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A8A" w:rsidRDefault="00652024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A8A" w:rsidRDefault="00652024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:rsidR="00903A8A" w:rsidRDefault="00903A8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03A8A">
        <w:trPr>
          <w:trHeight w:val="419"/>
        </w:trPr>
        <w:tc>
          <w:tcPr>
            <w:tcW w:w="2820" w:type="dxa"/>
          </w:tcPr>
          <w:p w:rsidR="00903A8A" w:rsidRDefault="0065202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903A8A" w:rsidRDefault="00D23E38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t>03 July 2026</w:t>
            </w:r>
          </w:p>
        </w:tc>
      </w:tr>
      <w:tr w:rsidR="00903A8A">
        <w:trPr>
          <w:trHeight w:val="420"/>
        </w:trPr>
        <w:tc>
          <w:tcPr>
            <w:tcW w:w="2820" w:type="dxa"/>
          </w:tcPr>
          <w:p w:rsidR="00903A8A" w:rsidRDefault="0065202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903A8A" w:rsidRDefault="00652024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903A8A">
        <w:trPr>
          <w:trHeight w:val="399"/>
        </w:trPr>
        <w:tc>
          <w:tcPr>
            <w:tcW w:w="2820" w:type="dxa"/>
          </w:tcPr>
          <w:p w:rsidR="00903A8A" w:rsidRDefault="0065202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903A8A" w:rsidRDefault="00D23E38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t>Smart Lender – Loan Eligibility Prediction Using Machine Learning</w:t>
            </w:r>
          </w:p>
        </w:tc>
      </w:tr>
      <w:tr w:rsidR="00903A8A">
        <w:trPr>
          <w:trHeight w:val="420"/>
        </w:trPr>
        <w:tc>
          <w:tcPr>
            <w:tcW w:w="2820" w:type="dxa"/>
          </w:tcPr>
          <w:p w:rsidR="00903A8A" w:rsidRDefault="0065202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903A8A" w:rsidRDefault="0065202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903A8A" w:rsidRDefault="00903A8A">
      <w:pPr>
        <w:pStyle w:val="BodyText"/>
        <w:spacing w:before="210"/>
        <w:rPr>
          <w:rFonts w:ascii="Arial"/>
          <w:b/>
          <w:sz w:val="28"/>
        </w:rPr>
      </w:pPr>
    </w:p>
    <w:p w:rsidR="00903A8A" w:rsidRDefault="00652024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:rsidR="00903A8A" w:rsidRDefault="00652024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:rsidR="00903A8A" w:rsidRDefault="00903A8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903A8A">
        <w:trPr>
          <w:trHeight w:val="1079"/>
        </w:trPr>
        <w:tc>
          <w:tcPr>
            <w:tcW w:w="580" w:type="dxa"/>
          </w:tcPr>
          <w:p w:rsidR="00903A8A" w:rsidRDefault="00903A8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903A8A" w:rsidRDefault="00652024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:rsidR="00903A8A" w:rsidRDefault="00903A8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903A8A" w:rsidRDefault="0065202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:rsidR="00903A8A" w:rsidRDefault="00903A8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903A8A" w:rsidRDefault="00652024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:rsidR="00903A8A" w:rsidRDefault="00652024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:rsidR="00903A8A" w:rsidRDefault="00903A8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903A8A" w:rsidRDefault="00652024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:rsidR="00903A8A" w:rsidRDefault="00903A8A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903A8A" w:rsidRDefault="00652024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903A8A">
        <w:trPr>
          <w:trHeight w:val="619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rPr>
                <w:rFonts w:ascii="Times New Roman"/>
                <w:sz w:val="18"/>
              </w:rPr>
            </w:pPr>
            <w:r>
              <w:t>Loan Eligibility Prediction</w:t>
            </w: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Predicts whether a loan application is Approved or Rejected using a trained Machine Learning model.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  <w:r>
              <w:br/>
            </w:r>
          </w:p>
        </w:tc>
        <w:tc>
          <w:tcPr>
            <w:tcW w:w="15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Working successfully</w:t>
            </w:r>
          </w:p>
        </w:tc>
      </w:tr>
      <w:tr w:rsidR="00903A8A">
        <w:trPr>
          <w:trHeight w:val="600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rPr>
                <w:rFonts w:ascii="Times New Roman"/>
                <w:sz w:val="18"/>
              </w:rPr>
            </w:pPr>
            <w:r>
              <w:t>Applicant Information Form</w:t>
            </w: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Collects applicant details such as income, education, loan amount, credit history, etc.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User-friendly interface</w:t>
            </w:r>
          </w:p>
        </w:tc>
      </w:tr>
      <w:tr w:rsidR="00903A8A">
        <w:trPr>
          <w:trHeight w:val="619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rPr>
                <w:rFonts w:ascii="Times New Roman"/>
                <w:sz w:val="18"/>
              </w:rPr>
            </w:pPr>
            <w:r>
              <w:t>Machine Learning Model Integration</w:t>
            </w: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 xml:space="preserve">Integrates the trained </w:t>
            </w:r>
            <w:proofErr w:type="spellStart"/>
            <w:r>
              <w:rPr>
                <w:rStyle w:val="HTMLCode"/>
                <w:rFonts w:eastAsia="Arial"/>
              </w:rPr>
              <w:t>model.pkl</w:t>
            </w:r>
            <w:proofErr w:type="spellEnd"/>
            <w:r>
              <w:t xml:space="preserve"> and </w:t>
            </w:r>
            <w:proofErr w:type="spellStart"/>
            <w:r>
              <w:rPr>
                <w:rStyle w:val="HTMLCode"/>
                <w:rFonts w:eastAsia="Arial"/>
              </w:rPr>
              <w:t>scaler.pkl</w:t>
            </w:r>
            <w:proofErr w:type="spellEnd"/>
            <w:r>
              <w:t xml:space="preserve"> with the Flask application for real-time prediction.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23E38" w:rsidRPr="00D23E38" w:rsidRDefault="00D23E38" w:rsidP="00D23E3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D23E38" w:rsidRPr="00D23E38" w:rsidRDefault="00D23E38" w:rsidP="00D23E3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3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3243" w:type="dxa"/>
                  <w:vAlign w:val="center"/>
                  <w:hideMark/>
                </w:tcPr>
                <w:p w:rsid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Prediction</w:t>
                  </w:r>
                </w:p>
                <w:p w:rsid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generated</w:t>
                  </w:r>
                </w:p>
                <w:p w:rsidR="00D23E38" w:rsidRP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successfully</w:t>
                  </w:r>
                </w:p>
              </w:tc>
            </w:tr>
          </w:tbl>
          <w:p w:rsidR="00903A8A" w:rsidRDefault="00903A8A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3A8A">
        <w:trPr>
          <w:trHeight w:val="600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rPr>
                <w:rFonts w:ascii="Times New Roman"/>
                <w:sz w:val="18"/>
              </w:rPr>
            </w:pPr>
            <w:r>
              <w:t>Responsive Web Interface</w:t>
            </w: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Provides a clean and responsive interface using HTML, CSS, and JavaScript.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Supports desktop browsers</w:t>
            </w:r>
          </w:p>
        </w:tc>
      </w:tr>
      <w:tr w:rsidR="00903A8A">
        <w:trPr>
          <w:trHeight w:val="620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rPr>
                <w:rFonts w:ascii="Times New Roman"/>
                <w:sz w:val="18"/>
              </w:rPr>
            </w:pPr>
            <w:r>
              <w:t>Result Display</w:t>
            </w: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Displays the prediction result (Approved/Rejected) based on the submitted applicant information.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Results displayed correctly</w:t>
            </w:r>
          </w:p>
        </w:tc>
      </w:tr>
      <w:tr w:rsidR="00903A8A">
        <w:trPr>
          <w:trHeight w:val="599"/>
        </w:trPr>
        <w:tc>
          <w:tcPr>
            <w:tcW w:w="580" w:type="dxa"/>
          </w:tcPr>
          <w:p w:rsidR="00903A8A" w:rsidRDefault="0065202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23E38" w:rsidRP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D23E38" w:rsidRPr="00D23E38" w:rsidRDefault="00D23E38" w:rsidP="00D23E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0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4390" w:type="dxa"/>
                  <w:vAlign w:val="center"/>
                  <w:hideMark/>
                </w:tcPr>
                <w:p w:rsid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Project Document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-</w:t>
                  </w:r>
                </w:p>
                <w:p w:rsid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-</w:t>
                  </w:r>
                  <w:proofErr w:type="spellStart"/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ation</w:t>
                  </w:r>
                  <w:proofErr w:type="spellEnd"/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 xml:space="preserve"> &amp; GitHub</w:t>
                  </w:r>
                </w:p>
                <w:p w:rsidR="00D23E38" w:rsidRP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23E3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Repository</w:t>
                  </w:r>
                </w:p>
              </w:tc>
            </w:tr>
          </w:tbl>
          <w:p w:rsidR="00903A8A" w:rsidRDefault="00903A8A" w:rsidP="00D23E3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Maintains project documentation and source code in a GitHub repository.</w:t>
            </w:r>
          </w:p>
        </w:tc>
        <w:tc>
          <w:tcPr>
            <w:tcW w:w="19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Implemented</w:t>
            </w:r>
          </w:p>
        </w:tc>
        <w:tc>
          <w:tcPr>
            <w:tcW w:w="140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154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Repository submitted successfully</w:t>
            </w:r>
          </w:p>
        </w:tc>
        <w:bookmarkStart w:id="2" w:name="_GoBack"/>
        <w:bookmarkEnd w:id="2"/>
      </w:tr>
    </w:tbl>
    <w:p w:rsidR="00903A8A" w:rsidRDefault="00903A8A">
      <w:pPr>
        <w:pStyle w:val="BodyText"/>
        <w:spacing w:before="77"/>
      </w:pPr>
    </w:p>
    <w:p w:rsidR="00903A8A" w:rsidRDefault="00652024">
      <w:pPr>
        <w:pStyle w:val="Heading2"/>
        <w:spacing w:after="34"/>
      </w:pPr>
      <w:bookmarkStart w:id="3" w:name="Feature_Implementation_Summary:_"/>
      <w:bookmarkEnd w:id="3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903A8A">
        <w:trPr>
          <w:trHeight w:val="499"/>
        </w:trPr>
        <w:tc>
          <w:tcPr>
            <w:tcW w:w="4540" w:type="dxa"/>
          </w:tcPr>
          <w:p w:rsidR="00903A8A" w:rsidRDefault="00652024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903A8A">
        <w:trPr>
          <w:trHeight w:val="480"/>
        </w:trPr>
        <w:tc>
          <w:tcPr>
            <w:tcW w:w="4540" w:type="dxa"/>
          </w:tcPr>
          <w:p w:rsidR="00903A8A" w:rsidRDefault="0065202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903A8A">
        <w:trPr>
          <w:trHeight w:val="499"/>
        </w:trPr>
        <w:tc>
          <w:tcPr>
            <w:tcW w:w="4540" w:type="dxa"/>
          </w:tcPr>
          <w:p w:rsidR="00903A8A" w:rsidRDefault="0065202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:rsidR="00903A8A" w:rsidRDefault="00D23E38" w:rsidP="00D23E3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6</w:t>
            </w:r>
          </w:p>
        </w:tc>
      </w:tr>
      <w:tr w:rsidR="00903A8A">
        <w:trPr>
          <w:trHeight w:val="479"/>
        </w:trPr>
        <w:tc>
          <w:tcPr>
            <w:tcW w:w="4540" w:type="dxa"/>
          </w:tcPr>
          <w:p w:rsidR="00903A8A" w:rsidRDefault="0065202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23E38" w:rsidRPr="00D23E38" w:rsidRDefault="00D23E38" w:rsidP="00D23E3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D23E38" w:rsidRPr="00D23E38" w:rsidRDefault="00D23E38" w:rsidP="00D23E3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D23E38" w:rsidRPr="00D23E38" w:rsidTr="00D23E38">
              <w:trPr>
                <w:tblCellSpacing w:w="15" w:type="dxa"/>
              </w:trPr>
              <w:tc>
                <w:tcPr>
                  <w:tcW w:w="630" w:type="dxa"/>
                  <w:vAlign w:val="center"/>
                  <w:hideMark/>
                </w:tcPr>
                <w:p w:rsidR="00D23E38" w:rsidRPr="00D23E38" w:rsidRDefault="00D23E38" w:rsidP="00D23E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903A8A" w:rsidRPr="00D23E38" w:rsidRDefault="00D23E38" w:rsidP="00D23E38">
            <w:pPr>
              <w:pStyle w:val="TableParagraph"/>
              <w:spacing w:line="360" w:lineRule="auto"/>
              <w:jc w:val="center"/>
            </w:pPr>
            <w:r>
              <w:rPr>
                <w:rFonts w:ascii="Times New Roman"/>
                <w:sz w:val="18"/>
              </w:rPr>
              <w:t xml:space="preserve"> </w:t>
            </w:r>
            <w:r w:rsidRPr="00D23E38">
              <w:t>100%</w:t>
            </w:r>
          </w:p>
        </w:tc>
      </w:tr>
    </w:tbl>
    <w:p w:rsidR="00652024" w:rsidRDefault="00652024"/>
    <w:sectPr w:rsidR="0065202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3A8A"/>
    <w:rsid w:val="00652024"/>
    <w:rsid w:val="00903A8A"/>
    <w:rsid w:val="00D2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9790"/>
  <w15:docId w15:val="{A58C950F-448C-42E9-9216-B3F1AFFF1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D23E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3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1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Administrator</cp:lastModifiedBy>
  <cp:revision>2</cp:revision>
  <dcterms:created xsi:type="dcterms:W3CDTF">2026-07-01T18:02:00Z</dcterms:created>
  <dcterms:modified xsi:type="dcterms:W3CDTF">2026-07-05T05:44:00Z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