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34DC1" w14:textId="77777777" w:rsidR="009740D3" w:rsidRDefault="00000000">
      <w:pPr>
        <w:tabs>
          <w:tab w:val="center" w:pos="2288"/>
          <w:tab w:val="right" w:pos="10022"/>
        </w:tabs>
        <w:spacing w:after="0" w:line="259" w:lineRule="auto"/>
      </w:pPr>
      <w:r>
        <w:rPr>
          <w:rFonts w:ascii="Calibri" w:eastAsia="Calibri" w:hAnsi="Calibri" w:cs="Calibri"/>
          <w:sz w:val="22"/>
        </w:rPr>
        <w:tab/>
        <w:t xml:space="preserve"> </w:t>
      </w:r>
      <w:r>
        <w:rPr>
          <w:rFonts w:ascii="Calibri" w:eastAsia="Calibri" w:hAnsi="Calibri" w:cs="Calibri"/>
          <w:sz w:val="22"/>
        </w:rPr>
        <w:tab/>
      </w:r>
      <w:r>
        <w:rPr>
          <w:noProof/>
        </w:rPr>
        <w:drawing>
          <wp:inline distT="0" distB="0" distL="0" distR="0" wp14:anchorId="43B1F3EF" wp14:editId="1CE7E694">
            <wp:extent cx="1072438" cy="29083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a:stretch>
                      <a:fillRect/>
                    </a:stretch>
                  </pic:blipFill>
                  <pic:spPr>
                    <a:xfrm>
                      <a:off x="0" y="0"/>
                      <a:ext cx="1072438" cy="290830"/>
                    </a:xfrm>
                    <a:prstGeom prst="rect">
                      <a:avLst/>
                    </a:prstGeom>
                  </pic:spPr>
                </pic:pic>
              </a:graphicData>
            </a:graphic>
          </wp:inline>
        </w:drawing>
      </w:r>
    </w:p>
    <w:p w14:paraId="582A997D" w14:textId="77777777" w:rsidR="009740D3" w:rsidRDefault="00000000">
      <w:pPr>
        <w:spacing w:after="0" w:line="259" w:lineRule="auto"/>
        <w:ind w:left="2288" w:right="129"/>
      </w:pPr>
      <w:r>
        <w:rPr>
          <w:rFonts w:ascii="Calibri" w:eastAsia="Calibri" w:hAnsi="Calibri" w:cs="Calibri"/>
          <w:sz w:val="22"/>
        </w:rPr>
        <w:t xml:space="preserve"> </w:t>
      </w:r>
    </w:p>
    <w:p w14:paraId="754F28F9" w14:textId="77777777" w:rsidR="009740D3" w:rsidRDefault="00000000">
      <w:pPr>
        <w:spacing w:after="151" w:line="259" w:lineRule="auto"/>
        <w:ind w:left="2288"/>
      </w:pPr>
      <w:r>
        <w:rPr>
          <w:rFonts w:ascii="Arial" w:eastAsia="Arial" w:hAnsi="Arial" w:cs="Arial"/>
          <w:sz w:val="22"/>
        </w:rPr>
        <w:t xml:space="preserve"> </w:t>
      </w:r>
    </w:p>
    <w:p w14:paraId="78E3CD1E" w14:textId="77777777" w:rsidR="009740D3" w:rsidRDefault="00000000">
      <w:pPr>
        <w:spacing w:after="92" w:line="259" w:lineRule="auto"/>
        <w:ind w:left="30"/>
        <w:jc w:val="center"/>
      </w:pPr>
      <w:r>
        <w:rPr>
          <w:b/>
          <w:sz w:val="36"/>
        </w:rPr>
        <w:t xml:space="preserve">Project Initialization and Planning Phase </w:t>
      </w:r>
    </w:p>
    <w:p w14:paraId="5640F10E" w14:textId="77777777" w:rsidR="009740D3" w:rsidRDefault="00000000">
      <w:pPr>
        <w:spacing w:after="0" w:line="259" w:lineRule="auto"/>
        <w:ind w:left="106"/>
        <w:jc w:val="center"/>
      </w:pPr>
      <w:r>
        <w:rPr>
          <w:b/>
          <w:sz w:val="28"/>
        </w:rPr>
        <w:t xml:space="preserve"> </w:t>
      </w:r>
    </w:p>
    <w:tbl>
      <w:tblPr>
        <w:tblStyle w:val="TableGrid"/>
        <w:tblW w:w="9033" w:type="dxa"/>
        <w:tblInd w:w="10" w:type="dxa"/>
        <w:tblCellMar>
          <w:top w:w="120" w:type="dxa"/>
          <w:left w:w="214" w:type="dxa"/>
          <w:bottom w:w="0" w:type="dxa"/>
          <w:right w:w="115" w:type="dxa"/>
        </w:tblCellMar>
        <w:tblLook w:val="04A0" w:firstRow="1" w:lastRow="0" w:firstColumn="1" w:lastColumn="0" w:noHBand="0" w:noVBand="1"/>
      </w:tblPr>
      <w:tblGrid>
        <w:gridCol w:w="4515"/>
        <w:gridCol w:w="4518"/>
      </w:tblGrid>
      <w:tr w:rsidR="009740D3" w14:paraId="34F55AF1" w14:textId="77777777">
        <w:trPr>
          <w:trHeight w:val="634"/>
        </w:trPr>
        <w:tc>
          <w:tcPr>
            <w:tcW w:w="4515" w:type="dxa"/>
            <w:tcBorders>
              <w:top w:val="single" w:sz="8" w:space="0" w:color="000000"/>
              <w:left w:val="single" w:sz="8" w:space="0" w:color="000000"/>
              <w:bottom w:val="single" w:sz="8" w:space="0" w:color="000000"/>
              <w:right w:val="single" w:sz="8" w:space="0" w:color="000000"/>
            </w:tcBorders>
          </w:tcPr>
          <w:p w14:paraId="146C9B5A" w14:textId="77777777" w:rsidR="009740D3" w:rsidRDefault="00000000">
            <w:pPr>
              <w:spacing w:after="0" w:line="259" w:lineRule="auto"/>
              <w:ind w:left="19"/>
            </w:pPr>
            <w:r>
              <w:t xml:space="preserve">Date  </w:t>
            </w:r>
          </w:p>
        </w:tc>
        <w:tc>
          <w:tcPr>
            <w:tcW w:w="4518" w:type="dxa"/>
            <w:tcBorders>
              <w:top w:val="single" w:sz="8" w:space="0" w:color="000000"/>
              <w:left w:val="single" w:sz="8" w:space="0" w:color="000000"/>
              <w:bottom w:val="single" w:sz="8" w:space="0" w:color="000000"/>
              <w:right w:val="single" w:sz="8" w:space="0" w:color="000000"/>
            </w:tcBorders>
          </w:tcPr>
          <w:p w14:paraId="25908970" w14:textId="77777777" w:rsidR="009740D3" w:rsidRDefault="00000000">
            <w:pPr>
              <w:spacing w:after="0" w:line="259" w:lineRule="auto"/>
              <w:ind w:left="19"/>
            </w:pPr>
            <w:r>
              <w:t xml:space="preserve">15 July 2024 </w:t>
            </w:r>
          </w:p>
        </w:tc>
      </w:tr>
      <w:tr w:rsidR="009740D3" w14:paraId="160A172D" w14:textId="77777777">
        <w:trPr>
          <w:trHeight w:val="634"/>
        </w:trPr>
        <w:tc>
          <w:tcPr>
            <w:tcW w:w="4515" w:type="dxa"/>
            <w:tcBorders>
              <w:top w:val="single" w:sz="8" w:space="0" w:color="000000"/>
              <w:left w:val="single" w:sz="8" w:space="0" w:color="000000"/>
              <w:bottom w:val="single" w:sz="8" w:space="0" w:color="000000"/>
              <w:right w:val="single" w:sz="8" w:space="0" w:color="000000"/>
            </w:tcBorders>
          </w:tcPr>
          <w:p w14:paraId="43AE8D71" w14:textId="77777777" w:rsidR="009740D3" w:rsidRDefault="00000000">
            <w:pPr>
              <w:spacing w:after="0" w:line="259" w:lineRule="auto"/>
            </w:pPr>
            <w:r>
              <w:t xml:space="preserve">Team ID  </w:t>
            </w:r>
          </w:p>
        </w:tc>
        <w:tc>
          <w:tcPr>
            <w:tcW w:w="4518" w:type="dxa"/>
            <w:tcBorders>
              <w:top w:val="single" w:sz="8" w:space="0" w:color="000000"/>
              <w:left w:val="single" w:sz="8" w:space="0" w:color="000000"/>
              <w:bottom w:val="single" w:sz="8" w:space="0" w:color="000000"/>
              <w:right w:val="single" w:sz="8" w:space="0" w:color="000000"/>
            </w:tcBorders>
          </w:tcPr>
          <w:p w14:paraId="1A75033E" w14:textId="040083F5" w:rsidR="009740D3" w:rsidRDefault="00000000">
            <w:pPr>
              <w:spacing w:after="0" w:line="259" w:lineRule="auto"/>
              <w:ind w:left="19"/>
            </w:pPr>
            <w:r>
              <w:t>7</w:t>
            </w:r>
            <w:r w:rsidR="00D86C75">
              <w:t>40684</w:t>
            </w:r>
          </w:p>
        </w:tc>
      </w:tr>
      <w:tr w:rsidR="009740D3" w14:paraId="0D3AD967" w14:textId="77777777">
        <w:trPr>
          <w:trHeight w:val="1049"/>
        </w:trPr>
        <w:tc>
          <w:tcPr>
            <w:tcW w:w="4515" w:type="dxa"/>
            <w:tcBorders>
              <w:top w:val="single" w:sz="8" w:space="0" w:color="000000"/>
              <w:left w:val="single" w:sz="8" w:space="0" w:color="000000"/>
              <w:bottom w:val="single" w:sz="8" w:space="0" w:color="000000"/>
              <w:right w:val="single" w:sz="8" w:space="0" w:color="000000"/>
            </w:tcBorders>
          </w:tcPr>
          <w:p w14:paraId="1C27CEED" w14:textId="77777777" w:rsidR="009740D3" w:rsidRDefault="00000000">
            <w:pPr>
              <w:spacing w:after="0" w:line="259" w:lineRule="auto"/>
              <w:ind w:left="19"/>
            </w:pPr>
            <w:r>
              <w:t xml:space="preserve">Project Name  </w:t>
            </w:r>
          </w:p>
        </w:tc>
        <w:tc>
          <w:tcPr>
            <w:tcW w:w="4518" w:type="dxa"/>
            <w:tcBorders>
              <w:top w:val="single" w:sz="8" w:space="0" w:color="000000"/>
              <w:left w:val="single" w:sz="8" w:space="0" w:color="000000"/>
              <w:bottom w:val="single" w:sz="8" w:space="0" w:color="000000"/>
              <w:right w:val="single" w:sz="8" w:space="0" w:color="000000"/>
            </w:tcBorders>
          </w:tcPr>
          <w:p w14:paraId="3E3A08B4" w14:textId="77777777" w:rsidR="009740D3" w:rsidRDefault="00000000">
            <w:pPr>
              <w:spacing w:after="112" w:line="259" w:lineRule="auto"/>
              <w:ind w:left="19"/>
            </w:pPr>
            <w:r>
              <w:t xml:space="preserve">SpaceX Falcon 9 First Stage Landing </w:t>
            </w:r>
          </w:p>
          <w:p w14:paraId="536CBA7B" w14:textId="77777777" w:rsidR="009740D3" w:rsidRDefault="00000000">
            <w:pPr>
              <w:spacing w:after="0" w:line="259" w:lineRule="auto"/>
              <w:ind w:left="19"/>
            </w:pPr>
            <w:r>
              <w:t xml:space="preserve">Success Predictor </w:t>
            </w:r>
          </w:p>
        </w:tc>
      </w:tr>
      <w:tr w:rsidR="009740D3" w14:paraId="46057D2D" w14:textId="77777777">
        <w:trPr>
          <w:trHeight w:val="634"/>
        </w:trPr>
        <w:tc>
          <w:tcPr>
            <w:tcW w:w="4515" w:type="dxa"/>
            <w:tcBorders>
              <w:top w:val="single" w:sz="8" w:space="0" w:color="000000"/>
              <w:left w:val="single" w:sz="8" w:space="0" w:color="000000"/>
              <w:bottom w:val="single" w:sz="8" w:space="0" w:color="000000"/>
              <w:right w:val="single" w:sz="8" w:space="0" w:color="000000"/>
            </w:tcBorders>
          </w:tcPr>
          <w:p w14:paraId="25B2FA4B" w14:textId="77777777" w:rsidR="009740D3" w:rsidRDefault="00000000">
            <w:pPr>
              <w:spacing w:after="0" w:line="259" w:lineRule="auto"/>
              <w:ind w:left="19"/>
            </w:pPr>
            <w:r>
              <w:t xml:space="preserve">Maximum Marks  </w:t>
            </w:r>
          </w:p>
        </w:tc>
        <w:tc>
          <w:tcPr>
            <w:tcW w:w="4518" w:type="dxa"/>
            <w:tcBorders>
              <w:top w:val="single" w:sz="8" w:space="0" w:color="000000"/>
              <w:left w:val="single" w:sz="8" w:space="0" w:color="000000"/>
              <w:bottom w:val="single" w:sz="8" w:space="0" w:color="000000"/>
              <w:right w:val="single" w:sz="8" w:space="0" w:color="000000"/>
            </w:tcBorders>
          </w:tcPr>
          <w:p w14:paraId="5E38D9B9" w14:textId="77777777" w:rsidR="009740D3" w:rsidRDefault="00000000">
            <w:pPr>
              <w:spacing w:after="0" w:line="259" w:lineRule="auto"/>
              <w:ind w:left="12"/>
            </w:pPr>
            <w:r>
              <w:t xml:space="preserve">3 Marks </w:t>
            </w:r>
          </w:p>
        </w:tc>
      </w:tr>
    </w:tbl>
    <w:p w14:paraId="5BA0018F" w14:textId="77777777" w:rsidR="009740D3" w:rsidRDefault="00000000">
      <w:pPr>
        <w:spacing w:after="158" w:line="259" w:lineRule="auto"/>
      </w:pPr>
      <w:r>
        <w:rPr>
          <w:sz w:val="22"/>
        </w:rPr>
        <w:t xml:space="preserve"> </w:t>
      </w:r>
    </w:p>
    <w:p w14:paraId="2468BF77" w14:textId="77777777" w:rsidR="009740D3" w:rsidRDefault="00000000">
      <w:pPr>
        <w:spacing w:after="0" w:line="356" w:lineRule="auto"/>
        <w:ind w:left="12" w:hanging="10"/>
      </w:pPr>
      <w:r>
        <w:rPr>
          <w:b/>
          <w:sz w:val="28"/>
        </w:rPr>
        <w:t xml:space="preserve">Define Problem Statements (SpaceX Falcon 9 First Stage Landing Success Predictor):  </w:t>
      </w:r>
    </w:p>
    <w:p w14:paraId="6185FD03" w14:textId="77777777" w:rsidR="009740D3" w:rsidRDefault="00000000">
      <w:pPr>
        <w:spacing w:after="112" w:line="259" w:lineRule="auto"/>
        <w:ind w:left="10"/>
      </w:pPr>
      <w:r>
        <w:rPr>
          <w:b/>
        </w:rPr>
        <w:t xml:space="preserve"> </w:t>
      </w:r>
    </w:p>
    <w:p w14:paraId="6C48528D" w14:textId="77777777" w:rsidR="009740D3" w:rsidRDefault="00000000">
      <w:r>
        <w:rPr>
          <w:noProof/>
        </w:rPr>
        <w:drawing>
          <wp:anchor distT="0" distB="0" distL="114300" distR="114300" simplePos="0" relativeHeight="251658240" behindDoc="0" locked="0" layoutInCell="1" allowOverlap="0" wp14:anchorId="07856B93" wp14:editId="247C9589">
            <wp:simplePos x="0" y="0"/>
            <wp:positionH relativeFrom="page">
              <wp:posOffset>448310</wp:posOffset>
            </wp:positionH>
            <wp:positionV relativeFrom="page">
              <wp:posOffset>3</wp:posOffset>
            </wp:positionV>
            <wp:extent cx="1636776" cy="472440"/>
            <wp:effectExtent l="0" t="0" r="0" b="0"/>
            <wp:wrapTopAndBottom/>
            <wp:docPr id="2755" name="Picture 2755"/>
            <wp:cNvGraphicFramePr/>
            <a:graphic xmlns:a="http://schemas.openxmlformats.org/drawingml/2006/main">
              <a:graphicData uri="http://schemas.openxmlformats.org/drawingml/2006/picture">
                <pic:pic xmlns:pic="http://schemas.openxmlformats.org/drawingml/2006/picture">
                  <pic:nvPicPr>
                    <pic:cNvPr id="2755" name="Picture 2755"/>
                    <pic:cNvPicPr/>
                  </pic:nvPicPr>
                  <pic:blipFill>
                    <a:blip r:embed="rId5"/>
                    <a:stretch>
                      <a:fillRect/>
                    </a:stretch>
                  </pic:blipFill>
                  <pic:spPr>
                    <a:xfrm>
                      <a:off x="0" y="0"/>
                      <a:ext cx="1636776" cy="472440"/>
                    </a:xfrm>
                    <a:prstGeom prst="rect">
                      <a:avLst/>
                    </a:prstGeom>
                  </pic:spPr>
                </pic:pic>
              </a:graphicData>
            </a:graphic>
          </wp:anchor>
        </w:drawing>
      </w:r>
      <w:r>
        <w:t>Develop a predictive model to determine the likelihood of a successful landing of the Falcon 9 first stage booster. The model should utilize historical launch data, including factors such as launch conditions, rocket specifications, and landing parameters. Accuracy and reliability of the predictions are critical to support mission planning and risk assessment. The ultimate goal is to enhance the efficiency and safety of SpaceX’s reusable rocket program. Analyzing and understanding key variables that impact landing success is essential</w:t>
      </w:r>
      <w:r>
        <w:rPr>
          <w:rFonts w:ascii="Arial" w:eastAsia="Arial" w:hAnsi="Arial" w:cs="Arial"/>
        </w:rPr>
        <w:t xml:space="preserve">. </w:t>
      </w:r>
    </w:p>
    <w:p w14:paraId="2D93CBBB" w14:textId="77777777" w:rsidR="009740D3" w:rsidRDefault="00000000">
      <w:pPr>
        <w:spacing w:after="189" w:line="259" w:lineRule="auto"/>
        <w:ind w:right="3087"/>
        <w:jc w:val="center"/>
      </w:pPr>
      <w:r>
        <w:rPr>
          <w:noProof/>
        </w:rPr>
        <w:drawing>
          <wp:inline distT="0" distB="0" distL="0" distR="0" wp14:anchorId="5A8165E9" wp14:editId="312F7DE0">
            <wp:extent cx="4365371" cy="1892935"/>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6"/>
                    <a:stretch>
                      <a:fillRect/>
                    </a:stretch>
                  </pic:blipFill>
                  <pic:spPr>
                    <a:xfrm>
                      <a:off x="0" y="0"/>
                      <a:ext cx="4365371" cy="1892935"/>
                    </a:xfrm>
                    <a:prstGeom prst="rect">
                      <a:avLst/>
                    </a:prstGeom>
                  </pic:spPr>
                </pic:pic>
              </a:graphicData>
            </a:graphic>
          </wp:inline>
        </w:drawing>
      </w:r>
      <w:r>
        <w:t xml:space="preserve"> </w:t>
      </w:r>
    </w:p>
    <w:p w14:paraId="19FB9CFA" w14:textId="77777777" w:rsidR="009740D3" w:rsidRDefault="00000000">
      <w:pPr>
        <w:spacing w:after="184" w:line="259" w:lineRule="auto"/>
        <w:ind w:left="12" w:hanging="10"/>
      </w:pPr>
      <w:r>
        <w:rPr>
          <w:b/>
          <w:sz w:val="28"/>
        </w:rPr>
        <w:t xml:space="preserve">Example: </w:t>
      </w:r>
    </w:p>
    <w:p w14:paraId="64C1E6B4" w14:textId="77777777" w:rsidR="009740D3" w:rsidRDefault="00000000">
      <w:pPr>
        <w:spacing w:after="324" w:line="259" w:lineRule="auto"/>
        <w:ind w:left="17"/>
      </w:pPr>
      <w:r>
        <w:rPr>
          <w:b/>
        </w:rPr>
        <w:lastRenderedPageBreak/>
        <w:t xml:space="preserve"> </w:t>
      </w:r>
    </w:p>
    <w:p w14:paraId="7DBC76F5" w14:textId="77777777" w:rsidR="009740D3" w:rsidRDefault="00000000">
      <w:pPr>
        <w:spacing w:after="0" w:line="259" w:lineRule="auto"/>
      </w:pPr>
      <w:r>
        <w:rPr>
          <w:b/>
        </w:rPr>
        <w:t xml:space="preserve"> </w:t>
      </w:r>
    </w:p>
    <w:p w14:paraId="422C809A" w14:textId="77777777" w:rsidR="009740D3" w:rsidRDefault="00000000">
      <w:pPr>
        <w:tabs>
          <w:tab w:val="center" w:pos="2288"/>
          <w:tab w:val="center" w:pos="9049"/>
        </w:tabs>
        <w:spacing w:after="0" w:line="259" w:lineRule="auto"/>
      </w:pPr>
      <w:r>
        <w:rPr>
          <w:rFonts w:ascii="Calibri" w:eastAsia="Calibri" w:hAnsi="Calibri" w:cs="Calibri"/>
          <w:sz w:val="22"/>
        </w:rPr>
        <w:tab/>
        <w:t xml:space="preserve"> </w:t>
      </w:r>
      <w:r>
        <w:rPr>
          <w:rFonts w:ascii="Calibri" w:eastAsia="Calibri" w:hAnsi="Calibri" w:cs="Calibri"/>
          <w:sz w:val="22"/>
        </w:rPr>
        <w:tab/>
      </w:r>
      <w:r>
        <w:rPr>
          <w:noProof/>
        </w:rPr>
        <w:drawing>
          <wp:inline distT="0" distB="0" distL="0" distR="0" wp14:anchorId="05FCD93D" wp14:editId="5026AAFD">
            <wp:extent cx="1072438" cy="290830"/>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4"/>
                    <a:stretch>
                      <a:fillRect/>
                    </a:stretch>
                  </pic:blipFill>
                  <pic:spPr>
                    <a:xfrm>
                      <a:off x="0" y="0"/>
                      <a:ext cx="1072438" cy="290830"/>
                    </a:xfrm>
                    <a:prstGeom prst="rect">
                      <a:avLst/>
                    </a:prstGeom>
                  </pic:spPr>
                </pic:pic>
              </a:graphicData>
            </a:graphic>
          </wp:inline>
        </w:drawing>
      </w:r>
    </w:p>
    <w:p w14:paraId="404E677E" w14:textId="77777777" w:rsidR="009740D3" w:rsidRDefault="00000000">
      <w:pPr>
        <w:spacing w:after="0" w:line="259" w:lineRule="auto"/>
        <w:ind w:right="129"/>
        <w:jc w:val="right"/>
      </w:pPr>
      <w:r>
        <w:rPr>
          <w:rFonts w:ascii="Calibri" w:eastAsia="Calibri" w:hAnsi="Calibri" w:cs="Calibri"/>
          <w:sz w:val="22"/>
        </w:rPr>
        <w:t xml:space="preserve"> </w:t>
      </w:r>
    </w:p>
    <w:p w14:paraId="1AE5148F" w14:textId="77777777" w:rsidR="009740D3" w:rsidRDefault="00000000">
      <w:pPr>
        <w:spacing w:after="0" w:line="259" w:lineRule="auto"/>
        <w:ind w:right="7673"/>
        <w:jc w:val="right"/>
      </w:pPr>
      <w:r>
        <w:rPr>
          <w:noProof/>
        </w:rPr>
        <w:drawing>
          <wp:anchor distT="0" distB="0" distL="114300" distR="114300" simplePos="0" relativeHeight="251659264" behindDoc="0" locked="0" layoutInCell="1" allowOverlap="0" wp14:anchorId="767A7DBB" wp14:editId="54365642">
            <wp:simplePos x="0" y="0"/>
            <wp:positionH relativeFrom="page">
              <wp:posOffset>448310</wp:posOffset>
            </wp:positionH>
            <wp:positionV relativeFrom="page">
              <wp:posOffset>3</wp:posOffset>
            </wp:positionV>
            <wp:extent cx="1636776" cy="472440"/>
            <wp:effectExtent l="0" t="0" r="0" b="0"/>
            <wp:wrapTopAndBottom/>
            <wp:docPr id="2756" name="Picture 2756"/>
            <wp:cNvGraphicFramePr/>
            <a:graphic xmlns:a="http://schemas.openxmlformats.org/drawingml/2006/main">
              <a:graphicData uri="http://schemas.openxmlformats.org/drawingml/2006/picture">
                <pic:pic xmlns:pic="http://schemas.openxmlformats.org/drawingml/2006/picture">
                  <pic:nvPicPr>
                    <pic:cNvPr id="2756" name="Picture 2756"/>
                    <pic:cNvPicPr/>
                  </pic:nvPicPr>
                  <pic:blipFill>
                    <a:blip r:embed="rId5"/>
                    <a:stretch>
                      <a:fillRect/>
                    </a:stretch>
                  </pic:blipFill>
                  <pic:spPr>
                    <a:xfrm>
                      <a:off x="0" y="0"/>
                      <a:ext cx="1636776" cy="472440"/>
                    </a:xfrm>
                    <a:prstGeom prst="rect">
                      <a:avLst/>
                    </a:prstGeom>
                  </pic:spPr>
                </pic:pic>
              </a:graphicData>
            </a:graphic>
          </wp:anchor>
        </w:drawing>
      </w:r>
      <w:r>
        <w:rPr>
          <w:rFonts w:ascii="Arial" w:eastAsia="Arial" w:hAnsi="Arial" w:cs="Arial"/>
          <w:sz w:val="22"/>
        </w:rPr>
        <w:t xml:space="preserve"> </w:t>
      </w:r>
    </w:p>
    <w:tbl>
      <w:tblPr>
        <w:tblStyle w:val="TableGrid"/>
        <w:tblW w:w="8807" w:type="dxa"/>
        <w:tblInd w:w="10" w:type="dxa"/>
        <w:tblCellMar>
          <w:top w:w="117" w:type="dxa"/>
          <w:left w:w="98" w:type="dxa"/>
          <w:bottom w:w="0" w:type="dxa"/>
          <w:right w:w="44" w:type="dxa"/>
        </w:tblCellMar>
        <w:tblLook w:val="04A0" w:firstRow="1" w:lastRow="0" w:firstColumn="1" w:lastColumn="0" w:noHBand="0" w:noVBand="1"/>
      </w:tblPr>
      <w:tblGrid>
        <w:gridCol w:w="1739"/>
        <w:gridCol w:w="1532"/>
        <w:gridCol w:w="1395"/>
        <w:gridCol w:w="946"/>
        <w:gridCol w:w="1325"/>
        <w:gridCol w:w="1870"/>
      </w:tblGrid>
      <w:tr w:rsidR="009740D3" w14:paraId="409343B6" w14:textId="77777777">
        <w:trPr>
          <w:trHeight w:val="1184"/>
        </w:trPr>
        <w:tc>
          <w:tcPr>
            <w:tcW w:w="1740" w:type="dxa"/>
            <w:tcBorders>
              <w:top w:val="single" w:sz="8" w:space="0" w:color="000000"/>
              <w:left w:val="single" w:sz="8" w:space="0" w:color="000000"/>
              <w:bottom w:val="single" w:sz="8" w:space="0" w:color="000000"/>
              <w:right w:val="single" w:sz="8" w:space="0" w:color="000000"/>
            </w:tcBorders>
            <w:vAlign w:val="center"/>
          </w:tcPr>
          <w:p w14:paraId="615265DF" w14:textId="77777777" w:rsidR="009740D3" w:rsidRDefault="00000000">
            <w:pPr>
              <w:spacing w:after="29" w:line="259" w:lineRule="auto"/>
              <w:ind w:left="396"/>
            </w:pPr>
            <w:r>
              <w:rPr>
                <w:b/>
              </w:rPr>
              <w:t xml:space="preserve">Problem   </w:t>
            </w:r>
          </w:p>
          <w:p w14:paraId="311B177F" w14:textId="77777777" w:rsidR="009740D3" w:rsidRDefault="00000000">
            <w:pPr>
              <w:spacing w:after="16" w:line="259" w:lineRule="auto"/>
              <w:ind w:left="66"/>
              <w:jc w:val="center"/>
            </w:pPr>
            <w:r>
              <w:rPr>
                <w:b/>
              </w:rPr>
              <w:t xml:space="preserve">Statement </w:t>
            </w:r>
          </w:p>
          <w:p w14:paraId="776123CC" w14:textId="77777777" w:rsidR="009740D3" w:rsidRDefault="00000000">
            <w:pPr>
              <w:spacing w:after="0" w:line="259" w:lineRule="auto"/>
              <w:ind w:left="66"/>
              <w:jc w:val="center"/>
            </w:pPr>
            <w:r>
              <w:rPr>
                <w:b/>
              </w:rPr>
              <w:t xml:space="preserve">(PS) </w:t>
            </w:r>
          </w:p>
        </w:tc>
        <w:tc>
          <w:tcPr>
            <w:tcW w:w="1532" w:type="dxa"/>
            <w:tcBorders>
              <w:top w:val="single" w:sz="8" w:space="0" w:color="000000"/>
              <w:left w:val="single" w:sz="8" w:space="0" w:color="000000"/>
              <w:bottom w:val="single" w:sz="8" w:space="0" w:color="000000"/>
              <w:right w:val="single" w:sz="8" w:space="0" w:color="000000"/>
            </w:tcBorders>
          </w:tcPr>
          <w:p w14:paraId="64A73FF2" w14:textId="77777777" w:rsidR="009740D3" w:rsidRDefault="00000000">
            <w:pPr>
              <w:spacing w:after="0" w:line="259" w:lineRule="auto"/>
              <w:ind w:left="79" w:firstLine="416"/>
            </w:pPr>
            <w:r>
              <w:rPr>
                <w:b/>
              </w:rPr>
              <w:t xml:space="preserve">I am  (Customer) </w:t>
            </w:r>
          </w:p>
        </w:tc>
        <w:tc>
          <w:tcPr>
            <w:tcW w:w="1395" w:type="dxa"/>
            <w:tcBorders>
              <w:top w:val="single" w:sz="8" w:space="0" w:color="000000"/>
              <w:left w:val="single" w:sz="8" w:space="0" w:color="000000"/>
              <w:bottom w:val="single" w:sz="8" w:space="0" w:color="000000"/>
              <w:right w:val="single" w:sz="8" w:space="0" w:color="000000"/>
            </w:tcBorders>
          </w:tcPr>
          <w:p w14:paraId="7F4D040C" w14:textId="77777777" w:rsidR="009740D3" w:rsidRDefault="00000000">
            <w:pPr>
              <w:spacing w:after="17" w:line="259" w:lineRule="auto"/>
              <w:ind w:right="60"/>
              <w:jc w:val="right"/>
            </w:pPr>
            <w:r>
              <w:rPr>
                <w:b/>
              </w:rPr>
              <w:t xml:space="preserve">I’m trying </w:t>
            </w:r>
          </w:p>
          <w:p w14:paraId="48A13818" w14:textId="77777777" w:rsidR="009740D3" w:rsidRDefault="00000000">
            <w:pPr>
              <w:spacing w:after="0" w:line="259" w:lineRule="auto"/>
              <w:ind w:left="71"/>
              <w:jc w:val="center"/>
            </w:pPr>
            <w:r>
              <w:rPr>
                <w:b/>
              </w:rPr>
              <w:t xml:space="preserve">to  </w:t>
            </w:r>
          </w:p>
        </w:tc>
        <w:tc>
          <w:tcPr>
            <w:tcW w:w="946" w:type="dxa"/>
            <w:tcBorders>
              <w:top w:val="single" w:sz="8" w:space="0" w:color="000000"/>
              <w:left w:val="single" w:sz="8" w:space="0" w:color="000000"/>
              <w:bottom w:val="single" w:sz="8" w:space="0" w:color="000000"/>
              <w:right w:val="single" w:sz="8" w:space="0" w:color="000000"/>
            </w:tcBorders>
          </w:tcPr>
          <w:p w14:paraId="6BF1D4BF" w14:textId="77777777" w:rsidR="009740D3" w:rsidRDefault="00000000">
            <w:pPr>
              <w:spacing w:after="0" w:line="259" w:lineRule="auto"/>
              <w:ind w:left="252"/>
            </w:pPr>
            <w:r>
              <w:rPr>
                <w:b/>
              </w:rPr>
              <w:t xml:space="preserve">But  </w:t>
            </w:r>
          </w:p>
        </w:tc>
        <w:tc>
          <w:tcPr>
            <w:tcW w:w="1325" w:type="dxa"/>
            <w:tcBorders>
              <w:top w:val="single" w:sz="8" w:space="0" w:color="000000"/>
              <w:left w:val="single" w:sz="8" w:space="0" w:color="000000"/>
              <w:bottom w:val="single" w:sz="8" w:space="0" w:color="000000"/>
              <w:right w:val="single" w:sz="8" w:space="0" w:color="000000"/>
            </w:tcBorders>
          </w:tcPr>
          <w:p w14:paraId="377B9009" w14:textId="77777777" w:rsidR="009740D3" w:rsidRDefault="00000000">
            <w:pPr>
              <w:spacing w:after="0" w:line="259" w:lineRule="auto"/>
              <w:ind w:left="70"/>
              <w:jc w:val="center"/>
            </w:pPr>
            <w:r>
              <w:rPr>
                <w:b/>
              </w:rPr>
              <w:t xml:space="preserve">Because </w:t>
            </w:r>
          </w:p>
        </w:tc>
        <w:tc>
          <w:tcPr>
            <w:tcW w:w="1870" w:type="dxa"/>
            <w:tcBorders>
              <w:top w:val="single" w:sz="8" w:space="0" w:color="000000"/>
              <w:left w:val="single" w:sz="8" w:space="0" w:color="000000"/>
              <w:bottom w:val="single" w:sz="8" w:space="0" w:color="000000"/>
              <w:right w:val="single" w:sz="8" w:space="0" w:color="000000"/>
            </w:tcBorders>
          </w:tcPr>
          <w:p w14:paraId="1A516B6F" w14:textId="77777777" w:rsidR="009740D3" w:rsidRDefault="00000000">
            <w:pPr>
              <w:spacing w:after="0" w:line="259" w:lineRule="auto"/>
              <w:ind w:left="43"/>
              <w:jc w:val="center"/>
            </w:pPr>
            <w:r>
              <w:rPr>
                <w:b/>
              </w:rPr>
              <w:t xml:space="preserve">Which makes me feel </w:t>
            </w:r>
          </w:p>
        </w:tc>
      </w:tr>
      <w:tr w:rsidR="009740D3" w14:paraId="280110DE" w14:textId="77777777">
        <w:trPr>
          <w:trHeight w:val="2761"/>
        </w:trPr>
        <w:tc>
          <w:tcPr>
            <w:tcW w:w="1740" w:type="dxa"/>
            <w:tcBorders>
              <w:top w:val="single" w:sz="8" w:space="0" w:color="000000"/>
              <w:left w:val="single" w:sz="8" w:space="0" w:color="000000"/>
              <w:bottom w:val="single" w:sz="8" w:space="0" w:color="000000"/>
              <w:right w:val="single" w:sz="8" w:space="0" w:color="000000"/>
            </w:tcBorders>
          </w:tcPr>
          <w:p w14:paraId="6C997468" w14:textId="77777777" w:rsidR="009740D3" w:rsidRDefault="00000000">
            <w:pPr>
              <w:spacing w:after="0" w:line="259" w:lineRule="auto"/>
              <w:ind w:left="134"/>
            </w:pPr>
            <w:r>
              <w:rPr>
                <w:sz w:val="22"/>
              </w:rPr>
              <w:t xml:space="preserve">PS-1 </w:t>
            </w:r>
          </w:p>
        </w:tc>
        <w:tc>
          <w:tcPr>
            <w:tcW w:w="1532" w:type="dxa"/>
            <w:tcBorders>
              <w:top w:val="single" w:sz="8" w:space="0" w:color="000000"/>
              <w:left w:val="single" w:sz="8" w:space="0" w:color="000000"/>
              <w:bottom w:val="single" w:sz="8" w:space="0" w:color="000000"/>
              <w:right w:val="single" w:sz="8" w:space="0" w:color="000000"/>
            </w:tcBorders>
          </w:tcPr>
          <w:p w14:paraId="5613AB12" w14:textId="77777777" w:rsidR="009740D3" w:rsidRDefault="00000000">
            <w:pPr>
              <w:spacing w:after="0" w:line="259" w:lineRule="auto"/>
              <w:ind w:left="2"/>
            </w:pPr>
            <w:r>
              <w:t xml:space="preserve">SpaceX engineers and analysts </w:t>
            </w:r>
          </w:p>
        </w:tc>
        <w:tc>
          <w:tcPr>
            <w:tcW w:w="1395" w:type="dxa"/>
            <w:tcBorders>
              <w:top w:val="single" w:sz="8" w:space="0" w:color="000000"/>
              <w:left w:val="single" w:sz="8" w:space="0" w:color="000000"/>
              <w:bottom w:val="single" w:sz="8" w:space="0" w:color="000000"/>
              <w:right w:val="single" w:sz="8" w:space="0" w:color="000000"/>
            </w:tcBorders>
          </w:tcPr>
          <w:p w14:paraId="4B96C3F4" w14:textId="77777777" w:rsidR="009740D3" w:rsidRDefault="00000000">
            <w:pPr>
              <w:spacing w:after="0" w:line="259" w:lineRule="auto"/>
            </w:pPr>
            <w:r>
              <w:t xml:space="preserve">Predict the success of Falcon 9 first stage landings </w:t>
            </w:r>
          </w:p>
        </w:tc>
        <w:tc>
          <w:tcPr>
            <w:tcW w:w="946" w:type="dxa"/>
            <w:tcBorders>
              <w:top w:val="single" w:sz="8" w:space="0" w:color="000000"/>
              <w:left w:val="single" w:sz="8" w:space="0" w:color="000000"/>
              <w:bottom w:val="single" w:sz="8" w:space="0" w:color="000000"/>
              <w:right w:val="single" w:sz="8" w:space="0" w:color="000000"/>
            </w:tcBorders>
          </w:tcPr>
          <w:p w14:paraId="71E84F7D" w14:textId="77777777" w:rsidR="009740D3" w:rsidRDefault="00000000">
            <w:pPr>
              <w:spacing w:after="0" w:line="259" w:lineRule="auto"/>
              <w:ind w:left="2"/>
            </w:pPr>
            <w:r>
              <w:rPr>
                <w:sz w:val="22"/>
              </w:rPr>
              <w:t>But</w:t>
            </w:r>
            <w:r>
              <w:t xml:space="preserve"> </w:t>
            </w:r>
          </w:p>
        </w:tc>
        <w:tc>
          <w:tcPr>
            <w:tcW w:w="1325" w:type="dxa"/>
            <w:tcBorders>
              <w:top w:val="single" w:sz="8" w:space="0" w:color="000000"/>
              <w:left w:val="single" w:sz="8" w:space="0" w:color="000000"/>
              <w:bottom w:val="single" w:sz="8" w:space="0" w:color="000000"/>
              <w:right w:val="single" w:sz="8" w:space="0" w:color="000000"/>
            </w:tcBorders>
            <w:vAlign w:val="center"/>
          </w:tcPr>
          <w:p w14:paraId="783E652B" w14:textId="77777777" w:rsidR="009740D3" w:rsidRDefault="00000000">
            <w:pPr>
              <w:spacing w:after="0" w:line="259" w:lineRule="auto"/>
            </w:pPr>
            <w:r>
              <w:t xml:space="preserve">Current prediction methods lack accuracy and realtime capabilities </w:t>
            </w:r>
          </w:p>
        </w:tc>
        <w:tc>
          <w:tcPr>
            <w:tcW w:w="1870" w:type="dxa"/>
            <w:tcBorders>
              <w:top w:val="single" w:sz="8" w:space="0" w:color="000000"/>
              <w:left w:val="single" w:sz="8" w:space="0" w:color="000000"/>
              <w:bottom w:val="single" w:sz="8" w:space="0" w:color="000000"/>
              <w:right w:val="single" w:sz="8" w:space="0" w:color="000000"/>
            </w:tcBorders>
          </w:tcPr>
          <w:p w14:paraId="0CBC1F15" w14:textId="77777777" w:rsidR="009740D3" w:rsidRDefault="00000000">
            <w:pPr>
              <w:spacing w:after="0" w:line="259" w:lineRule="auto"/>
              <w:ind w:left="2"/>
            </w:pPr>
            <w:r>
              <w:t xml:space="preserve">Because precise landing predictions ensure mission success and cost savings </w:t>
            </w:r>
          </w:p>
        </w:tc>
      </w:tr>
      <w:tr w:rsidR="009740D3" w14:paraId="53E66852" w14:textId="77777777">
        <w:trPr>
          <w:trHeight w:val="3077"/>
        </w:trPr>
        <w:tc>
          <w:tcPr>
            <w:tcW w:w="1740" w:type="dxa"/>
            <w:tcBorders>
              <w:top w:val="single" w:sz="8" w:space="0" w:color="000000"/>
              <w:left w:val="single" w:sz="8" w:space="0" w:color="000000"/>
              <w:bottom w:val="single" w:sz="8" w:space="0" w:color="000000"/>
              <w:right w:val="single" w:sz="8" w:space="0" w:color="000000"/>
            </w:tcBorders>
          </w:tcPr>
          <w:p w14:paraId="4BF0DCE1" w14:textId="77777777" w:rsidR="009740D3" w:rsidRDefault="00000000">
            <w:pPr>
              <w:spacing w:after="0" w:line="259" w:lineRule="auto"/>
              <w:ind w:left="134"/>
            </w:pPr>
            <w:r>
              <w:rPr>
                <w:sz w:val="22"/>
              </w:rPr>
              <w:t xml:space="preserve">PS-2 </w:t>
            </w:r>
          </w:p>
        </w:tc>
        <w:tc>
          <w:tcPr>
            <w:tcW w:w="1532" w:type="dxa"/>
            <w:tcBorders>
              <w:top w:val="single" w:sz="8" w:space="0" w:color="000000"/>
              <w:left w:val="single" w:sz="8" w:space="0" w:color="000000"/>
              <w:bottom w:val="single" w:sz="8" w:space="0" w:color="000000"/>
              <w:right w:val="single" w:sz="8" w:space="0" w:color="000000"/>
            </w:tcBorders>
          </w:tcPr>
          <w:p w14:paraId="72568179" w14:textId="77777777" w:rsidR="009740D3" w:rsidRDefault="00000000">
            <w:pPr>
              <w:spacing w:after="0" w:line="259" w:lineRule="auto"/>
              <w:ind w:left="2"/>
            </w:pPr>
            <w:r>
              <w:t xml:space="preserve">Aerospace researchers and stakeholders </w:t>
            </w:r>
          </w:p>
        </w:tc>
        <w:tc>
          <w:tcPr>
            <w:tcW w:w="1395" w:type="dxa"/>
            <w:tcBorders>
              <w:top w:val="single" w:sz="8" w:space="0" w:color="000000"/>
              <w:left w:val="single" w:sz="8" w:space="0" w:color="000000"/>
              <w:bottom w:val="single" w:sz="8" w:space="0" w:color="000000"/>
              <w:right w:val="single" w:sz="8" w:space="0" w:color="000000"/>
            </w:tcBorders>
          </w:tcPr>
          <w:p w14:paraId="7BB1E1B6" w14:textId="77777777" w:rsidR="009740D3" w:rsidRDefault="00000000">
            <w:pPr>
              <w:spacing w:after="0" w:line="259" w:lineRule="auto"/>
            </w:pPr>
            <w:r>
              <w:t xml:space="preserve">Understand the factors influencing Falcon 9 first stage landing outcomes </w:t>
            </w:r>
          </w:p>
        </w:tc>
        <w:tc>
          <w:tcPr>
            <w:tcW w:w="946" w:type="dxa"/>
            <w:tcBorders>
              <w:top w:val="single" w:sz="8" w:space="0" w:color="000000"/>
              <w:left w:val="single" w:sz="8" w:space="0" w:color="000000"/>
              <w:bottom w:val="single" w:sz="8" w:space="0" w:color="000000"/>
              <w:right w:val="single" w:sz="8" w:space="0" w:color="000000"/>
            </w:tcBorders>
          </w:tcPr>
          <w:p w14:paraId="722CEC8A" w14:textId="77777777" w:rsidR="009740D3" w:rsidRDefault="00000000">
            <w:pPr>
              <w:spacing w:after="0" w:line="259" w:lineRule="auto"/>
              <w:ind w:left="2"/>
            </w:pPr>
            <w:r>
              <w:t xml:space="preserve">But </w:t>
            </w:r>
          </w:p>
        </w:tc>
        <w:tc>
          <w:tcPr>
            <w:tcW w:w="1325" w:type="dxa"/>
            <w:tcBorders>
              <w:top w:val="single" w:sz="8" w:space="0" w:color="000000"/>
              <w:left w:val="single" w:sz="8" w:space="0" w:color="000000"/>
              <w:bottom w:val="single" w:sz="8" w:space="0" w:color="000000"/>
              <w:right w:val="single" w:sz="8" w:space="0" w:color="000000"/>
            </w:tcBorders>
            <w:vAlign w:val="center"/>
          </w:tcPr>
          <w:p w14:paraId="407B59DA" w14:textId="77777777" w:rsidR="009740D3" w:rsidRDefault="00000000">
            <w:pPr>
              <w:spacing w:after="0" w:line="259" w:lineRule="auto"/>
            </w:pPr>
            <w:r>
              <w:t xml:space="preserve">Data analysis is complex due to diverse variables and limited historical data </w:t>
            </w:r>
          </w:p>
        </w:tc>
        <w:tc>
          <w:tcPr>
            <w:tcW w:w="1870" w:type="dxa"/>
            <w:tcBorders>
              <w:top w:val="single" w:sz="8" w:space="0" w:color="000000"/>
              <w:left w:val="single" w:sz="8" w:space="0" w:color="000000"/>
              <w:bottom w:val="single" w:sz="8" w:space="0" w:color="000000"/>
              <w:right w:val="single" w:sz="8" w:space="0" w:color="000000"/>
            </w:tcBorders>
          </w:tcPr>
          <w:p w14:paraId="5732D371" w14:textId="77777777" w:rsidR="009740D3" w:rsidRDefault="00000000">
            <w:pPr>
              <w:spacing w:after="0" w:line="259" w:lineRule="auto"/>
              <w:ind w:left="2"/>
            </w:pPr>
            <w:r>
              <w:t xml:space="preserve">Because insights into landing performance enhance future mission planning and safety </w:t>
            </w:r>
          </w:p>
        </w:tc>
      </w:tr>
    </w:tbl>
    <w:p w14:paraId="493CFC90" w14:textId="77777777" w:rsidR="009740D3" w:rsidRDefault="00000000">
      <w:pPr>
        <w:spacing w:after="0" w:line="259" w:lineRule="auto"/>
      </w:pPr>
      <w:r>
        <w:rPr>
          <w:sz w:val="22"/>
        </w:rPr>
        <w:t xml:space="preserve"> </w:t>
      </w:r>
    </w:p>
    <w:sectPr w:rsidR="009740D3">
      <w:pgSz w:w="11899" w:h="16819"/>
      <w:pgMar w:top="297" w:right="437" w:bottom="23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0D3"/>
    <w:rsid w:val="00711548"/>
    <w:rsid w:val="009740D3"/>
    <w:rsid w:val="00D86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25DB"/>
  <w15:docId w15:val="{44632263-A979-4E67-99EC-C76D193C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35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NANABOINA</dc:creator>
  <cp:keywords/>
  <cp:lastModifiedBy>vamshi yadav</cp:lastModifiedBy>
  <cp:revision>2</cp:revision>
  <dcterms:created xsi:type="dcterms:W3CDTF">2024-07-29T09:22:00Z</dcterms:created>
  <dcterms:modified xsi:type="dcterms:W3CDTF">2024-07-29T09:22:00Z</dcterms:modified>
</cp:coreProperties>
</file>