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634"/>
        </w:tabs>
        <w:rPr>
          <w:rFonts w:ascii="Calibri" w:cs="Calibri" w:eastAsia="Calibri" w:hAnsi="Calibri"/>
          <w:color w:val="3660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366091"/>
          <w:sz w:val="36"/>
          <w:szCs w:val="36"/>
          <w:rtl w:val="0"/>
        </w:rPr>
        <w:t xml:space="preserve"> Introduction to Core prompting Techniques</w:t>
        <w:br w:type="textWrapping"/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634"/>
        </w:tabs>
        <w:rPr>
          <w:rFonts w:ascii="Calibri" w:cs="Calibri" w:eastAsia="Calibri" w:hAnsi="Calibri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8"/>
          <w:szCs w:val="28"/>
          <w:rtl w:val="0"/>
        </w:rPr>
        <w:t xml:space="preserve">Core prompting techniques are methods used to steer an AI model toward more accurate, structured, and goal-aligned outputs—especially when tasks require reasoning, planning, or multi-step decision-making. Techniques like Chain-of-Thought, ReAct (Reason + Act), and Self-Consistency help improve the quality of responses by encouraging deeper reasoning, better handling of complex problems, and reduced random errors. Instead of relying on a single direct answer, these approaches guide the model to think through a problem, use intermediate steps when needed, and validate results through multiple reasoning paths—making outputs clearer, more reliable, and more useful for real-world applications.</w:t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634"/>
        </w:tabs>
        <w:rPr>
          <w:rFonts w:ascii="Calibri" w:cs="Calibri" w:eastAsia="Calibri" w:hAnsi="Calibri"/>
          <w:color w:val="3660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366091"/>
          <w:sz w:val="36"/>
          <w:szCs w:val="36"/>
          <w:rtl w:val="0"/>
        </w:rPr>
        <w:t xml:space="preserve">CHAIN-OF-THOUGHT (CoT) PROMPTING</w:t>
      </w:r>
    </w:p>
    <w:p w:rsidR="00000000" w:rsidDel="00000000" w:rsidP="00000000" w:rsidRDefault="00000000" w:rsidRPr="00000000" w14:paraId="00000004">
      <w:pPr>
        <w:pStyle w:val="Heading2"/>
        <w:spacing w:before="342" w:lineRule="auto"/>
        <w:rPr>
          <w:rFonts w:ascii="Calibri" w:cs="Calibri" w:eastAsia="Calibri" w:hAnsi="Calibri"/>
          <w:color w:val="366091"/>
        </w:rPr>
      </w:pPr>
      <w:r w:rsidDel="00000000" w:rsidR="00000000" w:rsidRPr="00000000">
        <w:rPr>
          <w:rFonts w:ascii="Calibri" w:cs="Calibri" w:eastAsia="Calibri" w:hAnsi="Calibri"/>
          <w:color w:val="366091"/>
          <w:rtl w:val="0"/>
        </w:rPr>
        <w:t xml:space="preserve">Exercise 1: Simple Reasoning</w:t>
      </w:r>
    </w:p>
    <w:p w:rsidR="00000000" w:rsidDel="00000000" w:rsidP="00000000" w:rsidRDefault="00000000" w:rsidRPr="00000000" w14:paraId="00000005">
      <w:pPr>
        <w:pStyle w:val="Heading3"/>
        <w:spacing w:before="32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learners practice breaking a problem into logical steps.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whether 45 is divisible by 9.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rule for divisibility by 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rule step by step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final answer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Step-by-step reasoning: A number is divisible by 9 if the sum of its digits is divisible by 9. For the number 45, the sum of digits is 4 + 5 = 9. Since 9 is divisible by 9, the rule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Conclusion: Yes, 45 is divisible by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zp589lzwedt" w:id="0"/>
    <w:bookmarkEnd w:id="0"/>
    <w:p w:rsidR="00000000" w:rsidDel="00000000" w:rsidP="00000000" w:rsidRDefault="00000000" w:rsidRPr="00000000" w14:paraId="0000001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2: Marketing Message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before="39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 structured analysis of a business statement.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1B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the statement: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“Our ERP improves productivity.”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target audience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what information is missing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6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if the message is convincing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a better version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before="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Logical evaluation: The target audience is business owners. The statement is currently missing specific metrics or pain points, making it unconvincing and generic.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before="79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Improved statement: "Our ERP solution reduces data entry time by 30%, allowing your team to focus on growth rather than administrative tasks."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j2s0vpxpz7p" w:id="1"/>
    <w:bookmarkEnd w:id="1"/>
    <w:p w:rsidR="00000000" w:rsidDel="00000000" w:rsidP="00000000" w:rsidRDefault="00000000" w:rsidRPr="00000000" w14:paraId="0000002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3: Feature-to-Benefit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features into meaningful benefits using reasoning.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2E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Analyze the feature: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“Cloud-based ERP system”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what “cloud-based” means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2 business benefits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Conclude why it is useful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Stepwise explanation: "Cloud-based" refers to software hosted on remote servers and accessed via the internet. Business benefits include remote access (work from anywhere) and automatic updates (no manual IT maintenance).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Conclusion: Increased flexibility and lower long-term maintenance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4: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logical comparison skills.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a startup use Excel or ERP software?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limitations of Excel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advantages of ERP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step by step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final decision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Structured comparison: Excel is prone to manual errors and creates data silos. ERP software provides cross-departmental integration and workflow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Decision: ERP is the better choice for a startup looking to scale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66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600" w:left="144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7jzffkpb3fr6" w:id="2"/>
    <w:bookmarkEnd w:id="2"/>
    <w:p w:rsidR="00000000" w:rsidDel="00000000" w:rsidP="00000000" w:rsidRDefault="00000000" w:rsidRPr="00000000" w14:paraId="0000004F">
      <w:pPr>
        <w:pStyle w:val="Heading2"/>
        <w:spacing w:before="8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5: Problem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logical thinking in real-world scenarios.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faces delays due to manual data entry. Analyze the issue.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root cause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delays occur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a logical solution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Reasoning chain: The root cause is manual data entry, which leads to processing lags and frequent human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Practical solution: Implement automated data capture and system integration to eliminate manual touchpoints.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ipddun96pme" w:id="3"/>
    <w:bookmarkEnd w:id="3"/>
    <w:p w:rsidR="00000000" w:rsidDel="00000000" w:rsidP="00000000" w:rsidRDefault="00000000" w:rsidRPr="00000000" w14:paraId="00000063">
      <w:pPr>
        <w:pStyle w:val="Heading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ReAct (REASON + ACT) PROMPTING</w:t>
      </w:r>
      <w:r w:rsidDel="00000000" w:rsidR="00000000" w:rsidRPr="00000000">
        <w:rPr>
          <w:rtl w:val="0"/>
        </w:rPr>
      </w:r>
    </w:p>
    <w:bookmarkStart w:colFirst="0" w:colLast="0" w:name="bookmark=id.kabupcmlrbmo" w:id="4"/>
    <w:bookmarkEnd w:id="4"/>
    <w:p w:rsidR="00000000" w:rsidDel="00000000" w:rsidP="00000000" w:rsidRDefault="00000000" w:rsidRPr="00000000" w14:paraId="00000064">
      <w:pPr>
        <w:pStyle w:val="Heading2"/>
        <w:spacing w:before="42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1: Weak Statement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before="39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to critique and improve poor content.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69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Statement: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“Our software is good.”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why the statement is weak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5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what is missing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it with clarity and value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360" w:left="1440" w:right="1800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before="79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Critique: The statement is too vague and generic; it lacks context or a clear value proposition for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before="6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Improved version: "Our software streamlines operations by automating repetitive tasks, saving teams up to 10 hours per week."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itzaw105uv1" w:id="5"/>
    <w:bookmarkEnd w:id="5"/>
    <w:p w:rsidR="00000000" w:rsidDel="00000000" w:rsidP="00000000" w:rsidRDefault="00000000" w:rsidRPr="00000000" w14:paraId="0000007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2: Resume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before="38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professional communication skills.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7A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line: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“Worked on testing.”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why this line lacks impact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action, tools, or results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the line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Critique: The phrase is passive and lacks depth regarding technical competency or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Improved bullet: "Performed automated testing using Selenium on high-traffic web applications, reducing deployment bugs by 15%."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2nzdaqv1970" w:id="6"/>
    <w:bookmarkEnd w:id="6"/>
    <w:p w:rsidR="00000000" w:rsidDel="00000000" w:rsidP="00000000" w:rsidRDefault="00000000" w:rsidRPr="00000000" w14:paraId="0000008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3: CTA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 evaluation before execution.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8C">
      <w:pPr>
        <w:spacing w:before="52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CTA: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“Click here”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this CTA is ineffective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urgency or benefit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the CTA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Critique: "Click here" is ineffective because it offers no value proposition or incentive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Improved CTA: "Download your free guide to ERP integration here."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66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720" w:footer="720"/>
        </w:sectPr>
      </w:pPr>
      <w:r w:rsidDel="00000000" w:rsidR="00000000" w:rsidRPr="00000000">
        <w:rPr>
          <w:rtl w:val="0"/>
        </w:rPr>
      </w:r>
    </w:p>
    <w:bookmarkStart w:colFirst="0" w:colLast="0" w:name="bookmark=id.5nwf35pzpl7y" w:id="7"/>
    <w:bookmarkEnd w:id="7"/>
    <w:p w:rsidR="00000000" w:rsidDel="00000000" w:rsidP="00000000" w:rsidRDefault="00000000" w:rsidRPr="00000000" w14:paraId="00000099">
      <w:pPr>
        <w:pStyle w:val="Heading2"/>
        <w:spacing w:before="8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4: Email Content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before="39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structured content improvement skills.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9E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 line: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“We offer ERP solutions.”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lack of persuasion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target user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with benefits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Critique: The line is feature-focused rather than benefit-focused and fails to engage the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before="62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Refined line: "Unlock your team's efficiency with our all-in-one ERP solution designed to centralize your data."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5: Bug Description Rewrite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clarity in technical communication.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B0">
      <w:pPr>
        <w:spacing w:before="47" w:lineRule="auto"/>
        <w:ind w:left="5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Bug report: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“System is slow.”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what information is missing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required details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5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the bug description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Analysis: The report lacks reproducible steps, environmental context, and specific performance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before="6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Actionable report: "The dashboard page takes 10+ seconds to load when filtering by date range; needs optimization for high-volume data."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61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800" w:header="720" w:footer="720"/>
        </w:sectPr>
      </w:pPr>
      <w:r w:rsidDel="00000000" w:rsidR="00000000" w:rsidRPr="00000000">
        <w:rPr>
          <w:rtl w:val="0"/>
        </w:rPr>
      </w:r>
    </w:p>
    <w:bookmarkStart w:colFirst="0" w:colLast="0" w:name="bookmark=id.t17tehca627d" w:id="8"/>
    <w:bookmarkEnd w:id="8"/>
    <w:p w:rsidR="00000000" w:rsidDel="00000000" w:rsidP="00000000" w:rsidRDefault="00000000" w:rsidRPr="00000000" w14:paraId="000000B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SELF-CONSISTENCY PROMPTING</w:t>
      </w:r>
      <w:r w:rsidDel="00000000" w:rsidR="00000000" w:rsidRPr="00000000">
        <w:rPr>
          <w:rtl w:val="0"/>
        </w:rPr>
      </w:r>
    </w:p>
    <w:bookmarkStart w:colFirst="0" w:colLast="0" w:name="bookmark=id.pr5p6wokjam7" w:id="9"/>
    <w:bookmarkEnd w:id="9"/>
    <w:p w:rsidR="00000000" w:rsidDel="00000000" w:rsidP="00000000" w:rsidRDefault="00000000" w:rsidRPr="00000000" w14:paraId="000000BE">
      <w:pPr>
        <w:pStyle w:val="Heading2"/>
        <w:spacing w:before="42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1: Short Description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before="38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clarity through self-review.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2-line description of ERP software.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first version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for clarity and value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improved version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Version 1: ERP is software for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before="6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Review: Needs to mention integration and the specific goal of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before="6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Refined version: "Enterprise Resource Planning (ERP) software integrates core business processes like accounting and HR into a single, unified system, enhancing efficiency."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a2pucjimpev" w:id="10"/>
    <w:bookmarkEnd w:id="10"/>
    <w:p w:rsidR="00000000" w:rsidDel="00000000" w:rsidP="00000000" w:rsidRDefault="00000000" w:rsidRPr="00000000" w14:paraId="000000D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2: FAQ Answer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before="39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answer reliability.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D6">
      <w:pPr>
        <w:spacing w:before="52" w:lineRule="auto"/>
        <w:ind w:left="5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Answer: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“What does ERP do?”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(3 versions)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3 answers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accuracy and clarity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best one and refine it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V1: It manages business. V2: It centralizes data for better management. V3: It automates HR and finance.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0"/>
        </w:numPr>
        <w:spacing w:before="79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Selected: "ERP software centralizes all business data into one source of truth for effective management."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0"/>
        </w:numPr>
        <w:spacing w:before="6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Reason: This version is the most comprehensive as it explains the core benefit of centralized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jwtoymfsz75" w:id="11"/>
    <w:bookmarkEnd w:id="11"/>
    <w:p w:rsidR="00000000" w:rsidDel="00000000" w:rsidP="00000000" w:rsidRDefault="00000000" w:rsidRPr="00000000" w14:paraId="000000E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3: Email Subject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before="38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the most effective communication.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2 email subject lines for ERP demo invitation.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2 variations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which is clearer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the chosen one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spacing w:before="1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Variations: "Improve your workflow" vs. "Save 10 hours a week with our ERP."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before="66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Evaluation: The second option is significantly clearer and more benefit-driven.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9"/>
        </w:numPr>
        <w:spacing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Final subject: "Save 10 hours a week with our ERP."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before="1" w:lineRule="auto"/>
        <w:rPr>
          <w:rFonts w:ascii="Calibri" w:cs="Calibri" w:eastAsia="Calibri" w:hAnsi="Calibri"/>
          <w:color w:val="366091"/>
        </w:rPr>
      </w:pPr>
      <w:r w:rsidDel="00000000" w:rsidR="00000000" w:rsidRPr="00000000">
        <w:rPr>
          <w:rFonts w:ascii="Calibri" w:cs="Calibri" w:eastAsia="Calibri" w:hAnsi="Calibri"/>
          <w:color w:val="366091"/>
          <w:rtl w:val="0"/>
        </w:rPr>
        <w:t xml:space="preserve">Exercise 4: Technical Explanation Simplification</w:t>
      </w:r>
    </w:p>
    <w:p w:rsidR="00000000" w:rsidDel="00000000" w:rsidP="00000000" w:rsidRDefault="00000000" w:rsidRPr="00000000" w14:paraId="000000F8">
      <w:pPr>
        <w:pStyle w:val="Heading3"/>
        <w:spacing w:before="32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simplifying technical content.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“Cloud Computing”.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initial explanation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for simplicity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in simple language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Original: Cloud computing is using the internet for storage and processing on remote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spacing w:before="79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Simplified: Think of cloud computing as renting digital space instead of buying a physical hard drive, allowing you to access your files from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mvv2q41md9g" w:id="12"/>
    <w:bookmarkEnd w:id="12"/>
    <w:p w:rsidR="00000000" w:rsidDel="00000000" w:rsidP="00000000" w:rsidRDefault="00000000" w:rsidRPr="00000000" w14:paraId="0000010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4660"/>
          <w:rtl w:val="0"/>
        </w:rPr>
        <w:t xml:space="preserve">Exercise 5: Role-Based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before="33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consistency across audiences.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Task:</w:t>
      </w:r>
    </w:p>
    <w:p w:rsidR="00000000" w:rsidDel="00000000" w:rsidP="00000000" w:rsidRDefault="00000000" w:rsidRPr="00000000" w14:paraId="0000010E">
      <w:pPr>
        <w:spacing w:before="47" w:line="487" w:lineRule="auto"/>
        <w:ind w:right="3913" w:firstLine="5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ERP benefits for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2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initial explanation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1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tone and relevance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50" w:line="240" w:lineRule="auto"/>
        <w:ind w:left="71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 message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before="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Output: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First version: ERP helps managers see business data more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61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rtl w:val="0"/>
        </w:rPr>
        <w:t xml:space="preserve">Improved: ERP provides real-time dashboards and automated reporting, enabling managers to make data-driven decisions and track team performance instantly.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44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1" w:hanging="360.00000000000006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76" w:hanging="360"/>
      </w:pPr>
      <w:rPr/>
    </w:lvl>
    <w:lvl w:ilvl="3">
      <w:start w:val="0"/>
      <w:numFmt w:val="bullet"/>
      <w:lvlText w:val="•"/>
      <w:lvlJc w:val="left"/>
      <w:pPr>
        <w:ind w:left="3204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688" w:hanging="360"/>
      </w:pPr>
      <w:rPr/>
    </w:lvl>
    <w:lvl w:ilvl="7">
      <w:start w:val="0"/>
      <w:numFmt w:val="bullet"/>
      <w:lvlText w:val="•"/>
      <w:lvlJc w:val="left"/>
      <w:pPr>
        <w:ind w:left="6516" w:hanging="360"/>
      </w:pPr>
      <w:rPr/>
    </w:lvl>
    <w:lvl w:ilvl="8">
      <w:start w:val="0"/>
      <w:numFmt w:val="bullet"/>
      <w:lvlText w:val="•"/>
      <w:lvlJc w:val="left"/>
      <w:pPr>
        <w:ind w:left="734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9" w:lineRule="auto"/>
    </w:pPr>
    <w:rPr>
      <w:rFonts w:ascii="Trebuchet MS" w:cs="Trebuchet MS" w:eastAsia="Trebuchet MS" w:hAnsi="Trebuchet MS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/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zgKXBZuaHEVdBZhxdddR3T1wg==">CgMxLjAyD2lkLmt6cDU4OWx6d2VkdDIPaWQuN2oyczB2cHhwejdwMg9pZC43anpmZmtwYjNmcjYyD2lkLmtpcGRkdW45NnBtZTIPaWQua2FidXBjbWxyYm1vMg9pZC5laXR6YXcxMDV1djEyD2lkLm8ybnpkYXF2MTk3MDIPaWQuNW53ZjM1cHpwbDd5Mg9pZC50MTd0ZWhjYTYyN2QyD2lkLnByNXA2d29ramFtNzIPaWQua2EycHVjamltcGV2Mg9pZC4xand0b3ltZnN6NzUyD2lkLndtdnYycTQxbWQ5ZzgAciExa2JqZEFlczhBNGdoWTQwSEFSZmVwbGNHbnVheXlpO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2026-01-17T00:00:00Z</vt:lpwstr>
  </property>
</Properties>
</file>