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8145A0" w14:textId="77777777" w:rsidR="00AC43A3" w:rsidRPr="000A6247" w:rsidRDefault="00AC43A3" w:rsidP="000A6247">
      <w:pPr>
        <w:spacing w:after="480"/>
        <w:jc w:val="center"/>
        <w:rPr>
          <w:rFonts w:ascii="Arial" w:hAnsi="Arial" w:cs="Arial"/>
          <w:b/>
          <w:color w:val="228B22"/>
          <w:sz w:val="24"/>
        </w:rPr>
      </w:pPr>
      <w:r w:rsidRPr="000A6247">
        <w:rPr>
          <w:rFonts w:ascii="Arial" w:hAnsi="Arial" w:cs="Arial"/>
          <w:b/>
          <w:color w:val="228B22"/>
          <w:sz w:val="24"/>
        </w:rPr>
        <w:t>GREEN PROFILE SUPPORT DOCUMENT</w:t>
      </w:r>
    </w:p>
    <w:p w14:paraId="3D58D72D" w14:textId="77777777" w:rsidR="00AC43A3" w:rsidRPr="000A6247" w:rsidRDefault="00AC43A3" w:rsidP="000A6247">
      <w:pPr>
        <w:spacing w:after="480"/>
        <w:jc w:val="center"/>
        <w:rPr>
          <w:rFonts w:ascii="Arial" w:hAnsi="Arial" w:cs="Arial"/>
          <w:i/>
          <w:color w:val="000000"/>
          <w:sz w:val="24"/>
        </w:rPr>
      </w:pPr>
      <w:r w:rsidRPr="000A6247">
        <w:rPr>
          <w:rFonts w:ascii="Arial" w:hAnsi="Arial" w:cs="Arial"/>
          <w:i/>
          <w:color w:val="000000"/>
          <w:sz w:val="24"/>
        </w:rPr>
        <w:t xml:space="preserve">(For </w:t>
      </w:r>
      <w:proofErr w:type="spellStart"/>
      <w:r w:rsidRPr="000A6247">
        <w:rPr>
          <w:rFonts w:ascii="Arial" w:hAnsi="Arial" w:cs="Arial"/>
          <w:i/>
          <w:color w:val="000000"/>
          <w:sz w:val="24"/>
        </w:rPr>
        <w:t>those</w:t>
      </w:r>
      <w:proofErr w:type="spellEnd"/>
      <w:r w:rsidRPr="000A6247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0A6247">
        <w:rPr>
          <w:rFonts w:ascii="Arial" w:hAnsi="Arial" w:cs="Arial"/>
          <w:i/>
          <w:color w:val="000000"/>
          <w:sz w:val="24"/>
        </w:rPr>
        <w:t>who</w:t>
      </w:r>
      <w:proofErr w:type="spellEnd"/>
      <w:r w:rsidRPr="000A6247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0A6247">
        <w:rPr>
          <w:rFonts w:ascii="Arial" w:hAnsi="Arial" w:cs="Arial"/>
          <w:i/>
          <w:color w:val="000000"/>
          <w:sz w:val="24"/>
        </w:rPr>
        <w:t>cultivate</w:t>
      </w:r>
      <w:proofErr w:type="spellEnd"/>
      <w:r w:rsidRPr="000A6247">
        <w:rPr>
          <w:rFonts w:ascii="Arial" w:hAnsi="Arial" w:cs="Arial"/>
          <w:i/>
          <w:color w:val="000000"/>
          <w:sz w:val="24"/>
        </w:rPr>
        <w:t xml:space="preserve"> </w:t>
      </w:r>
      <w:proofErr w:type="spellStart"/>
      <w:r w:rsidRPr="000A6247">
        <w:rPr>
          <w:rFonts w:ascii="Arial" w:hAnsi="Arial" w:cs="Arial"/>
          <w:i/>
          <w:color w:val="000000"/>
          <w:sz w:val="24"/>
        </w:rPr>
        <w:t>harmony</w:t>
      </w:r>
      <w:proofErr w:type="spellEnd"/>
      <w:r w:rsidRPr="000A6247">
        <w:rPr>
          <w:rFonts w:ascii="Arial" w:hAnsi="Arial" w:cs="Arial"/>
          <w:i/>
          <w:color w:val="000000"/>
          <w:sz w:val="24"/>
        </w:rPr>
        <w:t xml:space="preserve"> and </w:t>
      </w:r>
      <w:proofErr w:type="spellStart"/>
      <w:r w:rsidRPr="000A6247">
        <w:rPr>
          <w:rFonts w:ascii="Arial" w:hAnsi="Arial" w:cs="Arial"/>
          <w:i/>
          <w:color w:val="000000"/>
          <w:sz w:val="24"/>
        </w:rPr>
        <w:t>stability</w:t>
      </w:r>
      <w:proofErr w:type="spellEnd"/>
      <w:r w:rsidRPr="000A6247">
        <w:rPr>
          <w:rFonts w:ascii="Arial" w:hAnsi="Arial" w:cs="Arial"/>
          <w:i/>
          <w:color w:val="000000"/>
          <w:sz w:val="24"/>
        </w:rPr>
        <w:t>)</w:t>
      </w:r>
    </w:p>
    <w:p w14:paraId="1443C134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6886071D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78CBD174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1. YOUR CORE ENERGY</w:t>
      </w:r>
    </w:p>
    <w:p w14:paraId="3E2F3AE3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Green </w:t>
      </w:r>
      <w:proofErr w:type="spellStart"/>
      <w:r w:rsidRPr="000A6247">
        <w:rPr>
          <w:rFonts w:ascii="Arial" w:hAnsi="Arial" w:cs="Arial"/>
          <w:sz w:val="24"/>
        </w:rPr>
        <w:t>embodies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nature's</w:t>
      </w:r>
      <w:proofErr w:type="spellEnd"/>
      <w:r w:rsidRPr="000A6247">
        <w:rPr>
          <w:rFonts w:ascii="Arial" w:hAnsi="Arial" w:cs="Arial"/>
          <w:sz w:val="24"/>
        </w:rPr>
        <w:t xml:space="preserve"> quiet </w:t>
      </w:r>
      <w:proofErr w:type="spellStart"/>
      <w:r w:rsidRPr="000A6247">
        <w:rPr>
          <w:rFonts w:ascii="Arial" w:hAnsi="Arial" w:cs="Arial"/>
          <w:sz w:val="24"/>
        </w:rPr>
        <w:t>strength</w:t>
      </w:r>
      <w:proofErr w:type="spellEnd"/>
      <w:r w:rsidRPr="000A6247">
        <w:rPr>
          <w:rFonts w:ascii="Arial" w:hAnsi="Arial" w:cs="Arial"/>
          <w:sz w:val="24"/>
        </w:rPr>
        <w:t xml:space="preserve">: patience, </w:t>
      </w:r>
      <w:proofErr w:type="spellStart"/>
      <w:r w:rsidRPr="000A6247">
        <w:rPr>
          <w:rFonts w:ascii="Arial" w:hAnsi="Arial" w:cs="Arial"/>
          <w:sz w:val="24"/>
        </w:rPr>
        <w:t>growth</w:t>
      </w:r>
      <w:proofErr w:type="spellEnd"/>
      <w:r w:rsidRPr="000A6247">
        <w:rPr>
          <w:rFonts w:ascii="Arial" w:hAnsi="Arial" w:cs="Arial"/>
          <w:sz w:val="24"/>
        </w:rPr>
        <w:t xml:space="preserve">, and balance. </w:t>
      </w:r>
      <w:proofErr w:type="spellStart"/>
      <w:r w:rsidRPr="000A6247">
        <w:rPr>
          <w:rFonts w:ascii="Arial" w:hAnsi="Arial" w:cs="Arial"/>
          <w:sz w:val="24"/>
        </w:rPr>
        <w:t>Your</w:t>
      </w:r>
      <w:proofErr w:type="spellEnd"/>
      <w:r w:rsidRPr="000A6247">
        <w:rPr>
          <w:rFonts w:ascii="Arial" w:hAnsi="Arial" w:cs="Arial"/>
          <w:sz w:val="24"/>
        </w:rPr>
        <w:t xml:space="preserve"> essence: </w:t>
      </w:r>
      <w:proofErr w:type="spellStart"/>
      <w:r w:rsidRPr="000A6247">
        <w:rPr>
          <w:rFonts w:ascii="Arial" w:hAnsi="Arial" w:cs="Arial"/>
          <w:sz w:val="24"/>
        </w:rPr>
        <w:t>creating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secure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environments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where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everyone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thrives</w:t>
      </w:r>
      <w:proofErr w:type="spellEnd"/>
      <w:r w:rsidRPr="000A6247">
        <w:rPr>
          <w:rFonts w:ascii="Arial" w:hAnsi="Arial" w:cs="Arial"/>
          <w:sz w:val="24"/>
        </w:rPr>
        <w:t>.</w:t>
      </w:r>
    </w:p>
    <w:p w14:paraId="34F2F819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Key </w:t>
      </w:r>
      <w:proofErr w:type="spellStart"/>
      <w:r w:rsidRPr="000A6247">
        <w:rPr>
          <w:rFonts w:ascii="Arial" w:hAnsi="Arial" w:cs="Arial"/>
          <w:sz w:val="24"/>
        </w:rPr>
        <w:t>quote</w:t>
      </w:r>
      <w:proofErr w:type="spellEnd"/>
      <w:r w:rsidRPr="000A6247">
        <w:rPr>
          <w:rFonts w:ascii="Arial" w:hAnsi="Arial" w:cs="Arial"/>
          <w:sz w:val="24"/>
        </w:rPr>
        <w:t>: "</w:t>
      </w:r>
      <w:proofErr w:type="spellStart"/>
      <w:r w:rsidRPr="000A6247">
        <w:rPr>
          <w:rFonts w:ascii="Arial" w:hAnsi="Arial" w:cs="Arial"/>
          <w:sz w:val="24"/>
        </w:rPr>
        <w:t>Peace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comes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from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within</w:t>
      </w:r>
      <w:proofErr w:type="spellEnd"/>
      <w:r w:rsidRPr="000A6247">
        <w:rPr>
          <w:rFonts w:ascii="Arial" w:hAnsi="Arial" w:cs="Arial"/>
          <w:sz w:val="24"/>
        </w:rPr>
        <w:t xml:space="preserve">. Do not </w:t>
      </w:r>
      <w:proofErr w:type="spellStart"/>
      <w:r w:rsidRPr="000A6247">
        <w:rPr>
          <w:rFonts w:ascii="Arial" w:hAnsi="Arial" w:cs="Arial"/>
          <w:sz w:val="24"/>
        </w:rPr>
        <w:t>seek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it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without</w:t>
      </w:r>
      <w:proofErr w:type="spellEnd"/>
      <w:r w:rsidRPr="000A6247">
        <w:rPr>
          <w:rFonts w:ascii="Arial" w:hAnsi="Arial" w:cs="Arial"/>
          <w:sz w:val="24"/>
        </w:rPr>
        <w:t>." - Buddha</w:t>
      </w:r>
    </w:p>
    <w:p w14:paraId="6824A48E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39F37236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4B715EC1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2. WHAT TRULY DRIVES YOU</w:t>
      </w:r>
    </w:p>
    <w:p w14:paraId="574CE37C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Your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daily</w:t>
      </w:r>
      <w:proofErr w:type="spellEnd"/>
      <w:r w:rsidRPr="000A6247">
        <w:rPr>
          <w:rFonts w:ascii="Arial" w:hAnsi="Arial" w:cs="Arial"/>
          <w:sz w:val="24"/>
        </w:rPr>
        <w:t xml:space="preserve"> fuel:</w:t>
      </w:r>
    </w:p>
    <w:p w14:paraId="3BBFEFED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Building </w:t>
      </w:r>
      <w:proofErr w:type="spellStart"/>
      <w:r w:rsidRPr="000A6247">
        <w:rPr>
          <w:rFonts w:ascii="Arial" w:hAnsi="Arial" w:cs="Arial"/>
          <w:sz w:val="24"/>
        </w:rPr>
        <w:t>authentic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relationships</w:t>
      </w:r>
      <w:proofErr w:type="spellEnd"/>
    </w:p>
    <w:p w14:paraId="4D6435CE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Maintaining</w:t>
      </w:r>
      <w:proofErr w:type="spellEnd"/>
      <w:r w:rsidRPr="000A6247">
        <w:rPr>
          <w:rFonts w:ascii="Arial" w:hAnsi="Arial" w:cs="Arial"/>
          <w:sz w:val="24"/>
        </w:rPr>
        <w:t xml:space="preserve"> group </w:t>
      </w:r>
      <w:proofErr w:type="spellStart"/>
      <w:r w:rsidRPr="000A6247">
        <w:rPr>
          <w:rFonts w:ascii="Arial" w:hAnsi="Arial" w:cs="Arial"/>
          <w:sz w:val="24"/>
        </w:rPr>
        <w:t>harmony</w:t>
      </w:r>
      <w:proofErr w:type="spellEnd"/>
    </w:p>
    <w:p w14:paraId="18711075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Acting </w:t>
      </w:r>
      <w:proofErr w:type="spellStart"/>
      <w:r w:rsidRPr="000A6247">
        <w:rPr>
          <w:rFonts w:ascii="Arial" w:hAnsi="Arial" w:cs="Arial"/>
          <w:sz w:val="24"/>
        </w:rPr>
        <w:t>with</w:t>
      </w:r>
      <w:proofErr w:type="spellEnd"/>
      <w:r w:rsidRPr="000A6247">
        <w:rPr>
          <w:rFonts w:ascii="Arial" w:hAnsi="Arial" w:cs="Arial"/>
          <w:sz w:val="24"/>
        </w:rPr>
        <w:t xml:space="preserve"> lasting </w:t>
      </w:r>
      <w:proofErr w:type="spellStart"/>
      <w:r w:rsidRPr="000A6247">
        <w:rPr>
          <w:rFonts w:ascii="Arial" w:hAnsi="Arial" w:cs="Arial"/>
          <w:sz w:val="24"/>
        </w:rPr>
        <w:t>kindness</w:t>
      </w:r>
      <w:proofErr w:type="spellEnd"/>
    </w:p>
    <w:p w14:paraId="44910C34" w14:textId="77777777" w:rsidR="00AC43A3" w:rsidRPr="000A6247" w:rsidRDefault="00AC43A3" w:rsidP="000A6247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Do </w:t>
      </w:r>
      <w:proofErr w:type="spellStart"/>
      <w:r w:rsidRPr="000A6247">
        <w:rPr>
          <w:rFonts w:ascii="Arial" w:hAnsi="Arial" w:cs="Arial"/>
          <w:sz w:val="24"/>
        </w:rPr>
        <w:t>you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recognize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proofErr w:type="gramStart"/>
      <w:r w:rsidRPr="000A6247">
        <w:rPr>
          <w:rFonts w:ascii="Arial" w:hAnsi="Arial" w:cs="Arial"/>
          <w:sz w:val="24"/>
        </w:rPr>
        <w:t>yourself</w:t>
      </w:r>
      <w:proofErr w:type="spellEnd"/>
      <w:r w:rsidRPr="000A6247">
        <w:rPr>
          <w:rFonts w:ascii="Arial" w:hAnsi="Arial" w:cs="Arial"/>
          <w:sz w:val="24"/>
        </w:rPr>
        <w:t>?:</w:t>
      </w:r>
      <w:proofErr w:type="gramEnd"/>
      <w:r w:rsidRPr="000A6247">
        <w:rPr>
          <w:rFonts w:ascii="Arial" w:hAnsi="Arial" w:cs="Arial"/>
          <w:sz w:val="24"/>
        </w:rPr>
        <w:t xml:space="preserve"> "Nothing </w:t>
      </w:r>
      <w:proofErr w:type="spellStart"/>
      <w:r w:rsidRPr="000A6247">
        <w:rPr>
          <w:rFonts w:ascii="Arial" w:hAnsi="Arial" w:cs="Arial"/>
          <w:sz w:val="24"/>
        </w:rPr>
        <w:t>delights</w:t>
      </w:r>
      <w:proofErr w:type="spellEnd"/>
      <w:r w:rsidRPr="000A6247">
        <w:rPr>
          <w:rFonts w:ascii="Arial" w:hAnsi="Arial" w:cs="Arial"/>
          <w:sz w:val="24"/>
        </w:rPr>
        <w:t xml:space="preserve"> me more </w:t>
      </w:r>
      <w:proofErr w:type="spellStart"/>
      <w:r w:rsidRPr="000A6247">
        <w:rPr>
          <w:rFonts w:ascii="Arial" w:hAnsi="Arial" w:cs="Arial"/>
          <w:sz w:val="24"/>
        </w:rPr>
        <w:t>than</w:t>
      </w:r>
      <w:proofErr w:type="spellEnd"/>
      <w:r w:rsidRPr="000A6247">
        <w:rPr>
          <w:rFonts w:ascii="Arial" w:hAnsi="Arial" w:cs="Arial"/>
          <w:sz w:val="24"/>
        </w:rPr>
        <w:t xml:space="preserve"> seeing a </w:t>
      </w:r>
      <w:proofErr w:type="spellStart"/>
      <w:r w:rsidRPr="000A6247">
        <w:rPr>
          <w:rFonts w:ascii="Arial" w:hAnsi="Arial" w:cs="Arial"/>
          <w:sz w:val="24"/>
        </w:rPr>
        <w:t>united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gramStart"/>
      <w:r w:rsidRPr="000A6247">
        <w:rPr>
          <w:rFonts w:ascii="Arial" w:hAnsi="Arial" w:cs="Arial"/>
          <w:sz w:val="24"/>
        </w:rPr>
        <w:t>team</w:t>
      </w:r>
      <w:proofErr w:type="gram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progress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with</w:t>
      </w:r>
      <w:proofErr w:type="spellEnd"/>
      <w:r w:rsidRPr="000A6247">
        <w:rPr>
          <w:rFonts w:ascii="Arial" w:hAnsi="Arial" w:cs="Arial"/>
          <w:sz w:val="24"/>
        </w:rPr>
        <w:t xml:space="preserve"> confidence."</w:t>
      </w:r>
    </w:p>
    <w:p w14:paraId="0B8E0D79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2C24801D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0F5399BA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3. YOUR SUPERPOWERS... AND YOUR CHALLENGES</w:t>
      </w:r>
    </w:p>
    <w:p w14:paraId="153D2919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Distinctive </w:t>
      </w:r>
      <w:proofErr w:type="spellStart"/>
      <w:r w:rsidRPr="000A6247">
        <w:rPr>
          <w:rFonts w:ascii="Arial" w:hAnsi="Arial" w:cs="Arial"/>
          <w:sz w:val="24"/>
        </w:rPr>
        <w:t>strengths</w:t>
      </w:r>
      <w:proofErr w:type="spellEnd"/>
      <w:r w:rsidRPr="000A6247">
        <w:rPr>
          <w:rFonts w:ascii="Arial" w:hAnsi="Arial" w:cs="Arial"/>
          <w:sz w:val="24"/>
        </w:rPr>
        <w:t>:</w:t>
      </w:r>
    </w:p>
    <w:p w14:paraId="665E6438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Exceptional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empathetic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listening</w:t>
      </w:r>
      <w:proofErr w:type="spellEnd"/>
    </w:p>
    <w:p w14:paraId="4E37A4C4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Unshakeable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reliability</w:t>
      </w:r>
      <w:proofErr w:type="spellEnd"/>
    </w:p>
    <w:p w14:paraId="47B8C6AC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Natural </w:t>
      </w:r>
      <w:proofErr w:type="spellStart"/>
      <w:r w:rsidRPr="000A6247">
        <w:rPr>
          <w:rFonts w:ascii="Arial" w:hAnsi="Arial" w:cs="Arial"/>
          <w:sz w:val="24"/>
        </w:rPr>
        <w:t>mediation</w:t>
      </w:r>
      <w:proofErr w:type="spellEnd"/>
      <w:r w:rsidRPr="000A6247">
        <w:rPr>
          <w:rFonts w:ascii="Arial" w:hAnsi="Arial" w:cs="Arial"/>
          <w:sz w:val="24"/>
        </w:rPr>
        <w:t xml:space="preserve"> talent</w:t>
      </w:r>
    </w:p>
    <w:p w14:paraId="16AA9BAA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2A2280CE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Tendencies</w:t>
      </w:r>
      <w:proofErr w:type="spellEnd"/>
      <w:r w:rsidRPr="000A6247">
        <w:rPr>
          <w:rFonts w:ascii="Arial" w:hAnsi="Arial" w:cs="Arial"/>
          <w:sz w:val="24"/>
        </w:rPr>
        <w:t xml:space="preserve"> to </w:t>
      </w:r>
      <w:proofErr w:type="spellStart"/>
      <w:r w:rsidRPr="000A6247">
        <w:rPr>
          <w:rFonts w:ascii="Arial" w:hAnsi="Arial" w:cs="Arial"/>
          <w:sz w:val="24"/>
        </w:rPr>
        <w:t>modulate</w:t>
      </w:r>
      <w:proofErr w:type="spellEnd"/>
      <w:r w:rsidRPr="000A6247">
        <w:rPr>
          <w:rFonts w:ascii="Arial" w:hAnsi="Arial" w:cs="Arial"/>
          <w:sz w:val="24"/>
        </w:rPr>
        <w:t>:</w:t>
      </w:r>
    </w:p>
    <w:p w14:paraId="08B43395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Conflict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avoidance</w:t>
      </w:r>
      <w:proofErr w:type="spellEnd"/>
    </w:p>
    <w:p w14:paraId="042B9F51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Difficulty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saying</w:t>
      </w:r>
      <w:proofErr w:type="spellEnd"/>
      <w:r w:rsidRPr="000A6247">
        <w:rPr>
          <w:rFonts w:ascii="Arial" w:hAnsi="Arial" w:cs="Arial"/>
          <w:sz w:val="24"/>
        </w:rPr>
        <w:t xml:space="preserve"> no</w:t>
      </w:r>
    </w:p>
    <w:p w14:paraId="188BA525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- Excessive caution</w:t>
      </w:r>
    </w:p>
    <w:p w14:paraId="404B3131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1FAAF9D9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lastRenderedPageBreak/>
        <w:t>Concrete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examples</w:t>
      </w:r>
      <w:proofErr w:type="spellEnd"/>
      <w:r w:rsidRPr="000A6247">
        <w:rPr>
          <w:rFonts w:ascii="Arial" w:hAnsi="Arial" w:cs="Arial"/>
          <w:sz w:val="24"/>
        </w:rPr>
        <w:t>:</w:t>
      </w:r>
    </w:p>
    <w:p w14:paraId="7D3FB386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Professions </w:t>
      </w:r>
      <w:proofErr w:type="spellStart"/>
      <w:r w:rsidRPr="000A6247">
        <w:rPr>
          <w:rFonts w:ascii="Arial" w:hAnsi="Arial" w:cs="Arial"/>
          <w:sz w:val="24"/>
        </w:rPr>
        <w:t>where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you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excel</w:t>
      </w:r>
      <w:proofErr w:type="spellEnd"/>
      <w:r w:rsidRPr="000A6247">
        <w:rPr>
          <w:rFonts w:ascii="Arial" w:hAnsi="Arial" w:cs="Arial"/>
          <w:sz w:val="24"/>
        </w:rPr>
        <w:t xml:space="preserve">: HR </w:t>
      </w:r>
      <w:proofErr w:type="spellStart"/>
      <w:r w:rsidRPr="000A6247">
        <w:rPr>
          <w:rFonts w:ascii="Arial" w:hAnsi="Arial" w:cs="Arial"/>
          <w:sz w:val="24"/>
        </w:rPr>
        <w:t>advisor</w:t>
      </w:r>
      <w:proofErr w:type="spellEnd"/>
      <w:r w:rsidRPr="000A6247">
        <w:rPr>
          <w:rFonts w:ascii="Arial" w:hAnsi="Arial" w:cs="Arial"/>
          <w:sz w:val="24"/>
        </w:rPr>
        <w:t xml:space="preserve">, nurse, social </w:t>
      </w:r>
      <w:proofErr w:type="spellStart"/>
      <w:r w:rsidRPr="000A6247">
        <w:rPr>
          <w:rFonts w:ascii="Arial" w:hAnsi="Arial" w:cs="Arial"/>
          <w:sz w:val="24"/>
        </w:rPr>
        <w:t>worker</w:t>
      </w:r>
      <w:proofErr w:type="spellEnd"/>
      <w:r w:rsidRPr="000A6247">
        <w:rPr>
          <w:rFonts w:ascii="Arial" w:hAnsi="Arial" w:cs="Arial"/>
          <w:sz w:val="24"/>
        </w:rPr>
        <w:t xml:space="preserve">, </w:t>
      </w:r>
      <w:proofErr w:type="gramStart"/>
      <w:r w:rsidRPr="000A6247">
        <w:rPr>
          <w:rFonts w:ascii="Arial" w:hAnsi="Arial" w:cs="Arial"/>
          <w:sz w:val="24"/>
        </w:rPr>
        <w:t>team</w:t>
      </w:r>
      <w:proofErr w:type="gramEnd"/>
      <w:r w:rsidRPr="000A6247">
        <w:rPr>
          <w:rFonts w:ascii="Arial" w:hAnsi="Arial" w:cs="Arial"/>
          <w:sz w:val="24"/>
        </w:rPr>
        <w:t xml:space="preserve"> coach</w:t>
      </w:r>
    </w:p>
    <w:p w14:paraId="0FD716A4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Winning</w:t>
      </w:r>
      <w:proofErr w:type="spellEnd"/>
      <w:r w:rsidRPr="000A6247">
        <w:rPr>
          <w:rFonts w:ascii="Arial" w:hAnsi="Arial" w:cs="Arial"/>
          <w:sz w:val="24"/>
        </w:rPr>
        <w:t xml:space="preserve"> scenarios: </w:t>
      </w:r>
      <w:proofErr w:type="spellStart"/>
      <w:r w:rsidRPr="000A6247">
        <w:rPr>
          <w:rFonts w:ascii="Arial" w:hAnsi="Arial" w:cs="Arial"/>
          <w:sz w:val="24"/>
        </w:rPr>
        <w:t>Conflict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resolution</w:t>
      </w:r>
      <w:proofErr w:type="spellEnd"/>
      <w:r w:rsidRPr="000A6247">
        <w:rPr>
          <w:rFonts w:ascii="Arial" w:hAnsi="Arial" w:cs="Arial"/>
          <w:sz w:val="24"/>
        </w:rPr>
        <w:t>, long-</w:t>
      </w:r>
      <w:proofErr w:type="spellStart"/>
      <w:r w:rsidRPr="000A6247">
        <w:rPr>
          <w:rFonts w:ascii="Arial" w:hAnsi="Arial" w:cs="Arial"/>
          <w:sz w:val="24"/>
        </w:rPr>
        <w:t>term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project</w:t>
      </w:r>
      <w:proofErr w:type="spellEnd"/>
      <w:r w:rsidRPr="000A6247">
        <w:rPr>
          <w:rFonts w:ascii="Arial" w:hAnsi="Arial" w:cs="Arial"/>
          <w:sz w:val="24"/>
        </w:rPr>
        <w:t xml:space="preserve"> support, </w:t>
      </w:r>
      <w:proofErr w:type="spellStart"/>
      <w:r w:rsidRPr="000A6247">
        <w:rPr>
          <w:rFonts w:ascii="Arial" w:hAnsi="Arial" w:cs="Arial"/>
          <w:sz w:val="24"/>
        </w:rPr>
        <w:t>creating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safe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spaces</w:t>
      </w:r>
      <w:proofErr w:type="spellEnd"/>
    </w:p>
    <w:p w14:paraId="498C47E7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4DD7D2B6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6BBB6C94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4. YOUR IDEAL ECOSYSTEM</w:t>
      </w:r>
    </w:p>
    <w:p w14:paraId="10414927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Optimal </w:t>
      </w:r>
      <w:proofErr w:type="spellStart"/>
      <w:r w:rsidRPr="000A6247">
        <w:rPr>
          <w:rFonts w:ascii="Arial" w:hAnsi="Arial" w:cs="Arial"/>
          <w:sz w:val="24"/>
        </w:rPr>
        <w:t>environment</w:t>
      </w:r>
      <w:proofErr w:type="spellEnd"/>
      <w:r w:rsidRPr="000A6247">
        <w:rPr>
          <w:rFonts w:ascii="Arial" w:hAnsi="Arial" w:cs="Arial"/>
          <w:sz w:val="24"/>
        </w:rPr>
        <w:t>:</w:t>
      </w:r>
    </w:p>
    <w:p w14:paraId="33A0197C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Calm</w:t>
      </w:r>
      <w:proofErr w:type="spellEnd"/>
      <w:r w:rsidRPr="000A6247">
        <w:rPr>
          <w:rFonts w:ascii="Arial" w:hAnsi="Arial" w:cs="Arial"/>
          <w:sz w:val="24"/>
        </w:rPr>
        <w:t xml:space="preserve"> and </w:t>
      </w:r>
      <w:proofErr w:type="spellStart"/>
      <w:r w:rsidRPr="000A6247">
        <w:rPr>
          <w:rFonts w:ascii="Arial" w:hAnsi="Arial" w:cs="Arial"/>
          <w:sz w:val="24"/>
        </w:rPr>
        <w:t>cooperative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atmosphere</w:t>
      </w:r>
      <w:proofErr w:type="spellEnd"/>
    </w:p>
    <w:p w14:paraId="1FFE8C5B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- Long-</w:t>
      </w:r>
      <w:proofErr w:type="spellStart"/>
      <w:r w:rsidRPr="000A6247">
        <w:rPr>
          <w:rFonts w:ascii="Arial" w:hAnsi="Arial" w:cs="Arial"/>
          <w:sz w:val="24"/>
        </w:rPr>
        <w:t>term</w:t>
      </w:r>
      <w:proofErr w:type="spellEnd"/>
      <w:r w:rsidRPr="000A6247">
        <w:rPr>
          <w:rFonts w:ascii="Arial" w:hAnsi="Arial" w:cs="Arial"/>
          <w:sz w:val="24"/>
        </w:rPr>
        <w:t xml:space="preserve"> trust </w:t>
      </w:r>
      <w:proofErr w:type="spellStart"/>
      <w:r w:rsidRPr="000A6247">
        <w:rPr>
          <w:rFonts w:ascii="Arial" w:hAnsi="Arial" w:cs="Arial"/>
          <w:sz w:val="24"/>
        </w:rPr>
        <w:t>relationships</w:t>
      </w:r>
      <w:proofErr w:type="spellEnd"/>
    </w:p>
    <w:p w14:paraId="035B3E87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Predictable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work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rhythm</w:t>
      </w:r>
      <w:proofErr w:type="spellEnd"/>
    </w:p>
    <w:p w14:paraId="5E7A6EBF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19F78DF3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Liberating</w:t>
      </w:r>
      <w:proofErr w:type="spellEnd"/>
      <w:r w:rsidRPr="000A6247">
        <w:rPr>
          <w:rFonts w:ascii="Arial" w:hAnsi="Arial" w:cs="Arial"/>
          <w:sz w:val="24"/>
        </w:rPr>
        <w:t xml:space="preserve"> management:</w:t>
      </w:r>
    </w:p>
    <w:p w14:paraId="490D60B8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- Participative leadership</w:t>
      </w:r>
    </w:p>
    <w:p w14:paraId="21444A96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Valuing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gramStart"/>
      <w:r w:rsidRPr="000A6247">
        <w:rPr>
          <w:rFonts w:ascii="Arial" w:hAnsi="Arial" w:cs="Arial"/>
          <w:sz w:val="24"/>
        </w:rPr>
        <w:t>team</w:t>
      </w:r>
      <w:proofErr w:type="gram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cohesion</w:t>
      </w:r>
      <w:proofErr w:type="spellEnd"/>
    </w:p>
    <w:p w14:paraId="53EE2ADE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Respect for </w:t>
      </w:r>
      <w:proofErr w:type="spellStart"/>
      <w:r w:rsidRPr="000A6247">
        <w:rPr>
          <w:rFonts w:ascii="Arial" w:hAnsi="Arial" w:cs="Arial"/>
          <w:sz w:val="24"/>
        </w:rPr>
        <w:t>your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need</w:t>
      </w:r>
      <w:proofErr w:type="spellEnd"/>
      <w:r w:rsidRPr="000A6247">
        <w:rPr>
          <w:rFonts w:ascii="Arial" w:hAnsi="Arial" w:cs="Arial"/>
          <w:sz w:val="24"/>
        </w:rPr>
        <w:t xml:space="preserve"> for </w:t>
      </w:r>
      <w:proofErr w:type="spellStart"/>
      <w:r w:rsidRPr="000A6247">
        <w:rPr>
          <w:rFonts w:ascii="Arial" w:hAnsi="Arial" w:cs="Arial"/>
          <w:sz w:val="24"/>
        </w:rPr>
        <w:t>stability</w:t>
      </w:r>
      <w:proofErr w:type="spellEnd"/>
    </w:p>
    <w:p w14:paraId="72EF6056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5FB9C43C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74AA25A2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5. YOUR NON-NEGOTIABLE NEEDS</w:t>
      </w:r>
    </w:p>
    <w:p w14:paraId="3E72B103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Key recognitions:</w:t>
      </w:r>
    </w:p>
    <w:p w14:paraId="50FD8EFD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Emotional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safety</w:t>
      </w:r>
      <w:proofErr w:type="spellEnd"/>
    </w:p>
    <w:p w14:paraId="2A636404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Sense</w:t>
      </w:r>
      <w:proofErr w:type="spellEnd"/>
      <w:r w:rsidRPr="000A6247">
        <w:rPr>
          <w:rFonts w:ascii="Arial" w:hAnsi="Arial" w:cs="Arial"/>
          <w:sz w:val="24"/>
        </w:rPr>
        <w:t xml:space="preserve"> of collective </w:t>
      </w:r>
      <w:proofErr w:type="spellStart"/>
      <w:r w:rsidRPr="000A6247">
        <w:rPr>
          <w:rFonts w:ascii="Arial" w:hAnsi="Arial" w:cs="Arial"/>
          <w:sz w:val="24"/>
        </w:rPr>
        <w:t>belonging</w:t>
      </w:r>
      <w:proofErr w:type="spellEnd"/>
    </w:p>
    <w:p w14:paraId="4200BAB4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Time to </w:t>
      </w:r>
      <w:proofErr w:type="spellStart"/>
      <w:r w:rsidRPr="000A6247">
        <w:rPr>
          <w:rFonts w:ascii="Arial" w:hAnsi="Arial" w:cs="Arial"/>
          <w:sz w:val="24"/>
        </w:rPr>
        <w:t>build</w:t>
      </w:r>
      <w:proofErr w:type="spellEnd"/>
      <w:r w:rsidRPr="000A6247">
        <w:rPr>
          <w:rFonts w:ascii="Arial" w:hAnsi="Arial" w:cs="Arial"/>
          <w:sz w:val="24"/>
        </w:rPr>
        <w:t xml:space="preserve"> trust</w:t>
      </w:r>
    </w:p>
    <w:p w14:paraId="31076FA5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0552E822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Phrases </w:t>
      </w:r>
      <w:proofErr w:type="spellStart"/>
      <w:r w:rsidRPr="000A6247">
        <w:rPr>
          <w:rFonts w:ascii="Arial" w:hAnsi="Arial" w:cs="Arial"/>
          <w:sz w:val="24"/>
        </w:rPr>
        <w:t>that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propel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you</w:t>
      </w:r>
      <w:proofErr w:type="spellEnd"/>
      <w:r w:rsidRPr="000A6247">
        <w:rPr>
          <w:rFonts w:ascii="Arial" w:hAnsi="Arial" w:cs="Arial"/>
          <w:sz w:val="24"/>
        </w:rPr>
        <w:t>:</w:t>
      </w:r>
    </w:p>
    <w:p w14:paraId="58A01600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- "</w:t>
      </w:r>
      <w:proofErr w:type="spellStart"/>
      <w:r w:rsidRPr="000A6247">
        <w:rPr>
          <w:rFonts w:ascii="Arial" w:hAnsi="Arial" w:cs="Arial"/>
          <w:sz w:val="24"/>
        </w:rPr>
        <w:t>Your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listening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saved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this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gramStart"/>
      <w:r w:rsidRPr="000A6247">
        <w:rPr>
          <w:rFonts w:ascii="Arial" w:hAnsi="Arial" w:cs="Arial"/>
          <w:sz w:val="24"/>
        </w:rPr>
        <w:t>meeting</w:t>
      </w:r>
      <w:proofErr w:type="gramEnd"/>
      <w:r w:rsidRPr="000A6247">
        <w:rPr>
          <w:rFonts w:ascii="Arial" w:hAnsi="Arial" w:cs="Arial"/>
          <w:sz w:val="24"/>
        </w:rPr>
        <w:t>."</w:t>
      </w:r>
    </w:p>
    <w:p w14:paraId="1078D9F1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"The </w:t>
      </w:r>
      <w:proofErr w:type="gramStart"/>
      <w:r w:rsidRPr="000A6247">
        <w:rPr>
          <w:rFonts w:ascii="Arial" w:hAnsi="Arial" w:cs="Arial"/>
          <w:sz w:val="24"/>
        </w:rPr>
        <w:t>team</w:t>
      </w:r>
      <w:proofErr w:type="gram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counts</w:t>
      </w:r>
      <w:proofErr w:type="spellEnd"/>
      <w:r w:rsidRPr="000A6247">
        <w:rPr>
          <w:rFonts w:ascii="Arial" w:hAnsi="Arial" w:cs="Arial"/>
          <w:sz w:val="24"/>
        </w:rPr>
        <w:t xml:space="preserve"> on </w:t>
      </w:r>
      <w:proofErr w:type="spellStart"/>
      <w:r w:rsidRPr="000A6247">
        <w:rPr>
          <w:rFonts w:ascii="Arial" w:hAnsi="Arial" w:cs="Arial"/>
          <w:sz w:val="24"/>
        </w:rPr>
        <w:t>your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kindness</w:t>
      </w:r>
      <w:proofErr w:type="spellEnd"/>
      <w:r w:rsidRPr="000A6247">
        <w:rPr>
          <w:rFonts w:ascii="Arial" w:hAnsi="Arial" w:cs="Arial"/>
          <w:sz w:val="24"/>
        </w:rPr>
        <w:t>."</w:t>
      </w:r>
    </w:p>
    <w:p w14:paraId="074DA129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67B7307A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79CB948E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6. USER MANUAL FOR YOUR MANAGER</w:t>
      </w:r>
    </w:p>
    <w:p w14:paraId="120EFC6E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Winning</w:t>
      </w:r>
      <w:proofErr w:type="spellEnd"/>
      <w:r w:rsidRPr="000A6247">
        <w:rPr>
          <w:rFonts w:ascii="Arial" w:hAnsi="Arial" w:cs="Arial"/>
          <w:sz w:val="24"/>
        </w:rPr>
        <w:t xml:space="preserve"> actions:</w:t>
      </w:r>
    </w:p>
    <w:p w14:paraId="63F6D0B7" w14:textId="77777777" w:rsidR="00AC43A3" w:rsidRPr="000A6247" w:rsidRDefault="00AC43A3" w:rsidP="000A6247">
      <w:pPr>
        <w:spacing w:after="240"/>
        <w:ind w:left="567"/>
        <w:rPr>
          <w:rFonts w:ascii="Arial" w:hAnsi="Arial" w:cs="Arial"/>
          <w:b/>
          <w:color w:val="228B22"/>
          <w:sz w:val="24"/>
        </w:rPr>
      </w:pPr>
      <w:r w:rsidRPr="000A6247">
        <w:rPr>
          <w:rFonts w:ascii="Arial" w:hAnsi="Arial" w:cs="Arial"/>
          <w:b/>
          <w:color w:val="228B22"/>
          <w:sz w:val="24"/>
        </w:rPr>
        <w:t xml:space="preserve">1.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Organize</w:t>
      </w:r>
      <w:proofErr w:type="spellEnd"/>
      <w:r w:rsidRPr="000A6247">
        <w:rPr>
          <w:rFonts w:ascii="Arial" w:hAnsi="Arial" w:cs="Arial"/>
          <w:b/>
          <w:color w:val="228B22"/>
          <w:sz w:val="24"/>
        </w:rPr>
        <w:t xml:space="preserve">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kind</w:t>
      </w:r>
      <w:proofErr w:type="spellEnd"/>
      <w:r w:rsidRPr="000A6247">
        <w:rPr>
          <w:rFonts w:ascii="Arial" w:hAnsi="Arial" w:cs="Arial"/>
          <w:b/>
          <w:color w:val="228B22"/>
          <w:sz w:val="24"/>
        </w:rPr>
        <w:t xml:space="preserve"> feedback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rituals</w:t>
      </w:r>
      <w:proofErr w:type="spellEnd"/>
    </w:p>
    <w:p w14:paraId="0EB1E4A2" w14:textId="77777777" w:rsidR="00AC43A3" w:rsidRPr="000A6247" w:rsidRDefault="00AC43A3" w:rsidP="000A6247">
      <w:pPr>
        <w:spacing w:after="240"/>
        <w:ind w:left="567"/>
        <w:rPr>
          <w:rFonts w:ascii="Arial" w:hAnsi="Arial" w:cs="Arial"/>
          <w:b/>
          <w:color w:val="228B22"/>
          <w:sz w:val="24"/>
        </w:rPr>
      </w:pPr>
      <w:r w:rsidRPr="000A6247">
        <w:rPr>
          <w:rFonts w:ascii="Arial" w:hAnsi="Arial" w:cs="Arial"/>
          <w:b/>
          <w:color w:val="228B22"/>
          <w:sz w:val="24"/>
        </w:rPr>
        <w:lastRenderedPageBreak/>
        <w:t xml:space="preserve">2.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Assign</w:t>
      </w:r>
      <w:proofErr w:type="spellEnd"/>
      <w:r w:rsidRPr="000A6247">
        <w:rPr>
          <w:rFonts w:ascii="Arial" w:hAnsi="Arial" w:cs="Arial"/>
          <w:b/>
          <w:color w:val="228B22"/>
          <w:sz w:val="24"/>
        </w:rPr>
        <w:t xml:space="preserve"> </w:t>
      </w:r>
      <w:proofErr w:type="gramStart"/>
      <w:r w:rsidRPr="000A6247">
        <w:rPr>
          <w:rFonts w:ascii="Arial" w:hAnsi="Arial" w:cs="Arial"/>
          <w:b/>
          <w:color w:val="228B22"/>
          <w:sz w:val="24"/>
        </w:rPr>
        <w:t>team</w:t>
      </w:r>
      <w:proofErr w:type="gramEnd"/>
      <w:r w:rsidRPr="000A6247">
        <w:rPr>
          <w:rFonts w:ascii="Arial" w:hAnsi="Arial" w:cs="Arial"/>
          <w:b/>
          <w:color w:val="228B22"/>
          <w:sz w:val="24"/>
        </w:rPr>
        <w:t xml:space="preserve">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facilitator</w:t>
      </w:r>
      <w:proofErr w:type="spellEnd"/>
      <w:r w:rsidRPr="000A6247">
        <w:rPr>
          <w:rFonts w:ascii="Arial" w:hAnsi="Arial" w:cs="Arial"/>
          <w:b/>
          <w:color w:val="228B22"/>
          <w:sz w:val="24"/>
        </w:rPr>
        <w:t xml:space="preserve">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roles</w:t>
      </w:r>
      <w:proofErr w:type="spellEnd"/>
    </w:p>
    <w:p w14:paraId="599CE0C2" w14:textId="77777777" w:rsidR="00AC43A3" w:rsidRPr="000A6247" w:rsidRDefault="00AC43A3" w:rsidP="000A6247">
      <w:pPr>
        <w:spacing w:after="240"/>
        <w:ind w:left="567"/>
        <w:rPr>
          <w:rFonts w:ascii="Arial" w:hAnsi="Arial" w:cs="Arial"/>
          <w:b/>
          <w:color w:val="228B22"/>
          <w:sz w:val="24"/>
        </w:rPr>
      </w:pPr>
      <w:r w:rsidRPr="000A6247">
        <w:rPr>
          <w:rFonts w:ascii="Arial" w:hAnsi="Arial" w:cs="Arial"/>
          <w:b/>
          <w:color w:val="228B22"/>
          <w:sz w:val="24"/>
        </w:rPr>
        <w:t xml:space="preserve">3. Plan changes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well</w:t>
      </w:r>
      <w:proofErr w:type="spellEnd"/>
      <w:r w:rsidRPr="000A6247">
        <w:rPr>
          <w:rFonts w:ascii="Arial" w:hAnsi="Arial" w:cs="Arial"/>
          <w:b/>
          <w:color w:val="228B22"/>
          <w:sz w:val="24"/>
        </w:rPr>
        <w:t xml:space="preserve"> in </w:t>
      </w:r>
      <w:proofErr w:type="spellStart"/>
      <w:r w:rsidRPr="000A6247">
        <w:rPr>
          <w:rFonts w:ascii="Arial" w:hAnsi="Arial" w:cs="Arial"/>
          <w:b/>
          <w:color w:val="228B22"/>
          <w:sz w:val="24"/>
        </w:rPr>
        <w:t>advance</w:t>
      </w:r>
      <w:proofErr w:type="spellEnd"/>
    </w:p>
    <w:p w14:paraId="72675E5F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029C51EF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Absolute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pitfalls</w:t>
      </w:r>
      <w:proofErr w:type="spellEnd"/>
      <w:r w:rsidRPr="000A6247">
        <w:rPr>
          <w:rFonts w:ascii="Arial" w:hAnsi="Arial" w:cs="Arial"/>
          <w:sz w:val="24"/>
        </w:rPr>
        <w:t>:</w:t>
      </w:r>
    </w:p>
    <w:p w14:paraId="41FFF532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Forcing </w:t>
      </w:r>
      <w:proofErr w:type="spellStart"/>
      <w:r w:rsidRPr="000A6247">
        <w:rPr>
          <w:rFonts w:ascii="Arial" w:hAnsi="Arial" w:cs="Arial"/>
          <w:sz w:val="24"/>
        </w:rPr>
        <w:t>individual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competitions</w:t>
      </w:r>
      <w:proofErr w:type="spellEnd"/>
    </w:p>
    <w:p w14:paraId="136E61ED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Denying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emotional</w:t>
      </w:r>
      <w:proofErr w:type="spellEnd"/>
      <w:r w:rsidRPr="000A6247">
        <w:rPr>
          <w:rFonts w:ascii="Arial" w:hAnsi="Arial" w:cs="Arial"/>
          <w:sz w:val="24"/>
        </w:rPr>
        <w:t xml:space="preserve"> impact of </w:t>
      </w:r>
      <w:proofErr w:type="spellStart"/>
      <w:r w:rsidRPr="000A6247">
        <w:rPr>
          <w:rFonts w:ascii="Arial" w:hAnsi="Arial" w:cs="Arial"/>
          <w:sz w:val="24"/>
        </w:rPr>
        <w:t>decisions</w:t>
      </w:r>
      <w:proofErr w:type="spellEnd"/>
    </w:p>
    <w:p w14:paraId="0CAF74A7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- </w:t>
      </w:r>
      <w:proofErr w:type="spellStart"/>
      <w:r w:rsidRPr="000A6247">
        <w:rPr>
          <w:rFonts w:ascii="Arial" w:hAnsi="Arial" w:cs="Arial"/>
          <w:sz w:val="24"/>
        </w:rPr>
        <w:t>Creating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artificial</w:t>
      </w:r>
      <w:proofErr w:type="spellEnd"/>
      <w:r w:rsidRPr="000A6247">
        <w:rPr>
          <w:rFonts w:ascii="Arial" w:hAnsi="Arial" w:cs="Arial"/>
          <w:sz w:val="24"/>
        </w:rPr>
        <w:t xml:space="preserve"> "</w:t>
      </w:r>
      <w:proofErr w:type="spellStart"/>
      <w:r w:rsidRPr="000A6247">
        <w:rPr>
          <w:rFonts w:ascii="Arial" w:hAnsi="Arial" w:cs="Arial"/>
          <w:sz w:val="24"/>
        </w:rPr>
        <w:t>stimulating</w:t>
      </w:r>
      <w:proofErr w:type="spellEnd"/>
      <w:r w:rsidRPr="000A6247">
        <w:rPr>
          <w:rFonts w:ascii="Arial" w:hAnsi="Arial" w:cs="Arial"/>
          <w:sz w:val="24"/>
        </w:rPr>
        <w:t xml:space="preserve">" </w:t>
      </w:r>
      <w:proofErr w:type="spellStart"/>
      <w:r w:rsidRPr="000A6247">
        <w:rPr>
          <w:rFonts w:ascii="Arial" w:hAnsi="Arial" w:cs="Arial"/>
          <w:sz w:val="24"/>
        </w:rPr>
        <w:t>conflicts</w:t>
      </w:r>
      <w:proofErr w:type="spellEnd"/>
    </w:p>
    <w:p w14:paraId="421ADCF2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1B9B052F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Pitfalls</w:t>
      </w:r>
      <w:proofErr w:type="spellEnd"/>
      <w:r w:rsidRPr="000A6247">
        <w:rPr>
          <w:rFonts w:ascii="Arial" w:hAnsi="Arial" w:cs="Arial"/>
          <w:sz w:val="24"/>
        </w:rPr>
        <w:t xml:space="preserve"> to </w:t>
      </w:r>
      <w:proofErr w:type="spellStart"/>
      <w:r w:rsidRPr="000A6247">
        <w:rPr>
          <w:rFonts w:ascii="Arial" w:hAnsi="Arial" w:cs="Arial"/>
          <w:sz w:val="24"/>
        </w:rPr>
        <w:t>avoid</w:t>
      </w:r>
      <w:proofErr w:type="spellEnd"/>
      <w:r w:rsidRPr="000A6247">
        <w:rPr>
          <w:rFonts w:ascii="Arial" w:hAnsi="Arial" w:cs="Arial"/>
          <w:sz w:val="24"/>
        </w:rPr>
        <w:t xml:space="preserve"> (by </w:t>
      </w:r>
      <w:proofErr w:type="spellStart"/>
      <w:r w:rsidRPr="000A6247">
        <w:rPr>
          <w:rFonts w:ascii="Arial" w:hAnsi="Arial" w:cs="Arial"/>
          <w:sz w:val="24"/>
        </w:rPr>
        <w:t>yourself</w:t>
      </w:r>
      <w:proofErr w:type="spellEnd"/>
      <w:r w:rsidRPr="000A6247">
        <w:rPr>
          <w:rFonts w:ascii="Arial" w:hAnsi="Arial" w:cs="Arial"/>
          <w:sz w:val="24"/>
        </w:rPr>
        <w:t>):</w:t>
      </w:r>
    </w:p>
    <w:p w14:paraId="2522AAAD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Risk: </w:t>
      </w:r>
      <w:proofErr w:type="spellStart"/>
      <w:r w:rsidRPr="000A6247">
        <w:rPr>
          <w:rFonts w:ascii="Arial" w:hAnsi="Arial" w:cs="Arial"/>
          <w:sz w:val="24"/>
        </w:rPr>
        <w:t>Passivity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toward</w:t>
      </w:r>
      <w:proofErr w:type="spellEnd"/>
      <w:r w:rsidRPr="000A6247">
        <w:rPr>
          <w:rFonts w:ascii="Arial" w:hAnsi="Arial" w:cs="Arial"/>
          <w:sz w:val="24"/>
        </w:rPr>
        <w:t xml:space="preserve"> injustices</w:t>
      </w:r>
    </w:p>
    <w:p w14:paraId="3DFA7714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→ Solution: Practice non-violent assertion (DESC </w:t>
      </w:r>
      <w:proofErr w:type="spellStart"/>
      <w:r w:rsidRPr="000A6247">
        <w:rPr>
          <w:rFonts w:ascii="Arial" w:hAnsi="Arial" w:cs="Arial"/>
          <w:sz w:val="24"/>
        </w:rPr>
        <w:t>method</w:t>
      </w:r>
      <w:proofErr w:type="spellEnd"/>
      <w:r w:rsidRPr="000A6247">
        <w:rPr>
          <w:rFonts w:ascii="Arial" w:hAnsi="Arial" w:cs="Arial"/>
          <w:sz w:val="24"/>
        </w:rPr>
        <w:t>)</w:t>
      </w:r>
    </w:p>
    <w:p w14:paraId="4CB71800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27209AC2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Risk: Exhaustion </w:t>
      </w:r>
      <w:proofErr w:type="spellStart"/>
      <w:r w:rsidRPr="000A6247">
        <w:rPr>
          <w:rFonts w:ascii="Arial" w:hAnsi="Arial" w:cs="Arial"/>
          <w:sz w:val="24"/>
        </w:rPr>
        <w:t>from</w:t>
      </w:r>
      <w:proofErr w:type="spellEnd"/>
      <w:r w:rsidRPr="000A6247">
        <w:rPr>
          <w:rFonts w:ascii="Arial" w:hAnsi="Arial" w:cs="Arial"/>
          <w:sz w:val="24"/>
        </w:rPr>
        <w:t xml:space="preserve"> over-</w:t>
      </w:r>
      <w:proofErr w:type="spellStart"/>
      <w:r w:rsidRPr="000A6247">
        <w:rPr>
          <w:rFonts w:ascii="Arial" w:hAnsi="Arial" w:cs="Arial"/>
          <w:sz w:val="24"/>
        </w:rPr>
        <w:t>listening</w:t>
      </w:r>
      <w:proofErr w:type="spellEnd"/>
    </w:p>
    <w:p w14:paraId="28DDC764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→ Solution: Block 30 min/</w:t>
      </w:r>
      <w:proofErr w:type="spellStart"/>
      <w:r w:rsidRPr="000A6247">
        <w:rPr>
          <w:rFonts w:ascii="Arial" w:hAnsi="Arial" w:cs="Arial"/>
          <w:sz w:val="24"/>
        </w:rPr>
        <w:t>day</w:t>
      </w:r>
      <w:proofErr w:type="spellEnd"/>
      <w:r w:rsidRPr="000A6247">
        <w:rPr>
          <w:rFonts w:ascii="Arial" w:hAnsi="Arial" w:cs="Arial"/>
          <w:sz w:val="24"/>
        </w:rPr>
        <w:t xml:space="preserve"> for "solo recharge"</w:t>
      </w:r>
    </w:p>
    <w:p w14:paraId="5F3702AB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5C6E54ED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Risk: </w:t>
      </w:r>
      <w:proofErr w:type="spellStart"/>
      <w:r w:rsidRPr="000A6247">
        <w:rPr>
          <w:rFonts w:ascii="Arial" w:hAnsi="Arial" w:cs="Arial"/>
          <w:sz w:val="24"/>
        </w:rPr>
        <w:t>Paralyzing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resistance</w:t>
      </w:r>
      <w:proofErr w:type="spellEnd"/>
      <w:r w:rsidRPr="000A6247">
        <w:rPr>
          <w:rFonts w:ascii="Arial" w:hAnsi="Arial" w:cs="Arial"/>
          <w:sz w:val="24"/>
        </w:rPr>
        <w:t xml:space="preserve"> to change</w:t>
      </w:r>
    </w:p>
    <w:p w14:paraId="0FBCFD24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→ Solution: List </w:t>
      </w:r>
      <w:proofErr w:type="spellStart"/>
      <w:r w:rsidRPr="000A6247">
        <w:rPr>
          <w:rFonts w:ascii="Arial" w:hAnsi="Arial" w:cs="Arial"/>
          <w:sz w:val="24"/>
        </w:rPr>
        <w:t>concrete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benefits</w:t>
      </w:r>
      <w:proofErr w:type="spellEnd"/>
      <w:r w:rsidRPr="000A6247">
        <w:rPr>
          <w:rFonts w:ascii="Arial" w:hAnsi="Arial" w:cs="Arial"/>
          <w:sz w:val="24"/>
        </w:rPr>
        <w:t xml:space="preserve"> in </w:t>
      </w:r>
      <w:proofErr w:type="spellStart"/>
      <w:r w:rsidRPr="000A6247">
        <w:rPr>
          <w:rFonts w:ascii="Arial" w:hAnsi="Arial" w:cs="Arial"/>
          <w:sz w:val="24"/>
        </w:rPr>
        <w:t>writing</w:t>
      </w:r>
      <w:proofErr w:type="spellEnd"/>
    </w:p>
    <w:p w14:paraId="6047F6EA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5B66DEE4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1481B695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7. MIRROR TESTIMONIAL</w:t>
      </w:r>
    </w:p>
    <w:p w14:paraId="4F463F3B" w14:textId="77777777" w:rsidR="00AC43A3" w:rsidRPr="000A6247" w:rsidRDefault="00AC43A3" w:rsidP="000A6247">
      <w:pPr>
        <w:pStyle w:val="Paragraphedeliste"/>
        <w:numPr>
          <w:ilvl w:val="0"/>
          <w:numId w:val="1"/>
        </w:num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"</w:t>
      </w:r>
      <w:proofErr w:type="spellStart"/>
      <w:r w:rsidRPr="000A6247">
        <w:rPr>
          <w:rFonts w:ascii="Arial" w:hAnsi="Arial" w:cs="Arial"/>
          <w:sz w:val="24"/>
        </w:rPr>
        <w:t>My</w:t>
      </w:r>
      <w:proofErr w:type="spellEnd"/>
      <w:r w:rsidRPr="000A6247">
        <w:rPr>
          <w:rFonts w:ascii="Arial" w:hAnsi="Arial" w:cs="Arial"/>
          <w:sz w:val="24"/>
        </w:rPr>
        <w:t xml:space="preserve"> life </w:t>
      </w:r>
      <w:proofErr w:type="spellStart"/>
      <w:r w:rsidRPr="000A6247">
        <w:rPr>
          <w:rFonts w:ascii="Arial" w:hAnsi="Arial" w:cs="Arial"/>
          <w:sz w:val="24"/>
        </w:rPr>
        <w:t>is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guided</w:t>
      </w:r>
      <w:proofErr w:type="spellEnd"/>
      <w:r w:rsidRPr="000A6247">
        <w:rPr>
          <w:rFonts w:ascii="Arial" w:hAnsi="Arial" w:cs="Arial"/>
          <w:sz w:val="24"/>
        </w:rPr>
        <w:t xml:space="preserve"> by the </w:t>
      </w:r>
      <w:proofErr w:type="spellStart"/>
      <w:r w:rsidRPr="000A6247">
        <w:rPr>
          <w:rFonts w:ascii="Arial" w:hAnsi="Arial" w:cs="Arial"/>
          <w:sz w:val="24"/>
        </w:rPr>
        <w:t>search</w:t>
      </w:r>
      <w:proofErr w:type="spellEnd"/>
      <w:r w:rsidRPr="000A6247">
        <w:rPr>
          <w:rFonts w:ascii="Arial" w:hAnsi="Arial" w:cs="Arial"/>
          <w:sz w:val="24"/>
        </w:rPr>
        <w:t xml:space="preserve"> for </w:t>
      </w:r>
      <w:proofErr w:type="spellStart"/>
      <w:r w:rsidRPr="000A6247">
        <w:rPr>
          <w:rFonts w:ascii="Arial" w:hAnsi="Arial" w:cs="Arial"/>
          <w:sz w:val="24"/>
        </w:rPr>
        <w:t>harmony</w:t>
      </w:r>
      <w:proofErr w:type="spellEnd"/>
      <w:r w:rsidRPr="000A6247">
        <w:rPr>
          <w:rFonts w:ascii="Arial" w:hAnsi="Arial" w:cs="Arial"/>
          <w:sz w:val="24"/>
        </w:rPr>
        <w:t xml:space="preserve"> and </w:t>
      </w:r>
      <w:proofErr w:type="spellStart"/>
      <w:r w:rsidRPr="000A6247">
        <w:rPr>
          <w:rFonts w:ascii="Arial" w:hAnsi="Arial" w:cs="Arial"/>
          <w:sz w:val="24"/>
        </w:rPr>
        <w:t>stability</w:t>
      </w:r>
      <w:proofErr w:type="spellEnd"/>
      <w:r w:rsidRPr="000A6247">
        <w:rPr>
          <w:rFonts w:ascii="Arial" w:hAnsi="Arial" w:cs="Arial"/>
          <w:sz w:val="24"/>
        </w:rPr>
        <w:t xml:space="preserve">. </w:t>
      </w:r>
      <w:proofErr w:type="spellStart"/>
      <w:r w:rsidRPr="000A6247">
        <w:rPr>
          <w:rFonts w:ascii="Arial" w:hAnsi="Arial" w:cs="Arial"/>
          <w:sz w:val="24"/>
        </w:rPr>
        <w:t>What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motivates</w:t>
      </w:r>
      <w:proofErr w:type="spellEnd"/>
      <w:r w:rsidRPr="000A6247">
        <w:rPr>
          <w:rFonts w:ascii="Arial" w:hAnsi="Arial" w:cs="Arial"/>
          <w:sz w:val="24"/>
        </w:rPr>
        <w:t xml:space="preserve"> me? </w:t>
      </w:r>
      <w:proofErr w:type="spellStart"/>
      <w:r w:rsidRPr="000A6247">
        <w:rPr>
          <w:rFonts w:ascii="Arial" w:hAnsi="Arial" w:cs="Arial"/>
          <w:sz w:val="24"/>
        </w:rPr>
        <w:t>Being</w:t>
      </w:r>
      <w:proofErr w:type="spellEnd"/>
      <w:r w:rsidRPr="000A6247">
        <w:rPr>
          <w:rFonts w:ascii="Arial" w:hAnsi="Arial" w:cs="Arial"/>
          <w:sz w:val="24"/>
        </w:rPr>
        <w:t xml:space="preserve"> the invisible </w:t>
      </w:r>
      <w:proofErr w:type="spellStart"/>
      <w:r w:rsidRPr="000A6247">
        <w:rPr>
          <w:rFonts w:ascii="Arial" w:hAnsi="Arial" w:cs="Arial"/>
          <w:sz w:val="24"/>
        </w:rPr>
        <w:t>cement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that</w:t>
      </w:r>
      <w:proofErr w:type="spellEnd"/>
      <w:r w:rsidRPr="000A6247">
        <w:rPr>
          <w:rFonts w:ascii="Arial" w:hAnsi="Arial" w:cs="Arial"/>
          <w:sz w:val="24"/>
        </w:rPr>
        <w:t xml:space="preserve"> bonds </w:t>
      </w:r>
      <w:proofErr w:type="gramStart"/>
      <w:r w:rsidRPr="000A6247">
        <w:rPr>
          <w:rFonts w:ascii="Arial" w:hAnsi="Arial" w:cs="Arial"/>
          <w:sz w:val="24"/>
        </w:rPr>
        <w:t>teams</w:t>
      </w:r>
      <w:proofErr w:type="gramEnd"/>
      <w:r w:rsidRPr="000A6247">
        <w:rPr>
          <w:rFonts w:ascii="Arial" w:hAnsi="Arial" w:cs="Arial"/>
          <w:sz w:val="24"/>
        </w:rPr>
        <w:t xml:space="preserve">. </w:t>
      </w:r>
      <w:proofErr w:type="spellStart"/>
      <w:r w:rsidRPr="000A6247">
        <w:rPr>
          <w:rFonts w:ascii="Arial" w:hAnsi="Arial" w:cs="Arial"/>
          <w:sz w:val="24"/>
        </w:rPr>
        <w:t>My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behavior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is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calm</w:t>
      </w:r>
      <w:proofErr w:type="spellEnd"/>
      <w:r w:rsidRPr="000A6247">
        <w:rPr>
          <w:rFonts w:ascii="Arial" w:hAnsi="Arial" w:cs="Arial"/>
          <w:sz w:val="24"/>
        </w:rPr>
        <w:t xml:space="preserve"> and </w:t>
      </w:r>
      <w:proofErr w:type="spellStart"/>
      <w:r w:rsidRPr="000A6247">
        <w:rPr>
          <w:rFonts w:ascii="Arial" w:hAnsi="Arial" w:cs="Arial"/>
          <w:sz w:val="24"/>
        </w:rPr>
        <w:t>thoughtful</w:t>
      </w:r>
      <w:proofErr w:type="spellEnd"/>
      <w:r w:rsidRPr="000A6247">
        <w:rPr>
          <w:rFonts w:ascii="Arial" w:hAnsi="Arial" w:cs="Arial"/>
          <w:sz w:val="24"/>
        </w:rPr>
        <w:t xml:space="preserve"> - I </w:t>
      </w:r>
      <w:proofErr w:type="spellStart"/>
      <w:r w:rsidRPr="000A6247">
        <w:rPr>
          <w:rFonts w:ascii="Arial" w:hAnsi="Arial" w:cs="Arial"/>
          <w:sz w:val="24"/>
        </w:rPr>
        <w:t>believe</w:t>
      </w:r>
      <w:proofErr w:type="spellEnd"/>
      <w:r w:rsidRPr="000A6247">
        <w:rPr>
          <w:rFonts w:ascii="Arial" w:hAnsi="Arial" w:cs="Arial"/>
          <w:sz w:val="24"/>
        </w:rPr>
        <w:t xml:space="preserve"> in </w:t>
      </w:r>
      <w:proofErr w:type="spellStart"/>
      <w:r w:rsidRPr="000A6247">
        <w:rPr>
          <w:rFonts w:ascii="Arial" w:hAnsi="Arial" w:cs="Arial"/>
          <w:sz w:val="24"/>
        </w:rPr>
        <w:t>win-win</w:t>
      </w:r>
      <w:proofErr w:type="spellEnd"/>
      <w:r w:rsidRPr="000A6247">
        <w:rPr>
          <w:rFonts w:ascii="Arial" w:hAnsi="Arial" w:cs="Arial"/>
          <w:sz w:val="24"/>
        </w:rPr>
        <w:t xml:space="preserve"> solutions. </w:t>
      </w:r>
      <w:proofErr w:type="spellStart"/>
      <w:r w:rsidRPr="000A6247">
        <w:rPr>
          <w:rFonts w:ascii="Arial" w:hAnsi="Arial" w:cs="Arial"/>
          <w:sz w:val="24"/>
        </w:rPr>
        <w:t>My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ideal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environment</w:t>
      </w:r>
      <w:proofErr w:type="spellEnd"/>
      <w:r w:rsidRPr="000A6247">
        <w:rPr>
          <w:rFonts w:ascii="Arial" w:hAnsi="Arial" w:cs="Arial"/>
          <w:sz w:val="24"/>
        </w:rPr>
        <w:t xml:space="preserve">? A collaborative </w:t>
      </w:r>
      <w:proofErr w:type="spellStart"/>
      <w:r w:rsidRPr="000A6247">
        <w:rPr>
          <w:rFonts w:ascii="Arial" w:hAnsi="Arial" w:cs="Arial"/>
          <w:sz w:val="24"/>
        </w:rPr>
        <w:t>space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where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everyone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feels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respected</w:t>
      </w:r>
      <w:proofErr w:type="spellEnd"/>
      <w:r w:rsidRPr="000A6247">
        <w:rPr>
          <w:rFonts w:ascii="Arial" w:hAnsi="Arial" w:cs="Arial"/>
          <w:sz w:val="24"/>
        </w:rPr>
        <w:t xml:space="preserve">. The phrases </w:t>
      </w:r>
      <w:proofErr w:type="spellStart"/>
      <w:r w:rsidRPr="000A6247">
        <w:rPr>
          <w:rFonts w:ascii="Arial" w:hAnsi="Arial" w:cs="Arial"/>
          <w:sz w:val="24"/>
        </w:rPr>
        <w:t>that</w:t>
      </w:r>
      <w:proofErr w:type="spellEnd"/>
      <w:r w:rsidRPr="000A6247">
        <w:rPr>
          <w:rFonts w:ascii="Arial" w:hAnsi="Arial" w:cs="Arial"/>
          <w:sz w:val="24"/>
        </w:rPr>
        <w:t xml:space="preserve"> move me? '</w:t>
      </w:r>
      <w:proofErr w:type="spellStart"/>
      <w:r w:rsidRPr="000A6247">
        <w:rPr>
          <w:rFonts w:ascii="Arial" w:hAnsi="Arial" w:cs="Arial"/>
          <w:sz w:val="24"/>
        </w:rPr>
        <w:t>Your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presence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calms</w:t>
      </w:r>
      <w:proofErr w:type="spellEnd"/>
      <w:r w:rsidRPr="000A6247">
        <w:rPr>
          <w:rFonts w:ascii="Arial" w:hAnsi="Arial" w:cs="Arial"/>
          <w:sz w:val="24"/>
        </w:rPr>
        <w:t xml:space="preserve"> us' or '</w:t>
      </w:r>
      <w:proofErr w:type="spellStart"/>
      <w:r w:rsidRPr="000A6247">
        <w:rPr>
          <w:rFonts w:ascii="Arial" w:hAnsi="Arial" w:cs="Arial"/>
          <w:sz w:val="24"/>
        </w:rPr>
        <w:t>Thank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you</w:t>
      </w:r>
      <w:proofErr w:type="spellEnd"/>
      <w:r w:rsidRPr="000A6247">
        <w:rPr>
          <w:rFonts w:ascii="Arial" w:hAnsi="Arial" w:cs="Arial"/>
          <w:sz w:val="24"/>
        </w:rPr>
        <w:t xml:space="preserve"> for </w:t>
      </w:r>
      <w:proofErr w:type="spellStart"/>
      <w:r w:rsidRPr="000A6247">
        <w:rPr>
          <w:rFonts w:ascii="Arial" w:hAnsi="Arial" w:cs="Arial"/>
          <w:sz w:val="24"/>
        </w:rPr>
        <w:t>taking</w:t>
      </w:r>
      <w:proofErr w:type="spellEnd"/>
      <w:r w:rsidRPr="000A6247">
        <w:rPr>
          <w:rFonts w:ascii="Arial" w:hAnsi="Arial" w:cs="Arial"/>
          <w:sz w:val="24"/>
        </w:rPr>
        <w:t xml:space="preserve"> care of the group.'"</w:t>
      </w:r>
    </w:p>
    <w:p w14:paraId="54F490C0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5AA134F9" w14:textId="77777777" w:rsidR="00AC43A3" w:rsidRPr="000A6247" w:rsidRDefault="00AC43A3" w:rsidP="00AC43A3">
      <w:pPr>
        <w:rPr>
          <w:rFonts w:ascii="Arial" w:hAnsi="Arial" w:cs="Arial"/>
          <w:sz w:val="24"/>
        </w:rPr>
      </w:pPr>
    </w:p>
    <w:p w14:paraId="757A176F" w14:textId="77777777" w:rsidR="00AC43A3" w:rsidRPr="000A6247" w:rsidRDefault="00AC43A3" w:rsidP="000A6247">
      <w:pPr>
        <w:spacing w:after="240"/>
        <w:rPr>
          <w:rFonts w:ascii="Arial" w:hAnsi="Arial" w:cs="Arial"/>
          <w:b/>
          <w:color w:val="228B22"/>
          <w:sz w:val="32"/>
        </w:rPr>
      </w:pPr>
      <w:r w:rsidRPr="000A6247">
        <w:rPr>
          <w:rFonts w:ascii="Arial" w:hAnsi="Arial" w:cs="Arial"/>
          <w:b/>
          <w:color w:val="228B22"/>
          <w:sz w:val="32"/>
        </w:rPr>
        <w:t>8. TO GO FURTHER</w:t>
      </w:r>
    </w:p>
    <w:p w14:paraId="67E1FB80" w14:textId="77777777" w:rsidR="00AC43A3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>Book: "</w:t>
      </w:r>
      <w:proofErr w:type="spellStart"/>
      <w:r w:rsidRPr="000A6247">
        <w:rPr>
          <w:rFonts w:ascii="Arial" w:hAnsi="Arial" w:cs="Arial"/>
          <w:sz w:val="24"/>
        </w:rPr>
        <w:t>Heart</w:t>
      </w:r>
      <w:proofErr w:type="spellEnd"/>
      <w:r w:rsidRPr="000A6247">
        <w:rPr>
          <w:rFonts w:ascii="Arial" w:hAnsi="Arial" w:cs="Arial"/>
          <w:sz w:val="24"/>
        </w:rPr>
        <w:t xml:space="preserve"> Intelligence" (Isabelle Filliozat) - </w:t>
      </w:r>
      <w:proofErr w:type="spellStart"/>
      <w:r w:rsidRPr="000A6247">
        <w:rPr>
          <w:rFonts w:ascii="Arial" w:hAnsi="Arial" w:cs="Arial"/>
          <w:sz w:val="24"/>
        </w:rPr>
        <w:t>Mastering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empathy</w:t>
      </w:r>
      <w:proofErr w:type="spellEnd"/>
    </w:p>
    <w:p w14:paraId="637A5934" w14:textId="77777777" w:rsidR="00AC43A3" w:rsidRPr="000A6247" w:rsidRDefault="00AC43A3" w:rsidP="00AC43A3">
      <w:pPr>
        <w:rPr>
          <w:rFonts w:ascii="Arial" w:hAnsi="Arial" w:cs="Arial"/>
          <w:sz w:val="24"/>
        </w:rPr>
      </w:pPr>
      <w:proofErr w:type="spellStart"/>
      <w:r w:rsidRPr="000A6247">
        <w:rPr>
          <w:rFonts w:ascii="Arial" w:hAnsi="Arial" w:cs="Arial"/>
          <w:sz w:val="24"/>
        </w:rPr>
        <w:t>Video</w:t>
      </w:r>
      <w:proofErr w:type="spellEnd"/>
      <w:r w:rsidRPr="000A6247">
        <w:rPr>
          <w:rFonts w:ascii="Arial" w:hAnsi="Arial" w:cs="Arial"/>
          <w:sz w:val="24"/>
        </w:rPr>
        <w:t xml:space="preserve">: "Green Energy: Quiet </w:t>
      </w:r>
      <w:proofErr w:type="spellStart"/>
      <w:r w:rsidRPr="000A6247">
        <w:rPr>
          <w:rFonts w:ascii="Arial" w:hAnsi="Arial" w:cs="Arial"/>
          <w:sz w:val="24"/>
        </w:rPr>
        <w:t>Strength</w:t>
      </w:r>
      <w:proofErr w:type="spellEnd"/>
      <w:r w:rsidRPr="000A6247">
        <w:rPr>
          <w:rFonts w:ascii="Arial" w:hAnsi="Arial" w:cs="Arial"/>
          <w:sz w:val="24"/>
        </w:rPr>
        <w:t xml:space="preserve">" (Know-Futures®) - Setting </w:t>
      </w:r>
      <w:proofErr w:type="spellStart"/>
      <w:r w:rsidRPr="000A6247">
        <w:rPr>
          <w:rFonts w:ascii="Arial" w:hAnsi="Arial" w:cs="Arial"/>
          <w:sz w:val="24"/>
        </w:rPr>
        <w:t>boundaries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with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kindness</w:t>
      </w:r>
      <w:proofErr w:type="spellEnd"/>
    </w:p>
    <w:p w14:paraId="5938CA4C" w14:textId="67BD1BD2" w:rsidR="007B6566" w:rsidRPr="000A6247" w:rsidRDefault="00AC43A3" w:rsidP="00AC43A3">
      <w:pPr>
        <w:rPr>
          <w:rFonts w:ascii="Arial" w:hAnsi="Arial" w:cs="Arial"/>
          <w:sz w:val="24"/>
        </w:rPr>
      </w:pPr>
      <w:r w:rsidRPr="000A6247">
        <w:rPr>
          <w:rFonts w:ascii="Arial" w:hAnsi="Arial" w:cs="Arial"/>
          <w:sz w:val="24"/>
        </w:rPr>
        <w:t xml:space="preserve">Tool: Circle of Influence (Stephen </w:t>
      </w:r>
      <w:proofErr w:type="spellStart"/>
      <w:r w:rsidRPr="000A6247">
        <w:rPr>
          <w:rFonts w:ascii="Arial" w:hAnsi="Arial" w:cs="Arial"/>
          <w:sz w:val="24"/>
        </w:rPr>
        <w:t>Covey</w:t>
      </w:r>
      <w:proofErr w:type="spellEnd"/>
      <w:r w:rsidRPr="000A6247">
        <w:rPr>
          <w:rFonts w:ascii="Arial" w:hAnsi="Arial" w:cs="Arial"/>
          <w:sz w:val="24"/>
        </w:rPr>
        <w:t xml:space="preserve">) - </w:t>
      </w:r>
      <w:proofErr w:type="spellStart"/>
      <w:r w:rsidRPr="000A6247">
        <w:rPr>
          <w:rFonts w:ascii="Arial" w:hAnsi="Arial" w:cs="Arial"/>
          <w:sz w:val="24"/>
        </w:rPr>
        <w:t>Focusing</w:t>
      </w:r>
      <w:proofErr w:type="spellEnd"/>
      <w:r w:rsidRPr="000A6247">
        <w:rPr>
          <w:rFonts w:ascii="Arial" w:hAnsi="Arial" w:cs="Arial"/>
          <w:sz w:val="24"/>
        </w:rPr>
        <w:t xml:space="preserve"> on </w:t>
      </w:r>
      <w:proofErr w:type="spellStart"/>
      <w:r w:rsidRPr="000A6247">
        <w:rPr>
          <w:rFonts w:ascii="Arial" w:hAnsi="Arial" w:cs="Arial"/>
          <w:sz w:val="24"/>
        </w:rPr>
        <w:t>actionable</w:t>
      </w:r>
      <w:proofErr w:type="spellEnd"/>
      <w:r w:rsidRPr="000A6247">
        <w:rPr>
          <w:rFonts w:ascii="Arial" w:hAnsi="Arial" w:cs="Arial"/>
          <w:sz w:val="24"/>
        </w:rPr>
        <w:t xml:space="preserve"> </w:t>
      </w:r>
      <w:proofErr w:type="spellStart"/>
      <w:r w:rsidRPr="000A6247">
        <w:rPr>
          <w:rFonts w:ascii="Arial" w:hAnsi="Arial" w:cs="Arial"/>
          <w:sz w:val="24"/>
        </w:rPr>
        <w:t>elements</w:t>
      </w:r>
      <w:proofErr w:type="spellEnd"/>
    </w:p>
    <w:sectPr w:rsidR="007B6566" w:rsidRPr="000A6247" w:rsidSect="000A6247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AC53ED2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 w16cid:durableId="4826378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F15B5525-9A79-479A-BAD8-6542AE617FB9}"/>
    <w:docVar w:name="dgnword-eventsink" w:val="2576983689392"/>
  </w:docVars>
  <w:rsids>
    <w:rsidRoot w:val="00AC43A3"/>
    <w:rsid w:val="000A6247"/>
    <w:rsid w:val="002F6DE9"/>
    <w:rsid w:val="006F7848"/>
    <w:rsid w:val="00721F9C"/>
    <w:rsid w:val="007B6566"/>
    <w:rsid w:val="00864FD6"/>
    <w:rsid w:val="008F11BE"/>
    <w:rsid w:val="009942A9"/>
    <w:rsid w:val="00A44E73"/>
    <w:rsid w:val="00A616EF"/>
    <w:rsid w:val="00A83328"/>
    <w:rsid w:val="00AC43A3"/>
    <w:rsid w:val="00CA6464"/>
    <w:rsid w:val="00CD0AA9"/>
    <w:rsid w:val="00E97B2F"/>
    <w:rsid w:val="00EC6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45DBD0"/>
  <w15:chartTrackingRefBased/>
  <w15:docId w15:val="{AE7BE58F-B4FD-4159-B6B2-4F2E2C227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AC43A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AC43A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AC43A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AC43A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AC43A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AC43A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AC43A3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AC43A3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AC43A3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AC43A3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AC43A3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AC43A3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AC43A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AC43A3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C43A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AC43A3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AC43A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AC43A3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AC43A3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AC43A3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AC43A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AC43A3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AC43A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413</Words>
  <Characters>2275</Characters>
  <Application>Microsoft Office Word</Application>
  <DocSecurity>0</DocSecurity>
  <Lines>18</Lines>
  <Paragraphs>5</Paragraphs>
  <ScaleCrop>false</ScaleCrop>
  <Company/>
  <LinksUpToDate>false</LinksUpToDate>
  <CharactersWithSpaces>2683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3</cp:revision>
  <dcterms:created xsi:type="dcterms:W3CDTF">2025-06-16T12:55:00Z</dcterms:created>
  <dcterms:modified xsi:type="dcterms:W3CDTF">2025-06-16T12:56:00Z</dcterms:modified>
</cp:coreProperties>
</file>