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6F5FCD8" w14:textId="77777777" w:rsidR="007B6ED2" w:rsidRPr="00B3614B" w:rsidRDefault="007B6ED2" w:rsidP="00B3614B">
      <w:pPr>
        <w:spacing w:after="480"/>
        <w:jc w:val="center"/>
        <w:rPr>
          <w:rFonts w:ascii="Arial" w:hAnsi="Arial" w:cs="Arial"/>
          <w:b/>
          <w:color w:val="FF0000"/>
          <w:sz w:val="24"/>
        </w:rPr>
      </w:pPr>
      <w:r w:rsidRPr="00B3614B">
        <w:rPr>
          <w:rFonts w:ascii="Arial" w:hAnsi="Arial" w:cs="Arial"/>
          <w:b/>
          <w:color w:val="FF0000"/>
          <w:sz w:val="24"/>
        </w:rPr>
        <w:t>DOCUMENT D'ACCOMPAGNEMENT : VOTRE PROFIL ROUGE</w:t>
      </w:r>
    </w:p>
    <w:p w14:paraId="65F1CFEB" w14:textId="77777777" w:rsidR="007B6ED2" w:rsidRPr="00B3614B" w:rsidRDefault="007B6ED2" w:rsidP="00B3614B">
      <w:pPr>
        <w:spacing w:after="480"/>
        <w:jc w:val="center"/>
        <w:rPr>
          <w:rFonts w:ascii="Arial" w:hAnsi="Arial" w:cs="Arial"/>
          <w:i/>
          <w:color w:val="000000"/>
          <w:sz w:val="24"/>
        </w:rPr>
      </w:pPr>
      <w:r w:rsidRPr="00B3614B">
        <w:rPr>
          <w:rFonts w:ascii="Arial" w:hAnsi="Arial" w:cs="Arial"/>
          <w:i/>
          <w:color w:val="000000"/>
          <w:sz w:val="24"/>
        </w:rPr>
        <w:t>(Pour celles et ceux qui transforment les défis en victoires)</w:t>
      </w:r>
    </w:p>
    <w:p w14:paraId="08C26854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35955893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3D73C264" w14:textId="77777777" w:rsidR="007B6ED2" w:rsidRPr="00B3614B" w:rsidRDefault="007B6ED2" w:rsidP="00B3614B">
      <w:pPr>
        <w:spacing w:after="240"/>
        <w:rPr>
          <w:rFonts w:ascii="Arial" w:hAnsi="Arial" w:cs="Arial"/>
          <w:b/>
          <w:color w:val="FF0000"/>
          <w:sz w:val="32"/>
        </w:rPr>
      </w:pPr>
      <w:r w:rsidRPr="00B3614B">
        <w:rPr>
          <w:rFonts w:ascii="Arial" w:hAnsi="Arial" w:cs="Arial"/>
          <w:b/>
          <w:color w:val="FF0000"/>
          <w:sz w:val="32"/>
        </w:rPr>
        <w:t>1. VOTRE ÉNERGIE FONDAMENTALE</w:t>
      </w:r>
    </w:p>
    <w:p w14:paraId="1CF538A4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Le Rouge est le feu qui transforme l'obstacle en opportunité. Votre essence : l'action décisive et la volonté de vaincre.</w:t>
      </w:r>
    </w:p>
    <w:p w14:paraId="068ABBE8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Citation clé : "L'audace est la mère de tous les succès" - Sophocle</w:t>
      </w:r>
    </w:p>
    <w:p w14:paraId="13575BF8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7973E4EF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6E22B030" w14:textId="77777777" w:rsidR="007B6ED2" w:rsidRPr="00B3614B" w:rsidRDefault="007B6ED2" w:rsidP="00B3614B">
      <w:pPr>
        <w:spacing w:after="240"/>
        <w:rPr>
          <w:rFonts w:ascii="Arial" w:hAnsi="Arial" w:cs="Arial"/>
          <w:b/>
          <w:color w:val="FF0000"/>
          <w:sz w:val="32"/>
        </w:rPr>
      </w:pPr>
      <w:r w:rsidRPr="00B3614B">
        <w:rPr>
          <w:rFonts w:ascii="Arial" w:hAnsi="Arial" w:cs="Arial"/>
          <w:b/>
          <w:color w:val="FF0000"/>
          <w:sz w:val="32"/>
        </w:rPr>
        <w:t>2. CE QUI VOUS ANIME VRAIMENT</w:t>
      </w:r>
    </w:p>
    <w:p w14:paraId="43CE1BF2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Votre carburant quotidien :</w:t>
      </w:r>
    </w:p>
    <w:p w14:paraId="5512EC27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 xml:space="preserve">- Dominer des </w:t>
      </w:r>
      <w:proofErr w:type="gramStart"/>
      <w:r w:rsidRPr="00B3614B">
        <w:rPr>
          <w:rFonts w:ascii="Arial" w:hAnsi="Arial" w:cs="Arial"/>
          <w:sz w:val="24"/>
        </w:rPr>
        <w:t>challenges</w:t>
      </w:r>
      <w:proofErr w:type="gramEnd"/>
      <w:r w:rsidRPr="00B3614B">
        <w:rPr>
          <w:rFonts w:ascii="Arial" w:hAnsi="Arial" w:cs="Arial"/>
          <w:sz w:val="24"/>
        </w:rPr>
        <w:t xml:space="preserve"> complexes</w:t>
      </w:r>
    </w:p>
    <w:p w14:paraId="51FA7AD2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Réussir là où d'autres échouent</w:t>
      </w:r>
    </w:p>
    <w:p w14:paraId="11469E49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Obtenir une reconnaissance tangible de vos performances</w:t>
      </w:r>
    </w:p>
    <w:p w14:paraId="5D3321BF" w14:textId="77777777" w:rsidR="007B6ED2" w:rsidRPr="00B3614B" w:rsidRDefault="007B6ED2" w:rsidP="00B3614B">
      <w:pPr>
        <w:ind w:left="360"/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Vous reconnaissez-vous ? : "Si c’est difficile, c’est intéressant. Si c’est impossible, c’est prioritaire."</w:t>
      </w:r>
    </w:p>
    <w:p w14:paraId="0DA28451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4EA7F5DB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1C8FC0DB" w14:textId="77777777" w:rsidR="007B6ED2" w:rsidRPr="00B3614B" w:rsidRDefault="007B6ED2" w:rsidP="00B3614B">
      <w:pPr>
        <w:spacing w:after="240"/>
        <w:rPr>
          <w:rFonts w:ascii="Arial" w:hAnsi="Arial" w:cs="Arial"/>
          <w:b/>
          <w:color w:val="FF0000"/>
          <w:sz w:val="32"/>
        </w:rPr>
      </w:pPr>
      <w:r w:rsidRPr="00B3614B">
        <w:rPr>
          <w:rFonts w:ascii="Arial" w:hAnsi="Arial" w:cs="Arial"/>
          <w:b/>
          <w:color w:val="FF0000"/>
          <w:sz w:val="32"/>
        </w:rPr>
        <w:t>3. VOS SUPER-POUVOIRS... ET VOS DÉFIS</w:t>
      </w:r>
    </w:p>
    <w:p w14:paraId="51E6536B" w14:textId="77777777" w:rsidR="007B6ED2" w:rsidRPr="00B3614B" w:rsidRDefault="007B6ED2" w:rsidP="00B3614B">
      <w:pPr>
        <w:spacing w:after="240"/>
        <w:rPr>
          <w:rFonts w:ascii="Arial" w:hAnsi="Arial" w:cs="Arial"/>
          <w:b/>
          <w:color w:val="FF0000"/>
          <w:sz w:val="24"/>
        </w:rPr>
      </w:pPr>
      <w:r w:rsidRPr="00B3614B">
        <w:rPr>
          <w:rFonts w:ascii="Arial" w:hAnsi="Arial" w:cs="Arial"/>
          <w:b/>
          <w:color w:val="FF0000"/>
          <w:sz w:val="24"/>
        </w:rPr>
        <w:t>Forces distinctives :</w:t>
      </w:r>
    </w:p>
    <w:p w14:paraId="0C1B231D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Prise de décision éclair</w:t>
      </w:r>
    </w:p>
    <w:p w14:paraId="081ED0F4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Leadership naturel</w:t>
      </w:r>
    </w:p>
    <w:p w14:paraId="2142C3B6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Résilience exceptionnelle</w:t>
      </w:r>
    </w:p>
    <w:p w14:paraId="195AD0E5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4C0CA85F" w14:textId="77777777" w:rsidR="007B6ED2" w:rsidRPr="00B3614B" w:rsidRDefault="007B6ED2" w:rsidP="00B3614B">
      <w:pPr>
        <w:spacing w:after="240"/>
        <w:rPr>
          <w:rFonts w:ascii="Arial" w:hAnsi="Arial" w:cs="Arial"/>
          <w:b/>
          <w:color w:val="FF0000"/>
          <w:sz w:val="24"/>
        </w:rPr>
      </w:pPr>
      <w:r w:rsidRPr="00B3614B">
        <w:rPr>
          <w:rFonts w:ascii="Arial" w:hAnsi="Arial" w:cs="Arial"/>
          <w:b/>
          <w:color w:val="FF0000"/>
          <w:sz w:val="24"/>
        </w:rPr>
        <w:t>Tendances à moduler :</w:t>
      </w:r>
    </w:p>
    <w:p w14:paraId="1CA433C8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Impatience chronique</w:t>
      </w:r>
    </w:p>
    <w:p w14:paraId="62634F61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Tendance à contrôler</w:t>
      </w:r>
    </w:p>
    <w:p w14:paraId="16E92045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Perception d'agressivité</w:t>
      </w:r>
    </w:p>
    <w:p w14:paraId="0887BD5A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5A77E7B5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Exemples concrets :</w:t>
      </w:r>
    </w:p>
    <w:p w14:paraId="4500E591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Métiers où vous excellez : Entrepreneur, chirurgien, trader, pilote de chasse</w:t>
      </w:r>
    </w:p>
    <w:p w14:paraId="4E73CB35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Scénarios gagnants : Lancement de start-up, gestion de crise, négociations tendues</w:t>
      </w:r>
    </w:p>
    <w:p w14:paraId="4B47A0CC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47330697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0B909B83" w14:textId="77777777" w:rsidR="007B6ED2" w:rsidRPr="00B3614B" w:rsidRDefault="007B6ED2" w:rsidP="00B3614B">
      <w:pPr>
        <w:spacing w:after="240"/>
        <w:rPr>
          <w:rFonts w:ascii="Arial" w:hAnsi="Arial" w:cs="Arial"/>
          <w:b/>
          <w:color w:val="FF0000"/>
          <w:sz w:val="32"/>
        </w:rPr>
      </w:pPr>
      <w:r w:rsidRPr="00B3614B">
        <w:rPr>
          <w:rFonts w:ascii="Arial" w:hAnsi="Arial" w:cs="Arial"/>
          <w:b/>
          <w:color w:val="FF0000"/>
          <w:sz w:val="32"/>
        </w:rPr>
        <w:t>4. VOTRE ÉCOSYSTÈME IDÉAL</w:t>
      </w:r>
    </w:p>
    <w:p w14:paraId="45AA9D19" w14:textId="77777777" w:rsidR="007B6ED2" w:rsidRPr="00B3614B" w:rsidRDefault="007B6ED2" w:rsidP="00B3614B">
      <w:pPr>
        <w:spacing w:after="240"/>
        <w:rPr>
          <w:rFonts w:ascii="Arial" w:hAnsi="Arial" w:cs="Arial"/>
          <w:b/>
          <w:color w:val="FF0000"/>
          <w:sz w:val="24"/>
        </w:rPr>
      </w:pPr>
      <w:r w:rsidRPr="00B3614B">
        <w:rPr>
          <w:rFonts w:ascii="Arial" w:hAnsi="Arial" w:cs="Arial"/>
          <w:b/>
          <w:color w:val="FF0000"/>
          <w:sz w:val="24"/>
        </w:rPr>
        <w:t>Environnement optimal :</w:t>
      </w:r>
    </w:p>
    <w:p w14:paraId="3D599DE0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Rythme rapide et compétitif</w:t>
      </w:r>
    </w:p>
    <w:p w14:paraId="320A7364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Autonomie décisionnelle</w:t>
      </w:r>
    </w:p>
    <w:p w14:paraId="55F99513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Indicateurs de performance clairs</w:t>
      </w:r>
    </w:p>
    <w:p w14:paraId="62D8DA42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343A0672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Management libérateur :</w:t>
      </w:r>
    </w:p>
    <w:p w14:paraId="31160F8B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Fixation d'objectifs ambitieux</w:t>
      </w:r>
    </w:p>
    <w:p w14:paraId="365F0FF4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Reconnaissance publique des succès</w:t>
      </w:r>
    </w:p>
    <w:p w14:paraId="77F3CFEA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Pas de micro-management</w:t>
      </w:r>
    </w:p>
    <w:p w14:paraId="5F7C40C3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2E67D22D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5FF6C137" w14:textId="77777777" w:rsidR="007B6ED2" w:rsidRPr="00B3614B" w:rsidRDefault="007B6ED2" w:rsidP="00B3614B">
      <w:pPr>
        <w:spacing w:after="240"/>
        <w:rPr>
          <w:rFonts w:ascii="Arial" w:hAnsi="Arial" w:cs="Arial"/>
          <w:b/>
          <w:color w:val="FF0000"/>
          <w:sz w:val="32"/>
        </w:rPr>
      </w:pPr>
      <w:r w:rsidRPr="00B3614B">
        <w:rPr>
          <w:rFonts w:ascii="Arial" w:hAnsi="Arial" w:cs="Arial"/>
          <w:b/>
          <w:color w:val="FF0000"/>
          <w:sz w:val="32"/>
        </w:rPr>
        <w:t>5. VOS BESOINS NON-NÉGOCIABLES</w:t>
      </w:r>
    </w:p>
    <w:p w14:paraId="185F5604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Reconnaissances clés :</w:t>
      </w:r>
    </w:p>
    <w:p w14:paraId="1C7394AC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Liberté d'action ("Laissez-moi faire")</w:t>
      </w:r>
    </w:p>
    <w:p w14:paraId="191B4D53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Respect de votre expertise terrain</w:t>
      </w:r>
    </w:p>
    <w:p w14:paraId="47721D87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Feedback concret sur les résultats</w:t>
      </w:r>
    </w:p>
    <w:p w14:paraId="7FE39C9B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59FBDAF8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Phrases qui vous propulsent :</w:t>
      </w:r>
    </w:p>
    <w:p w14:paraId="2E0C5541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"Ce projet critique nécessite TA manière de faire."</w:t>
      </w:r>
    </w:p>
    <w:p w14:paraId="2A2F6D71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"Ton dernier succès a changé la donne."</w:t>
      </w:r>
    </w:p>
    <w:p w14:paraId="78863ED2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11FF2836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04B665E7" w14:textId="77777777" w:rsidR="007B6ED2" w:rsidRPr="00B3614B" w:rsidRDefault="007B6ED2" w:rsidP="00B3614B">
      <w:pPr>
        <w:spacing w:after="240"/>
        <w:rPr>
          <w:rFonts w:ascii="Arial" w:hAnsi="Arial" w:cs="Arial"/>
          <w:b/>
          <w:color w:val="FF0000"/>
          <w:sz w:val="32"/>
        </w:rPr>
      </w:pPr>
      <w:r w:rsidRPr="00B3614B">
        <w:rPr>
          <w:rFonts w:ascii="Arial" w:hAnsi="Arial" w:cs="Arial"/>
          <w:b/>
          <w:color w:val="FF0000"/>
          <w:sz w:val="32"/>
        </w:rPr>
        <w:t>6. MODE D'EMPLOI POUR VOTRE MANAGER</w:t>
      </w:r>
    </w:p>
    <w:p w14:paraId="647010EE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lastRenderedPageBreak/>
        <w:t>Actions gagnantes :</w:t>
      </w:r>
    </w:p>
    <w:p w14:paraId="3A465546" w14:textId="77777777" w:rsidR="007B6ED2" w:rsidRPr="00B3614B" w:rsidRDefault="007B6ED2" w:rsidP="00B3614B">
      <w:pPr>
        <w:spacing w:after="240"/>
        <w:ind w:left="567"/>
        <w:rPr>
          <w:rFonts w:ascii="Arial" w:hAnsi="Arial" w:cs="Arial"/>
          <w:b/>
          <w:color w:val="FF0000"/>
          <w:sz w:val="24"/>
        </w:rPr>
      </w:pPr>
      <w:r w:rsidRPr="00B3614B">
        <w:rPr>
          <w:rFonts w:ascii="Arial" w:hAnsi="Arial" w:cs="Arial"/>
          <w:b/>
          <w:color w:val="FF0000"/>
          <w:sz w:val="24"/>
        </w:rPr>
        <w:t>1. Confier des missions "impossibles" avec délais serrés</w:t>
      </w:r>
    </w:p>
    <w:p w14:paraId="37423DF7" w14:textId="77777777" w:rsidR="007B6ED2" w:rsidRPr="00B3614B" w:rsidRDefault="007B6ED2" w:rsidP="00B3614B">
      <w:pPr>
        <w:spacing w:after="240"/>
        <w:ind w:left="567"/>
        <w:rPr>
          <w:rFonts w:ascii="Arial" w:hAnsi="Arial" w:cs="Arial"/>
          <w:b/>
          <w:color w:val="FF0000"/>
          <w:sz w:val="24"/>
        </w:rPr>
      </w:pPr>
      <w:r w:rsidRPr="00B3614B">
        <w:rPr>
          <w:rFonts w:ascii="Arial" w:hAnsi="Arial" w:cs="Arial"/>
          <w:b/>
          <w:color w:val="FF0000"/>
          <w:sz w:val="24"/>
        </w:rPr>
        <w:t>2. Organiser des rituels de reconnaissance (ex : "Trophée du Solutionneur")</w:t>
      </w:r>
    </w:p>
    <w:p w14:paraId="034FF6EA" w14:textId="77777777" w:rsidR="007B6ED2" w:rsidRPr="00B3614B" w:rsidRDefault="007B6ED2" w:rsidP="00B3614B">
      <w:pPr>
        <w:spacing w:after="240"/>
        <w:ind w:left="567"/>
        <w:rPr>
          <w:rFonts w:ascii="Arial" w:hAnsi="Arial" w:cs="Arial"/>
          <w:b/>
          <w:color w:val="FF0000"/>
          <w:sz w:val="24"/>
        </w:rPr>
      </w:pPr>
      <w:r w:rsidRPr="00B3614B">
        <w:rPr>
          <w:rFonts w:ascii="Arial" w:hAnsi="Arial" w:cs="Arial"/>
          <w:b/>
          <w:color w:val="FF0000"/>
          <w:sz w:val="24"/>
        </w:rPr>
        <w:t>3. Autoriser le contournement créatif des processus</w:t>
      </w:r>
    </w:p>
    <w:p w14:paraId="2DC01BBE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3DF50C5C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Pièges absolus :</w:t>
      </w:r>
    </w:p>
    <w:p w14:paraId="7CE80913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Bloquer vos initiatives par la bureaucratie</w:t>
      </w:r>
    </w:p>
    <w:p w14:paraId="6CB10E11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Critiquer vos méthodes devant une équipe</w:t>
      </w:r>
    </w:p>
    <w:p w14:paraId="5F759F3B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- Nier votre besoin de contrôle sur les résultats</w:t>
      </w:r>
    </w:p>
    <w:p w14:paraId="3E6A7A6B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15E72880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Pièges à éviter (par vous-même) :</w:t>
      </w:r>
    </w:p>
    <w:p w14:paraId="600970DE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Risque : Écraser les collaborateurs</w:t>
      </w:r>
    </w:p>
    <w:p w14:paraId="653BE198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→ Solution : Pratiquer l'écoute active 5 min avant d'intervenir</w:t>
      </w:r>
    </w:p>
    <w:p w14:paraId="454A621B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51A27023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 xml:space="preserve">Risque : Burn-out par </w:t>
      </w:r>
      <w:proofErr w:type="spellStart"/>
      <w:r w:rsidRPr="00B3614B">
        <w:rPr>
          <w:rFonts w:ascii="Arial" w:hAnsi="Arial" w:cs="Arial"/>
          <w:sz w:val="24"/>
        </w:rPr>
        <w:t>sur-engagement</w:t>
      </w:r>
      <w:proofErr w:type="spellEnd"/>
    </w:p>
    <w:p w14:paraId="5FB4CFBF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→ Solution : Planifier 1 pause forcée/2h (</w:t>
      </w:r>
      <w:proofErr w:type="spellStart"/>
      <w:r w:rsidRPr="00B3614B">
        <w:rPr>
          <w:rFonts w:ascii="Arial" w:hAnsi="Arial" w:cs="Arial"/>
          <w:sz w:val="24"/>
        </w:rPr>
        <w:t>timer</w:t>
      </w:r>
      <w:proofErr w:type="spellEnd"/>
      <w:r w:rsidRPr="00B3614B">
        <w:rPr>
          <w:rFonts w:ascii="Arial" w:hAnsi="Arial" w:cs="Arial"/>
          <w:sz w:val="24"/>
        </w:rPr>
        <w:t xml:space="preserve"> impératif)</w:t>
      </w:r>
    </w:p>
    <w:p w14:paraId="3692B4D8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35308FDF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Risque : Négliger les aspects humains</w:t>
      </w:r>
    </w:p>
    <w:p w14:paraId="230C29D7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→ Solution : Associer un binôme "Vert" aux projets</w:t>
      </w:r>
    </w:p>
    <w:p w14:paraId="24ADF00E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68FC0CF0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28894BAD" w14:textId="77777777" w:rsidR="007B6ED2" w:rsidRPr="00B3614B" w:rsidRDefault="007B6ED2" w:rsidP="00B3614B">
      <w:pPr>
        <w:spacing w:after="240"/>
        <w:rPr>
          <w:rFonts w:ascii="Arial" w:hAnsi="Arial" w:cs="Arial"/>
          <w:b/>
          <w:color w:val="FF0000"/>
          <w:sz w:val="32"/>
        </w:rPr>
      </w:pPr>
      <w:r w:rsidRPr="00B3614B">
        <w:rPr>
          <w:rFonts w:ascii="Arial" w:hAnsi="Arial" w:cs="Arial"/>
          <w:b/>
          <w:color w:val="FF0000"/>
          <w:sz w:val="32"/>
        </w:rPr>
        <w:t>7. TÉMOIGNAGE MIROIR</w:t>
      </w:r>
    </w:p>
    <w:p w14:paraId="3628E252" w14:textId="77777777" w:rsidR="007B6ED2" w:rsidRPr="00B3614B" w:rsidRDefault="007B6ED2" w:rsidP="00B3614B">
      <w:pPr>
        <w:ind w:left="360"/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"Ma vie est guidée par la détermination à atteindre mes objectifs. Ce qui me motive ? Transformer l'impossible en évidence. Mon comportement est direct et pragmatique : chaque minute perdue est une opportunité ratée. Mon environnement idéal ? Structuré pour l'action, avec des outils qui permettent d'avancer à 200 km/h. Les phrases qui me rechargent ? 'Tu es la bonne personne pour ce combat' ou 'Tes résultats parlent pour toi'."</w:t>
      </w:r>
    </w:p>
    <w:p w14:paraId="597F3FA6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4CC7F855" w14:textId="77777777" w:rsidR="007B6ED2" w:rsidRPr="00B3614B" w:rsidRDefault="007B6ED2" w:rsidP="007B6ED2">
      <w:pPr>
        <w:rPr>
          <w:rFonts w:ascii="Arial" w:hAnsi="Arial" w:cs="Arial"/>
          <w:sz w:val="24"/>
        </w:rPr>
      </w:pPr>
    </w:p>
    <w:p w14:paraId="2E8EAD39" w14:textId="77777777" w:rsidR="007B6ED2" w:rsidRPr="00B3614B" w:rsidRDefault="007B6ED2" w:rsidP="00B3614B">
      <w:pPr>
        <w:spacing w:after="240"/>
        <w:rPr>
          <w:rFonts w:ascii="Arial" w:hAnsi="Arial" w:cs="Arial"/>
          <w:b/>
          <w:color w:val="FF0000"/>
          <w:sz w:val="32"/>
        </w:rPr>
      </w:pPr>
      <w:r w:rsidRPr="00B3614B">
        <w:rPr>
          <w:rFonts w:ascii="Arial" w:hAnsi="Arial" w:cs="Arial"/>
          <w:b/>
          <w:color w:val="FF0000"/>
          <w:sz w:val="32"/>
        </w:rPr>
        <w:t>8. POUR APPROFONDIR</w:t>
      </w:r>
    </w:p>
    <w:p w14:paraId="3298341B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 xml:space="preserve">Livre : </w:t>
      </w:r>
      <w:proofErr w:type="spellStart"/>
      <w:r w:rsidRPr="00B3614B">
        <w:rPr>
          <w:rFonts w:ascii="Arial" w:hAnsi="Arial" w:cs="Arial"/>
          <w:sz w:val="24"/>
        </w:rPr>
        <w:t>Extreme</w:t>
      </w:r>
      <w:proofErr w:type="spellEnd"/>
      <w:r w:rsidRPr="00B3614B">
        <w:rPr>
          <w:rFonts w:ascii="Arial" w:hAnsi="Arial" w:cs="Arial"/>
          <w:sz w:val="24"/>
        </w:rPr>
        <w:t xml:space="preserve"> </w:t>
      </w:r>
      <w:proofErr w:type="spellStart"/>
      <w:r w:rsidRPr="00B3614B">
        <w:rPr>
          <w:rFonts w:ascii="Arial" w:hAnsi="Arial" w:cs="Arial"/>
          <w:sz w:val="24"/>
        </w:rPr>
        <w:t>Ownership</w:t>
      </w:r>
      <w:proofErr w:type="spellEnd"/>
      <w:r w:rsidRPr="00B3614B">
        <w:rPr>
          <w:rFonts w:ascii="Arial" w:hAnsi="Arial" w:cs="Arial"/>
          <w:sz w:val="24"/>
        </w:rPr>
        <w:t xml:space="preserve"> (Jocko </w:t>
      </w:r>
      <w:proofErr w:type="spellStart"/>
      <w:r w:rsidRPr="00B3614B">
        <w:rPr>
          <w:rFonts w:ascii="Arial" w:hAnsi="Arial" w:cs="Arial"/>
          <w:sz w:val="24"/>
        </w:rPr>
        <w:t>Willink</w:t>
      </w:r>
      <w:proofErr w:type="spellEnd"/>
      <w:r w:rsidRPr="00B3614B">
        <w:rPr>
          <w:rFonts w:ascii="Arial" w:hAnsi="Arial" w:cs="Arial"/>
          <w:sz w:val="24"/>
        </w:rPr>
        <w:t>) - Stratégies de leadership en contexte extrême</w:t>
      </w:r>
    </w:p>
    <w:p w14:paraId="1413C5D4" w14:textId="77777777" w:rsidR="007B6ED2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lastRenderedPageBreak/>
        <w:t>Vidéo : Maîtriser son énergie Rouge (Know-Futures®) - Gérer l'impatience sans perdre en efficacité</w:t>
      </w:r>
    </w:p>
    <w:p w14:paraId="674842AE" w14:textId="55991D92" w:rsidR="007B6566" w:rsidRPr="00B3614B" w:rsidRDefault="007B6ED2" w:rsidP="007B6ED2">
      <w:pPr>
        <w:rPr>
          <w:rFonts w:ascii="Arial" w:hAnsi="Arial" w:cs="Arial"/>
          <w:sz w:val="24"/>
        </w:rPr>
      </w:pPr>
      <w:r w:rsidRPr="00B3614B">
        <w:rPr>
          <w:rFonts w:ascii="Arial" w:hAnsi="Arial" w:cs="Arial"/>
          <w:sz w:val="24"/>
        </w:rPr>
        <w:t>Outil : Matrice Eisenhower - Prioriser vos batailles sans vous disperser</w:t>
      </w:r>
    </w:p>
    <w:sectPr w:rsidR="007B6566" w:rsidRPr="00B3614B" w:rsidSect="00B3614B">
      <w:pgSz w:w="11906" w:h="16838"/>
      <w:pgMar w:top="1134" w:right="113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4017A5"/>
    <w:multiLevelType w:val="multilevel"/>
    <w:tmpl w:val="A7141C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F2D680F"/>
    <w:multiLevelType w:val="multilevel"/>
    <w:tmpl w:val="9B1606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69E6E5B"/>
    <w:multiLevelType w:val="multilevel"/>
    <w:tmpl w:val="CFEE57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2CB3168B"/>
    <w:multiLevelType w:val="multilevel"/>
    <w:tmpl w:val="107820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2E233119"/>
    <w:multiLevelType w:val="multilevel"/>
    <w:tmpl w:val="6F9A02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31891D50"/>
    <w:multiLevelType w:val="multilevel"/>
    <w:tmpl w:val="6A2C8B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BF3681E"/>
    <w:multiLevelType w:val="multilevel"/>
    <w:tmpl w:val="3E1C2B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59A017FE"/>
    <w:multiLevelType w:val="singleLevel"/>
    <w:tmpl w:val="040C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64817234"/>
    <w:multiLevelType w:val="multilevel"/>
    <w:tmpl w:val="E74CF4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70E844CC"/>
    <w:multiLevelType w:val="multilevel"/>
    <w:tmpl w:val="125E0F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00035419">
    <w:abstractNumId w:val="9"/>
  </w:num>
  <w:num w:numId="2" w16cid:durableId="1525678239">
    <w:abstractNumId w:val="6"/>
  </w:num>
  <w:num w:numId="3" w16cid:durableId="584077491">
    <w:abstractNumId w:val="1"/>
  </w:num>
  <w:num w:numId="4" w16cid:durableId="631012172">
    <w:abstractNumId w:val="2"/>
  </w:num>
  <w:num w:numId="5" w16cid:durableId="1692563642">
    <w:abstractNumId w:val="8"/>
  </w:num>
  <w:num w:numId="6" w16cid:durableId="130371835">
    <w:abstractNumId w:val="5"/>
  </w:num>
  <w:num w:numId="7" w16cid:durableId="431780396">
    <w:abstractNumId w:val="0"/>
  </w:num>
  <w:num w:numId="8" w16cid:durableId="1205942758">
    <w:abstractNumId w:val="3"/>
  </w:num>
  <w:num w:numId="9" w16cid:durableId="1354187097">
    <w:abstractNumId w:val="4"/>
  </w:num>
  <w:num w:numId="10" w16cid:durableId="1539246075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gnword-docGUID" w:val="{EFDF3BC9-F8F7-4219-BE62-C2549E0B14EB}"/>
    <w:docVar w:name="dgnword-eventsink" w:val="2160910932000"/>
  </w:docVars>
  <w:rsids>
    <w:rsidRoot w:val="0050668F"/>
    <w:rsid w:val="001055B3"/>
    <w:rsid w:val="002F6DE9"/>
    <w:rsid w:val="00374FCB"/>
    <w:rsid w:val="0050668F"/>
    <w:rsid w:val="006F7848"/>
    <w:rsid w:val="007B6566"/>
    <w:rsid w:val="007B6ED2"/>
    <w:rsid w:val="008529C6"/>
    <w:rsid w:val="00864FD6"/>
    <w:rsid w:val="008F11BE"/>
    <w:rsid w:val="00A44E73"/>
    <w:rsid w:val="00A616EF"/>
    <w:rsid w:val="00A83328"/>
    <w:rsid w:val="00B3614B"/>
    <w:rsid w:val="00CA6464"/>
    <w:rsid w:val="00CD0AA9"/>
    <w:rsid w:val="00DF7DC1"/>
    <w:rsid w:val="00E97B2F"/>
    <w:rsid w:val="00EC65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1A987CD-7FBC-4F5A-9632-DA9E12B3A4A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RE"/>
    </w:rPr>
  </w:style>
  <w:style w:type="paragraph" w:styleId="Titre1">
    <w:name w:val="heading 1"/>
    <w:basedOn w:val="Normal"/>
    <w:next w:val="Normal"/>
    <w:link w:val="Titre1Car"/>
    <w:uiPriority w:val="9"/>
    <w:qFormat/>
    <w:rsid w:val="00E97B2F"/>
    <w:pPr>
      <w:pBdr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pBdr>
      <w:shd w:val="clear" w:color="auto" w:fill="156082" w:themeFill="accent1"/>
      <w:spacing w:before="100" w:after="0" w:line="276" w:lineRule="auto"/>
      <w:outlineLvl w:val="0"/>
    </w:pPr>
    <w:rPr>
      <w:rFonts w:eastAsiaTheme="minorEastAsia"/>
      <w:caps/>
      <w:color w:val="FFFFFF" w:themeColor="background1"/>
      <w:spacing w:val="15"/>
      <w:kern w:val="0"/>
      <w14:ligatures w14:val="none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97B2F"/>
    <w:pPr>
      <w:pBdr>
        <w:top w:val="single" w:sz="24" w:space="0" w:color="C1E4F5" w:themeColor="accent1" w:themeTint="33"/>
        <w:left w:val="single" w:sz="24" w:space="0" w:color="C1E4F5" w:themeColor="accent1" w:themeTint="33"/>
        <w:bottom w:val="single" w:sz="24" w:space="0" w:color="C1E4F5" w:themeColor="accent1" w:themeTint="33"/>
        <w:right w:val="single" w:sz="24" w:space="0" w:color="C1E4F5" w:themeColor="accent1" w:themeTint="33"/>
      </w:pBdr>
      <w:shd w:val="clear" w:color="auto" w:fill="C1E4F5" w:themeFill="accent1" w:themeFillTint="33"/>
      <w:spacing w:before="100" w:after="0" w:line="276" w:lineRule="auto"/>
      <w:outlineLvl w:val="1"/>
    </w:pPr>
    <w:rPr>
      <w:rFonts w:eastAsiaTheme="minorEastAsia"/>
      <w:caps/>
      <w:spacing w:val="15"/>
      <w:kern w:val="0"/>
      <w:sz w:val="20"/>
      <w:szCs w:val="20"/>
      <w14:ligatures w14:val="none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97B2F"/>
    <w:pPr>
      <w:pBdr>
        <w:top w:val="single" w:sz="6" w:space="2" w:color="156082" w:themeColor="accent1"/>
      </w:pBdr>
      <w:spacing w:before="300" w:after="0" w:line="276" w:lineRule="auto"/>
      <w:outlineLvl w:val="2"/>
    </w:pPr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50668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50668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50668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50668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50668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50668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E97B2F"/>
    <w:rPr>
      <w:rFonts w:eastAsiaTheme="minorEastAsia"/>
      <w:caps/>
      <w:color w:val="FFFFFF" w:themeColor="background1"/>
      <w:spacing w:val="15"/>
      <w:kern w:val="0"/>
      <w:shd w:val="clear" w:color="auto" w:fill="156082" w:themeFill="accent1"/>
      <w14:ligatures w14:val="none"/>
    </w:rPr>
  </w:style>
  <w:style w:type="character" w:customStyle="1" w:styleId="Titre2Car">
    <w:name w:val="Titre 2 Car"/>
    <w:basedOn w:val="Policepardfaut"/>
    <w:link w:val="Titre2"/>
    <w:uiPriority w:val="9"/>
    <w:rsid w:val="00E97B2F"/>
    <w:rPr>
      <w:rFonts w:eastAsiaTheme="minorEastAsia"/>
      <w:caps/>
      <w:spacing w:val="15"/>
      <w:kern w:val="0"/>
      <w:sz w:val="20"/>
      <w:szCs w:val="20"/>
      <w:shd w:val="clear" w:color="auto" w:fill="C1E4F5" w:themeFill="accent1" w:themeFillTint="33"/>
      <w14:ligatures w14:val="none"/>
    </w:rPr>
  </w:style>
  <w:style w:type="character" w:customStyle="1" w:styleId="Titre3Car">
    <w:name w:val="Titre 3 Car"/>
    <w:basedOn w:val="Policepardfaut"/>
    <w:link w:val="Titre3"/>
    <w:uiPriority w:val="9"/>
    <w:rsid w:val="00E97B2F"/>
    <w:rPr>
      <w:rFonts w:eastAsiaTheme="minorEastAsia"/>
      <w:caps/>
      <w:color w:val="0A2F40" w:themeColor="accent1" w:themeShade="7F"/>
      <w:spacing w:val="15"/>
      <w:kern w:val="0"/>
      <w:sz w:val="20"/>
      <w:szCs w:val="20"/>
      <w14:ligatures w14:val="none"/>
    </w:rPr>
  </w:style>
  <w:style w:type="character" w:customStyle="1" w:styleId="Titre4Car">
    <w:name w:val="Titre 4 Car"/>
    <w:basedOn w:val="Policepardfaut"/>
    <w:link w:val="Titre4"/>
    <w:uiPriority w:val="9"/>
    <w:semiHidden/>
    <w:rsid w:val="0050668F"/>
    <w:rPr>
      <w:rFonts w:eastAsiaTheme="majorEastAsia" w:cstheme="majorBidi"/>
      <w:i/>
      <w:iCs/>
      <w:color w:val="0F4761" w:themeColor="accent1" w:themeShade="BF"/>
      <w:lang w:val="fr-RE"/>
    </w:rPr>
  </w:style>
  <w:style w:type="character" w:customStyle="1" w:styleId="Titre5Car">
    <w:name w:val="Titre 5 Car"/>
    <w:basedOn w:val="Policepardfaut"/>
    <w:link w:val="Titre5"/>
    <w:uiPriority w:val="9"/>
    <w:semiHidden/>
    <w:rsid w:val="0050668F"/>
    <w:rPr>
      <w:rFonts w:eastAsiaTheme="majorEastAsia" w:cstheme="majorBidi"/>
      <w:color w:val="0F4761" w:themeColor="accent1" w:themeShade="BF"/>
      <w:lang w:val="fr-RE"/>
    </w:rPr>
  </w:style>
  <w:style w:type="character" w:customStyle="1" w:styleId="Titre6Car">
    <w:name w:val="Titre 6 Car"/>
    <w:basedOn w:val="Policepardfaut"/>
    <w:link w:val="Titre6"/>
    <w:uiPriority w:val="9"/>
    <w:semiHidden/>
    <w:rsid w:val="0050668F"/>
    <w:rPr>
      <w:rFonts w:eastAsiaTheme="majorEastAsia" w:cstheme="majorBidi"/>
      <w:i/>
      <w:iCs/>
      <w:color w:val="595959" w:themeColor="text1" w:themeTint="A6"/>
      <w:lang w:val="fr-RE"/>
    </w:rPr>
  </w:style>
  <w:style w:type="character" w:customStyle="1" w:styleId="Titre7Car">
    <w:name w:val="Titre 7 Car"/>
    <w:basedOn w:val="Policepardfaut"/>
    <w:link w:val="Titre7"/>
    <w:uiPriority w:val="9"/>
    <w:semiHidden/>
    <w:rsid w:val="0050668F"/>
    <w:rPr>
      <w:rFonts w:eastAsiaTheme="majorEastAsia" w:cstheme="majorBidi"/>
      <w:color w:val="595959" w:themeColor="text1" w:themeTint="A6"/>
      <w:lang w:val="fr-RE"/>
    </w:rPr>
  </w:style>
  <w:style w:type="character" w:customStyle="1" w:styleId="Titre8Car">
    <w:name w:val="Titre 8 Car"/>
    <w:basedOn w:val="Policepardfaut"/>
    <w:link w:val="Titre8"/>
    <w:uiPriority w:val="9"/>
    <w:semiHidden/>
    <w:rsid w:val="0050668F"/>
    <w:rPr>
      <w:rFonts w:eastAsiaTheme="majorEastAsia" w:cstheme="majorBidi"/>
      <w:i/>
      <w:iCs/>
      <w:color w:val="272727" w:themeColor="text1" w:themeTint="D8"/>
      <w:lang w:val="fr-RE"/>
    </w:rPr>
  </w:style>
  <w:style w:type="character" w:customStyle="1" w:styleId="Titre9Car">
    <w:name w:val="Titre 9 Car"/>
    <w:basedOn w:val="Policepardfaut"/>
    <w:link w:val="Titre9"/>
    <w:uiPriority w:val="9"/>
    <w:semiHidden/>
    <w:rsid w:val="0050668F"/>
    <w:rPr>
      <w:rFonts w:eastAsiaTheme="majorEastAsia" w:cstheme="majorBidi"/>
      <w:color w:val="272727" w:themeColor="text1" w:themeTint="D8"/>
      <w:lang w:val="fr-RE"/>
    </w:rPr>
  </w:style>
  <w:style w:type="paragraph" w:styleId="Titre">
    <w:name w:val="Title"/>
    <w:basedOn w:val="Normal"/>
    <w:next w:val="Normal"/>
    <w:link w:val="TitreCar"/>
    <w:uiPriority w:val="10"/>
    <w:qFormat/>
    <w:rsid w:val="0050668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50668F"/>
    <w:rPr>
      <w:rFonts w:asciiTheme="majorHAnsi" w:eastAsiaTheme="majorEastAsia" w:hAnsiTheme="majorHAnsi" w:cstheme="majorBidi"/>
      <w:spacing w:val="-10"/>
      <w:kern w:val="28"/>
      <w:sz w:val="56"/>
      <w:szCs w:val="56"/>
      <w:lang w:val="fr-RE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50668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50668F"/>
    <w:rPr>
      <w:rFonts w:eastAsiaTheme="majorEastAsia" w:cstheme="majorBidi"/>
      <w:color w:val="595959" w:themeColor="text1" w:themeTint="A6"/>
      <w:spacing w:val="15"/>
      <w:sz w:val="28"/>
      <w:szCs w:val="28"/>
      <w:lang w:val="fr-RE"/>
    </w:rPr>
  </w:style>
  <w:style w:type="paragraph" w:styleId="Citation">
    <w:name w:val="Quote"/>
    <w:basedOn w:val="Normal"/>
    <w:next w:val="Normal"/>
    <w:link w:val="CitationCar"/>
    <w:uiPriority w:val="29"/>
    <w:qFormat/>
    <w:rsid w:val="0050668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50668F"/>
    <w:rPr>
      <w:i/>
      <w:iCs/>
      <w:color w:val="404040" w:themeColor="text1" w:themeTint="BF"/>
      <w:lang w:val="fr-RE"/>
    </w:rPr>
  </w:style>
  <w:style w:type="paragraph" w:styleId="Paragraphedeliste">
    <w:name w:val="List Paragraph"/>
    <w:basedOn w:val="Normal"/>
    <w:uiPriority w:val="34"/>
    <w:qFormat/>
    <w:rsid w:val="0050668F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50668F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50668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50668F"/>
    <w:rPr>
      <w:i/>
      <w:iCs/>
      <w:color w:val="0F4761" w:themeColor="accent1" w:themeShade="BF"/>
      <w:lang w:val="fr-RE"/>
    </w:rPr>
  </w:style>
  <w:style w:type="character" w:styleId="Rfrenceintense">
    <w:name w:val="Intense Reference"/>
    <w:basedOn w:val="Policepardfaut"/>
    <w:uiPriority w:val="32"/>
    <w:qFormat/>
    <w:rsid w:val="0050668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FORMATJUNGCOLORPROFILE" wne:name="Project.Module1.FormatJungColorPro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9676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0267530">
          <w:blockQuote w:val="1"/>
          <w:marLeft w:val="0"/>
          <w:marRight w:val="0"/>
          <w:marTop w:val="0"/>
          <w:marBottom w:val="0"/>
          <w:divBdr>
            <w:top w:val="none" w:sz="0" w:space="0" w:color="auto"/>
            <w:left w:val="single" w:sz="12" w:space="14" w:color="A3A3A3"/>
            <w:bottom w:val="none" w:sz="0" w:space="0" w:color="auto"/>
            <w:right w:val="none" w:sz="0" w:space="0" w:color="auto"/>
          </w:divBdr>
        </w:div>
        <w:div w:id="630327367">
          <w:blockQuote w:val="1"/>
          <w:marLeft w:val="0"/>
          <w:marRight w:val="0"/>
          <w:marTop w:val="0"/>
          <w:marBottom w:val="0"/>
          <w:divBdr>
            <w:top w:val="none" w:sz="0" w:space="0" w:color="auto"/>
            <w:left w:val="single" w:sz="12" w:space="14" w:color="A3A3A3"/>
            <w:bottom w:val="none" w:sz="0" w:space="0" w:color="auto"/>
            <w:right w:val="none" w:sz="0" w:space="0" w:color="auto"/>
          </w:divBdr>
        </w:div>
      </w:divsChild>
    </w:div>
    <w:div w:id="132763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865103">
          <w:blockQuote w:val="1"/>
          <w:marLeft w:val="0"/>
          <w:marRight w:val="0"/>
          <w:marTop w:val="0"/>
          <w:marBottom w:val="0"/>
          <w:divBdr>
            <w:top w:val="none" w:sz="0" w:space="0" w:color="auto"/>
            <w:left w:val="single" w:sz="12" w:space="14" w:color="A3A3A3"/>
            <w:bottom w:val="none" w:sz="0" w:space="0" w:color="auto"/>
            <w:right w:val="none" w:sz="0" w:space="0" w:color="auto"/>
          </w:divBdr>
        </w:div>
        <w:div w:id="1075125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93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331598">
          <w:blockQuote w:val="1"/>
          <w:marLeft w:val="0"/>
          <w:marRight w:val="0"/>
          <w:marTop w:val="0"/>
          <w:marBottom w:val="0"/>
          <w:divBdr>
            <w:top w:val="none" w:sz="0" w:space="0" w:color="auto"/>
            <w:left w:val="single" w:sz="12" w:space="14" w:color="A3A3A3"/>
            <w:bottom w:val="none" w:sz="0" w:space="0" w:color="auto"/>
            <w:right w:val="none" w:sz="0" w:space="0" w:color="auto"/>
          </w:divBdr>
        </w:div>
        <w:div w:id="620188430">
          <w:marLeft w:val="0"/>
          <w:marRight w:val="0"/>
          <w:marTop w:val="0"/>
          <w:marBottom w:val="171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8740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216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85141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233817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170035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89213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03435149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465780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287006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072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3365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4135228">
          <w:blockQuote w:val="1"/>
          <w:marLeft w:val="0"/>
          <w:marRight w:val="0"/>
          <w:marTop w:val="0"/>
          <w:marBottom w:val="0"/>
          <w:divBdr>
            <w:top w:val="none" w:sz="0" w:space="0" w:color="auto"/>
            <w:left w:val="single" w:sz="12" w:space="14" w:color="A3A3A3"/>
            <w:bottom w:val="none" w:sz="0" w:space="0" w:color="auto"/>
            <w:right w:val="none" w:sz="0" w:space="0" w:color="auto"/>
          </w:divBdr>
        </w:div>
        <w:div w:id="249042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37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239880">
          <w:blockQuote w:val="1"/>
          <w:marLeft w:val="0"/>
          <w:marRight w:val="0"/>
          <w:marTop w:val="0"/>
          <w:marBottom w:val="0"/>
          <w:divBdr>
            <w:top w:val="none" w:sz="0" w:space="0" w:color="auto"/>
            <w:left w:val="single" w:sz="12" w:space="14" w:color="A3A3A3"/>
            <w:bottom w:val="none" w:sz="0" w:space="0" w:color="auto"/>
            <w:right w:val="none" w:sz="0" w:space="0" w:color="auto"/>
          </w:divBdr>
        </w:div>
        <w:div w:id="382098150">
          <w:marLeft w:val="0"/>
          <w:marRight w:val="0"/>
          <w:marTop w:val="0"/>
          <w:marBottom w:val="171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2490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3682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32652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33315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208540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179088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2299722">
                                  <w:marLeft w:val="0"/>
                                  <w:marRight w:val="12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965009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00979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669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471</Words>
  <Characters>2594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Victor CHANE NAM</dc:creator>
  <cp:keywords/>
  <dc:description/>
  <cp:lastModifiedBy>Victor CHANE NAM</cp:lastModifiedBy>
  <cp:revision>3</cp:revision>
  <dcterms:created xsi:type="dcterms:W3CDTF">2025-06-16T12:52:00Z</dcterms:created>
  <dcterms:modified xsi:type="dcterms:W3CDTF">2025-06-16T12:53:00Z</dcterms:modified>
</cp:coreProperties>
</file>