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2FDF3" w14:textId="77777777" w:rsidR="00DE7C98" w:rsidRPr="00237112" w:rsidRDefault="00237112" w:rsidP="00DE7C98">
      <w:pPr>
        <w:rPr>
          <w:color w:val="EE0000"/>
        </w:rPr>
      </w:pPr>
      <w:r w:rsidRPr="00DE7C98">
        <w:rPr>
          <w:color w:val="EE0000"/>
        </w:rPr>
        <w:t>Voici le</w:t>
      </w:r>
      <w:r w:rsidR="00DE7C98" w:rsidRPr="00DE7C98">
        <w:rPr>
          <w:color w:val="EE0000"/>
        </w:rPr>
        <w:t>s</w:t>
      </w:r>
      <w:r w:rsidRPr="00DE7C98">
        <w:rPr>
          <w:color w:val="EE0000"/>
        </w:rPr>
        <w:t xml:space="preserve"> détail</w:t>
      </w:r>
      <w:r w:rsidR="00DE7C98" w:rsidRPr="00DE7C98">
        <w:rPr>
          <w:color w:val="EE0000"/>
        </w:rPr>
        <w:t>s</w:t>
      </w:r>
      <w:r w:rsidRPr="00DE7C98">
        <w:rPr>
          <w:color w:val="EE0000"/>
        </w:rPr>
        <w:t xml:space="preserve"> tel que je l</w:t>
      </w:r>
      <w:r w:rsidR="00DE7C98" w:rsidRPr="00DE7C98">
        <w:rPr>
          <w:color w:val="EE0000"/>
        </w:rPr>
        <w:t xml:space="preserve">es </w:t>
      </w:r>
      <w:r w:rsidRPr="00DE7C98">
        <w:rPr>
          <w:color w:val="EE0000"/>
        </w:rPr>
        <w:t xml:space="preserve">imagine du contenu des colonnes de l’onglet « paramètres généraux » du fichier » </w:t>
      </w:r>
      <w:r w:rsidRPr="00DE7C98">
        <w:rPr>
          <w:color w:val="EE0000"/>
        </w:rPr>
        <w:t>CONFIG - Usine à Formulaires</w:t>
      </w:r>
      <w:r w:rsidRPr="00DE7C98">
        <w:rPr>
          <w:color w:val="EE0000"/>
        </w:rPr>
        <w:t> »</w:t>
      </w:r>
      <w:r w:rsidR="00DE7C98" w:rsidRPr="00DE7C98">
        <w:rPr>
          <w:color w:val="EE0000"/>
        </w:rPr>
        <w:t xml:space="preserve">. </w:t>
      </w:r>
      <w:r w:rsidR="00DE7C98" w:rsidRPr="00DE7C98">
        <w:rPr>
          <w:color w:val="EE0000"/>
        </w:rPr>
        <w:t xml:space="preserve">Je </w:t>
      </w:r>
      <w:r w:rsidR="00DE7C98" w:rsidRPr="00237112">
        <w:rPr>
          <w:color w:val="EE0000"/>
        </w:rPr>
        <w:t>rappelle que dans ma vision, ces colonnes contenues dans l’onglet  « paramètres généraux » doivent servir au script générateur du formulaire public pour faire la structure, et le contenu du Google Forms. Le 2</w:t>
      </w:r>
      <w:r w:rsidR="00DE7C98" w:rsidRPr="00237112">
        <w:rPr>
          <w:color w:val="EE0000"/>
          <w:vertAlign w:val="superscript"/>
        </w:rPr>
        <w:t>e</w:t>
      </w:r>
      <w:r w:rsidR="00DE7C98" w:rsidRPr="00237112">
        <w:rPr>
          <w:color w:val="EE0000"/>
        </w:rPr>
        <w:t xml:space="preserve"> niveau que j’ai imaginé, et que chacune de ces lignes dans l’onglet « paramètre généraux » devra être elle-même remplie avant la génération du formulaire public, par un formulaire interne à l’usine formulaire. Ce qui permettrait de préparer les types de formulaires à l’avance.</w:t>
      </w:r>
    </w:p>
    <w:p w14:paraId="347506FB" w14:textId="77777777" w:rsidR="00DE7C98" w:rsidRPr="00237112" w:rsidRDefault="00DE7C98" w:rsidP="00DE7C98">
      <w:pPr>
        <w:rPr>
          <w:color w:val="EE0000"/>
        </w:rPr>
      </w:pPr>
      <w:r w:rsidRPr="00237112">
        <w:rPr>
          <w:color w:val="EE0000"/>
        </w:rPr>
        <w:t>Peut-être pour chacune de ces colonnes, faudrait-il dans un autre onglet paramètres de paramètres, pour chacune de ces colonnes, mettre les choix possibles, le formulaire générateur de la ligne de paramètres du test dans « paramètres généraux » devra aller chercher dans cet onglet paramètre de paramètres, les listes à cocher à faire apparaître.</w:t>
      </w:r>
    </w:p>
    <w:p w14:paraId="08998B67" w14:textId="77777777" w:rsidR="00DE7C98" w:rsidRPr="00237112" w:rsidRDefault="00DE7C98" w:rsidP="00DE7C98">
      <w:pPr>
        <w:rPr>
          <w:color w:val="EE0000"/>
        </w:rPr>
      </w:pPr>
      <w:r w:rsidRPr="00237112">
        <w:rPr>
          <w:color w:val="EE0000"/>
        </w:rPr>
        <w:t>Chacune de ces listes dans l’onglet paramètre de paramètres, servira également lors du traitement pour comparer l’option choisie dans la ligne paramètres du formulaire, des autres options possibles permettant ainsi au logiciel de traitement de connaître tous les types de traitements possibles, et d’appliquer en fonction de celui qu’elle a été choisie.</w:t>
      </w:r>
    </w:p>
    <w:p w14:paraId="36958BBB" w14:textId="05859516" w:rsidR="00237112" w:rsidRDefault="00237112" w:rsidP="009D46B3"/>
    <w:p w14:paraId="4D6CD380" w14:textId="29477D10" w:rsidR="001D2745" w:rsidRPr="00454AAD" w:rsidRDefault="009D46B3" w:rsidP="009D46B3">
      <w:pPr>
        <w:rPr>
          <w:color w:val="EE0000"/>
        </w:rPr>
      </w:pPr>
      <w:r>
        <w:t xml:space="preserve">1) Id_Unique : </w:t>
      </w:r>
      <w:r>
        <w:tab/>
        <w:t xml:space="preserve"> </w:t>
      </w:r>
      <w:r w:rsidR="00454AAD" w:rsidRPr="00454AAD">
        <w:rPr>
          <w:color w:val="EE0000"/>
        </w:rPr>
        <w:t>définis par le logiciel, nous échangerons sur les règles de composition de ce code. Je rappelle que mon souhait n’est pas que cet identifiant soit visible en première page, mais que si nécessaire, le ou les utilisateurs finaux</w:t>
      </w:r>
      <w:r w:rsidR="00454AAD">
        <w:rPr>
          <w:color w:val="EE0000"/>
        </w:rPr>
        <w:t>/formateur</w:t>
      </w:r>
      <w:r w:rsidR="00454AAD" w:rsidRPr="00454AAD">
        <w:rPr>
          <w:color w:val="EE0000"/>
        </w:rPr>
        <w:t xml:space="preserve"> puissent y avoir accès pour pouvoir le transmettre au service développement, en cas de nécessité d’intervention sur ce formulaire.</w:t>
      </w:r>
      <w:r w:rsidR="0051082B">
        <w:rPr>
          <w:color w:val="EE0000"/>
        </w:rPr>
        <w:t xml:space="preserve"> </w:t>
      </w:r>
      <w:proofErr w:type="gramStart"/>
      <w:r w:rsidR="0051082B" w:rsidRPr="0051082B">
        <w:rPr>
          <w:color w:val="EE0000"/>
        </w:rPr>
        <w:t>l’idéal</w:t>
      </w:r>
      <w:proofErr w:type="gramEnd"/>
      <w:r w:rsidR="0051082B" w:rsidRPr="0051082B">
        <w:rPr>
          <w:color w:val="EE0000"/>
        </w:rPr>
        <w:t xml:space="preserve"> est que lors de la création, le script puisse venir inscrire dans cette colonne, dans la ligne correspondante</w:t>
      </w:r>
      <w:r w:rsidR="0051082B">
        <w:rPr>
          <w:color w:val="EE0000"/>
        </w:rPr>
        <w:t xml:space="preserve"> cet identifiant</w:t>
      </w:r>
    </w:p>
    <w:p w14:paraId="6209EADC" w14:textId="3D6E5983" w:rsidR="009D46B3" w:rsidRDefault="009D46B3" w:rsidP="009D46B3">
      <w:r>
        <w:t>Exemple : TEST_PERSO-EQUIPEA-20250624-V1</w:t>
      </w:r>
    </w:p>
    <w:p w14:paraId="4FB3226E" w14:textId="3F792A83" w:rsidR="001D2745" w:rsidRDefault="009D46B3" w:rsidP="009D46B3">
      <w:r>
        <w:t xml:space="preserve">2) </w:t>
      </w:r>
      <w:proofErr w:type="spellStart"/>
      <w:r>
        <w:t>Titre_Formulaire_Utilisateur</w:t>
      </w:r>
      <w:proofErr w:type="spellEnd"/>
      <w:r>
        <w:t xml:space="preserve"> : </w:t>
      </w:r>
      <w:r w:rsidR="00454AAD" w:rsidRPr="00454AAD">
        <w:rPr>
          <w:color w:val="EE0000"/>
        </w:rPr>
        <w:t>titre visible par le répondant</w:t>
      </w:r>
      <w:r w:rsidR="0051082B">
        <w:rPr>
          <w:color w:val="EE0000"/>
        </w:rPr>
        <w:t xml:space="preserve">, en titre du formulaire , titre à reprendre sur le google </w:t>
      </w:r>
      <w:proofErr w:type="spellStart"/>
      <w:r w:rsidR="0051082B">
        <w:rPr>
          <w:color w:val="EE0000"/>
        </w:rPr>
        <w:t>sheets</w:t>
      </w:r>
      <w:proofErr w:type="spellEnd"/>
      <w:r w:rsidR="0051082B">
        <w:rPr>
          <w:color w:val="EE0000"/>
        </w:rPr>
        <w:t xml:space="preserve"> de réponse</w:t>
      </w:r>
    </w:p>
    <w:p w14:paraId="3183E658" w14:textId="5E2BC1B5" w:rsidR="009D46B3" w:rsidRDefault="009D46B3" w:rsidP="009D46B3">
      <w:r>
        <w:t xml:space="preserve"> Exemple : Test de personnalité - Equipe A</w:t>
      </w:r>
    </w:p>
    <w:p w14:paraId="1247F3C1" w14:textId="6F04F0ED" w:rsidR="00454AAD" w:rsidRPr="00836F73" w:rsidRDefault="009D46B3" w:rsidP="00454AAD">
      <w:pPr>
        <w:rPr>
          <w:color w:val="EE0000"/>
        </w:rPr>
      </w:pPr>
      <w:r>
        <w:t xml:space="preserve">3) Nom_Fichier_Complet : </w:t>
      </w:r>
      <w:r w:rsidR="00454AAD" w:rsidRPr="00454AAD">
        <w:rPr>
          <w:color w:val="EE0000"/>
        </w:rPr>
        <w:t>définis par le logiciel, nous échangerons sur les règles de composition de ce code. Je rappelle que mon souhait n’est pas que cet identifiant soit visible</w:t>
      </w:r>
      <w:r w:rsidR="00836F73">
        <w:rPr>
          <w:color w:val="EE0000"/>
        </w:rPr>
        <w:t xml:space="preserve"> en première ligne du titre</w:t>
      </w:r>
      <w:r w:rsidR="00454AAD" w:rsidRPr="00454AAD">
        <w:rPr>
          <w:color w:val="EE0000"/>
        </w:rPr>
        <w:t>, mais que si nécessaire, le ou les utilisateurs finaux</w:t>
      </w:r>
      <w:r w:rsidR="00454AAD">
        <w:rPr>
          <w:color w:val="EE0000"/>
        </w:rPr>
        <w:t>/formateur</w:t>
      </w:r>
      <w:r w:rsidR="00454AAD" w:rsidRPr="00454AAD">
        <w:rPr>
          <w:color w:val="EE0000"/>
        </w:rPr>
        <w:t xml:space="preserve"> puissent y avoir accès pour pouvoir le transmettre au service </w:t>
      </w:r>
      <w:r w:rsidR="00454AAD" w:rsidRPr="00836F73">
        <w:rPr>
          <w:color w:val="EE0000"/>
        </w:rPr>
        <w:t>développement, en cas de nécessité d’intervention sur ce formulaire.</w:t>
      </w:r>
      <w:r w:rsidR="00836F73" w:rsidRPr="00836F73">
        <w:rPr>
          <w:color w:val="EE0000"/>
        </w:rPr>
        <w:t xml:space="preserve"> Me faire des propositions pour savoir si c’est « Id_Unique » ou le « nom fichier complet » qui doit être utilisé pour cette finalité d’intervention sur le formulaire</w:t>
      </w:r>
      <w:r w:rsidR="0051082B">
        <w:rPr>
          <w:color w:val="EE0000"/>
        </w:rPr>
        <w:t xml:space="preserve">. </w:t>
      </w:r>
      <w:proofErr w:type="gramStart"/>
      <w:r w:rsidR="0051082B" w:rsidRPr="0051082B">
        <w:rPr>
          <w:color w:val="EE0000"/>
        </w:rPr>
        <w:t>l’idéal</w:t>
      </w:r>
      <w:proofErr w:type="gramEnd"/>
      <w:r w:rsidR="0051082B" w:rsidRPr="0051082B">
        <w:rPr>
          <w:color w:val="EE0000"/>
        </w:rPr>
        <w:t xml:space="preserve"> est que lors de la création, le script puisse venir inscrire dans cette colonne, dans la ligne correspondante</w:t>
      </w:r>
      <w:r w:rsidR="0051082B">
        <w:rPr>
          <w:color w:val="EE0000"/>
        </w:rPr>
        <w:t xml:space="preserve"> le nom du fichier</w:t>
      </w:r>
    </w:p>
    <w:p w14:paraId="2C289171" w14:textId="03FCDCF2" w:rsidR="009D46B3" w:rsidRDefault="009D46B3" w:rsidP="009D46B3">
      <w:r>
        <w:t xml:space="preserve"> Exemple : Test Personnalité - Equipe A - (Réf: TEST_PERSO-EQUIPEA-20250624-V1)</w:t>
      </w:r>
    </w:p>
    <w:p w14:paraId="4A72557E" w14:textId="3871373D" w:rsidR="001D2745" w:rsidRDefault="009D46B3" w:rsidP="009D46B3">
      <w:r>
        <w:t xml:space="preserve">4) Statut : </w:t>
      </w:r>
      <w:r w:rsidR="0051082B" w:rsidRPr="0051082B">
        <w:rPr>
          <w:color w:val="EE0000"/>
        </w:rPr>
        <w:t>dans les statuts, il faudrait prévoir des statuts différents tels que : « en dormance », « archives », « actif », « en construction »</w:t>
      </w:r>
    </w:p>
    <w:p w14:paraId="2B605CDE" w14:textId="4D2CCAF1" w:rsidR="009D46B3" w:rsidRDefault="009D46B3" w:rsidP="009D46B3">
      <w:r>
        <w:t xml:space="preserve"> Exemple : Actif</w:t>
      </w:r>
    </w:p>
    <w:p w14:paraId="522AD002" w14:textId="0CA660FB" w:rsidR="001D2745" w:rsidRPr="0051082B" w:rsidRDefault="009D46B3" w:rsidP="009D46B3">
      <w:pPr>
        <w:rPr>
          <w:color w:val="EE0000"/>
        </w:rPr>
      </w:pPr>
      <w:r w:rsidRPr="0051082B">
        <w:rPr>
          <w:color w:val="EE0000"/>
        </w:rPr>
        <w:t xml:space="preserve">5) </w:t>
      </w:r>
      <w:proofErr w:type="spellStart"/>
      <w:r w:rsidR="00836F73" w:rsidRPr="0051082B">
        <w:rPr>
          <w:color w:val="EE0000"/>
        </w:rPr>
        <w:t>Type</w:t>
      </w:r>
      <w:r w:rsidR="00685CA7" w:rsidRPr="0051082B">
        <w:rPr>
          <w:color w:val="EE0000"/>
        </w:rPr>
        <w:t>_</w:t>
      </w:r>
      <w:r w:rsidR="00836F73" w:rsidRPr="0051082B">
        <w:rPr>
          <w:color w:val="EE0000"/>
        </w:rPr>
        <w:t>Test</w:t>
      </w:r>
      <w:proofErr w:type="spellEnd"/>
      <w:r w:rsidRPr="0051082B">
        <w:rPr>
          <w:color w:val="EE0000"/>
        </w:rPr>
        <w:t xml:space="preserve"> : </w:t>
      </w:r>
      <w:r w:rsidR="0051082B" w:rsidRPr="0051082B">
        <w:rPr>
          <w:color w:val="EE0000"/>
        </w:rPr>
        <w:t xml:space="preserve">le type test est la clé qui permet d’aller chercher dans la base de données, les onglets correspondants, qui ont un format : « Questions_[type test]_langue » </w:t>
      </w:r>
    </w:p>
    <w:p w14:paraId="2AD768B2" w14:textId="0B7DDBEA" w:rsidR="009D46B3" w:rsidRDefault="009D46B3" w:rsidP="009D46B3">
      <w:r>
        <w:t xml:space="preserve"> Exemple : Couleurs</w:t>
      </w:r>
      <w:r w:rsidR="0051082B">
        <w:t>, MBTI, ANCRES</w:t>
      </w:r>
    </w:p>
    <w:p w14:paraId="6287BD34" w14:textId="133DD377" w:rsidR="00836F73" w:rsidRDefault="009D46B3" w:rsidP="009D46B3">
      <w:r>
        <w:lastRenderedPageBreak/>
        <w:t xml:space="preserve">6) ID_Dossier_Cible : </w:t>
      </w:r>
      <w:r w:rsidR="0051082B" w:rsidRPr="0051082B">
        <w:rPr>
          <w:color w:val="EE0000"/>
        </w:rPr>
        <w:t xml:space="preserve"> ID du google </w:t>
      </w:r>
      <w:proofErr w:type="spellStart"/>
      <w:r w:rsidR="0051082B" w:rsidRPr="0051082B">
        <w:rPr>
          <w:color w:val="EE0000"/>
        </w:rPr>
        <w:t>sheets</w:t>
      </w:r>
      <w:proofErr w:type="spellEnd"/>
      <w:r w:rsidR="0051082B" w:rsidRPr="0051082B">
        <w:rPr>
          <w:color w:val="EE0000"/>
        </w:rPr>
        <w:t xml:space="preserve"> de </w:t>
      </w:r>
      <w:proofErr w:type="gramStart"/>
      <w:r w:rsidR="0051082B" w:rsidRPr="0051082B">
        <w:rPr>
          <w:color w:val="EE0000"/>
        </w:rPr>
        <w:t>réponse  ,</w:t>
      </w:r>
      <w:proofErr w:type="gramEnd"/>
      <w:r w:rsidR="0051082B" w:rsidRPr="0051082B">
        <w:rPr>
          <w:color w:val="EE0000"/>
        </w:rPr>
        <w:t xml:space="preserve"> l’idéal est que lors de la création, le script puisse venir inscrire dans cette colonne, dans la ligne correspondante, l’ID du google </w:t>
      </w:r>
      <w:proofErr w:type="spellStart"/>
      <w:r w:rsidR="0051082B" w:rsidRPr="0051082B">
        <w:rPr>
          <w:color w:val="EE0000"/>
        </w:rPr>
        <w:t>sheets</w:t>
      </w:r>
      <w:proofErr w:type="spellEnd"/>
      <w:r w:rsidR="0051082B" w:rsidRPr="0051082B">
        <w:rPr>
          <w:color w:val="EE0000"/>
        </w:rPr>
        <w:t xml:space="preserve"> qu’il a généré</w:t>
      </w:r>
    </w:p>
    <w:p w14:paraId="24D84969" w14:textId="546284A6" w:rsidR="009D46B3" w:rsidRDefault="009D46B3" w:rsidP="009D46B3">
      <w:r>
        <w:tab/>
        <w:t xml:space="preserve"> Exemple : 1z4ppbhvACHxyHU0twtkjmA7FikCwdcV1</w:t>
      </w:r>
    </w:p>
    <w:p w14:paraId="19D1BCF3" w14:textId="10D3FF89" w:rsidR="00836F73" w:rsidRDefault="009D46B3" w:rsidP="009D46B3">
      <w:r>
        <w:t xml:space="preserve">7) </w:t>
      </w:r>
      <w:proofErr w:type="spellStart"/>
      <w:r>
        <w:t>Limite_Lignes_A_Traiter</w:t>
      </w:r>
      <w:proofErr w:type="spellEnd"/>
      <w:r>
        <w:t xml:space="preserve"> : </w:t>
      </w:r>
      <w:r w:rsidR="0051082B" w:rsidRPr="00016D4E">
        <w:rPr>
          <w:color w:val="EE0000"/>
        </w:rPr>
        <w:t xml:space="preserve">aussitôt le type test identifié, aller chercher dans la base de données, sur le premier onglet ayant ce type de test, pour voir combien de questions l’onglet comporte. En principe, </w:t>
      </w:r>
      <w:proofErr w:type="spellStart"/>
      <w:r w:rsidR="0051082B" w:rsidRPr="00016D4E">
        <w:rPr>
          <w:color w:val="EE0000"/>
        </w:rPr>
        <w:t>quelque</w:t>
      </w:r>
      <w:proofErr w:type="spellEnd"/>
      <w:r w:rsidR="0051082B" w:rsidRPr="00016D4E">
        <w:rPr>
          <w:color w:val="EE0000"/>
        </w:rPr>
        <w:t xml:space="preserve"> soit la langue, il y aura le même nombre de questions maximum.</w:t>
      </w:r>
    </w:p>
    <w:p w14:paraId="18850555" w14:textId="0C72591F" w:rsidR="009D46B3" w:rsidRDefault="009D46B3" w:rsidP="009D46B3">
      <w:r>
        <w:tab/>
        <w:t xml:space="preserve"> Exemple : 50</w:t>
      </w:r>
    </w:p>
    <w:p w14:paraId="3F1C5972" w14:textId="5AC3E343" w:rsidR="00016D4E" w:rsidRDefault="00016D4E" w:rsidP="009D46B3">
      <w:r>
        <w:t xml:space="preserve">8) </w:t>
      </w:r>
      <w:proofErr w:type="spellStart"/>
      <w:r>
        <w:t>nbQuestionsmini</w:t>
      </w:r>
      <w:proofErr w:type="spellEnd"/>
      <w:r>
        <w:t xml:space="preserve"> : </w:t>
      </w:r>
      <w:r w:rsidRPr="00016D4E">
        <w:rPr>
          <w:color w:val="EE0000"/>
        </w:rPr>
        <w:t>nombre de questions minimum du questionnaire, défini par celui qui paramètre, et qui est directement liée à la typologie du questionnaire.</w:t>
      </w:r>
    </w:p>
    <w:p w14:paraId="2B937713" w14:textId="16DA7DF2" w:rsidR="00836F73" w:rsidRPr="00016D4E" w:rsidRDefault="00016D4E" w:rsidP="009D46B3">
      <w:pPr>
        <w:rPr>
          <w:color w:val="EE0000"/>
        </w:rPr>
      </w:pPr>
      <w:r>
        <w:t>9</w:t>
      </w:r>
      <w:r w:rsidR="009D46B3">
        <w:t xml:space="preserve">) </w:t>
      </w:r>
      <w:proofErr w:type="spellStart"/>
      <w:r w:rsidR="009D46B3">
        <w:t>nbQuestions</w:t>
      </w:r>
      <w:proofErr w:type="spellEnd"/>
      <w:r w:rsidR="009D46B3">
        <w:t xml:space="preserve"> : </w:t>
      </w:r>
      <w:r w:rsidR="0051082B" w:rsidRPr="00016D4E">
        <w:rPr>
          <w:color w:val="EE0000"/>
        </w:rPr>
        <w:t xml:space="preserve">nombre de questions qui seront transposées dans le formulaire, en effet, selon le type de répondant auxquelles on s’adresse, les formulaires seront plus ou moins longs, la longueur maximale étend la limite des lignes à traiter de la colonne précédente. </w:t>
      </w:r>
      <w:r w:rsidRPr="00016D4E">
        <w:rPr>
          <w:color w:val="EE0000"/>
        </w:rPr>
        <w:t xml:space="preserve">Pour le logiciel, il suffira de prendre depuis la première question jusqu’au nombre de questions souhaitées, les questions étant organisées </w:t>
      </w:r>
      <w:proofErr w:type="gramStart"/>
      <w:r w:rsidRPr="00016D4E">
        <w:rPr>
          <w:color w:val="EE0000"/>
        </w:rPr>
        <w:t>de façon à ce</w:t>
      </w:r>
      <w:proofErr w:type="gramEnd"/>
      <w:r w:rsidRPr="00016D4E">
        <w:rPr>
          <w:color w:val="EE0000"/>
        </w:rPr>
        <w:t xml:space="preserve"> que quel que soit le nombre de questions souhaitées dans le formulaire, l’équilibre des questions/réponses ne gênent pas le décodage du test. Selon le type de test, ce nombre de questions sera à multiples du nombre minimal de questions.</w:t>
      </w:r>
    </w:p>
    <w:p w14:paraId="589379F3" w14:textId="77777777" w:rsidR="00016D4E" w:rsidRDefault="00016D4E" w:rsidP="009D46B3"/>
    <w:p w14:paraId="422A4C98" w14:textId="1E4A8315" w:rsidR="009D46B3" w:rsidRDefault="009D46B3" w:rsidP="009D46B3">
      <w:r>
        <w:tab/>
        <w:t xml:space="preserve"> Exemple : 10</w:t>
      </w:r>
    </w:p>
    <w:p w14:paraId="7ACE7568" w14:textId="77777777" w:rsidR="001D41F0" w:rsidRDefault="00016D4E" w:rsidP="009D46B3">
      <w:pPr>
        <w:rPr>
          <w:color w:val="EE0000"/>
        </w:rPr>
      </w:pPr>
      <w:r>
        <w:t>10</w:t>
      </w:r>
      <w:r w:rsidR="009D46B3">
        <w:t xml:space="preserve">) </w:t>
      </w:r>
      <w:proofErr w:type="spellStart"/>
      <w:r w:rsidR="009D46B3">
        <w:t>Repondant_</w:t>
      </w:r>
      <w:proofErr w:type="gramStart"/>
      <w:r w:rsidR="009D46B3">
        <w:t>Email</w:t>
      </w:r>
      <w:proofErr w:type="gramEnd"/>
      <w:r w:rsidR="009D46B3">
        <w:t>_Actif</w:t>
      </w:r>
      <w:proofErr w:type="spellEnd"/>
      <w:r w:rsidR="009D46B3">
        <w:t xml:space="preserve"> : </w:t>
      </w:r>
      <w:r w:rsidRPr="00511337">
        <w:rPr>
          <w:color w:val="EE0000"/>
        </w:rPr>
        <w:t xml:space="preserve">dans cette </w:t>
      </w:r>
      <w:r w:rsidR="001D41F0">
        <w:rPr>
          <w:color w:val="EE0000"/>
        </w:rPr>
        <w:t>cellule</w:t>
      </w:r>
      <w:r w:rsidRPr="00511337">
        <w:rPr>
          <w:color w:val="EE0000"/>
        </w:rPr>
        <w:t xml:space="preserve">, on indique </w:t>
      </w:r>
      <w:r w:rsidR="001D41F0">
        <w:rPr>
          <w:color w:val="EE0000"/>
        </w:rPr>
        <w:t xml:space="preserve">si </w:t>
      </w:r>
      <w:r w:rsidRPr="00511337">
        <w:rPr>
          <w:color w:val="EE0000"/>
        </w:rPr>
        <w:t>après traitement</w:t>
      </w:r>
      <w:r w:rsidR="001D41F0">
        <w:rPr>
          <w:color w:val="EE0000"/>
        </w:rPr>
        <w:t xml:space="preserve"> des réponses</w:t>
      </w:r>
      <w:r w:rsidRPr="00511337">
        <w:rPr>
          <w:color w:val="EE0000"/>
        </w:rPr>
        <w:t xml:space="preserve">, on envoie ou non un </w:t>
      </w:r>
      <w:proofErr w:type="gramStart"/>
      <w:r w:rsidRPr="00511337">
        <w:rPr>
          <w:color w:val="EE0000"/>
        </w:rPr>
        <w:t>e-mail</w:t>
      </w:r>
      <w:proofErr w:type="gramEnd"/>
      <w:r w:rsidRPr="00511337">
        <w:rPr>
          <w:color w:val="EE0000"/>
        </w:rPr>
        <w:t xml:space="preserve"> avec les résultats au répondant. </w:t>
      </w:r>
    </w:p>
    <w:p w14:paraId="2114F8E8" w14:textId="220A28DD" w:rsidR="00836F73" w:rsidRPr="00511337" w:rsidRDefault="00016D4E" w:rsidP="009D46B3">
      <w:pPr>
        <w:rPr>
          <w:color w:val="EE0000"/>
        </w:rPr>
      </w:pPr>
      <w:r w:rsidRPr="00511337">
        <w:rPr>
          <w:color w:val="EE0000"/>
        </w:rPr>
        <w:t>À noter, que quel que soit le cas, si la réception des réponses a été correcte, envoye</w:t>
      </w:r>
      <w:r w:rsidR="001D41F0">
        <w:rPr>
          <w:color w:val="EE0000"/>
        </w:rPr>
        <w:t>r</w:t>
      </w:r>
      <w:r w:rsidRPr="00511337">
        <w:rPr>
          <w:color w:val="EE0000"/>
        </w:rPr>
        <w:t xml:space="preserve"> un </w:t>
      </w:r>
      <w:proofErr w:type="gramStart"/>
      <w:r w:rsidRPr="00511337">
        <w:rPr>
          <w:color w:val="EE0000"/>
        </w:rPr>
        <w:t>e-mail</w:t>
      </w:r>
      <w:proofErr w:type="gramEnd"/>
      <w:r w:rsidRPr="00511337">
        <w:rPr>
          <w:color w:val="EE0000"/>
        </w:rPr>
        <w:t xml:space="preserve"> au répondant, pour lui dire que </w:t>
      </w:r>
      <w:r w:rsidR="001D41F0">
        <w:rPr>
          <w:color w:val="EE0000"/>
        </w:rPr>
        <w:t>s</w:t>
      </w:r>
      <w:r w:rsidRPr="00511337">
        <w:rPr>
          <w:color w:val="EE0000"/>
        </w:rPr>
        <w:t>es réponses ont été prises en compte et le remercie</w:t>
      </w:r>
      <w:r w:rsidR="001D41F0">
        <w:rPr>
          <w:color w:val="EE0000"/>
        </w:rPr>
        <w:t>r</w:t>
      </w:r>
      <w:r w:rsidRPr="00511337">
        <w:rPr>
          <w:color w:val="EE0000"/>
        </w:rPr>
        <w:t xml:space="preserve"> d’avoir répondu.</w:t>
      </w:r>
    </w:p>
    <w:p w14:paraId="6BC93E54" w14:textId="534BE174" w:rsidR="009D46B3" w:rsidRDefault="009D46B3" w:rsidP="009D46B3">
      <w:r>
        <w:tab/>
        <w:t xml:space="preserve"> Exemple : OUI</w:t>
      </w:r>
    </w:p>
    <w:p w14:paraId="071BEF10" w14:textId="35FD59AE" w:rsidR="00836F73" w:rsidRPr="00511337" w:rsidRDefault="009D46B3" w:rsidP="009D46B3">
      <w:pPr>
        <w:rPr>
          <w:color w:val="EE0000"/>
        </w:rPr>
      </w:pPr>
      <w:r>
        <w:t>1</w:t>
      </w:r>
      <w:r w:rsidR="001D41F0">
        <w:t>1</w:t>
      </w:r>
      <w:r>
        <w:t>) R</w:t>
      </w:r>
      <w:proofErr w:type="spellStart"/>
      <w:r>
        <w:t>epondant_Quand</w:t>
      </w:r>
      <w:proofErr w:type="spellEnd"/>
      <w:r>
        <w:t xml:space="preserve"> : </w:t>
      </w:r>
      <w:r w:rsidR="00016D4E" w:rsidRPr="00511337">
        <w:rPr>
          <w:color w:val="EE0000"/>
        </w:rPr>
        <w:t>proposer un ensemble de chiffres de délai en heures, à attendre avant d’envoyer le résultat au répondant si le paramétrage à la colonne  « </w:t>
      </w:r>
      <w:proofErr w:type="spellStart"/>
      <w:r w:rsidR="00016D4E" w:rsidRPr="00511337">
        <w:rPr>
          <w:color w:val="EE0000"/>
        </w:rPr>
        <w:t>Repondant_</w:t>
      </w:r>
      <w:proofErr w:type="gramStart"/>
      <w:r w:rsidR="00016D4E" w:rsidRPr="00511337">
        <w:rPr>
          <w:color w:val="EE0000"/>
        </w:rPr>
        <w:t>Email</w:t>
      </w:r>
      <w:proofErr w:type="gramEnd"/>
      <w:r w:rsidR="00016D4E" w:rsidRPr="00511337">
        <w:rPr>
          <w:color w:val="EE0000"/>
        </w:rPr>
        <w:t>_Actif</w:t>
      </w:r>
      <w:proofErr w:type="spellEnd"/>
      <w:r w:rsidR="00016D4E" w:rsidRPr="00511337">
        <w:rPr>
          <w:color w:val="EE0000"/>
        </w:rPr>
        <w:t> » est oui</w:t>
      </w:r>
    </w:p>
    <w:p w14:paraId="226917ED" w14:textId="16FBCA79" w:rsidR="009D46B3" w:rsidRDefault="009D46B3" w:rsidP="009D46B3">
      <w:r>
        <w:tab/>
        <w:t xml:space="preserve"> Exemple : </w:t>
      </w:r>
      <w:r w:rsidR="001D41F0">
        <w:t>4h, 24h, 48h</w:t>
      </w:r>
    </w:p>
    <w:p w14:paraId="30DFB93F" w14:textId="38823FC2" w:rsidR="00836F73" w:rsidRPr="001D41F0" w:rsidRDefault="009D46B3" w:rsidP="009D46B3">
      <w:pPr>
        <w:rPr>
          <w:color w:val="EE0000"/>
        </w:rPr>
      </w:pPr>
      <w:r>
        <w:t>1</w:t>
      </w:r>
      <w:r w:rsidR="001D41F0">
        <w:t>2</w:t>
      </w:r>
      <w:r>
        <w:t>) R</w:t>
      </w:r>
      <w:proofErr w:type="spellStart"/>
      <w:r>
        <w:t>epondant_Contenu</w:t>
      </w:r>
      <w:proofErr w:type="spellEnd"/>
      <w:r>
        <w:t xml:space="preserve"> : </w:t>
      </w:r>
      <w:r w:rsidR="00C04DC0" w:rsidRPr="001D41F0">
        <w:rPr>
          <w:color w:val="EE0000"/>
        </w:rPr>
        <w:t xml:space="preserve">prévoir un chiffre de </w:t>
      </w:r>
      <w:r w:rsidR="001D41F0" w:rsidRPr="001D41F0">
        <w:rPr>
          <w:color w:val="EE0000"/>
        </w:rPr>
        <w:t>1</w:t>
      </w:r>
      <w:r w:rsidR="00C04DC0" w:rsidRPr="001D41F0">
        <w:rPr>
          <w:color w:val="EE0000"/>
        </w:rPr>
        <w:t xml:space="preserve"> à 3, en fonction de ce chiffre, on ira chercher les fichiers dans les répertoires </w:t>
      </w:r>
      <w:proofErr w:type="spellStart"/>
      <w:r w:rsidR="001D41F0" w:rsidRPr="001D41F0">
        <w:rPr>
          <w:color w:val="EE0000"/>
        </w:rPr>
        <w:t>windows</w:t>
      </w:r>
      <w:proofErr w:type="spellEnd"/>
      <w:r w:rsidR="001D41F0" w:rsidRPr="001D41F0">
        <w:rPr>
          <w:color w:val="EE0000"/>
        </w:rPr>
        <w:t xml:space="preserve"> </w:t>
      </w:r>
      <w:r w:rsidR="001D41F0">
        <w:rPr>
          <w:color w:val="EE0000"/>
        </w:rPr>
        <w:t xml:space="preserve">correspondant au type de test </w:t>
      </w:r>
      <w:r w:rsidR="00C04DC0" w:rsidRPr="001D41F0">
        <w:rPr>
          <w:color w:val="EE0000"/>
        </w:rPr>
        <w:t xml:space="preserve">afin de les joindre </w:t>
      </w:r>
      <w:proofErr w:type="gramStart"/>
      <w:r w:rsidR="00C04DC0" w:rsidRPr="001D41F0">
        <w:rPr>
          <w:color w:val="EE0000"/>
        </w:rPr>
        <w:t>à l’e-mail</w:t>
      </w:r>
      <w:proofErr w:type="gramEnd"/>
      <w:r w:rsidR="001D41F0">
        <w:rPr>
          <w:color w:val="EE0000"/>
        </w:rPr>
        <w:t>. Explication : quel que soit le type de test, les résultats générés par les calculs indiquent un type de personnalité ou de comportement. Des documents PDF spécifiques à chacun de ces types sont stockés dans des répertoires Windows, ainsi que des documents généraux sur le test, ou la méthodologie.</w:t>
      </w:r>
    </w:p>
    <w:p w14:paraId="34C798DE" w14:textId="55AEE04C" w:rsidR="009D46B3" w:rsidRDefault="009D46B3" w:rsidP="009D46B3">
      <w:r>
        <w:tab/>
        <w:t xml:space="preserve"> Exemple : Niveau3_Complet</w:t>
      </w:r>
    </w:p>
    <w:p w14:paraId="63743330" w14:textId="278CF611" w:rsidR="001D41F0" w:rsidRPr="00511337" w:rsidRDefault="009D46B3" w:rsidP="001D41F0">
      <w:pPr>
        <w:rPr>
          <w:color w:val="EE0000"/>
        </w:rPr>
      </w:pPr>
      <w:r>
        <w:t>1</w:t>
      </w:r>
      <w:r w:rsidR="00504EC4">
        <w:t>3</w:t>
      </w:r>
      <w:r>
        <w:t xml:space="preserve">) </w:t>
      </w:r>
      <w:proofErr w:type="spellStart"/>
      <w:r>
        <w:t>Patron_</w:t>
      </w:r>
      <w:proofErr w:type="gramStart"/>
      <w:r>
        <w:t>Email</w:t>
      </w:r>
      <w:proofErr w:type="gramEnd"/>
      <w:r>
        <w:t>_Mode</w:t>
      </w:r>
      <w:proofErr w:type="spellEnd"/>
      <w:r>
        <w:t xml:space="preserve"> : </w:t>
      </w:r>
      <w:r w:rsidR="001D41F0" w:rsidRPr="00511337">
        <w:rPr>
          <w:color w:val="EE0000"/>
        </w:rPr>
        <w:t xml:space="preserve">dans cette </w:t>
      </w:r>
      <w:r w:rsidR="001D41F0">
        <w:rPr>
          <w:color w:val="EE0000"/>
        </w:rPr>
        <w:t>cellule</w:t>
      </w:r>
      <w:r w:rsidR="001D41F0" w:rsidRPr="00511337">
        <w:rPr>
          <w:color w:val="EE0000"/>
        </w:rPr>
        <w:t>, on indique</w:t>
      </w:r>
      <w:r w:rsidR="001D41F0">
        <w:rPr>
          <w:color w:val="EE0000"/>
        </w:rPr>
        <w:t xml:space="preserve"> si</w:t>
      </w:r>
      <w:r w:rsidR="001D41F0" w:rsidRPr="00511337">
        <w:rPr>
          <w:color w:val="EE0000"/>
        </w:rPr>
        <w:t xml:space="preserve"> après traitement</w:t>
      </w:r>
      <w:r w:rsidR="001D41F0">
        <w:rPr>
          <w:color w:val="EE0000"/>
        </w:rPr>
        <w:t xml:space="preserve"> des réponses</w:t>
      </w:r>
      <w:r w:rsidR="001D41F0" w:rsidRPr="00511337">
        <w:rPr>
          <w:color w:val="EE0000"/>
        </w:rPr>
        <w:t xml:space="preserve">, on envoie ou non un </w:t>
      </w:r>
      <w:proofErr w:type="gramStart"/>
      <w:r w:rsidR="001D41F0" w:rsidRPr="00511337">
        <w:rPr>
          <w:color w:val="EE0000"/>
        </w:rPr>
        <w:t>e-mail</w:t>
      </w:r>
      <w:proofErr w:type="gramEnd"/>
      <w:r w:rsidR="001D41F0" w:rsidRPr="00511337">
        <w:rPr>
          <w:color w:val="EE0000"/>
        </w:rPr>
        <w:t xml:space="preserve"> avec les résultats au </w:t>
      </w:r>
      <w:r w:rsidR="00504EC4">
        <w:rPr>
          <w:color w:val="EE0000"/>
        </w:rPr>
        <w:t>Patron du répondant</w:t>
      </w:r>
      <w:r w:rsidR="001D41F0" w:rsidRPr="00511337">
        <w:rPr>
          <w:color w:val="EE0000"/>
        </w:rPr>
        <w:t xml:space="preserve">. </w:t>
      </w:r>
    </w:p>
    <w:p w14:paraId="68405835" w14:textId="3DE9957E" w:rsidR="009D46B3" w:rsidRDefault="009D46B3" w:rsidP="009D46B3">
      <w:r>
        <w:lastRenderedPageBreak/>
        <w:tab/>
        <w:t xml:space="preserve"> Exemple : </w:t>
      </w:r>
      <w:r w:rsidR="001D41F0">
        <w:t>oui, non</w:t>
      </w:r>
    </w:p>
    <w:p w14:paraId="4AA79B80" w14:textId="06BA4599" w:rsidR="001D41F0" w:rsidRPr="00511337" w:rsidRDefault="009D46B3" w:rsidP="001D41F0">
      <w:pPr>
        <w:rPr>
          <w:color w:val="EE0000"/>
        </w:rPr>
      </w:pPr>
      <w:r>
        <w:t>1</w:t>
      </w:r>
      <w:r w:rsidR="00504EC4">
        <w:t>4</w:t>
      </w:r>
      <w:r>
        <w:t xml:space="preserve">) </w:t>
      </w:r>
      <w:proofErr w:type="spellStart"/>
      <w:r>
        <w:t>Patron_Quand</w:t>
      </w:r>
      <w:proofErr w:type="spellEnd"/>
      <w:r>
        <w:t xml:space="preserve"> : </w:t>
      </w:r>
      <w:r>
        <w:tab/>
        <w:t xml:space="preserve"> </w:t>
      </w:r>
      <w:r w:rsidR="001D41F0" w:rsidRPr="00511337">
        <w:rPr>
          <w:color w:val="EE0000"/>
        </w:rPr>
        <w:t>proposer un ensemble de chiffres de délai en heures, à attendre avant d’envoyer le résultat au répondant si le paramétrage à la colonne  « </w:t>
      </w:r>
      <w:proofErr w:type="spellStart"/>
      <w:r w:rsidR="001D41F0">
        <w:rPr>
          <w:color w:val="EE0000"/>
        </w:rPr>
        <w:t>Patron</w:t>
      </w:r>
      <w:r w:rsidR="001D41F0" w:rsidRPr="00511337">
        <w:rPr>
          <w:color w:val="EE0000"/>
        </w:rPr>
        <w:t>_</w:t>
      </w:r>
      <w:proofErr w:type="gramStart"/>
      <w:r w:rsidR="001D41F0" w:rsidRPr="00511337">
        <w:rPr>
          <w:color w:val="EE0000"/>
        </w:rPr>
        <w:t>Email</w:t>
      </w:r>
      <w:proofErr w:type="gramEnd"/>
      <w:r w:rsidR="001D41F0" w:rsidRPr="00511337">
        <w:rPr>
          <w:color w:val="EE0000"/>
        </w:rPr>
        <w:t>_Actif</w:t>
      </w:r>
      <w:proofErr w:type="spellEnd"/>
      <w:r w:rsidR="001D41F0" w:rsidRPr="00511337">
        <w:rPr>
          <w:color w:val="EE0000"/>
        </w:rPr>
        <w:t> » est oui</w:t>
      </w:r>
    </w:p>
    <w:p w14:paraId="0784E81C" w14:textId="6336BA9F" w:rsidR="009D46B3" w:rsidRDefault="009D46B3" w:rsidP="009D46B3">
      <w:r>
        <w:t xml:space="preserve">Exemple : </w:t>
      </w:r>
      <w:r w:rsidR="001D41F0">
        <w:t>24h</w:t>
      </w:r>
    </w:p>
    <w:p w14:paraId="56C038F7" w14:textId="06F2B3D3" w:rsidR="00836F73" w:rsidRDefault="009D46B3" w:rsidP="009D46B3">
      <w:r>
        <w:t>1</w:t>
      </w:r>
      <w:r w:rsidR="00504EC4">
        <w:t>5</w:t>
      </w:r>
      <w:r>
        <w:t xml:space="preserve">) </w:t>
      </w:r>
      <w:proofErr w:type="spellStart"/>
      <w:r>
        <w:t>Patron_Contenu</w:t>
      </w:r>
      <w:proofErr w:type="spellEnd"/>
      <w:r>
        <w:t xml:space="preserve"> : </w:t>
      </w:r>
      <w:r w:rsidR="00504EC4">
        <w:t xml:space="preserve"> même logique que pour la colonne 12</w:t>
      </w:r>
    </w:p>
    <w:p w14:paraId="10C94182" w14:textId="26A3033E" w:rsidR="009D46B3" w:rsidRDefault="009D46B3" w:rsidP="009D46B3">
      <w:r>
        <w:tab/>
        <w:t xml:space="preserve"> Exemple : </w:t>
      </w:r>
      <w:proofErr w:type="spellStart"/>
      <w:r>
        <w:t>Simple_Notification</w:t>
      </w:r>
      <w:proofErr w:type="spellEnd"/>
    </w:p>
    <w:p w14:paraId="312C9565" w14:textId="1D11F0F6" w:rsidR="00836F73" w:rsidRDefault="009D46B3" w:rsidP="009D46B3">
      <w:r>
        <w:t>1</w:t>
      </w:r>
      <w:r w:rsidR="00504EC4">
        <w:t>6</w:t>
      </w:r>
      <w:r>
        <w:t xml:space="preserve">) </w:t>
      </w:r>
      <w:proofErr w:type="spellStart"/>
      <w:r>
        <w:t>Formateur_</w:t>
      </w:r>
      <w:proofErr w:type="gramStart"/>
      <w:r>
        <w:t>Email</w:t>
      </w:r>
      <w:proofErr w:type="gramEnd"/>
      <w:r>
        <w:t>_Actif</w:t>
      </w:r>
      <w:proofErr w:type="spellEnd"/>
      <w:r>
        <w:t xml:space="preserve"> : </w:t>
      </w:r>
      <w:r w:rsidR="00504EC4" w:rsidRPr="00511337">
        <w:rPr>
          <w:color w:val="EE0000"/>
        </w:rPr>
        <w:t xml:space="preserve">dans cette </w:t>
      </w:r>
      <w:r w:rsidR="00504EC4">
        <w:rPr>
          <w:color w:val="EE0000"/>
        </w:rPr>
        <w:t>cellule</w:t>
      </w:r>
      <w:r w:rsidR="00504EC4" w:rsidRPr="00511337">
        <w:rPr>
          <w:color w:val="EE0000"/>
        </w:rPr>
        <w:t>, on indique</w:t>
      </w:r>
      <w:r w:rsidR="00504EC4">
        <w:rPr>
          <w:color w:val="EE0000"/>
        </w:rPr>
        <w:t xml:space="preserve"> si</w:t>
      </w:r>
      <w:r w:rsidR="00504EC4" w:rsidRPr="00511337">
        <w:rPr>
          <w:color w:val="EE0000"/>
        </w:rPr>
        <w:t xml:space="preserve"> après traitement</w:t>
      </w:r>
      <w:r w:rsidR="00504EC4">
        <w:rPr>
          <w:color w:val="EE0000"/>
        </w:rPr>
        <w:t xml:space="preserve"> des réponses</w:t>
      </w:r>
      <w:r w:rsidR="00504EC4" w:rsidRPr="00511337">
        <w:rPr>
          <w:color w:val="EE0000"/>
        </w:rPr>
        <w:t xml:space="preserve">, on envoie ou non un </w:t>
      </w:r>
      <w:proofErr w:type="gramStart"/>
      <w:r w:rsidR="00504EC4" w:rsidRPr="00511337">
        <w:rPr>
          <w:color w:val="EE0000"/>
        </w:rPr>
        <w:t>e-mail</w:t>
      </w:r>
      <w:proofErr w:type="gramEnd"/>
      <w:r w:rsidR="00504EC4" w:rsidRPr="00511337">
        <w:rPr>
          <w:color w:val="EE0000"/>
        </w:rPr>
        <w:t xml:space="preserve"> avec les résultats au</w:t>
      </w:r>
      <w:r w:rsidR="00504EC4">
        <w:rPr>
          <w:color w:val="EE0000"/>
        </w:rPr>
        <w:t xml:space="preserve"> responsable du test/formateur du groupe. En général lorsqu’un groupe sera formé et managé par un formateur, et </w:t>
      </w:r>
      <w:proofErr w:type="gramStart"/>
      <w:r w:rsidR="00504EC4">
        <w:rPr>
          <w:color w:val="EE0000"/>
        </w:rPr>
        <w:t>qu’il font</w:t>
      </w:r>
      <w:proofErr w:type="gramEnd"/>
      <w:r w:rsidR="00504EC4">
        <w:rPr>
          <w:color w:val="EE0000"/>
        </w:rPr>
        <w:t xml:space="preserve"> le test, ce sera le formateur qui fera la restitution. À noter que si cette colonne est oui, envoyer un </w:t>
      </w:r>
      <w:proofErr w:type="gramStart"/>
      <w:r w:rsidR="00504EC4">
        <w:rPr>
          <w:color w:val="EE0000"/>
        </w:rPr>
        <w:t>e-mail</w:t>
      </w:r>
      <w:proofErr w:type="gramEnd"/>
      <w:r w:rsidR="00504EC4">
        <w:rPr>
          <w:color w:val="EE0000"/>
        </w:rPr>
        <w:t xml:space="preserve"> systématiquement au formateur pour lui dire qu’elle répondant bien de répondre, afin qu’il ait une vision de l’avancement de ses tests.</w:t>
      </w:r>
    </w:p>
    <w:p w14:paraId="13E2C8B5" w14:textId="42E135B7" w:rsidR="009D46B3" w:rsidRDefault="009D46B3" w:rsidP="009D46B3">
      <w:r>
        <w:tab/>
        <w:t xml:space="preserve"> Exemple : OUI</w:t>
      </w:r>
      <w:r w:rsidR="00504EC4">
        <w:t>, NON</w:t>
      </w:r>
    </w:p>
    <w:p w14:paraId="492C44D1" w14:textId="6175F2CC" w:rsidR="00836F73" w:rsidRPr="00504EC4" w:rsidRDefault="009D46B3" w:rsidP="009D46B3">
      <w:pPr>
        <w:rPr>
          <w:color w:val="EE0000"/>
        </w:rPr>
      </w:pPr>
      <w:r>
        <w:t>1</w:t>
      </w:r>
      <w:r w:rsidR="00504EC4">
        <w:t>7</w:t>
      </w:r>
      <w:r>
        <w:t xml:space="preserve">) </w:t>
      </w:r>
      <w:proofErr w:type="spellStart"/>
      <w:r>
        <w:t>Formateur_Quand</w:t>
      </w:r>
      <w:proofErr w:type="spellEnd"/>
      <w:r>
        <w:t xml:space="preserve"> : </w:t>
      </w:r>
      <w:r w:rsidR="00504EC4">
        <w:t xml:space="preserve"> </w:t>
      </w:r>
      <w:r w:rsidR="00504EC4" w:rsidRPr="00504EC4">
        <w:rPr>
          <w:color w:val="EE0000"/>
        </w:rPr>
        <w:t>même logique que colonne 11</w:t>
      </w:r>
    </w:p>
    <w:p w14:paraId="7E3A8F3B" w14:textId="166C05EE" w:rsidR="009D46B3" w:rsidRDefault="009D46B3" w:rsidP="009D46B3">
      <w:r>
        <w:tab/>
        <w:t xml:space="preserve"> Exemple : </w:t>
      </w:r>
      <w:proofErr w:type="spellStart"/>
      <w:r>
        <w:t>Immediat</w:t>
      </w:r>
      <w:proofErr w:type="spellEnd"/>
    </w:p>
    <w:p w14:paraId="658D5F62" w14:textId="6E3FED03" w:rsidR="00836F73" w:rsidRDefault="009D46B3" w:rsidP="009D46B3">
      <w:r>
        <w:t>1</w:t>
      </w:r>
      <w:r w:rsidR="006862D7">
        <w:t>8</w:t>
      </w:r>
      <w:r>
        <w:t xml:space="preserve">) </w:t>
      </w:r>
      <w:proofErr w:type="spellStart"/>
      <w:r>
        <w:t>Formateur_Contenu</w:t>
      </w:r>
      <w:proofErr w:type="spellEnd"/>
      <w:r>
        <w:t xml:space="preserve"> : </w:t>
      </w:r>
      <w:r w:rsidR="006862D7" w:rsidRPr="006862D7">
        <w:rPr>
          <w:color w:val="EE0000"/>
        </w:rPr>
        <w:t xml:space="preserve">quel niveau d’information on envoie au formateur, cela pouvant être exact copie </w:t>
      </w:r>
      <w:proofErr w:type="gramStart"/>
      <w:r w:rsidR="006862D7" w:rsidRPr="006862D7">
        <w:rPr>
          <w:color w:val="EE0000"/>
        </w:rPr>
        <w:t>de l’e-mail</w:t>
      </w:r>
      <w:proofErr w:type="gramEnd"/>
      <w:r w:rsidR="006862D7" w:rsidRPr="006862D7">
        <w:rPr>
          <w:color w:val="EE0000"/>
        </w:rPr>
        <w:t xml:space="preserve"> du répondant, ou juste le résultat des calculs, puisque le formateur est censé connaître le détail des résultats de tests</w:t>
      </w:r>
    </w:p>
    <w:p w14:paraId="2795D594" w14:textId="22590DB9" w:rsidR="009D46B3" w:rsidRDefault="009D46B3" w:rsidP="009D46B3">
      <w:r>
        <w:tab/>
        <w:t xml:space="preserve"> Exemple : </w:t>
      </w:r>
      <w:proofErr w:type="spellStart"/>
      <w:r>
        <w:t>Copie_</w:t>
      </w:r>
      <w:proofErr w:type="gramStart"/>
      <w:r>
        <w:t>Email</w:t>
      </w:r>
      <w:proofErr w:type="gramEnd"/>
      <w:r>
        <w:t>_Repondant</w:t>
      </w:r>
      <w:proofErr w:type="spellEnd"/>
      <w:r w:rsidR="006862D7">
        <w:t>, résultats calculs</w:t>
      </w:r>
    </w:p>
    <w:p w14:paraId="09BED863" w14:textId="19CB2100" w:rsidR="00836F73" w:rsidRDefault="009D46B3" w:rsidP="009D46B3">
      <w:r>
        <w:t xml:space="preserve">18) </w:t>
      </w:r>
      <w:proofErr w:type="spellStart"/>
      <w:r>
        <w:t>Developpeur_</w:t>
      </w:r>
      <w:proofErr w:type="gramStart"/>
      <w:r>
        <w:t>Email</w:t>
      </w:r>
      <w:proofErr w:type="gramEnd"/>
      <w:r>
        <w:t>_Actif</w:t>
      </w:r>
      <w:proofErr w:type="spellEnd"/>
      <w:r>
        <w:t xml:space="preserve"> </w:t>
      </w:r>
    </w:p>
    <w:p w14:paraId="43D341C3" w14:textId="72DB6849" w:rsidR="009D46B3" w:rsidRDefault="009D46B3" w:rsidP="009D46B3">
      <w:r>
        <w:t xml:space="preserve">19) </w:t>
      </w:r>
      <w:proofErr w:type="spellStart"/>
      <w:r>
        <w:t>Developpeur_Quand</w:t>
      </w:r>
      <w:proofErr w:type="spellEnd"/>
      <w:r>
        <w:t xml:space="preserve"> : </w:t>
      </w:r>
    </w:p>
    <w:p w14:paraId="6926F645" w14:textId="77777777" w:rsidR="00836F73" w:rsidRDefault="009D46B3" w:rsidP="009D46B3">
      <w:r>
        <w:t xml:space="preserve">20) </w:t>
      </w:r>
      <w:proofErr w:type="spellStart"/>
      <w:r>
        <w:t>Developpeur_Contenu</w:t>
      </w:r>
      <w:proofErr w:type="spellEnd"/>
      <w:r>
        <w:t xml:space="preserve"> : </w:t>
      </w:r>
    </w:p>
    <w:p w14:paraId="20BDB7F9" w14:textId="77777777" w:rsidR="00237112" w:rsidRPr="00237112" w:rsidRDefault="00237112" w:rsidP="00237112">
      <w:pPr>
        <w:rPr>
          <w:color w:val="EE0000"/>
        </w:rPr>
      </w:pPr>
      <w:r w:rsidRPr="00237112">
        <w:rPr>
          <w:color w:val="EE0000"/>
        </w:rPr>
        <w:t>:  je n’ai pas une vision claire de la nécessité de mettre ces 3 dernières colonnes de paramètres. Peut-être faudrait-il à terme créer un script spécial pour le développeur, lui permettant d’aller générer un tableau de bord du traitement d’un test, avec des tableaux et listes de synthèse, et des résultats et calcul, et des éventuels bugs.</w:t>
      </w:r>
    </w:p>
    <w:p w14:paraId="1A8EB048" w14:textId="3F9C0494" w:rsidR="009D46B3" w:rsidRPr="00237112" w:rsidRDefault="009D46B3" w:rsidP="009D46B3">
      <w:pPr>
        <w:rPr>
          <w:color w:val="EE0000"/>
        </w:rPr>
      </w:pPr>
    </w:p>
    <w:p w14:paraId="6D1C00EE" w14:textId="77E808AD" w:rsidR="007B6566" w:rsidRPr="00237112" w:rsidRDefault="007B6566" w:rsidP="009D46B3">
      <w:pPr>
        <w:rPr>
          <w:color w:val="EE0000"/>
        </w:rPr>
      </w:pPr>
    </w:p>
    <w:p w14:paraId="65D5C124" w14:textId="46814020" w:rsidR="006862D7" w:rsidRPr="00237112" w:rsidRDefault="006862D7" w:rsidP="009D46B3">
      <w:pPr>
        <w:rPr>
          <w:color w:val="EE0000"/>
        </w:rPr>
      </w:pPr>
      <w:r w:rsidRPr="00237112">
        <w:rPr>
          <w:color w:val="EE0000"/>
        </w:rPr>
        <w:t xml:space="preserve">Je rappelle que dans ma vision, </w:t>
      </w:r>
      <w:r w:rsidR="00237112" w:rsidRPr="00237112">
        <w:rPr>
          <w:color w:val="EE0000"/>
        </w:rPr>
        <w:t>c</w:t>
      </w:r>
      <w:r w:rsidRPr="00237112">
        <w:rPr>
          <w:color w:val="EE0000"/>
        </w:rPr>
        <w:t>es colonnes contenues dans l’onglet  « paramètres généraux » doivent servir au script générateur du formulaire public pour faire la structure, et le contenu du Google Forms. Le 2</w:t>
      </w:r>
      <w:r w:rsidRPr="00237112">
        <w:rPr>
          <w:color w:val="EE0000"/>
          <w:vertAlign w:val="superscript"/>
        </w:rPr>
        <w:t>e</w:t>
      </w:r>
      <w:r w:rsidRPr="00237112">
        <w:rPr>
          <w:color w:val="EE0000"/>
        </w:rPr>
        <w:t xml:space="preserve"> niveau que j’ai imaginé, et que chacune de ces lignes dans l’onglet « paramètre généraux » devra être elle-même remplie avant la génération du formulaire public, par un formulaire interne à l’usine formulaire.</w:t>
      </w:r>
      <w:r w:rsidR="00237112" w:rsidRPr="00237112">
        <w:rPr>
          <w:color w:val="EE0000"/>
        </w:rPr>
        <w:t xml:space="preserve"> Ce qui permettrait de préparer les types de formulaires à l’avance.</w:t>
      </w:r>
    </w:p>
    <w:p w14:paraId="6D248C33" w14:textId="53F9B8BA" w:rsidR="006862D7" w:rsidRPr="00237112" w:rsidRDefault="006862D7" w:rsidP="009D46B3">
      <w:pPr>
        <w:rPr>
          <w:color w:val="EE0000"/>
        </w:rPr>
      </w:pPr>
      <w:r w:rsidRPr="00237112">
        <w:rPr>
          <w:color w:val="EE0000"/>
        </w:rPr>
        <w:t>Peut-être pour chacune de ces colonnes, faudrait-il dans un autre onglet paramètres de paramètres, pour chacune de ces colonnes, mettre les choix possibles, le formulaire générateur de la ligne de paramètres du test dans « paramètres généraux » devra aller chercher dans cet onglet paramètre de paramètres, les listes à cocher à faire apparaître</w:t>
      </w:r>
      <w:r w:rsidR="00237112" w:rsidRPr="00237112">
        <w:rPr>
          <w:color w:val="EE0000"/>
        </w:rPr>
        <w:t>.</w:t>
      </w:r>
    </w:p>
    <w:p w14:paraId="17F6BE71" w14:textId="01D96EA4" w:rsidR="00237112" w:rsidRPr="00237112" w:rsidRDefault="00237112" w:rsidP="009D46B3">
      <w:pPr>
        <w:rPr>
          <w:color w:val="EE0000"/>
        </w:rPr>
      </w:pPr>
      <w:r w:rsidRPr="00237112">
        <w:rPr>
          <w:color w:val="EE0000"/>
        </w:rPr>
        <w:lastRenderedPageBreak/>
        <w:t>Chacune de ces listes dans l’onglet paramètre de paramètres, servira également lors du traitement pour comparer l’option choisie dans la ligne paramètres du formulaire, des autres options possibles permettant ainsi au logiciel de traitement de connaître tous les types de traitements possibles, et d’appliquer en fonction de celui qu’elle a été choisie.</w:t>
      </w:r>
    </w:p>
    <w:sectPr w:rsidR="00237112" w:rsidRPr="00237112" w:rsidSect="00EC655E">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E036BDF-C744-4728-BCD8-0886CEE996BB}"/>
    <w:docVar w:name="dgnword-eventsink" w:val="2523786598320"/>
  </w:docVars>
  <w:rsids>
    <w:rsidRoot w:val="005B088B"/>
    <w:rsid w:val="00016D4E"/>
    <w:rsid w:val="00054A37"/>
    <w:rsid w:val="001107C2"/>
    <w:rsid w:val="001D2745"/>
    <w:rsid w:val="001D41F0"/>
    <w:rsid w:val="00237112"/>
    <w:rsid w:val="002F6DE9"/>
    <w:rsid w:val="00454AAD"/>
    <w:rsid w:val="00504EC4"/>
    <w:rsid w:val="0051082B"/>
    <w:rsid w:val="00511337"/>
    <w:rsid w:val="005B088B"/>
    <w:rsid w:val="00685CA7"/>
    <w:rsid w:val="006862D7"/>
    <w:rsid w:val="006F7848"/>
    <w:rsid w:val="00717CAA"/>
    <w:rsid w:val="007B6566"/>
    <w:rsid w:val="00836F73"/>
    <w:rsid w:val="00864FD6"/>
    <w:rsid w:val="009D46B3"/>
    <w:rsid w:val="00A44E73"/>
    <w:rsid w:val="00A616EF"/>
    <w:rsid w:val="00A83328"/>
    <w:rsid w:val="00C04DC0"/>
    <w:rsid w:val="00CA6464"/>
    <w:rsid w:val="00CD0AA9"/>
    <w:rsid w:val="00DE7C98"/>
    <w:rsid w:val="00E97B2F"/>
    <w:rsid w:val="00EC655E"/>
    <w:rsid w:val="00FD45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F49E2"/>
  <w15:chartTrackingRefBased/>
  <w15:docId w15:val="{C1EEABE7-75B5-46AF-B899-FE346DCE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C98"/>
    <w:rPr>
      <w:lang w:val="fr-RE"/>
    </w:rPr>
  </w:style>
  <w:style w:type="paragraph" w:styleId="Titre1">
    <w:name w:val="heading 1"/>
    <w:basedOn w:val="Normal"/>
    <w:next w:val="Normal"/>
    <w:link w:val="Titre1Car"/>
    <w:uiPriority w:val="9"/>
    <w:qFormat/>
    <w:rsid w:val="00E97B2F"/>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before="100" w:after="0" w:line="276" w:lineRule="auto"/>
      <w:outlineLvl w:val="0"/>
    </w:pPr>
    <w:rPr>
      <w:rFonts w:eastAsiaTheme="minorEastAsia"/>
      <w:caps/>
      <w:color w:val="FFFFFF" w:themeColor="background1"/>
      <w:spacing w:val="15"/>
      <w:kern w:val="0"/>
      <w14:ligatures w14:val="none"/>
    </w:rPr>
  </w:style>
  <w:style w:type="paragraph" w:styleId="Titre2">
    <w:name w:val="heading 2"/>
    <w:basedOn w:val="Normal"/>
    <w:next w:val="Normal"/>
    <w:link w:val="Titre2Car"/>
    <w:uiPriority w:val="9"/>
    <w:unhideWhenUsed/>
    <w:qFormat/>
    <w:rsid w:val="00E97B2F"/>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before="100" w:after="0" w:line="276" w:lineRule="auto"/>
      <w:outlineLvl w:val="1"/>
    </w:pPr>
    <w:rPr>
      <w:rFonts w:eastAsiaTheme="minorEastAsia"/>
      <w:caps/>
      <w:spacing w:val="15"/>
      <w:kern w:val="0"/>
      <w:sz w:val="20"/>
      <w:szCs w:val="20"/>
      <w14:ligatures w14:val="none"/>
    </w:rPr>
  </w:style>
  <w:style w:type="paragraph" w:styleId="Titre3">
    <w:name w:val="heading 3"/>
    <w:basedOn w:val="Normal"/>
    <w:next w:val="Normal"/>
    <w:link w:val="Titre3Car"/>
    <w:uiPriority w:val="9"/>
    <w:unhideWhenUsed/>
    <w:qFormat/>
    <w:rsid w:val="00E97B2F"/>
    <w:pPr>
      <w:pBdr>
        <w:top w:val="single" w:sz="6" w:space="2" w:color="156082" w:themeColor="accent1"/>
      </w:pBdr>
      <w:spacing w:before="300" w:after="0" w:line="276" w:lineRule="auto"/>
      <w:outlineLvl w:val="2"/>
    </w:pPr>
    <w:rPr>
      <w:rFonts w:eastAsiaTheme="minorEastAsia"/>
      <w:caps/>
      <w:color w:val="0A2F40" w:themeColor="accent1" w:themeShade="7F"/>
      <w:spacing w:val="15"/>
      <w:kern w:val="0"/>
      <w:sz w:val="20"/>
      <w:szCs w:val="20"/>
      <w14:ligatures w14:val="none"/>
    </w:rPr>
  </w:style>
  <w:style w:type="paragraph" w:styleId="Titre4">
    <w:name w:val="heading 4"/>
    <w:basedOn w:val="Normal"/>
    <w:next w:val="Normal"/>
    <w:link w:val="Titre4Car"/>
    <w:uiPriority w:val="9"/>
    <w:semiHidden/>
    <w:unhideWhenUsed/>
    <w:qFormat/>
    <w:rsid w:val="005B088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B088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B088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B088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B088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B088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7B2F"/>
    <w:rPr>
      <w:rFonts w:eastAsiaTheme="minorEastAsia"/>
      <w:caps/>
      <w:color w:val="FFFFFF" w:themeColor="background1"/>
      <w:spacing w:val="15"/>
      <w:kern w:val="0"/>
      <w:shd w:val="clear" w:color="auto" w:fill="156082" w:themeFill="accent1"/>
      <w14:ligatures w14:val="none"/>
    </w:rPr>
  </w:style>
  <w:style w:type="character" w:customStyle="1" w:styleId="Titre2Car">
    <w:name w:val="Titre 2 Car"/>
    <w:basedOn w:val="Policepardfaut"/>
    <w:link w:val="Titre2"/>
    <w:uiPriority w:val="9"/>
    <w:rsid w:val="00E97B2F"/>
    <w:rPr>
      <w:rFonts w:eastAsiaTheme="minorEastAsia"/>
      <w:caps/>
      <w:spacing w:val="15"/>
      <w:kern w:val="0"/>
      <w:sz w:val="20"/>
      <w:szCs w:val="20"/>
      <w:shd w:val="clear" w:color="auto" w:fill="C1E4F5" w:themeFill="accent1" w:themeFillTint="33"/>
      <w14:ligatures w14:val="none"/>
    </w:rPr>
  </w:style>
  <w:style w:type="character" w:customStyle="1" w:styleId="Titre3Car">
    <w:name w:val="Titre 3 Car"/>
    <w:basedOn w:val="Policepardfaut"/>
    <w:link w:val="Titre3"/>
    <w:uiPriority w:val="9"/>
    <w:rsid w:val="00E97B2F"/>
    <w:rPr>
      <w:rFonts w:eastAsiaTheme="minorEastAsia"/>
      <w:caps/>
      <w:color w:val="0A2F40" w:themeColor="accent1" w:themeShade="7F"/>
      <w:spacing w:val="15"/>
      <w:kern w:val="0"/>
      <w:sz w:val="20"/>
      <w:szCs w:val="20"/>
      <w14:ligatures w14:val="none"/>
    </w:rPr>
  </w:style>
  <w:style w:type="character" w:customStyle="1" w:styleId="Titre4Car">
    <w:name w:val="Titre 4 Car"/>
    <w:basedOn w:val="Policepardfaut"/>
    <w:link w:val="Titre4"/>
    <w:uiPriority w:val="9"/>
    <w:semiHidden/>
    <w:rsid w:val="005B088B"/>
    <w:rPr>
      <w:rFonts w:eastAsiaTheme="majorEastAsia" w:cstheme="majorBidi"/>
      <w:i/>
      <w:iCs/>
      <w:color w:val="0F4761" w:themeColor="accent1" w:themeShade="BF"/>
      <w:lang w:val="fr-RE"/>
    </w:rPr>
  </w:style>
  <w:style w:type="character" w:customStyle="1" w:styleId="Titre5Car">
    <w:name w:val="Titre 5 Car"/>
    <w:basedOn w:val="Policepardfaut"/>
    <w:link w:val="Titre5"/>
    <w:uiPriority w:val="9"/>
    <w:semiHidden/>
    <w:rsid w:val="005B088B"/>
    <w:rPr>
      <w:rFonts w:eastAsiaTheme="majorEastAsia" w:cstheme="majorBidi"/>
      <w:color w:val="0F4761" w:themeColor="accent1" w:themeShade="BF"/>
      <w:lang w:val="fr-RE"/>
    </w:rPr>
  </w:style>
  <w:style w:type="character" w:customStyle="1" w:styleId="Titre6Car">
    <w:name w:val="Titre 6 Car"/>
    <w:basedOn w:val="Policepardfaut"/>
    <w:link w:val="Titre6"/>
    <w:uiPriority w:val="9"/>
    <w:semiHidden/>
    <w:rsid w:val="005B088B"/>
    <w:rPr>
      <w:rFonts w:eastAsiaTheme="majorEastAsia" w:cstheme="majorBidi"/>
      <w:i/>
      <w:iCs/>
      <w:color w:val="595959" w:themeColor="text1" w:themeTint="A6"/>
      <w:lang w:val="fr-RE"/>
    </w:rPr>
  </w:style>
  <w:style w:type="character" w:customStyle="1" w:styleId="Titre7Car">
    <w:name w:val="Titre 7 Car"/>
    <w:basedOn w:val="Policepardfaut"/>
    <w:link w:val="Titre7"/>
    <w:uiPriority w:val="9"/>
    <w:semiHidden/>
    <w:rsid w:val="005B088B"/>
    <w:rPr>
      <w:rFonts w:eastAsiaTheme="majorEastAsia" w:cstheme="majorBidi"/>
      <w:color w:val="595959" w:themeColor="text1" w:themeTint="A6"/>
      <w:lang w:val="fr-RE"/>
    </w:rPr>
  </w:style>
  <w:style w:type="character" w:customStyle="1" w:styleId="Titre8Car">
    <w:name w:val="Titre 8 Car"/>
    <w:basedOn w:val="Policepardfaut"/>
    <w:link w:val="Titre8"/>
    <w:uiPriority w:val="9"/>
    <w:semiHidden/>
    <w:rsid w:val="005B088B"/>
    <w:rPr>
      <w:rFonts w:eastAsiaTheme="majorEastAsia" w:cstheme="majorBidi"/>
      <w:i/>
      <w:iCs/>
      <w:color w:val="272727" w:themeColor="text1" w:themeTint="D8"/>
      <w:lang w:val="fr-RE"/>
    </w:rPr>
  </w:style>
  <w:style w:type="character" w:customStyle="1" w:styleId="Titre9Car">
    <w:name w:val="Titre 9 Car"/>
    <w:basedOn w:val="Policepardfaut"/>
    <w:link w:val="Titre9"/>
    <w:uiPriority w:val="9"/>
    <w:semiHidden/>
    <w:rsid w:val="005B088B"/>
    <w:rPr>
      <w:rFonts w:eastAsiaTheme="majorEastAsia" w:cstheme="majorBidi"/>
      <w:color w:val="272727" w:themeColor="text1" w:themeTint="D8"/>
      <w:lang w:val="fr-RE"/>
    </w:rPr>
  </w:style>
  <w:style w:type="paragraph" w:styleId="Titre">
    <w:name w:val="Title"/>
    <w:basedOn w:val="Normal"/>
    <w:next w:val="Normal"/>
    <w:link w:val="TitreCar"/>
    <w:uiPriority w:val="10"/>
    <w:qFormat/>
    <w:rsid w:val="005B08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B088B"/>
    <w:rPr>
      <w:rFonts w:asciiTheme="majorHAnsi" w:eastAsiaTheme="majorEastAsia" w:hAnsiTheme="majorHAnsi" w:cstheme="majorBidi"/>
      <w:spacing w:val="-10"/>
      <w:kern w:val="28"/>
      <w:sz w:val="56"/>
      <w:szCs w:val="56"/>
      <w:lang w:val="fr-RE"/>
    </w:rPr>
  </w:style>
  <w:style w:type="paragraph" w:styleId="Sous-titre">
    <w:name w:val="Subtitle"/>
    <w:basedOn w:val="Normal"/>
    <w:next w:val="Normal"/>
    <w:link w:val="Sous-titreCar"/>
    <w:uiPriority w:val="11"/>
    <w:qFormat/>
    <w:rsid w:val="005B088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B088B"/>
    <w:rPr>
      <w:rFonts w:eastAsiaTheme="majorEastAsia" w:cstheme="majorBidi"/>
      <w:color w:val="595959" w:themeColor="text1" w:themeTint="A6"/>
      <w:spacing w:val="15"/>
      <w:sz w:val="28"/>
      <w:szCs w:val="28"/>
      <w:lang w:val="fr-RE"/>
    </w:rPr>
  </w:style>
  <w:style w:type="paragraph" w:styleId="Citation">
    <w:name w:val="Quote"/>
    <w:basedOn w:val="Normal"/>
    <w:next w:val="Normal"/>
    <w:link w:val="CitationCar"/>
    <w:uiPriority w:val="29"/>
    <w:qFormat/>
    <w:rsid w:val="005B088B"/>
    <w:pPr>
      <w:spacing w:before="160"/>
      <w:jc w:val="center"/>
    </w:pPr>
    <w:rPr>
      <w:i/>
      <w:iCs/>
      <w:color w:val="404040" w:themeColor="text1" w:themeTint="BF"/>
    </w:rPr>
  </w:style>
  <w:style w:type="character" w:customStyle="1" w:styleId="CitationCar">
    <w:name w:val="Citation Car"/>
    <w:basedOn w:val="Policepardfaut"/>
    <w:link w:val="Citation"/>
    <w:uiPriority w:val="29"/>
    <w:rsid w:val="005B088B"/>
    <w:rPr>
      <w:i/>
      <w:iCs/>
      <w:color w:val="404040" w:themeColor="text1" w:themeTint="BF"/>
      <w:lang w:val="fr-RE"/>
    </w:rPr>
  </w:style>
  <w:style w:type="paragraph" w:styleId="Paragraphedeliste">
    <w:name w:val="List Paragraph"/>
    <w:basedOn w:val="Normal"/>
    <w:uiPriority w:val="34"/>
    <w:qFormat/>
    <w:rsid w:val="005B088B"/>
    <w:pPr>
      <w:ind w:left="720"/>
      <w:contextualSpacing/>
    </w:pPr>
  </w:style>
  <w:style w:type="character" w:styleId="Accentuationintense">
    <w:name w:val="Intense Emphasis"/>
    <w:basedOn w:val="Policepardfaut"/>
    <w:uiPriority w:val="21"/>
    <w:qFormat/>
    <w:rsid w:val="005B088B"/>
    <w:rPr>
      <w:i/>
      <w:iCs/>
      <w:color w:val="0F4761" w:themeColor="accent1" w:themeShade="BF"/>
    </w:rPr>
  </w:style>
  <w:style w:type="paragraph" w:styleId="Citationintense">
    <w:name w:val="Intense Quote"/>
    <w:basedOn w:val="Normal"/>
    <w:next w:val="Normal"/>
    <w:link w:val="CitationintenseCar"/>
    <w:uiPriority w:val="30"/>
    <w:qFormat/>
    <w:rsid w:val="005B08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B088B"/>
    <w:rPr>
      <w:i/>
      <w:iCs/>
      <w:color w:val="0F4761" w:themeColor="accent1" w:themeShade="BF"/>
      <w:lang w:val="fr-RE"/>
    </w:rPr>
  </w:style>
  <w:style w:type="character" w:styleId="Rfrenceintense">
    <w:name w:val="Intense Reference"/>
    <w:basedOn w:val="Policepardfaut"/>
    <w:uiPriority w:val="32"/>
    <w:qFormat/>
    <w:rsid w:val="005B08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318475">
      <w:bodyDiv w:val="1"/>
      <w:marLeft w:val="0"/>
      <w:marRight w:val="0"/>
      <w:marTop w:val="0"/>
      <w:marBottom w:val="0"/>
      <w:divBdr>
        <w:top w:val="none" w:sz="0" w:space="0" w:color="auto"/>
        <w:left w:val="none" w:sz="0" w:space="0" w:color="auto"/>
        <w:bottom w:val="none" w:sz="0" w:space="0" w:color="auto"/>
        <w:right w:val="none" w:sz="0" w:space="0" w:color="auto"/>
      </w:divBdr>
    </w:div>
    <w:div w:id="203708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1343</Words>
  <Characters>7389</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CHANE NAM</dc:creator>
  <cp:keywords/>
  <dc:description/>
  <cp:lastModifiedBy>Victor CHANE NAM</cp:lastModifiedBy>
  <cp:revision>2</cp:revision>
  <dcterms:created xsi:type="dcterms:W3CDTF">2025-06-29T11:34:00Z</dcterms:created>
  <dcterms:modified xsi:type="dcterms:W3CDTF">2025-06-29T11:34:00Z</dcterms:modified>
</cp:coreProperties>
</file>