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41F9B" w14:textId="77777777" w:rsidR="00D42350" w:rsidRPr="00D42350" w:rsidRDefault="00D42350" w:rsidP="00D42350">
      <w:pPr>
        <w:rPr>
          <w:lang w:val="fr-FR"/>
        </w:rPr>
      </w:pPr>
      <w:r w:rsidRPr="00D42350">
        <w:rPr>
          <w:lang w:val="fr-FR"/>
        </w:rPr>
        <w:t>Absolument. Après toutes les évolutions que nous avons implémentées, le manuel utilisateur mérite une mise à jour complète pour refléter le fonctionnement actuel, plus puissant et plus simple, du système.</w:t>
      </w:r>
    </w:p>
    <w:p w14:paraId="5F6D6635" w14:textId="77777777" w:rsidR="00D42350" w:rsidRPr="00D42350" w:rsidRDefault="00D42350" w:rsidP="00D42350">
      <w:pPr>
        <w:rPr>
          <w:lang w:val="fr-FR"/>
        </w:rPr>
      </w:pPr>
      <w:r w:rsidRPr="00D42350">
        <w:rPr>
          <w:lang w:val="fr-FR"/>
        </w:rPr>
        <w:t xml:space="preserve">En me basant sur les versions précédentes et en y intégrant toutes nos dernières avancées (le workflow de déploiement, la nouvelle interface de retraitement, le système </w:t>
      </w:r>
      <w:proofErr w:type="gramStart"/>
      <w:r w:rsidRPr="00D42350">
        <w:rPr>
          <w:lang w:val="fr-FR"/>
        </w:rPr>
        <w:t>d'e-mails</w:t>
      </w:r>
      <w:proofErr w:type="gramEnd"/>
      <w:r w:rsidRPr="00D42350">
        <w:rPr>
          <w:lang w:val="fr-FR"/>
        </w:rPr>
        <w:t xml:space="preserve"> dynamiques et les leçons de notre débogage), voici la version actualisée du manuel.</w:t>
      </w:r>
    </w:p>
    <w:p w14:paraId="02F6E47C" w14:textId="77777777" w:rsidR="00D42350" w:rsidRPr="00D42350" w:rsidRDefault="00D42350" w:rsidP="00D42350">
      <w:pPr>
        <w:rPr>
          <w:lang w:val="fr-FR"/>
        </w:rPr>
      </w:pPr>
      <w:r w:rsidRPr="00D42350">
        <w:rPr>
          <w:lang w:val="fr-FR"/>
        </w:rPr>
        <w:pict w14:anchorId="40B07832">
          <v:rect id="_x0000_i1061" style="width:0;height:1.5pt" o:hralign="center" o:hrstd="t" o:hr="t" fillcolor="#a0a0a0" stroked="f"/>
        </w:pict>
      </w:r>
    </w:p>
    <w:p w14:paraId="54A82BBB" w14:textId="77777777" w:rsidR="00D42350" w:rsidRPr="00D42350" w:rsidRDefault="00D42350" w:rsidP="00D42350">
      <w:pPr>
        <w:rPr>
          <w:b/>
          <w:bCs/>
          <w:lang w:val="fr-FR"/>
        </w:rPr>
      </w:pPr>
      <w:r w:rsidRPr="00D42350">
        <w:rPr>
          <w:b/>
          <w:bCs/>
          <w:lang w:val="fr-FR"/>
        </w:rPr>
        <w:t>Manuel Utilisateur : Usine à Tests (Version 3.0)</w:t>
      </w:r>
    </w:p>
    <w:p w14:paraId="52A2981A" w14:textId="77777777" w:rsidR="00D42350" w:rsidRPr="00D42350" w:rsidRDefault="00D42350" w:rsidP="00D42350">
      <w:pPr>
        <w:rPr>
          <w:b/>
          <w:bCs/>
          <w:lang w:val="fr-FR"/>
        </w:rPr>
      </w:pPr>
      <w:r w:rsidRPr="00D42350">
        <w:rPr>
          <w:b/>
          <w:bCs/>
          <w:lang w:val="fr-FR"/>
        </w:rPr>
        <w:t>1. Introduction</w:t>
      </w:r>
    </w:p>
    <w:p w14:paraId="42B1EEE4" w14:textId="77777777" w:rsidR="00D42350" w:rsidRPr="00D42350" w:rsidRDefault="00D42350" w:rsidP="00D42350">
      <w:pPr>
        <w:rPr>
          <w:lang w:val="fr-FR"/>
        </w:rPr>
      </w:pPr>
      <w:r w:rsidRPr="00D42350">
        <w:rPr>
          <w:lang w:val="fr-FR"/>
        </w:rPr>
        <w:t xml:space="preserve">Bienvenue dans le manuel de l'Usine à Tests. Ce système a été conçu pour automatiser entièrement la création de questionnaires (Google Forms) et de leurs feuilles de réponses associées (Google Sheets), les </w:t>
      </w:r>
    </w:p>
    <w:p w14:paraId="3F268BAD" w14:textId="77777777" w:rsidR="00D42350" w:rsidRPr="00D42350" w:rsidRDefault="00D42350" w:rsidP="00D42350">
      <w:pPr>
        <w:rPr>
          <w:lang w:val="fr-FR"/>
        </w:rPr>
      </w:pPr>
      <w:r w:rsidRPr="00D42350">
        <w:rPr>
          <w:b/>
          <w:bCs/>
          <w:lang w:val="fr-FR"/>
        </w:rPr>
        <w:t>"Kits de Traitement"</w:t>
      </w:r>
      <w:r w:rsidRPr="00D42350">
        <w:rPr>
          <w:lang w:val="fr-FR"/>
        </w:rPr>
        <w:t>. L'objectif est de transformer une simple ligne de configuration en un système de test complet et prêt à être déployé.</w:t>
      </w:r>
    </w:p>
    <w:p w14:paraId="44C94670" w14:textId="77777777" w:rsidR="00D42350" w:rsidRPr="00D42350" w:rsidRDefault="00D42350" w:rsidP="00D42350">
      <w:pPr>
        <w:rPr>
          <w:lang w:val="fr-FR"/>
        </w:rPr>
      </w:pPr>
      <w:r w:rsidRPr="00D42350">
        <w:rPr>
          <w:lang w:val="fr-FR"/>
        </w:rPr>
        <w:t>Le système est composé de deux modules principaux :</w:t>
      </w:r>
    </w:p>
    <w:p w14:paraId="78A00150" w14:textId="77777777" w:rsidR="00D42350" w:rsidRPr="00D42350" w:rsidRDefault="00D42350" w:rsidP="00D42350">
      <w:pPr>
        <w:numPr>
          <w:ilvl w:val="0"/>
          <w:numId w:val="41"/>
        </w:numPr>
        <w:rPr>
          <w:lang w:val="fr-FR"/>
        </w:rPr>
      </w:pPr>
      <w:r w:rsidRPr="00D42350">
        <w:rPr>
          <w:b/>
          <w:bCs/>
          <w:lang w:val="fr-FR"/>
        </w:rPr>
        <w:t>[CONFIG] Usine à Tests</w:t>
      </w:r>
      <w:r w:rsidRPr="00D42350">
        <w:rPr>
          <w:lang w:val="fr-FR"/>
        </w:rPr>
        <w:t xml:space="preserve"> : Une feuille de calcul Google Sheets qui sert de panneau de contrôle pour définir les caractéristiques d'un nouveau test à créer.</w:t>
      </w:r>
    </w:p>
    <w:p w14:paraId="2D5F56F8" w14:textId="77777777" w:rsidR="00D42350" w:rsidRPr="00D42350" w:rsidRDefault="00D42350" w:rsidP="00D42350">
      <w:pPr>
        <w:numPr>
          <w:ilvl w:val="0"/>
          <w:numId w:val="41"/>
        </w:numPr>
        <w:rPr>
          <w:lang w:val="fr-FR"/>
        </w:rPr>
      </w:pPr>
      <w:r w:rsidRPr="00D42350">
        <w:rPr>
          <w:b/>
          <w:bCs/>
          <w:lang w:val="fr-FR"/>
        </w:rPr>
        <w:t>[MOTEUR] Usine à Tests</w:t>
      </w:r>
      <w:r w:rsidRPr="00D42350">
        <w:rPr>
          <w:lang w:val="fr-FR"/>
        </w:rPr>
        <w:t xml:space="preserve"> : Le projet Google Apps Script qui lit les demandes de la feuille de configuration et construit les fichiers.</w:t>
      </w:r>
    </w:p>
    <w:p w14:paraId="3D983A24" w14:textId="77777777" w:rsidR="00D42350" w:rsidRPr="00D42350" w:rsidRDefault="00D42350" w:rsidP="00D42350">
      <w:pPr>
        <w:rPr>
          <w:lang w:val="fr-FR"/>
        </w:rPr>
      </w:pPr>
      <w:r w:rsidRPr="00D42350">
        <w:rPr>
          <w:lang w:val="fr-FR"/>
        </w:rPr>
        <w:pict w14:anchorId="4CFFDF72">
          <v:rect id="_x0000_i1062" style="width:0;height:1.5pt" o:hralign="center" o:hrstd="t" o:hr="t" fillcolor="#a0a0a0" stroked="f"/>
        </w:pict>
      </w:r>
    </w:p>
    <w:p w14:paraId="13FB4CF3" w14:textId="77777777" w:rsidR="00D42350" w:rsidRPr="00D42350" w:rsidRDefault="00D42350" w:rsidP="00D42350">
      <w:pPr>
        <w:rPr>
          <w:b/>
          <w:bCs/>
          <w:lang w:val="fr-FR"/>
        </w:rPr>
      </w:pPr>
      <w:r w:rsidRPr="00D42350">
        <w:rPr>
          <w:b/>
          <w:bCs/>
          <w:lang w:val="fr-FR"/>
        </w:rPr>
        <w:t>2. Le Workflow de Déploiement Recommandé (en 3 étapes)</w:t>
      </w:r>
    </w:p>
    <w:p w14:paraId="2AC3BFE6" w14:textId="77777777" w:rsidR="00D42350" w:rsidRPr="00D42350" w:rsidRDefault="00D42350" w:rsidP="00D42350">
      <w:pPr>
        <w:rPr>
          <w:lang w:val="fr-FR"/>
        </w:rPr>
      </w:pPr>
      <w:r w:rsidRPr="00D42350">
        <w:rPr>
          <w:lang w:val="fr-FR"/>
        </w:rPr>
        <w:t>Le moyen le plus simple et le plus rapide de créer un nouveau test est d'utiliser le processus de déploiement centralisé en trois étapes.</w:t>
      </w:r>
    </w:p>
    <w:p w14:paraId="32A5A82E" w14:textId="77777777" w:rsidR="00D42350" w:rsidRPr="00D42350" w:rsidRDefault="00D42350" w:rsidP="00D42350">
      <w:pPr>
        <w:numPr>
          <w:ilvl w:val="0"/>
          <w:numId w:val="42"/>
        </w:numPr>
        <w:rPr>
          <w:lang w:val="fr-FR"/>
        </w:rPr>
      </w:pPr>
      <w:r w:rsidRPr="00D42350">
        <w:rPr>
          <w:b/>
          <w:bCs/>
          <w:lang w:val="fr-FR"/>
        </w:rPr>
        <w:t>ÉTAPE 1 : CONFIGURER</w:t>
      </w:r>
      <w:r w:rsidRPr="00D42350">
        <w:rPr>
          <w:lang w:val="fr-FR"/>
        </w:rPr>
        <w:t xml:space="preserve"> : Décrire le test que vous souhaitez créer via une interface guidée.</w:t>
      </w:r>
    </w:p>
    <w:p w14:paraId="1831CD72" w14:textId="77777777" w:rsidR="00D42350" w:rsidRPr="00D42350" w:rsidRDefault="00D42350" w:rsidP="00D42350">
      <w:pPr>
        <w:numPr>
          <w:ilvl w:val="0"/>
          <w:numId w:val="42"/>
        </w:numPr>
        <w:rPr>
          <w:lang w:val="fr-FR"/>
        </w:rPr>
      </w:pPr>
      <w:r w:rsidRPr="00D42350">
        <w:rPr>
          <w:b/>
          <w:bCs/>
          <w:lang w:val="fr-FR"/>
        </w:rPr>
        <w:t>ÉTAPE 2 : DÉPLOYER</w:t>
      </w:r>
      <w:r w:rsidRPr="00D42350">
        <w:rPr>
          <w:lang w:val="fr-FR"/>
        </w:rPr>
        <w:t xml:space="preserve"> : Lancer le Moteur pour qu'il construise le test de A à Z.</w:t>
      </w:r>
    </w:p>
    <w:p w14:paraId="49A354FF" w14:textId="77777777" w:rsidR="00D42350" w:rsidRPr="00D42350" w:rsidRDefault="00D42350" w:rsidP="00D42350">
      <w:pPr>
        <w:numPr>
          <w:ilvl w:val="0"/>
          <w:numId w:val="42"/>
        </w:numPr>
        <w:rPr>
          <w:lang w:val="fr-FR"/>
        </w:rPr>
      </w:pPr>
      <w:r w:rsidRPr="00D42350">
        <w:rPr>
          <w:b/>
          <w:bCs/>
          <w:lang w:val="fr-FR"/>
        </w:rPr>
        <w:t>ÉTAPE 3 : ACTIVER</w:t>
      </w:r>
      <w:r w:rsidRPr="00D42350">
        <w:rPr>
          <w:lang w:val="fr-FR"/>
        </w:rPr>
        <w:t xml:space="preserve"> : Activer le déclencheur du test via un simple clic dans le menu du Kit généré.</w:t>
      </w:r>
    </w:p>
    <w:p w14:paraId="1A009886" w14:textId="77777777" w:rsidR="00D42350" w:rsidRPr="00D42350" w:rsidRDefault="00D42350" w:rsidP="00D42350">
      <w:pPr>
        <w:rPr>
          <w:lang w:val="fr-FR"/>
        </w:rPr>
      </w:pPr>
      <w:r w:rsidRPr="00D42350">
        <w:rPr>
          <w:lang w:val="fr-FR"/>
        </w:rPr>
        <w:pict w14:anchorId="0F2BE49F">
          <v:rect id="_x0000_i1063" style="width:0;height:1.5pt" o:hralign="center" o:hrstd="t" o:hr="t" fillcolor="#a0a0a0" stroked="f"/>
        </w:pict>
      </w:r>
    </w:p>
    <w:p w14:paraId="23E81703" w14:textId="77777777" w:rsidR="00D42350" w:rsidRPr="00D42350" w:rsidRDefault="00D42350" w:rsidP="00D42350">
      <w:pPr>
        <w:rPr>
          <w:b/>
          <w:bCs/>
          <w:lang w:val="fr-FR"/>
        </w:rPr>
      </w:pPr>
      <w:r w:rsidRPr="00D42350">
        <w:rPr>
          <w:b/>
          <w:bCs/>
          <w:lang w:val="fr-FR"/>
        </w:rPr>
        <w:t>3. Guide Détaillé</w:t>
      </w:r>
    </w:p>
    <w:p w14:paraId="19C788C3" w14:textId="77777777" w:rsidR="00D42350" w:rsidRPr="00D42350" w:rsidRDefault="00D42350" w:rsidP="00D42350">
      <w:pPr>
        <w:rPr>
          <w:b/>
          <w:bCs/>
          <w:lang w:val="fr-FR"/>
        </w:rPr>
      </w:pPr>
      <w:r w:rsidRPr="00D42350">
        <w:rPr>
          <w:b/>
          <w:bCs/>
          <w:lang w:val="fr-FR"/>
        </w:rPr>
        <w:t>Étape 1 : Configurer un Nouveau Test</w:t>
      </w:r>
    </w:p>
    <w:p w14:paraId="16D65CEF" w14:textId="77777777" w:rsidR="00D42350" w:rsidRPr="00D42350" w:rsidRDefault="00D42350" w:rsidP="00D42350">
      <w:pPr>
        <w:numPr>
          <w:ilvl w:val="0"/>
          <w:numId w:val="43"/>
        </w:numPr>
        <w:rPr>
          <w:lang w:val="fr-FR"/>
        </w:rPr>
      </w:pPr>
      <w:r w:rsidRPr="00D42350">
        <w:rPr>
          <w:lang w:val="fr-FR"/>
        </w:rPr>
        <w:t xml:space="preserve">Ouvrez la feuille de calcul </w:t>
      </w:r>
    </w:p>
    <w:p w14:paraId="38B80A3A" w14:textId="77777777" w:rsidR="00D42350" w:rsidRPr="00D42350" w:rsidRDefault="00D42350" w:rsidP="00D42350">
      <w:pPr>
        <w:rPr>
          <w:lang w:val="fr-FR"/>
        </w:rPr>
      </w:pPr>
      <w:r w:rsidRPr="00D42350">
        <w:rPr>
          <w:b/>
          <w:bCs/>
          <w:lang w:val="fr-FR"/>
        </w:rPr>
        <w:t>[CONFIG] Usine à Tests</w:t>
      </w:r>
      <w:r w:rsidRPr="00D42350">
        <w:rPr>
          <w:lang w:val="fr-FR"/>
        </w:rPr>
        <w:t>.</w:t>
      </w:r>
    </w:p>
    <w:p w14:paraId="076D1EE7" w14:textId="77777777" w:rsidR="00D42350" w:rsidRPr="00D42350" w:rsidRDefault="00D42350" w:rsidP="00D42350">
      <w:pPr>
        <w:numPr>
          <w:ilvl w:val="0"/>
          <w:numId w:val="43"/>
        </w:numPr>
        <w:rPr>
          <w:lang w:val="fr-FR"/>
        </w:rPr>
      </w:pPr>
      <w:r w:rsidRPr="00D42350">
        <w:rPr>
          <w:lang w:val="fr-FR"/>
        </w:rPr>
        <w:t xml:space="preserve">Dans le menu, cliquez sur </w:t>
      </w:r>
    </w:p>
    <w:p w14:paraId="00473081" w14:textId="77777777" w:rsidR="00D42350" w:rsidRPr="00D42350" w:rsidRDefault="00D42350" w:rsidP="00D42350">
      <w:pPr>
        <w:rPr>
          <w:lang w:val="fr-FR"/>
        </w:rPr>
      </w:pPr>
      <w:r w:rsidRPr="00D42350">
        <w:rPr>
          <w:rFonts w:ascii="Segoe UI Emoji" w:hAnsi="Segoe UI Emoji" w:cs="Segoe UI Emoji"/>
          <w:lang w:val="fr-FR"/>
        </w:rPr>
        <w:t>🚀</w:t>
      </w:r>
      <w:r w:rsidRPr="00D42350">
        <w:rPr>
          <w:lang w:val="fr-FR"/>
        </w:rPr>
        <w:t xml:space="preserve"> Actions Usine -&gt; 1. Configurer un nouveau test....</w:t>
      </w:r>
    </w:p>
    <w:p w14:paraId="461C7B43" w14:textId="77777777" w:rsidR="00D42350" w:rsidRPr="00D42350" w:rsidRDefault="00D42350" w:rsidP="00D42350">
      <w:pPr>
        <w:numPr>
          <w:ilvl w:val="0"/>
          <w:numId w:val="43"/>
        </w:numPr>
        <w:rPr>
          <w:lang w:val="fr-FR"/>
        </w:rPr>
      </w:pPr>
      <w:r w:rsidRPr="00D42350">
        <w:rPr>
          <w:lang w:val="fr-FR"/>
        </w:rPr>
        <w:lastRenderedPageBreak/>
        <w:t xml:space="preserve">Remplissez le formulaire qui apparaît. Il vous permet de définir le titre, le type de test, les questions standards à inclure (Nom, </w:t>
      </w:r>
      <w:proofErr w:type="gramStart"/>
      <w:r w:rsidRPr="00D42350">
        <w:rPr>
          <w:lang w:val="fr-FR"/>
        </w:rPr>
        <w:t>Email</w:t>
      </w:r>
      <w:proofErr w:type="gramEnd"/>
      <w:r w:rsidRPr="00D42350">
        <w:rPr>
          <w:lang w:val="fr-FR"/>
        </w:rPr>
        <w:t xml:space="preserve">, etc.) et les options d'envoi </w:t>
      </w:r>
      <w:proofErr w:type="gramStart"/>
      <w:r w:rsidRPr="00D42350">
        <w:rPr>
          <w:lang w:val="fr-FR"/>
        </w:rPr>
        <w:t>d'e-mail</w:t>
      </w:r>
      <w:proofErr w:type="gramEnd"/>
      <w:r w:rsidRPr="00D42350">
        <w:rPr>
          <w:lang w:val="fr-FR"/>
        </w:rPr>
        <w:t>.</w:t>
      </w:r>
    </w:p>
    <w:p w14:paraId="4DB18E3C" w14:textId="77777777" w:rsidR="00D42350" w:rsidRPr="00D42350" w:rsidRDefault="00D42350" w:rsidP="00D42350">
      <w:pPr>
        <w:numPr>
          <w:ilvl w:val="0"/>
          <w:numId w:val="43"/>
        </w:numPr>
        <w:rPr>
          <w:lang w:val="fr-FR"/>
        </w:rPr>
      </w:pPr>
      <w:r w:rsidRPr="00D42350">
        <w:rPr>
          <w:lang w:val="fr-FR"/>
        </w:rPr>
        <w:t xml:space="preserve">Une nouvelle ligne est créée dans l'onglet </w:t>
      </w:r>
    </w:p>
    <w:p w14:paraId="2FAA744E" w14:textId="77777777" w:rsidR="00D42350" w:rsidRPr="00D42350" w:rsidRDefault="00D42350" w:rsidP="00D42350">
      <w:pPr>
        <w:rPr>
          <w:lang w:val="fr-FR"/>
        </w:rPr>
      </w:pPr>
      <w:r w:rsidRPr="00D42350">
        <w:rPr>
          <w:lang w:val="fr-FR"/>
        </w:rPr>
        <w:t xml:space="preserve">Paramètres Généraux avec le statut </w:t>
      </w:r>
      <w:r w:rsidRPr="00D42350">
        <w:rPr>
          <w:b/>
          <w:bCs/>
          <w:lang w:val="fr-FR"/>
        </w:rPr>
        <w:t>"En construction"</w:t>
      </w:r>
      <w:r w:rsidRPr="00D42350">
        <w:rPr>
          <w:lang w:val="fr-FR"/>
        </w:rPr>
        <w:t>. Notez le numéro de cette ligne.</w:t>
      </w:r>
    </w:p>
    <w:p w14:paraId="393CAC61" w14:textId="77777777" w:rsidR="00D42350" w:rsidRPr="00D42350" w:rsidRDefault="00D42350" w:rsidP="00D42350">
      <w:pPr>
        <w:rPr>
          <w:b/>
          <w:bCs/>
          <w:lang w:val="fr-FR"/>
        </w:rPr>
      </w:pPr>
      <w:r w:rsidRPr="00D42350">
        <w:rPr>
          <w:b/>
          <w:bCs/>
          <w:lang w:val="fr-FR"/>
        </w:rPr>
        <w:t>Étape 2 : Déployer le Test de A à Z</w:t>
      </w:r>
    </w:p>
    <w:p w14:paraId="67ADC91F" w14:textId="77777777" w:rsidR="00D42350" w:rsidRPr="00D42350" w:rsidRDefault="00D42350" w:rsidP="00D42350">
      <w:pPr>
        <w:numPr>
          <w:ilvl w:val="0"/>
          <w:numId w:val="44"/>
        </w:numPr>
        <w:rPr>
          <w:lang w:val="fr-FR"/>
        </w:rPr>
      </w:pPr>
      <w:r w:rsidRPr="00D42350">
        <w:rPr>
          <w:lang w:val="fr-FR"/>
        </w:rPr>
        <w:t xml:space="preserve">Ouvrez la feuille de calcul </w:t>
      </w:r>
    </w:p>
    <w:p w14:paraId="110999D5" w14:textId="77777777" w:rsidR="00D42350" w:rsidRPr="00D42350" w:rsidRDefault="00D42350" w:rsidP="00D42350">
      <w:pPr>
        <w:rPr>
          <w:lang w:val="fr-FR"/>
        </w:rPr>
      </w:pPr>
      <w:r w:rsidRPr="00D42350">
        <w:rPr>
          <w:b/>
          <w:bCs/>
          <w:lang w:val="fr-FR"/>
        </w:rPr>
        <w:t>[MOTEUR] Usine à Tests</w:t>
      </w:r>
      <w:r w:rsidRPr="00D42350">
        <w:rPr>
          <w:lang w:val="fr-FR"/>
        </w:rPr>
        <w:t>.</w:t>
      </w:r>
    </w:p>
    <w:p w14:paraId="385F459D" w14:textId="77777777" w:rsidR="00D42350" w:rsidRPr="00D42350" w:rsidRDefault="00D42350" w:rsidP="00D42350">
      <w:pPr>
        <w:numPr>
          <w:ilvl w:val="0"/>
          <w:numId w:val="44"/>
        </w:numPr>
        <w:rPr>
          <w:lang w:val="fr-FR"/>
        </w:rPr>
      </w:pPr>
      <w:r w:rsidRPr="00D42350">
        <w:rPr>
          <w:lang w:val="fr-FR"/>
        </w:rPr>
        <w:t xml:space="preserve">Dans le menu, cliquez sur la commande principale : </w:t>
      </w:r>
    </w:p>
    <w:p w14:paraId="39FE6B95" w14:textId="77777777" w:rsidR="00D42350" w:rsidRPr="00D42350" w:rsidRDefault="00D42350" w:rsidP="00D42350">
      <w:pPr>
        <w:rPr>
          <w:lang w:val="fr-FR"/>
        </w:rPr>
      </w:pPr>
      <w:r w:rsidRPr="00D42350">
        <w:rPr>
          <w:rFonts w:ascii="Segoe UI Emoji" w:hAnsi="Segoe UI Emoji" w:cs="Segoe UI Emoji"/>
          <w:lang w:val="fr-FR"/>
        </w:rPr>
        <w:t>🏭</w:t>
      </w:r>
      <w:r w:rsidRPr="00D42350">
        <w:rPr>
          <w:lang w:val="fr-FR"/>
        </w:rPr>
        <w:t xml:space="preserve"> Usine à Tests -&gt; </w:t>
      </w:r>
      <w:r w:rsidRPr="00D42350">
        <w:rPr>
          <w:rFonts w:ascii="Segoe UI Emoji" w:hAnsi="Segoe UI Emoji" w:cs="Segoe UI Emoji"/>
          <w:lang w:val="fr-FR"/>
        </w:rPr>
        <w:t>🚀</w:t>
      </w:r>
      <w:r w:rsidRPr="00D42350">
        <w:rPr>
          <w:lang w:val="fr-FR"/>
        </w:rPr>
        <w:t xml:space="preserve"> Déployer un test de A à Z....</w:t>
      </w:r>
    </w:p>
    <w:p w14:paraId="7071FAE8" w14:textId="77777777" w:rsidR="00D42350" w:rsidRPr="00D42350" w:rsidRDefault="00D42350" w:rsidP="00D42350">
      <w:pPr>
        <w:numPr>
          <w:ilvl w:val="0"/>
          <w:numId w:val="44"/>
        </w:numPr>
        <w:rPr>
          <w:lang w:val="fr-FR"/>
        </w:rPr>
      </w:pPr>
      <w:r w:rsidRPr="00D42350">
        <w:rPr>
          <w:lang w:val="fr-FR"/>
        </w:rPr>
        <w:t>Une boîte de dialogue vous demandera le numéro de la ligne à déployer. Entrez le numéro noté précédemment.</w:t>
      </w:r>
    </w:p>
    <w:p w14:paraId="5FB396EE" w14:textId="77777777" w:rsidR="00D42350" w:rsidRPr="00D42350" w:rsidRDefault="00D42350" w:rsidP="00D42350">
      <w:pPr>
        <w:rPr>
          <w:b/>
          <w:bCs/>
          <w:lang w:val="fr-FR"/>
        </w:rPr>
      </w:pPr>
      <w:r w:rsidRPr="00D42350">
        <w:rPr>
          <w:b/>
          <w:bCs/>
          <w:lang w:val="fr-FR"/>
        </w:rPr>
        <w:t>Étape 3 : Finaliser et Partager (Action Guidée)</w:t>
      </w:r>
    </w:p>
    <w:p w14:paraId="07B22405" w14:textId="77777777" w:rsidR="00D42350" w:rsidRPr="00D42350" w:rsidRDefault="00D42350" w:rsidP="00D42350">
      <w:pPr>
        <w:rPr>
          <w:lang w:val="fr-FR"/>
        </w:rPr>
      </w:pPr>
      <w:r w:rsidRPr="00D42350">
        <w:rPr>
          <w:lang w:val="fr-FR"/>
        </w:rPr>
        <w:t>Une fois le processus terminé, une fenêtre de confirmation s'affiche avec deux liens essentiels:</w:t>
      </w:r>
    </w:p>
    <w:p w14:paraId="581C9B72" w14:textId="77777777" w:rsidR="00D42350" w:rsidRPr="00D42350" w:rsidRDefault="00D42350" w:rsidP="00D42350">
      <w:pPr>
        <w:numPr>
          <w:ilvl w:val="0"/>
          <w:numId w:val="45"/>
        </w:numPr>
        <w:rPr>
          <w:lang w:val="fr-FR"/>
        </w:rPr>
      </w:pPr>
      <w:r w:rsidRPr="00D42350">
        <w:rPr>
          <w:b/>
          <w:bCs/>
          <w:lang w:val="fr-FR"/>
        </w:rPr>
        <w:t>Le lien public du Formulaire :</w:t>
      </w:r>
      <w:r w:rsidRPr="00D42350">
        <w:rPr>
          <w:lang w:val="fr-FR"/>
        </w:rPr>
        <w:t xml:space="preserve"> Prêt à être envoyé aux participants. Ce lien est aussi sauvegardé dans la colonne </w:t>
      </w:r>
    </w:p>
    <w:p w14:paraId="5C845721" w14:textId="77777777" w:rsidR="00D42350" w:rsidRPr="00D42350" w:rsidRDefault="00D42350" w:rsidP="00D42350">
      <w:pPr>
        <w:rPr>
          <w:lang w:val="fr-FR"/>
        </w:rPr>
      </w:pPr>
      <w:proofErr w:type="spellStart"/>
      <w:r w:rsidRPr="00D42350">
        <w:rPr>
          <w:lang w:val="fr-FR"/>
        </w:rPr>
        <w:t>Lien_Formulaire_Public</w:t>
      </w:r>
      <w:proofErr w:type="spellEnd"/>
      <w:r w:rsidRPr="00D42350">
        <w:rPr>
          <w:lang w:val="fr-FR"/>
        </w:rPr>
        <w:t xml:space="preserve"> de votre feuille [CONFIG].</w:t>
      </w:r>
    </w:p>
    <w:p w14:paraId="5C0F6A59" w14:textId="77777777" w:rsidR="00D42350" w:rsidRPr="00D42350" w:rsidRDefault="00D42350" w:rsidP="00D42350">
      <w:pPr>
        <w:numPr>
          <w:ilvl w:val="0"/>
          <w:numId w:val="45"/>
        </w:numPr>
        <w:rPr>
          <w:lang w:val="fr-FR"/>
        </w:rPr>
      </w:pPr>
      <w:r w:rsidRPr="00D42350">
        <w:rPr>
          <w:b/>
          <w:bCs/>
          <w:lang w:val="fr-FR"/>
        </w:rPr>
        <w:t>Le lien vers le Kit de Traitement :</w:t>
      </w:r>
      <w:r w:rsidRPr="00D42350">
        <w:rPr>
          <w:lang w:val="fr-FR"/>
        </w:rPr>
        <w:t xml:space="preserve"> Cliquez pour ouvrir la nouvelle feuille de réponses.</w:t>
      </w:r>
    </w:p>
    <w:p w14:paraId="566FBE9C" w14:textId="77777777" w:rsidR="00D42350" w:rsidRPr="00D42350" w:rsidRDefault="00D42350" w:rsidP="00D42350">
      <w:pPr>
        <w:numPr>
          <w:ilvl w:val="0"/>
          <w:numId w:val="45"/>
        </w:numPr>
        <w:rPr>
          <w:lang w:val="fr-FR"/>
        </w:rPr>
      </w:pPr>
      <w:r w:rsidRPr="00D42350">
        <w:rPr>
          <w:b/>
          <w:bCs/>
          <w:lang w:val="fr-FR"/>
        </w:rPr>
        <w:t>Action Finale :</w:t>
      </w:r>
      <w:r w:rsidRPr="00D42350">
        <w:rPr>
          <w:lang w:val="fr-FR"/>
        </w:rPr>
        <w:t xml:space="preserve"> Dans le menu de cette nouvelle feuille, cliquez une seule fois sur </w:t>
      </w:r>
      <w:r w:rsidRPr="00D42350">
        <w:rPr>
          <w:rFonts w:ascii="Segoe UI Emoji" w:hAnsi="Segoe UI Emoji" w:cs="Segoe UI Emoji"/>
          <w:b/>
          <w:bCs/>
          <w:lang w:val="fr-FR"/>
        </w:rPr>
        <w:t>⚙️</w:t>
      </w:r>
      <w:r w:rsidRPr="00D42350">
        <w:rPr>
          <w:b/>
          <w:bCs/>
          <w:lang w:val="fr-FR"/>
        </w:rPr>
        <w:t xml:space="preserve"> Actions du Kit -&gt; Activer le traitement des réponses</w:t>
      </w:r>
      <w:r w:rsidRPr="00D42350">
        <w:rPr>
          <w:lang w:val="fr-FR"/>
        </w:rPr>
        <w:t>.</w:t>
      </w:r>
    </w:p>
    <w:p w14:paraId="17F03E31" w14:textId="77777777" w:rsidR="00D42350" w:rsidRPr="00D42350" w:rsidRDefault="00D42350" w:rsidP="00D42350">
      <w:pPr>
        <w:rPr>
          <w:lang w:val="fr-FR"/>
        </w:rPr>
      </w:pPr>
      <w:r w:rsidRPr="00D42350">
        <w:rPr>
          <w:lang w:val="fr-FR"/>
        </w:rPr>
        <w:t>Votre test est maintenant 100% opérationnel.</w:t>
      </w:r>
    </w:p>
    <w:p w14:paraId="768E9745" w14:textId="77777777" w:rsidR="00D42350" w:rsidRPr="00D42350" w:rsidRDefault="00D42350" w:rsidP="00D42350">
      <w:pPr>
        <w:rPr>
          <w:lang w:val="fr-FR"/>
        </w:rPr>
      </w:pPr>
      <w:r w:rsidRPr="00D42350">
        <w:rPr>
          <w:lang w:val="fr-FR"/>
        </w:rPr>
        <w:pict w14:anchorId="21EE50D3">
          <v:rect id="_x0000_i1064" style="width:0;height:1.5pt" o:hralign="center" o:hrstd="t" o:hr="t" fillcolor="#a0a0a0" stroked="f"/>
        </w:pict>
      </w:r>
    </w:p>
    <w:p w14:paraId="574E181E" w14:textId="77777777" w:rsidR="00D42350" w:rsidRPr="00D42350" w:rsidRDefault="00D42350" w:rsidP="00D42350">
      <w:pPr>
        <w:rPr>
          <w:b/>
          <w:bCs/>
          <w:lang w:val="fr-FR"/>
        </w:rPr>
      </w:pPr>
      <w:r w:rsidRPr="00D42350">
        <w:rPr>
          <w:b/>
          <w:bCs/>
          <w:lang w:val="fr-FR"/>
        </w:rPr>
        <w:t>4. Administration et Maintenance</w:t>
      </w:r>
    </w:p>
    <w:p w14:paraId="6A002005" w14:textId="77777777" w:rsidR="00D42350" w:rsidRPr="00D42350" w:rsidRDefault="00D42350" w:rsidP="00D42350">
      <w:pPr>
        <w:rPr>
          <w:b/>
          <w:bCs/>
          <w:lang w:val="fr-FR"/>
        </w:rPr>
      </w:pPr>
      <w:r w:rsidRPr="00D42350">
        <w:rPr>
          <w:b/>
          <w:bCs/>
          <w:lang w:val="fr-FR"/>
        </w:rPr>
        <w:t>4.1. Gérer la Base de Données ([BDD] Tests &amp; Profils)</w:t>
      </w:r>
    </w:p>
    <w:p w14:paraId="21D959F4" w14:textId="77777777" w:rsidR="00D42350" w:rsidRPr="00D42350" w:rsidRDefault="00D42350" w:rsidP="00D42350">
      <w:pPr>
        <w:rPr>
          <w:lang w:val="fr-FR"/>
        </w:rPr>
      </w:pPr>
      <w:r w:rsidRPr="00D42350">
        <w:rPr>
          <w:lang w:val="fr-FR"/>
        </w:rPr>
        <w:t>La BDD est le cerveau de l'Usine et sa structure doit être respectée.</w:t>
      </w:r>
    </w:p>
    <w:p w14:paraId="2A5C9BF7" w14:textId="77777777" w:rsidR="00D42350" w:rsidRPr="00D42350" w:rsidRDefault="00D42350" w:rsidP="00D42350">
      <w:pPr>
        <w:numPr>
          <w:ilvl w:val="0"/>
          <w:numId w:val="46"/>
        </w:numPr>
        <w:rPr>
          <w:lang w:val="fr-FR"/>
        </w:rPr>
      </w:pPr>
      <w:r w:rsidRPr="00D42350">
        <w:rPr>
          <w:b/>
          <w:bCs/>
          <w:lang w:val="fr-FR"/>
        </w:rPr>
        <w:t>Questions_[Type]_[Langue]</w:t>
      </w:r>
      <w:r w:rsidRPr="00D42350">
        <w:rPr>
          <w:lang w:val="fr-FR"/>
        </w:rPr>
        <w:t xml:space="preserve"> : Stocke les questions du test. Les colonnes </w:t>
      </w:r>
    </w:p>
    <w:p w14:paraId="3DD820A8" w14:textId="77777777" w:rsidR="00D42350" w:rsidRPr="00D42350" w:rsidRDefault="00D42350" w:rsidP="00D42350">
      <w:pPr>
        <w:rPr>
          <w:lang w:val="fr-FR"/>
        </w:rPr>
      </w:pPr>
      <w:r w:rsidRPr="00D42350">
        <w:rPr>
          <w:lang w:val="fr-FR"/>
        </w:rPr>
        <w:t>ID et Paramètres (JSON) sont les clés de la logique.</w:t>
      </w:r>
    </w:p>
    <w:p w14:paraId="2769A347" w14:textId="77777777" w:rsidR="00D42350" w:rsidRPr="00D42350" w:rsidRDefault="00D42350" w:rsidP="00D42350">
      <w:pPr>
        <w:numPr>
          <w:ilvl w:val="0"/>
          <w:numId w:val="46"/>
        </w:numPr>
        <w:rPr>
          <w:lang w:val="fr-FR"/>
        </w:rPr>
      </w:pPr>
      <w:r w:rsidRPr="00D42350">
        <w:rPr>
          <w:b/>
          <w:bCs/>
          <w:lang w:val="fr-FR"/>
        </w:rPr>
        <w:t>Profils_[Type]_[Langue]</w:t>
      </w:r>
      <w:r w:rsidRPr="00D42350">
        <w:rPr>
          <w:lang w:val="fr-FR"/>
        </w:rPr>
        <w:t xml:space="preserve"> : Décrit les profils de résultats. La première colonne contient le code invariant du profil.</w:t>
      </w:r>
    </w:p>
    <w:p w14:paraId="1AA990E5" w14:textId="77777777" w:rsidR="00D42350" w:rsidRPr="00D42350" w:rsidRDefault="00D42350" w:rsidP="00D42350">
      <w:pPr>
        <w:numPr>
          <w:ilvl w:val="0"/>
          <w:numId w:val="46"/>
        </w:numPr>
        <w:rPr>
          <w:lang w:val="fr-FR"/>
        </w:rPr>
      </w:pPr>
      <w:proofErr w:type="gramStart"/>
      <w:r w:rsidRPr="00D42350">
        <w:rPr>
          <w:b/>
          <w:bCs/>
          <w:lang w:val="fr-FR"/>
        </w:rPr>
        <w:t>traductions</w:t>
      </w:r>
      <w:proofErr w:type="gramEnd"/>
      <w:r w:rsidRPr="00D42350">
        <w:rPr>
          <w:lang w:val="fr-FR"/>
        </w:rPr>
        <w:t xml:space="preserve"> : Centralise les chaînes de texte statiques pour les </w:t>
      </w:r>
      <w:proofErr w:type="gramStart"/>
      <w:r w:rsidRPr="00D42350">
        <w:rPr>
          <w:lang w:val="fr-FR"/>
        </w:rPr>
        <w:t>e-mails</w:t>
      </w:r>
      <w:proofErr w:type="gramEnd"/>
      <w:r w:rsidRPr="00D42350">
        <w:rPr>
          <w:lang w:val="fr-FR"/>
        </w:rPr>
        <w:t xml:space="preserve">. La colonne </w:t>
      </w:r>
    </w:p>
    <w:p w14:paraId="76285A35" w14:textId="77777777" w:rsidR="00D42350" w:rsidRPr="00D42350" w:rsidRDefault="00D42350" w:rsidP="00D42350">
      <w:pPr>
        <w:rPr>
          <w:lang w:val="fr-FR"/>
        </w:rPr>
      </w:pPr>
      <w:r w:rsidRPr="00D42350">
        <w:rPr>
          <w:lang w:val="fr-FR"/>
        </w:rPr>
        <w:t>Clé est l'identifiant invariant.</w:t>
      </w:r>
    </w:p>
    <w:p w14:paraId="0519AC3A" w14:textId="77777777" w:rsidR="00D42350" w:rsidRPr="00D42350" w:rsidRDefault="00D42350" w:rsidP="00D42350">
      <w:pPr>
        <w:numPr>
          <w:ilvl w:val="0"/>
          <w:numId w:val="46"/>
        </w:numPr>
        <w:rPr>
          <w:lang w:val="fr-FR"/>
        </w:rPr>
      </w:pPr>
      <w:proofErr w:type="spellStart"/>
      <w:r w:rsidRPr="00D42350">
        <w:rPr>
          <w:b/>
          <w:bCs/>
          <w:lang w:val="fr-FR"/>
        </w:rPr>
        <w:t>Gabarits_</w:t>
      </w:r>
      <w:proofErr w:type="gramStart"/>
      <w:r w:rsidRPr="00D42350">
        <w:rPr>
          <w:b/>
          <w:bCs/>
          <w:lang w:val="fr-FR"/>
        </w:rPr>
        <w:t>Emails</w:t>
      </w:r>
      <w:proofErr w:type="spellEnd"/>
      <w:proofErr w:type="gramEnd"/>
      <w:r w:rsidRPr="00D42350">
        <w:rPr>
          <w:b/>
          <w:bCs/>
          <w:lang w:val="fr-FR"/>
        </w:rPr>
        <w:t xml:space="preserve"> (Nouveau)</w:t>
      </w:r>
      <w:r w:rsidRPr="00D42350">
        <w:rPr>
          <w:lang w:val="fr-FR"/>
        </w:rPr>
        <w:t xml:space="preserve"> : Cet onglet crucial contrôle le contenu, la structure et le sujet des </w:t>
      </w:r>
      <w:proofErr w:type="gramStart"/>
      <w:r w:rsidRPr="00D42350">
        <w:rPr>
          <w:lang w:val="fr-FR"/>
        </w:rPr>
        <w:t>e-mails</w:t>
      </w:r>
      <w:proofErr w:type="gramEnd"/>
      <w:r w:rsidRPr="00D42350">
        <w:rPr>
          <w:lang w:val="fr-FR"/>
        </w:rPr>
        <w:t xml:space="preserve"> de restitution. Chaque ligne est un modèle </w:t>
      </w:r>
      <w:proofErr w:type="gramStart"/>
      <w:r w:rsidRPr="00D42350">
        <w:rPr>
          <w:lang w:val="fr-FR"/>
        </w:rPr>
        <w:t>d'e-mail</w:t>
      </w:r>
      <w:proofErr w:type="gramEnd"/>
      <w:r w:rsidRPr="00D42350">
        <w:rPr>
          <w:lang w:val="fr-FR"/>
        </w:rPr>
        <w:t xml:space="preserve"> unique, lié par un </w:t>
      </w:r>
      <w:proofErr w:type="spellStart"/>
      <w:r w:rsidRPr="00D42350">
        <w:rPr>
          <w:lang w:val="fr-FR"/>
        </w:rPr>
        <w:t>ID_Gabarit</w:t>
      </w:r>
      <w:proofErr w:type="spellEnd"/>
      <w:r w:rsidRPr="00D42350">
        <w:rPr>
          <w:lang w:val="fr-FR"/>
        </w:rPr>
        <w:t>.</w:t>
      </w:r>
    </w:p>
    <w:p w14:paraId="44F0E20B" w14:textId="77777777" w:rsidR="00D42350" w:rsidRPr="00D42350" w:rsidRDefault="00D42350" w:rsidP="00D42350">
      <w:pPr>
        <w:numPr>
          <w:ilvl w:val="0"/>
          <w:numId w:val="46"/>
        </w:numPr>
        <w:rPr>
          <w:lang w:val="fr-FR"/>
        </w:rPr>
      </w:pPr>
      <w:proofErr w:type="spellStart"/>
      <w:proofErr w:type="gramStart"/>
      <w:r w:rsidRPr="00D42350">
        <w:rPr>
          <w:b/>
          <w:bCs/>
          <w:lang w:val="fr-FR"/>
        </w:rPr>
        <w:lastRenderedPageBreak/>
        <w:t>sys</w:t>
      </w:r>
      <w:proofErr w:type="gramEnd"/>
      <w:r w:rsidRPr="00D42350">
        <w:rPr>
          <w:b/>
          <w:bCs/>
          <w:lang w:val="fr-FR"/>
        </w:rPr>
        <w:t>_PiecesJointes</w:t>
      </w:r>
      <w:proofErr w:type="spellEnd"/>
      <w:r w:rsidRPr="00D42350">
        <w:rPr>
          <w:lang w:val="fr-FR"/>
        </w:rPr>
        <w:t xml:space="preserve"> : Définit les fichiers à joindre aux </w:t>
      </w:r>
      <w:proofErr w:type="gramStart"/>
      <w:r w:rsidRPr="00D42350">
        <w:rPr>
          <w:lang w:val="fr-FR"/>
        </w:rPr>
        <w:t>e-mails</w:t>
      </w:r>
      <w:proofErr w:type="gramEnd"/>
      <w:r w:rsidRPr="00D42350">
        <w:rPr>
          <w:lang w:val="fr-FR"/>
        </w:rPr>
        <w:t xml:space="preserve"> selon le type de test, le profil, le niveau </w:t>
      </w:r>
      <w:proofErr w:type="gramStart"/>
      <w:r w:rsidRPr="00D42350">
        <w:rPr>
          <w:lang w:val="fr-FR"/>
        </w:rPr>
        <w:t>de l'e-mail</w:t>
      </w:r>
      <w:proofErr w:type="gramEnd"/>
      <w:r w:rsidRPr="00D42350">
        <w:rPr>
          <w:lang w:val="fr-FR"/>
        </w:rPr>
        <w:t xml:space="preserve"> et la langue.</w:t>
      </w:r>
    </w:p>
    <w:p w14:paraId="681CA9F1" w14:textId="77777777" w:rsidR="00D42350" w:rsidRPr="00D42350" w:rsidRDefault="00D42350" w:rsidP="00D42350">
      <w:pPr>
        <w:rPr>
          <w:b/>
          <w:bCs/>
          <w:lang w:val="fr-FR"/>
        </w:rPr>
      </w:pPr>
      <w:r w:rsidRPr="00D42350">
        <w:rPr>
          <w:b/>
          <w:bCs/>
          <w:lang w:val="fr-FR"/>
        </w:rPr>
        <w:t>4.2. Mettre à jour les Scripts d'un Kit existant</w:t>
      </w:r>
    </w:p>
    <w:p w14:paraId="2EB07C9C" w14:textId="77777777" w:rsidR="00D42350" w:rsidRPr="00D42350" w:rsidRDefault="00D42350" w:rsidP="00D42350">
      <w:pPr>
        <w:rPr>
          <w:lang w:val="fr-FR"/>
        </w:rPr>
      </w:pPr>
      <w:r w:rsidRPr="00D42350">
        <w:rPr>
          <w:lang w:val="fr-FR"/>
        </w:rPr>
        <w:t xml:space="preserve">Lorsque vous modifiez les scripts du </w:t>
      </w:r>
      <w:r w:rsidRPr="00D42350">
        <w:rPr>
          <w:b/>
          <w:bCs/>
          <w:lang w:val="fr-FR"/>
        </w:rPr>
        <w:t>[TEMPLATE] Kit de Traitement</w:t>
      </w:r>
      <w:r w:rsidRPr="00D42350">
        <w:rPr>
          <w:lang w:val="fr-FR"/>
        </w:rPr>
        <w:t>, ces changements ne sont pas reportés sur les kits déjà générés. Pour appliquer une correction, vous devez copier manuellement le nouveau code dans le script du kit concerné (</w:t>
      </w:r>
    </w:p>
    <w:p w14:paraId="43A94264" w14:textId="77777777" w:rsidR="00D42350" w:rsidRPr="00D42350" w:rsidRDefault="00D42350" w:rsidP="00D42350">
      <w:pPr>
        <w:rPr>
          <w:lang w:val="fr-FR"/>
        </w:rPr>
      </w:pPr>
      <w:r w:rsidRPr="00D42350">
        <w:rPr>
          <w:lang w:val="fr-FR"/>
        </w:rPr>
        <w:t>Extensions &gt; Apps Script).</w:t>
      </w:r>
    </w:p>
    <w:p w14:paraId="4F64C860" w14:textId="77777777" w:rsidR="00D42350" w:rsidRPr="00D42350" w:rsidRDefault="00D42350" w:rsidP="00D42350">
      <w:pPr>
        <w:rPr>
          <w:lang w:val="fr-FR"/>
        </w:rPr>
      </w:pPr>
      <w:r w:rsidRPr="00D42350">
        <w:rPr>
          <w:lang w:val="fr-FR"/>
        </w:rPr>
        <w:pict w14:anchorId="4E9F76CF">
          <v:rect id="_x0000_i1065" style="width:0;height:1.5pt" o:hralign="center" o:hrstd="t" o:hr="t" fillcolor="#a0a0a0" stroked="f"/>
        </w:pict>
      </w:r>
    </w:p>
    <w:p w14:paraId="6867E0BE" w14:textId="77777777" w:rsidR="00D42350" w:rsidRPr="00D42350" w:rsidRDefault="00D42350" w:rsidP="00D42350">
      <w:pPr>
        <w:rPr>
          <w:b/>
          <w:bCs/>
          <w:lang w:val="fr-FR"/>
        </w:rPr>
      </w:pPr>
      <w:r w:rsidRPr="00D42350">
        <w:rPr>
          <w:b/>
          <w:bCs/>
          <w:lang w:val="fr-FR"/>
        </w:rPr>
        <w:t>5. Fonctionnalités Avancées</w:t>
      </w:r>
    </w:p>
    <w:p w14:paraId="7425B901" w14:textId="77777777" w:rsidR="00D42350" w:rsidRPr="00D42350" w:rsidRDefault="00D42350" w:rsidP="00D42350">
      <w:pPr>
        <w:rPr>
          <w:b/>
          <w:bCs/>
          <w:lang w:val="fr-FR"/>
        </w:rPr>
      </w:pPr>
      <w:r w:rsidRPr="00D42350">
        <w:rPr>
          <w:b/>
          <w:bCs/>
          <w:lang w:val="fr-FR"/>
        </w:rPr>
        <w:t>Retraiter une Réponse (Interface Améliorée)</w:t>
      </w:r>
    </w:p>
    <w:p w14:paraId="66374F5A" w14:textId="77777777" w:rsidR="00D42350" w:rsidRPr="00D42350" w:rsidRDefault="00D42350" w:rsidP="00D42350">
      <w:pPr>
        <w:rPr>
          <w:lang w:val="fr-FR"/>
        </w:rPr>
      </w:pPr>
      <w:r w:rsidRPr="00D42350">
        <w:rPr>
          <w:lang w:val="fr-FR"/>
        </w:rPr>
        <w:t xml:space="preserve">Pour relancer le calcul et l'envoi d'un </w:t>
      </w:r>
      <w:proofErr w:type="gramStart"/>
      <w:r w:rsidRPr="00D42350">
        <w:rPr>
          <w:lang w:val="fr-FR"/>
        </w:rPr>
        <w:t>e-mail</w:t>
      </w:r>
      <w:proofErr w:type="gramEnd"/>
      <w:r w:rsidRPr="00D42350">
        <w:rPr>
          <w:lang w:val="fr-FR"/>
        </w:rPr>
        <w:t xml:space="preserve"> pour une soumission existante :</w:t>
      </w:r>
    </w:p>
    <w:p w14:paraId="72EC106D" w14:textId="77777777" w:rsidR="00D42350" w:rsidRPr="00D42350" w:rsidRDefault="00D42350" w:rsidP="00D42350">
      <w:pPr>
        <w:numPr>
          <w:ilvl w:val="0"/>
          <w:numId w:val="47"/>
        </w:numPr>
        <w:rPr>
          <w:lang w:val="fr-FR"/>
        </w:rPr>
      </w:pPr>
      <w:r w:rsidRPr="00D42350">
        <w:rPr>
          <w:lang w:val="fr-FR"/>
        </w:rPr>
        <w:t xml:space="preserve">Ouvrez le Kit de Traitement et allez dans le menu </w:t>
      </w:r>
      <w:r w:rsidRPr="00D42350">
        <w:rPr>
          <w:rFonts w:ascii="Segoe UI Emoji" w:hAnsi="Segoe UI Emoji" w:cs="Segoe UI Emoji"/>
          <w:lang w:val="fr-FR"/>
        </w:rPr>
        <w:t>⚙️</w:t>
      </w:r>
      <w:r w:rsidRPr="00D42350">
        <w:rPr>
          <w:lang w:val="fr-FR"/>
        </w:rPr>
        <w:t xml:space="preserve"> Actions du Kit -&gt; Retraiter une réponse....</w:t>
      </w:r>
    </w:p>
    <w:p w14:paraId="653F128B" w14:textId="77777777" w:rsidR="00D42350" w:rsidRPr="00D42350" w:rsidRDefault="00D42350" w:rsidP="00D42350">
      <w:pPr>
        <w:numPr>
          <w:ilvl w:val="0"/>
          <w:numId w:val="47"/>
        </w:numPr>
        <w:rPr>
          <w:lang w:val="fr-FR"/>
        </w:rPr>
      </w:pPr>
      <w:r w:rsidRPr="00D42350">
        <w:rPr>
          <w:lang w:val="fr-FR"/>
        </w:rPr>
        <w:t xml:space="preserve">Une boîte de dialogue vous demandera d'entrer le </w:t>
      </w:r>
      <w:r w:rsidRPr="00D42350">
        <w:rPr>
          <w:b/>
          <w:bCs/>
          <w:lang w:val="fr-FR"/>
        </w:rPr>
        <w:t>numéro de la ligne</w:t>
      </w:r>
      <w:r w:rsidRPr="00D42350">
        <w:rPr>
          <w:lang w:val="fr-FR"/>
        </w:rPr>
        <w:t xml:space="preserve"> à retraiter.</w:t>
      </w:r>
    </w:p>
    <w:p w14:paraId="3FB73C88" w14:textId="77777777" w:rsidR="00D42350" w:rsidRPr="00D42350" w:rsidRDefault="00D42350" w:rsidP="00D42350">
      <w:pPr>
        <w:numPr>
          <w:ilvl w:val="0"/>
          <w:numId w:val="47"/>
        </w:numPr>
        <w:rPr>
          <w:lang w:val="fr-FR"/>
        </w:rPr>
      </w:pPr>
      <w:r w:rsidRPr="00D42350">
        <w:rPr>
          <w:lang w:val="fr-FR"/>
        </w:rPr>
        <w:t xml:space="preserve">Une </w:t>
      </w:r>
      <w:r w:rsidRPr="00D42350">
        <w:rPr>
          <w:b/>
          <w:bCs/>
          <w:lang w:val="fr-FR"/>
        </w:rPr>
        <w:t>barre latérale</w:t>
      </w:r>
      <w:r w:rsidRPr="00D42350">
        <w:rPr>
          <w:lang w:val="fr-FR"/>
        </w:rPr>
        <w:t xml:space="preserve"> s'ouvrira, affichant les informations du répondant.</w:t>
      </w:r>
    </w:p>
    <w:p w14:paraId="739A05AB" w14:textId="77777777" w:rsidR="00D42350" w:rsidRPr="00D42350" w:rsidRDefault="00D42350" w:rsidP="00D42350">
      <w:pPr>
        <w:numPr>
          <w:ilvl w:val="0"/>
          <w:numId w:val="47"/>
        </w:numPr>
        <w:rPr>
          <w:lang w:val="fr-FR"/>
        </w:rPr>
      </w:pPr>
      <w:r w:rsidRPr="00D42350">
        <w:rPr>
          <w:lang w:val="fr-FR"/>
        </w:rPr>
        <w:t xml:space="preserve">Vous pourrez y </w:t>
      </w:r>
      <w:r w:rsidRPr="00D42350">
        <w:rPr>
          <w:b/>
          <w:bCs/>
          <w:lang w:val="fr-FR"/>
        </w:rPr>
        <w:t>choisir une autre langue</w:t>
      </w:r>
      <w:r w:rsidRPr="00D42350">
        <w:rPr>
          <w:lang w:val="fr-FR"/>
        </w:rPr>
        <w:t xml:space="preserve"> pour </w:t>
      </w:r>
      <w:proofErr w:type="gramStart"/>
      <w:r w:rsidRPr="00D42350">
        <w:rPr>
          <w:lang w:val="fr-FR"/>
        </w:rPr>
        <w:t>l'e-mail</w:t>
      </w:r>
      <w:proofErr w:type="gramEnd"/>
      <w:r w:rsidRPr="00D42350">
        <w:rPr>
          <w:lang w:val="fr-FR"/>
        </w:rPr>
        <w:t xml:space="preserve"> de restitution avant de cliquer sur "Lancer le Retraitement".</w:t>
      </w:r>
    </w:p>
    <w:p w14:paraId="76D87045" w14:textId="77777777" w:rsidR="00D42350" w:rsidRPr="00D42350" w:rsidRDefault="00D42350" w:rsidP="00D42350">
      <w:pPr>
        <w:rPr>
          <w:lang w:val="fr-FR"/>
        </w:rPr>
      </w:pPr>
      <w:r w:rsidRPr="00D42350">
        <w:rPr>
          <w:lang w:val="fr-FR"/>
        </w:rPr>
        <w:pict w14:anchorId="569DB9F7">
          <v:rect id="_x0000_i1066" style="width:0;height:1.5pt" o:hralign="center" o:hrstd="t" o:hr="t" fillcolor="#a0a0a0" stroked="f"/>
        </w:pict>
      </w:r>
    </w:p>
    <w:p w14:paraId="685810B5" w14:textId="77777777" w:rsidR="00D42350" w:rsidRPr="00D42350" w:rsidRDefault="00D42350" w:rsidP="00D42350">
      <w:pPr>
        <w:rPr>
          <w:b/>
          <w:bCs/>
          <w:lang w:val="fr-FR"/>
        </w:rPr>
      </w:pPr>
      <w:r w:rsidRPr="00D42350">
        <w:rPr>
          <w:b/>
          <w:bCs/>
          <w:lang w:val="fr-FR"/>
        </w:rPr>
        <w:t>6. Dépannage (Troubleshooting)</w:t>
      </w:r>
    </w:p>
    <w:p w14:paraId="1585E385" w14:textId="77777777" w:rsidR="00D42350" w:rsidRPr="00D42350" w:rsidRDefault="00D42350" w:rsidP="00D42350">
      <w:pPr>
        <w:numPr>
          <w:ilvl w:val="0"/>
          <w:numId w:val="48"/>
        </w:numPr>
        <w:rPr>
          <w:lang w:val="fr-FR"/>
        </w:rPr>
      </w:pPr>
      <w:r w:rsidRPr="00D42350">
        <w:rPr>
          <w:b/>
          <w:bCs/>
          <w:lang w:val="fr-FR"/>
        </w:rPr>
        <w:t>Problème :</w:t>
      </w:r>
      <w:r w:rsidRPr="00D42350">
        <w:rPr>
          <w:lang w:val="fr-FR"/>
        </w:rPr>
        <w:t xml:space="preserve"> Les scores ou le profil sont absents </w:t>
      </w:r>
      <w:proofErr w:type="gramStart"/>
      <w:r w:rsidRPr="00D42350">
        <w:rPr>
          <w:lang w:val="fr-FR"/>
        </w:rPr>
        <w:t>de l'e-mail</w:t>
      </w:r>
      <w:proofErr w:type="gramEnd"/>
      <w:r w:rsidRPr="00D42350">
        <w:rPr>
          <w:lang w:val="fr-FR"/>
        </w:rPr>
        <w:t xml:space="preserve"> dans une langue spécifique.</w:t>
      </w:r>
    </w:p>
    <w:p w14:paraId="4C763125" w14:textId="77777777" w:rsidR="00D42350" w:rsidRPr="00D42350" w:rsidRDefault="00D42350" w:rsidP="00D42350">
      <w:pPr>
        <w:numPr>
          <w:ilvl w:val="1"/>
          <w:numId w:val="48"/>
        </w:numPr>
        <w:rPr>
          <w:lang w:val="fr-FR"/>
        </w:rPr>
      </w:pPr>
      <w:r w:rsidRPr="00D42350">
        <w:rPr>
          <w:b/>
          <w:bCs/>
          <w:lang w:val="fr-FR"/>
        </w:rPr>
        <w:t>Solution :</w:t>
      </w:r>
      <w:r w:rsidRPr="00D42350">
        <w:rPr>
          <w:lang w:val="fr-FR"/>
        </w:rPr>
        <w:t xml:space="preserve"> Vérifiez dans la [BDD] que les onglets Questions_[Type]_[Langue] et Profils_[Type]_[Langue] existent pour la langue concernée et sont correctement remplis. Assurez-vous aussi que les libelle à l'intérieur de la colonne Paramètres (JSON) sont bien traduits.</w:t>
      </w:r>
    </w:p>
    <w:p w14:paraId="6D482B62" w14:textId="77777777" w:rsidR="00D42350" w:rsidRPr="00D42350" w:rsidRDefault="00D42350" w:rsidP="00D42350">
      <w:pPr>
        <w:numPr>
          <w:ilvl w:val="0"/>
          <w:numId w:val="48"/>
        </w:numPr>
        <w:rPr>
          <w:lang w:val="fr-FR"/>
        </w:rPr>
      </w:pPr>
      <w:r w:rsidRPr="00D42350">
        <w:rPr>
          <w:b/>
          <w:bCs/>
          <w:lang w:val="fr-FR"/>
        </w:rPr>
        <w:t>Problème :</w:t>
      </w:r>
      <w:r w:rsidRPr="00D42350">
        <w:rPr>
          <w:lang w:val="fr-FR"/>
        </w:rPr>
        <w:t xml:space="preserve"> Une erreur </w:t>
      </w:r>
      <w:proofErr w:type="spellStart"/>
      <w:r w:rsidRPr="00D42350">
        <w:rPr>
          <w:lang w:val="fr-FR"/>
        </w:rPr>
        <w:t>ID_Gabarit_</w:t>
      </w:r>
      <w:proofErr w:type="gramStart"/>
      <w:r w:rsidRPr="00D42350">
        <w:rPr>
          <w:lang w:val="fr-FR"/>
        </w:rPr>
        <w:t>Email</w:t>
      </w:r>
      <w:proofErr w:type="gramEnd"/>
      <w:r w:rsidRPr="00D42350">
        <w:rPr>
          <w:lang w:val="fr-FR"/>
        </w:rPr>
        <w:t>_Repondant</w:t>
      </w:r>
      <w:proofErr w:type="spellEnd"/>
      <w:r w:rsidRPr="00D42350">
        <w:rPr>
          <w:lang w:val="fr-FR"/>
        </w:rPr>
        <w:t xml:space="preserve"> n'est pas définie apparaît dans les logs.</w:t>
      </w:r>
    </w:p>
    <w:p w14:paraId="04B551BB" w14:textId="77777777" w:rsidR="00D42350" w:rsidRPr="00D42350" w:rsidRDefault="00D42350" w:rsidP="00D42350">
      <w:pPr>
        <w:numPr>
          <w:ilvl w:val="1"/>
          <w:numId w:val="48"/>
        </w:numPr>
        <w:rPr>
          <w:lang w:val="fr-FR"/>
        </w:rPr>
      </w:pPr>
      <w:r w:rsidRPr="00D42350">
        <w:rPr>
          <w:b/>
          <w:bCs/>
          <w:lang w:val="fr-FR"/>
        </w:rPr>
        <w:t>Solution :</w:t>
      </w:r>
      <w:r w:rsidRPr="00D42350">
        <w:rPr>
          <w:lang w:val="fr-FR"/>
        </w:rPr>
        <w:t xml:space="preserve"> Vérifiez dans l'onglet Paramètres Généraux de [CONFIG] que la colonne </w:t>
      </w:r>
      <w:proofErr w:type="spellStart"/>
      <w:r w:rsidRPr="00D42350">
        <w:rPr>
          <w:lang w:val="fr-FR"/>
        </w:rPr>
        <w:t>ID_Gabarit_</w:t>
      </w:r>
      <w:proofErr w:type="gramStart"/>
      <w:r w:rsidRPr="00D42350">
        <w:rPr>
          <w:lang w:val="fr-FR"/>
        </w:rPr>
        <w:t>Email</w:t>
      </w:r>
      <w:proofErr w:type="gramEnd"/>
      <w:r w:rsidRPr="00D42350">
        <w:rPr>
          <w:lang w:val="fr-FR"/>
        </w:rPr>
        <w:t>_Repondant</w:t>
      </w:r>
      <w:proofErr w:type="spellEnd"/>
      <w:r w:rsidRPr="00D42350">
        <w:rPr>
          <w:lang w:val="fr-FR"/>
        </w:rPr>
        <w:t xml:space="preserve"> existe, est correctement orthographiée, et que la cellule pour votre test n'est pas vide.</w:t>
      </w:r>
    </w:p>
    <w:p w14:paraId="3B0D219D" w14:textId="77777777" w:rsidR="00D42350" w:rsidRPr="00D42350" w:rsidRDefault="00D42350" w:rsidP="00D42350">
      <w:pPr>
        <w:numPr>
          <w:ilvl w:val="0"/>
          <w:numId w:val="48"/>
        </w:numPr>
        <w:rPr>
          <w:lang w:val="fr-FR"/>
        </w:rPr>
      </w:pPr>
      <w:r w:rsidRPr="00D42350">
        <w:rPr>
          <w:b/>
          <w:bCs/>
          <w:lang w:val="fr-FR"/>
        </w:rPr>
        <w:t>Problème :</w:t>
      </w:r>
      <w:r w:rsidRPr="00D42350">
        <w:rPr>
          <w:lang w:val="fr-FR"/>
        </w:rPr>
        <w:t xml:space="preserve"> Les pièces jointes ne sont pas envoyées.</w:t>
      </w:r>
    </w:p>
    <w:p w14:paraId="01CF6419" w14:textId="77777777" w:rsidR="00D42350" w:rsidRPr="00D42350" w:rsidRDefault="00D42350" w:rsidP="00D42350">
      <w:pPr>
        <w:numPr>
          <w:ilvl w:val="1"/>
          <w:numId w:val="48"/>
        </w:numPr>
        <w:rPr>
          <w:lang w:val="fr-FR"/>
        </w:rPr>
      </w:pPr>
      <w:r w:rsidRPr="00D42350">
        <w:rPr>
          <w:b/>
          <w:bCs/>
          <w:lang w:val="fr-FR"/>
        </w:rPr>
        <w:t>Solution :</w:t>
      </w:r>
      <w:r w:rsidRPr="00D42350">
        <w:rPr>
          <w:lang w:val="fr-FR"/>
        </w:rPr>
        <w:t xml:space="preserve"> Vérifiez le nom de l'onglet </w:t>
      </w:r>
      <w:proofErr w:type="spellStart"/>
      <w:r w:rsidRPr="00D42350">
        <w:rPr>
          <w:lang w:val="fr-FR"/>
        </w:rPr>
        <w:t>sys_PiecesJointes</w:t>
      </w:r>
      <w:proofErr w:type="spellEnd"/>
      <w:r w:rsidRPr="00D42350">
        <w:rPr>
          <w:lang w:val="fr-FR"/>
        </w:rPr>
        <w:t xml:space="preserve">, ses en-têtes de colonnes, la validité de chaque </w:t>
      </w:r>
      <w:proofErr w:type="spellStart"/>
      <w:r w:rsidRPr="00D42350">
        <w:rPr>
          <w:lang w:val="fr-FR"/>
        </w:rPr>
        <w:t>ID_Fichier_Drive</w:t>
      </w:r>
      <w:proofErr w:type="spellEnd"/>
      <w:r w:rsidRPr="00D42350">
        <w:rPr>
          <w:lang w:val="fr-FR"/>
        </w:rPr>
        <w:t xml:space="preserve"> et que les permissions de partage sur Drive sont sur "Tous les utilisateurs disposant du lien".</w:t>
      </w:r>
    </w:p>
    <w:p w14:paraId="0C3FC151" w14:textId="77777777" w:rsidR="00D42350" w:rsidRPr="00D42350" w:rsidRDefault="00D42350" w:rsidP="00D42350">
      <w:pPr>
        <w:numPr>
          <w:ilvl w:val="0"/>
          <w:numId w:val="48"/>
        </w:numPr>
        <w:rPr>
          <w:lang w:val="fr-FR"/>
        </w:rPr>
      </w:pPr>
      <w:r w:rsidRPr="00D42350">
        <w:rPr>
          <w:b/>
          <w:bCs/>
          <w:lang w:val="fr-FR"/>
        </w:rPr>
        <w:t>Problème :</w:t>
      </w:r>
      <w:r w:rsidRPr="00D42350">
        <w:rPr>
          <w:lang w:val="fr-FR"/>
        </w:rPr>
        <w:t xml:space="preserve"> </w:t>
      </w:r>
      <w:proofErr w:type="gramStart"/>
      <w:r w:rsidRPr="00D42350">
        <w:rPr>
          <w:lang w:val="fr-FR"/>
        </w:rPr>
        <w:t>L'e-mail</w:t>
      </w:r>
      <w:proofErr w:type="gramEnd"/>
      <w:r w:rsidRPr="00D42350">
        <w:rPr>
          <w:lang w:val="fr-FR"/>
        </w:rPr>
        <w:t xml:space="preserve"> est dans un mélange de langues.</w:t>
      </w:r>
    </w:p>
    <w:p w14:paraId="04E7F6AE" w14:textId="77777777" w:rsidR="00D42350" w:rsidRPr="00D42350" w:rsidRDefault="00D42350" w:rsidP="00D42350">
      <w:pPr>
        <w:numPr>
          <w:ilvl w:val="1"/>
          <w:numId w:val="48"/>
        </w:numPr>
        <w:rPr>
          <w:lang w:val="fr-FR"/>
        </w:rPr>
      </w:pPr>
      <w:r w:rsidRPr="00D42350">
        <w:rPr>
          <w:b/>
          <w:bCs/>
          <w:lang w:val="fr-FR"/>
        </w:rPr>
        <w:t>Solution :</w:t>
      </w:r>
      <w:r w:rsidRPr="00D42350">
        <w:rPr>
          <w:lang w:val="fr-FR"/>
        </w:rPr>
        <w:t xml:space="preserve"> Une ou plusieurs Clé de traduction sont manquantes dans l'onglet traductions de la [BDD] pour la langue concernée.</w:t>
      </w:r>
    </w:p>
    <w:p w14:paraId="3F6D1F24" w14:textId="62B50C50" w:rsidR="00BB18AB" w:rsidRPr="00E266D2" w:rsidRDefault="00BB18AB" w:rsidP="003A72CA"/>
    <w:sectPr w:rsidR="00BB18AB" w:rsidRPr="00E266D2" w:rsidSect="00EC655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F17C6"/>
    <w:multiLevelType w:val="multilevel"/>
    <w:tmpl w:val="6D90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A60E3"/>
    <w:multiLevelType w:val="multilevel"/>
    <w:tmpl w:val="3E40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C4A3E"/>
    <w:multiLevelType w:val="multilevel"/>
    <w:tmpl w:val="ED9AB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401AB6"/>
    <w:multiLevelType w:val="multilevel"/>
    <w:tmpl w:val="F36E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F648B"/>
    <w:multiLevelType w:val="multilevel"/>
    <w:tmpl w:val="0228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B566A"/>
    <w:multiLevelType w:val="multilevel"/>
    <w:tmpl w:val="D4A0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2F7176"/>
    <w:multiLevelType w:val="multilevel"/>
    <w:tmpl w:val="1A9E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7A1932"/>
    <w:multiLevelType w:val="multilevel"/>
    <w:tmpl w:val="A28A1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A30A5C"/>
    <w:multiLevelType w:val="multilevel"/>
    <w:tmpl w:val="1B04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1569D4"/>
    <w:multiLevelType w:val="multilevel"/>
    <w:tmpl w:val="7C76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8D2F27"/>
    <w:multiLevelType w:val="multilevel"/>
    <w:tmpl w:val="7056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6647DC"/>
    <w:multiLevelType w:val="multilevel"/>
    <w:tmpl w:val="1856D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8255FC"/>
    <w:multiLevelType w:val="multilevel"/>
    <w:tmpl w:val="CF4AD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393E03"/>
    <w:multiLevelType w:val="multilevel"/>
    <w:tmpl w:val="8E64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BA42BD"/>
    <w:multiLevelType w:val="multilevel"/>
    <w:tmpl w:val="0EAE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F270C1"/>
    <w:multiLevelType w:val="multilevel"/>
    <w:tmpl w:val="B724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FE6D6E"/>
    <w:multiLevelType w:val="multilevel"/>
    <w:tmpl w:val="A8CC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50280E"/>
    <w:multiLevelType w:val="multilevel"/>
    <w:tmpl w:val="B236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660C8C"/>
    <w:multiLevelType w:val="multilevel"/>
    <w:tmpl w:val="FC20F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FF7996"/>
    <w:multiLevelType w:val="multilevel"/>
    <w:tmpl w:val="8D68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136596"/>
    <w:multiLevelType w:val="multilevel"/>
    <w:tmpl w:val="0F885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A1B12E8"/>
    <w:multiLevelType w:val="multilevel"/>
    <w:tmpl w:val="FDA0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56314B"/>
    <w:multiLevelType w:val="multilevel"/>
    <w:tmpl w:val="A1CE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BE5916"/>
    <w:multiLevelType w:val="multilevel"/>
    <w:tmpl w:val="F3C8F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E7048DE"/>
    <w:multiLevelType w:val="multilevel"/>
    <w:tmpl w:val="47F4A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EE67043"/>
    <w:multiLevelType w:val="multilevel"/>
    <w:tmpl w:val="1D70D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327F09"/>
    <w:multiLevelType w:val="multilevel"/>
    <w:tmpl w:val="A454C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2B32DE4"/>
    <w:multiLevelType w:val="multilevel"/>
    <w:tmpl w:val="6252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D6144E"/>
    <w:multiLevelType w:val="multilevel"/>
    <w:tmpl w:val="30FA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2D0689"/>
    <w:multiLevelType w:val="multilevel"/>
    <w:tmpl w:val="C9066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D371E07"/>
    <w:multiLevelType w:val="multilevel"/>
    <w:tmpl w:val="5342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701B86"/>
    <w:multiLevelType w:val="multilevel"/>
    <w:tmpl w:val="51E0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8B5763"/>
    <w:multiLevelType w:val="multilevel"/>
    <w:tmpl w:val="94B2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141EC9"/>
    <w:multiLevelType w:val="multilevel"/>
    <w:tmpl w:val="6E0C3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6BD7D36"/>
    <w:multiLevelType w:val="multilevel"/>
    <w:tmpl w:val="8BAE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BA011F"/>
    <w:multiLevelType w:val="multilevel"/>
    <w:tmpl w:val="573A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936372"/>
    <w:multiLevelType w:val="multilevel"/>
    <w:tmpl w:val="9BCA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2D7A41"/>
    <w:multiLevelType w:val="multilevel"/>
    <w:tmpl w:val="E15AD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8DB1F57"/>
    <w:multiLevelType w:val="multilevel"/>
    <w:tmpl w:val="20AE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126087"/>
    <w:multiLevelType w:val="multilevel"/>
    <w:tmpl w:val="C1A4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24022E"/>
    <w:multiLevelType w:val="multilevel"/>
    <w:tmpl w:val="BC9C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2F1F93"/>
    <w:multiLevelType w:val="multilevel"/>
    <w:tmpl w:val="FE56F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85549C5"/>
    <w:multiLevelType w:val="multilevel"/>
    <w:tmpl w:val="97066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9C45C49"/>
    <w:multiLevelType w:val="multilevel"/>
    <w:tmpl w:val="5AE6B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AE34C4C"/>
    <w:multiLevelType w:val="multilevel"/>
    <w:tmpl w:val="93DA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4D3335"/>
    <w:multiLevelType w:val="multilevel"/>
    <w:tmpl w:val="5512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946F9A"/>
    <w:multiLevelType w:val="multilevel"/>
    <w:tmpl w:val="5318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B63862"/>
    <w:multiLevelType w:val="multilevel"/>
    <w:tmpl w:val="6B96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362033">
    <w:abstractNumId w:val="23"/>
  </w:num>
  <w:num w:numId="2" w16cid:durableId="455487881">
    <w:abstractNumId w:val="37"/>
  </w:num>
  <w:num w:numId="3" w16cid:durableId="1453012315">
    <w:abstractNumId w:val="2"/>
  </w:num>
  <w:num w:numId="4" w16cid:durableId="1125001298">
    <w:abstractNumId w:val="26"/>
  </w:num>
  <w:num w:numId="5" w16cid:durableId="1672682110">
    <w:abstractNumId w:val="8"/>
  </w:num>
  <w:num w:numId="6" w16cid:durableId="1573657163">
    <w:abstractNumId w:val="0"/>
  </w:num>
  <w:num w:numId="7" w16cid:durableId="74402573">
    <w:abstractNumId w:val="16"/>
  </w:num>
  <w:num w:numId="8" w16cid:durableId="743256064">
    <w:abstractNumId w:val="43"/>
  </w:num>
  <w:num w:numId="9" w16cid:durableId="632060242">
    <w:abstractNumId w:val="25"/>
  </w:num>
  <w:num w:numId="10" w16cid:durableId="263803994">
    <w:abstractNumId w:val="11"/>
  </w:num>
  <w:num w:numId="11" w16cid:durableId="365258037">
    <w:abstractNumId w:val="29"/>
  </w:num>
  <w:num w:numId="12" w16cid:durableId="509150871">
    <w:abstractNumId w:val="38"/>
  </w:num>
  <w:num w:numId="13" w16cid:durableId="314797504">
    <w:abstractNumId w:val="9"/>
  </w:num>
  <w:num w:numId="14" w16cid:durableId="1956134012">
    <w:abstractNumId w:val="36"/>
  </w:num>
  <w:num w:numId="15" w16cid:durableId="1276979862">
    <w:abstractNumId w:val="7"/>
  </w:num>
  <w:num w:numId="16" w16cid:durableId="1376538744">
    <w:abstractNumId w:val="22"/>
  </w:num>
  <w:num w:numId="17" w16cid:durableId="123355413">
    <w:abstractNumId w:val="41"/>
  </w:num>
  <w:num w:numId="18" w16cid:durableId="1790779768">
    <w:abstractNumId w:val="1"/>
  </w:num>
  <w:num w:numId="19" w16cid:durableId="1553810357">
    <w:abstractNumId w:val="14"/>
  </w:num>
  <w:num w:numId="20" w16cid:durableId="1680499518">
    <w:abstractNumId w:val="19"/>
  </w:num>
  <w:num w:numId="21" w16cid:durableId="1919513636">
    <w:abstractNumId w:val="6"/>
  </w:num>
  <w:num w:numId="22" w16cid:durableId="2001350683">
    <w:abstractNumId w:val="45"/>
  </w:num>
  <w:num w:numId="23" w16cid:durableId="575481409">
    <w:abstractNumId w:val="28"/>
  </w:num>
  <w:num w:numId="24" w16cid:durableId="1965967870">
    <w:abstractNumId w:val="35"/>
  </w:num>
  <w:num w:numId="25" w16cid:durableId="820117810">
    <w:abstractNumId w:val="44"/>
  </w:num>
  <w:num w:numId="26" w16cid:durableId="861864248">
    <w:abstractNumId w:val="12"/>
  </w:num>
  <w:num w:numId="27" w16cid:durableId="1985235796">
    <w:abstractNumId w:val="47"/>
  </w:num>
  <w:num w:numId="28" w16cid:durableId="1795975578">
    <w:abstractNumId w:val="5"/>
  </w:num>
  <w:num w:numId="29" w16cid:durableId="1295481229">
    <w:abstractNumId w:val="46"/>
  </w:num>
  <w:num w:numId="30" w16cid:durableId="1501846534">
    <w:abstractNumId w:val="40"/>
  </w:num>
  <w:num w:numId="31" w16cid:durableId="751198912">
    <w:abstractNumId w:val="21"/>
  </w:num>
  <w:num w:numId="32" w16cid:durableId="1476026090">
    <w:abstractNumId w:val="30"/>
  </w:num>
  <w:num w:numId="33" w16cid:durableId="207885582">
    <w:abstractNumId w:val="4"/>
  </w:num>
  <w:num w:numId="34" w16cid:durableId="845481254">
    <w:abstractNumId w:val="10"/>
  </w:num>
  <w:num w:numId="35" w16cid:durableId="387413308">
    <w:abstractNumId w:val="18"/>
  </w:num>
  <w:num w:numId="36" w16cid:durableId="1779638215">
    <w:abstractNumId w:val="31"/>
  </w:num>
  <w:num w:numId="37" w16cid:durableId="1464813774">
    <w:abstractNumId w:val="34"/>
  </w:num>
  <w:num w:numId="38" w16cid:durableId="674456069">
    <w:abstractNumId w:val="32"/>
  </w:num>
  <w:num w:numId="39" w16cid:durableId="1969243715">
    <w:abstractNumId w:val="27"/>
  </w:num>
  <w:num w:numId="40" w16cid:durableId="1110931175">
    <w:abstractNumId w:val="42"/>
  </w:num>
  <w:num w:numId="41" w16cid:durableId="1627390042">
    <w:abstractNumId w:val="3"/>
  </w:num>
  <w:num w:numId="42" w16cid:durableId="190191341">
    <w:abstractNumId w:val="13"/>
  </w:num>
  <w:num w:numId="43" w16cid:durableId="2076587039">
    <w:abstractNumId w:val="24"/>
  </w:num>
  <w:num w:numId="44" w16cid:durableId="2063748055">
    <w:abstractNumId w:val="33"/>
  </w:num>
  <w:num w:numId="45" w16cid:durableId="239214908">
    <w:abstractNumId w:val="20"/>
  </w:num>
  <w:num w:numId="46" w16cid:durableId="360933670">
    <w:abstractNumId w:val="17"/>
  </w:num>
  <w:num w:numId="47" w16cid:durableId="169756695">
    <w:abstractNumId w:val="15"/>
  </w:num>
  <w:num w:numId="48" w16cid:durableId="5501211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2636496-490E-4215-9310-AE0120163DE6}"/>
    <w:docVar w:name="dgnword-eventsink" w:val="2769405953392"/>
  </w:docVars>
  <w:rsids>
    <w:rsidRoot w:val="008C67AC"/>
    <w:rsid w:val="00117363"/>
    <w:rsid w:val="001D41AF"/>
    <w:rsid w:val="0022571B"/>
    <w:rsid w:val="00294CE0"/>
    <w:rsid w:val="002F6DE9"/>
    <w:rsid w:val="003A72CA"/>
    <w:rsid w:val="004051A1"/>
    <w:rsid w:val="004A31A7"/>
    <w:rsid w:val="004F4A83"/>
    <w:rsid w:val="005A2EB5"/>
    <w:rsid w:val="006414D2"/>
    <w:rsid w:val="006F7848"/>
    <w:rsid w:val="00786C1C"/>
    <w:rsid w:val="007B6566"/>
    <w:rsid w:val="007C65A6"/>
    <w:rsid w:val="007E3F84"/>
    <w:rsid w:val="00864FD6"/>
    <w:rsid w:val="008C67AC"/>
    <w:rsid w:val="00925FB8"/>
    <w:rsid w:val="0092792C"/>
    <w:rsid w:val="00983EEF"/>
    <w:rsid w:val="00A44E73"/>
    <w:rsid w:val="00A616EF"/>
    <w:rsid w:val="00A83328"/>
    <w:rsid w:val="00BB18AB"/>
    <w:rsid w:val="00C60134"/>
    <w:rsid w:val="00CA6464"/>
    <w:rsid w:val="00CD0AA9"/>
    <w:rsid w:val="00D42350"/>
    <w:rsid w:val="00E06D1E"/>
    <w:rsid w:val="00E266D2"/>
    <w:rsid w:val="00E87123"/>
    <w:rsid w:val="00E97B2F"/>
    <w:rsid w:val="00EC655E"/>
    <w:rsid w:val="00EE4F0E"/>
    <w:rsid w:val="00F31457"/>
    <w:rsid w:val="00F8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BBC93"/>
  <w15:chartTrackingRefBased/>
  <w15:docId w15:val="{FED124B2-7648-4CB9-A949-2AC5A998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RE"/>
    </w:rPr>
  </w:style>
  <w:style w:type="paragraph" w:styleId="Titre1">
    <w:name w:val="heading 1"/>
    <w:basedOn w:val="Normal"/>
    <w:next w:val="Normal"/>
    <w:link w:val="Titre1Car"/>
    <w:uiPriority w:val="9"/>
    <w:qFormat/>
    <w:rsid w:val="00E97B2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  <w:kern w:val="0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7B2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kern w:val="0"/>
      <w:sz w:val="20"/>
      <w:szCs w:val="20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7B2F"/>
    <w:pPr>
      <w:pBdr>
        <w:top w:val="single" w:sz="6" w:space="2" w:color="156082" w:themeColor="accent1"/>
      </w:pBdr>
      <w:spacing w:before="300" w:after="0" w:line="276" w:lineRule="auto"/>
      <w:outlineLvl w:val="2"/>
    </w:pPr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C6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C6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C6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C6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C6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C6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7B2F"/>
    <w:rPr>
      <w:rFonts w:eastAsiaTheme="minorEastAsia"/>
      <w:caps/>
      <w:color w:val="FFFFFF" w:themeColor="background1"/>
      <w:spacing w:val="15"/>
      <w:kern w:val="0"/>
      <w:shd w:val="clear" w:color="auto" w:fill="156082" w:themeFill="accent1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97B2F"/>
    <w:rPr>
      <w:rFonts w:eastAsiaTheme="minorEastAsia"/>
      <w:caps/>
      <w:spacing w:val="15"/>
      <w:kern w:val="0"/>
      <w:sz w:val="20"/>
      <w:szCs w:val="20"/>
      <w:shd w:val="clear" w:color="auto" w:fill="C1E4F5" w:themeFill="accent1" w:themeFillTint="33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E97B2F"/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8C67AC"/>
    <w:rPr>
      <w:rFonts w:eastAsiaTheme="majorEastAsia" w:cstheme="majorBidi"/>
      <w:i/>
      <w:iCs/>
      <w:color w:val="0F4761" w:themeColor="accent1" w:themeShade="BF"/>
      <w:lang w:val="fr-RE"/>
    </w:rPr>
  </w:style>
  <w:style w:type="character" w:customStyle="1" w:styleId="Titre5Car">
    <w:name w:val="Titre 5 Car"/>
    <w:basedOn w:val="Policepardfaut"/>
    <w:link w:val="Titre5"/>
    <w:uiPriority w:val="9"/>
    <w:semiHidden/>
    <w:rsid w:val="008C67AC"/>
    <w:rPr>
      <w:rFonts w:eastAsiaTheme="majorEastAsia" w:cstheme="majorBidi"/>
      <w:color w:val="0F4761" w:themeColor="accent1" w:themeShade="BF"/>
      <w:lang w:val="fr-RE"/>
    </w:rPr>
  </w:style>
  <w:style w:type="character" w:customStyle="1" w:styleId="Titre6Car">
    <w:name w:val="Titre 6 Car"/>
    <w:basedOn w:val="Policepardfaut"/>
    <w:link w:val="Titre6"/>
    <w:uiPriority w:val="9"/>
    <w:semiHidden/>
    <w:rsid w:val="008C67AC"/>
    <w:rPr>
      <w:rFonts w:eastAsiaTheme="majorEastAsia" w:cstheme="majorBidi"/>
      <w:i/>
      <w:iCs/>
      <w:color w:val="595959" w:themeColor="text1" w:themeTint="A6"/>
      <w:lang w:val="fr-RE"/>
    </w:rPr>
  </w:style>
  <w:style w:type="character" w:customStyle="1" w:styleId="Titre7Car">
    <w:name w:val="Titre 7 Car"/>
    <w:basedOn w:val="Policepardfaut"/>
    <w:link w:val="Titre7"/>
    <w:uiPriority w:val="9"/>
    <w:semiHidden/>
    <w:rsid w:val="008C67AC"/>
    <w:rPr>
      <w:rFonts w:eastAsiaTheme="majorEastAsia" w:cstheme="majorBidi"/>
      <w:color w:val="595959" w:themeColor="text1" w:themeTint="A6"/>
      <w:lang w:val="fr-RE"/>
    </w:rPr>
  </w:style>
  <w:style w:type="character" w:customStyle="1" w:styleId="Titre8Car">
    <w:name w:val="Titre 8 Car"/>
    <w:basedOn w:val="Policepardfaut"/>
    <w:link w:val="Titre8"/>
    <w:uiPriority w:val="9"/>
    <w:semiHidden/>
    <w:rsid w:val="008C67AC"/>
    <w:rPr>
      <w:rFonts w:eastAsiaTheme="majorEastAsia" w:cstheme="majorBidi"/>
      <w:i/>
      <w:iCs/>
      <w:color w:val="272727" w:themeColor="text1" w:themeTint="D8"/>
      <w:lang w:val="fr-RE"/>
    </w:rPr>
  </w:style>
  <w:style w:type="character" w:customStyle="1" w:styleId="Titre9Car">
    <w:name w:val="Titre 9 Car"/>
    <w:basedOn w:val="Policepardfaut"/>
    <w:link w:val="Titre9"/>
    <w:uiPriority w:val="9"/>
    <w:semiHidden/>
    <w:rsid w:val="008C67AC"/>
    <w:rPr>
      <w:rFonts w:eastAsiaTheme="majorEastAsia" w:cstheme="majorBidi"/>
      <w:color w:val="272727" w:themeColor="text1" w:themeTint="D8"/>
      <w:lang w:val="fr-RE"/>
    </w:rPr>
  </w:style>
  <w:style w:type="paragraph" w:styleId="Titre">
    <w:name w:val="Title"/>
    <w:basedOn w:val="Normal"/>
    <w:next w:val="Normal"/>
    <w:link w:val="TitreCar"/>
    <w:uiPriority w:val="10"/>
    <w:qFormat/>
    <w:rsid w:val="008C6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C67AC"/>
    <w:rPr>
      <w:rFonts w:asciiTheme="majorHAnsi" w:eastAsiaTheme="majorEastAsia" w:hAnsiTheme="majorHAnsi" w:cstheme="majorBidi"/>
      <w:spacing w:val="-10"/>
      <w:kern w:val="28"/>
      <w:sz w:val="56"/>
      <w:szCs w:val="56"/>
      <w:lang w:val="fr-R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C6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C67AC"/>
    <w:rPr>
      <w:rFonts w:eastAsiaTheme="majorEastAsia" w:cstheme="majorBidi"/>
      <w:color w:val="595959" w:themeColor="text1" w:themeTint="A6"/>
      <w:spacing w:val="15"/>
      <w:sz w:val="28"/>
      <w:szCs w:val="28"/>
      <w:lang w:val="fr-RE"/>
    </w:rPr>
  </w:style>
  <w:style w:type="paragraph" w:styleId="Citation">
    <w:name w:val="Quote"/>
    <w:basedOn w:val="Normal"/>
    <w:next w:val="Normal"/>
    <w:link w:val="CitationCar"/>
    <w:uiPriority w:val="29"/>
    <w:qFormat/>
    <w:rsid w:val="008C6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C67AC"/>
    <w:rPr>
      <w:i/>
      <w:iCs/>
      <w:color w:val="404040" w:themeColor="text1" w:themeTint="BF"/>
      <w:lang w:val="fr-RE"/>
    </w:rPr>
  </w:style>
  <w:style w:type="paragraph" w:styleId="Paragraphedeliste">
    <w:name w:val="List Paragraph"/>
    <w:basedOn w:val="Normal"/>
    <w:uiPriority w:val="34"/>
    <w:qFormat/>
    <w:rsid w:val="008C67A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C67A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C6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C67AC"/>
    <w:rPr>
      <w:i/>
      <w:iCs/>
      <w:color w:val="0F4761" w:themeColor="accent1" w:themeShade="BF"/>
      <w:lang w:val="fr-RE"/>
    </w:rPr>
  </w:style>
  <w:style w:type="character" w:styleId="Rfrenceintense">
    <w:name w:val="Intense Reference"/>
    <w:basedOn w:val="Policepardfaut"/>
    <w:uiPriority w:val="32"/>
    <w:qFormat/>
    <w:rsid w:val="008C67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6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6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9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9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96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2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17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9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6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7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0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73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1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6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13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873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500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01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01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8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0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1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05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4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2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4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68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60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77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9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0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21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9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4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18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2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492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4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3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8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9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6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3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0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8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1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1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903</Words>
  <Characters>4967</Characters>
  <Application>Microsoft Office Word</Application>
  <DocSecurity>0</DocSecurity>
  <Lines>41</Lines>
  <Paragraphs>11</Paragraphs>
  <ScaleCrop>false</ScaleCrop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CHANE NAM</dc:creator>
  <cp:keywords/>
  <dc:description/>
  <cp:lastModifiedBy>Victor CHANE NAM</cp:lastModifiedBy>
  <cp:revision>3</cp:revision>
  <dcterms:created xsi:type="dcterms:W3CDTF">2025-07-21T08:08:00Z</dcterms:created>
  <dcterms:modified xsi:type="dcterms:W3CDTF">2025-07-21T08:09:00Z</dcterms:modified>
</cp:coreProperties>
</file>