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F779" w14:textId="77777777" w:rsidR="00D50C6C" w:rsidRPr="00D50C6C" w:rsidRDefault="00D50C6C" w:rsidP="00D50C6C">
      <w:pPr>
        <w:rPr>
          <w:b/>
          <w:bCs/>
          <w:lang w:val="fr-FR"/>
        </w:rPr>
      </w:pPr>
      <w:r w:rsidRPr="00D50C6C">
        <w:rPr>
          <w:b/>
          <w:bCs/>
          <w:lang w:val="fr-FR"/>
        </w:rPr>
        <w:t>DOCUMENT DE SYNTHESE UNIQUE CONSOLIDE — USINE A FORMULAIRES V5</w:t>
      </w:r>
    </w:p>
    <w:p w14:paraId="41E588F1" w14:textId="77777777" w:rsidR="00D50C6C" w:rsidRPr="00D50C6C" w:rsidRDefault="00D50C6C" w:rsidP="00D50C6C">
      <w:pPr>
        <w:rPr>
          <w:b/>
          <w:bCs/>
          <w:lang w:val="fr-FR"/>
        </w:rPr>
      </w:pPr>
      <w:r w:rsidRPr="00D50C6C">
        <w:rPr>
          <w:b/>
          <w:bCs/>
          <w:i/>
          <w:iCs/>
          <w:lang w:val="fr-FR"/>
        </w:rPr>
        <w:t>Version mise à jour le : 2025-10-17 19:00</w:t>
      </w:r>
    </w:p>
    <w:p w14:paraId="1DC350EE" w14:textId="77777777" w:rsidR="00D50C6C" w:rsidRPr="00D50C6C" w:rsidRDefault="00D50C6C" w:rsidP="00D50C6C">
      <w:pPr>
        <w:rPr>
          <w:b/>
          <w:bCs/>
          <w:lang w:val="fr-FR"/>
        </w:rPr>
      </w:pPr>
      <w:r w:rsidRPr="00D50C6C">
        <w:rPr>
          <w:b/>
          <w:bCs/>
          <w:lang w:val="fr-FR"/>
        </w:rPr>
        <w:t>0. RÈGLES DE COLLABORATION IA / UTILISATEUR</w:t>
      </w:r>
    </w:p>
    <w:p w14:paraId="690489F5" w14:textId="77777777" w:rsidR="00D50C6C" w:rsidRPr="00D50C6C" w:rsidRDefault="00D50C6C" w:rsidP="00D50C6C">
      <w:pPr>
        <w:numPr>
          <w:ilvl w:val="0"/>
          <w:numId w:val="291"/>
        </w:numPr>
        <w:rPr>
          <w:b/>
          <w:bCs/>
          <w:lang w:val="fr-FR"/>
        </w:rPr>
      </w:pPr>
      <w:r w:rsidRPr="00D50C6C">
        <w:rPr>
          <w:b/>
          <w:bCs/>
          <w:lang w:val="fr-FR"/>
        </w:rPr>
        <w:t>Objectif : Assurer la continuité parfaite du développement entre plusieurs IA en garantissant la cohérence de la philosophie, la fidélité au cahier des charges et la persistance des méthodes validées.</w:t>
      </w:r>
    </w:p>
    <w:p w14:paraId="6E2D717D" w14:textId="77777777" w:rsidR="00D50C6C" w:rsidRPr="00D50C6C" w:rsidRDefault="00D50C6C" w:rsidP="00D50C6C">
      <w:pPr>
        <w:numPr>
          <w:ilvl w:val="0"/>
          <w:numId w:val="291"/>
        </w:numPr>
        <w:rPr>
          <w:b/>
          <w:bCs/>
          <w:lang w:val="fr-FR"/>
        </w:rPr>
      </w:pPr>
      <w:r w:rsidRPr="00D50C6C">
        <w:rPr>
          <w:b/>
          <w:bCs/>
          <w:lang w:val="fr-FR"/>
        </w:rPr>
        <w:t>Principes fondamentaux :</w:t>
      </w:r>
    </w:p>
    <w:p w14:paraId="6067C16B" w14:textId="77777777" w:rsidR="00D50C6C" w:rsidRPr="00D50C6C" w:rsidRDefault="00D50C6C" w:rsidP="00D50C6C">
      <w:pPr>
        <w:numPr>
          <w:ilvl w:val="1"/>
          <w:numId w:val="291"/>
        </w:numPr>
        <w:rPr>
          <w:b/>
          <w:bCs/>
          <w:lang w:val="fr-FR"/>
        </w:rPr>
      </w:pPr>
      <w:r w:rsidRPr="00D50C6C">
        <w:rPr>
          <w:b/>
          <w:bCs/>
          <w:lang w:val="fr-FR"/>
        </w:rPr>
        <w:t>Une seule commande à la fois, avec explication de sa finalité.</w:t>
      </w:r>
    </w:p>
    <w:p w14:paraId="07740D33" w14:textId="77777777" w:rsidR="00D50C6C" w:rsidRPr="00D50C6C" w:rsidRDefault="00D50C6C" w:rsidP="00D50C6C">
      <w:pPr>
        <w:numPr>
          <w:ilvl w:val="1"/>
          <w:numId w:val="291"/>
        </w:numPr>
        <w:rPr>
          <w:b/>
          <w:bCs/>
          <w:lang w:val="fr-FR"/>
        </w:rPr>
      </w:pPr>
      <w:r w:rsidRPr="00D50C6C">
        <w:rPr>
          <w:b/>
          <w:bCs/>
          <w:lang w:val="fr-FR"/>
        </w:rPr>
        <w:t>Approche progressive et pédagogique.</w:t>
      </w:r>
    </w:p>
    <w:p w14:paraId="0A2B2384" w14:textId="77777777" w:rsidR="00D50C6C" w:rsidRPr="00D50C6C" w:rsidRDefault="00D50C6C" w:rsidP="00D50C6C">
      <w:pPr>
        <w:numPr>
          <w:ilvl w:val="1"/>
          <w:numId w:val="291"/>
        </w:numPr>
        <w:rPr>
          <w:b/>
          <w:bCs/>
          <w:lang w:val="fr-FR"/>
        </w:rPr>
      </w:pPr>
      <w:r w:rsidRPr="00D50C6C">
        <w:rPr>
          <w:b/>
          <w:bCs/>
          <w:lang w:val="fr-FR"/>
        </w:rPr>
        <w:t xml:space="preserve">Cohérence </w:t>
      </w:r>
      <w:proofErr w:type="spellStart"/>
      <w:r w:rsidRPr="00D50C6C">
        <w:rPr>
          <w:b/>
          <w:bCs/>
          <w:lang w:val="fr-FR"/>
        </w:rPr>
        <w:t>inter-sessions</w:t>
      </w:r>
      <w:proofErr w:type="spellEnd"/>
      <w:r w:rsidRPr="00D50C6C">
        <w:rPr>
          <w:b/>
          <w:bCs/>
          <w:lang w:val="fr-FR"/>
        </w:rPr>
        <w:t xml:space="preserve"> en se référant à ce document.</w:t>
      </w:r>
    </w:p>
    <w:p w14:paraId="33FE2518" w14:textId="77777777" w:rsidR="00D50C6C" w:rsidRPr="00D50C6C" w:rsidRDefault="00D50C6C" w:rsidP="00D50C6C">
      <w:pPr>
        <w:numPr>
          <w:ilvl w:val="1"/>
          <w:numId w:val="291"/>
        </w:numPr>
        <w:rPr>
          <w:b/>
          <w:bCs/>
          <w:lang w:val="fr-FR"/>
        </w:rPr>
      </w:pPr>
      <w:r w:rsidRPr="00D50C6C">
        <w:rPr>
          <w:b/>
          <w:bCs/>
          <w:lang w:val="fr-FR"/>
        </w:rPr>
        <w:t>Production documentaire obligatoire en fin de session.</w:t>
      </w:r>
    </w:p>
    <w:p w14:paraId="37E1CEA7" w14:textId="77777777" w:rsidR="00D50C6C" w:rsidRPr="00D50C6C" w:rsidRDefault="00D50C6C" w:rsidP="00D50C6C">
      <w:pPr>
        <w:numPr>
          <w:ilvl w:val="1"/>
          <w:numId w:val="291"/>
        </w:numPr>
        <w:rPr>
          <w:b/>
          <w:bCs/>
          <w:lang w:val="fr-FR"/>
        </w:rPr>
      </w:pPr>
      <w:r w:rsidRPr="00D50C6C">
        <w:rPr>
          <w:b/>
          <w:bCs/>
          <w:lang w:val="fr-FR"/>
        </w:rPr>
        <w:t>Langue : français clair et concis.</w:t>
      </w:r>
    </w:p>
    <w:p w14:paraId="6CC1BAB3" w14:textId="77777777" w:rsidR="00D50C6C" w:rsidRPr="00D50C6C" w:rsidRDefault="00D50C6C" w:rsidP="00D50C6C">
      <w:pPr>
        <w:numPr>
          <w:ilvl w:val="1"/>
          <w:numId w:val="291"/>
        </w:numPr>
        <w:rPr>
          <w:b/>
          <w:bCs/>
          <w:lang w:val="fr-FR"/>
        </w:rPr>
      </w:pPr>
      <w:r w:rsidRPr="00D50C6C">
        <w:rPr>
          <w:b/>
          <w:bCs/>
          <w:lang w:val="fr-FR"/>
        </w:rPr>
        <w:t>Pérennité multi-IA : toute IA doit pouvoir reprendre le projet en lisant uniquement ce document.</w:t>
      </w:r>
    </w:p>
    <w:p w14:paraId="5F2463A8" w14:textId="77777777" w:rsidR="00D50C6C" w:rsidRPr="00D50C6C" w:rsidRDefault="00D50C6C" w:rsidP="00D50C6C">
      <w:pPr>
        <w:rPr>
          <w:b/>
          <w:bCs/>
          <w:lang w:val="fr-FR"/>
        </w:rPr>
      </w:pPr>
      <w:r w:rsidRPr="00D50C6C">
        <w:rPr>
          <w:b/>
          <w:bCs/>
          <w:lang w:val="fr-FR"/>
        </w:rPr>
        <w:t>1. CONTRÔLE DE CONFORMITÉ IA</w:t>
      </w:r>
    </w:p>
    <w:p w14:paraId="120FFCF9" w14:textId="77777777" w:rsidR="00D50C6C" w:rsidRPr="00D50C6C" w:rsidRDefault="00D50C6C" w:rsidP="00D50C6C">
      <w:pPr>
        <w:rPr>
          <w:b/>
          <w:bCs/>
          <w:lang w:val="fr-FR"/>
        </w:rPr>
      </w:pPr>
      <w:r w:rsidRPr="00D50C6C">
        <w:rPr>
          <w:b/>
          <w:bCs/>
          <w:lang w:val="fr-FR"/>
        </w:rPr>
        <w:t>Avant toute réponse, l’IA doit :</w:t>
      </w:r>
    </w:p>
    <w:p w14:paraId="0A68A73D" w14:textId="77777777" w:rsidR="00D50C6C" w:rsidRPr="00D50C6C" w:rsidRDefault="00D50C6C" w:rsidP="00D50C6C">
      <w:pPr>
        <w:numPr>
          <w:ilvl w:val="0"/>
          <w:numId w:val="292"/>
        </w:numPr>
        <w:rPr>
          <w:b/>
          <w:bCs/>
          <w:lang w:val="fr-FR"/>
        </w:rPr>
      </w:pPr>
      <w:r w:rsidRPr="00D50C6C">
        <w:rPr>
          <w:b/>
          <w:bCs/>
          <w:lang w:val="fr-FR"/>
        </w:rPr>
        <w:t>Lire intégralement le présent document.</w:t>
      </w:r>
    </w:p>
    <w:p w14:paraId="6BE48D46" w14:textId="77777777" w:rsidR="00D50C6C" w:rsidRPr="00D50C6C" w:rsidRDefault="00D50C6C" w:rsidP="00D50C6C">
      <w:pPr>
        <w:numPr>
          <w:ilvl w:val="0"/>
          <w:numId w:val="292"/>
        </w:numPr>
        <w:rPr>
          <w:b/>
          <w:bCs/>
          <w:lang w:val="fr-FR"/>
        </w:rPr>
      </w:pPr>
      <w:r w:rsidRPr="00D50C6C">
        <w:rPr>
          <w:b/>
          <w:bCs/>
          <w:lang w:val="fr-FR"/>
        </w:rPr>
        <w:t>Vérifier la présence des sections 0, 9 et 10.</w:t>
      </w:r>
    </w:p>
    <w:p w14:paraId="3A0CA686" w14:textId="77777777" w:rsidR="00D50C6C" w:rsidRPr="00D50C6C" w:rsidRDefault="00D50C6C" w:rsidP="00D50C6C">
      <w:pPr>
        <w:numPr>
          <w:ilvl w:val="0"/>
          <w:numId w:val="292"/>
        </w:numPr>
        <w:rPr>
          <w:b/>
          <w:bCs/>
          <w:lang w:val="fr-FR"/>
        </w:rPr>
      </w:pPr>
      <w:r w:rsidRPr="00D50C6C">
        <w:rPr>
          <w:b/>
          <w:bCs/>
          <w:lang w:val="fr-FR"/>
        </w:rPr>
        <w:t>Confirmer explicitement qu’elle les a comprises.</w:t>
      </w:r>
    </w:p>
    <w:p w14:paraId="125D3255" w14:textId="77777777" w:rsidR="00D50C6C" w:rsidRPr="00D50C6C" w:rsidRDefault="00D50C6C" w:rsidP="00D50C6C">
      <w:pPr>
        <w:numPr>
          <w:ilvl w:val="0"/>
          <w:numId w:val="292"/>
        </w:numPr>
        <w:rPr>
          <w:b/>
          <w:bCs/>
          <w:lang w:val="fr-FR"/>
        </w:rPr>
      </w:pPr>
      <w:r w:rsidRPr="00D50C6C">
        <w:rPr>
          <w:b/>
          <w:bCs/>
          <w:lang w:val="fr-FR"/>
        </w:rPr>
        <w:t>En cas d’ambiguïté, prioriser ce document ou demander validation.</w:t>
      </w:r>
    </w:p>
    <w:p w14:paraId="1C609D94" w14:textId="77777777" w:rsidR="00D50C6C" w:rsidRPr="00D50C6C" w:rsidRDefault="00D50C6C" w:rsidP="00D50C6C">
      <w:pPr>
        <w:rPr>
          <w:b/>
          <w:bCs/>
          <w:lang w:val="fr-FR"/>
        </w:rPr>
      </w:pPr>
      <w:r w:rsidRPr="00D50C6C">
        <w:rPr>
          <w:b/>
          <w:bCs/>
          <w:lang w:val="fr-FR"/>
        </w:rPr>
        <w:t>2. PHILOSOPHIE ET FINALITÉ DU PROJET</w:t>
      </w:r>
    </w:p>
    <w:p w14:paraId="418A012B" w14:textId="77777777" w:rsidR="00D50C6C" w:rsidRPr="00D50C6C" w:rsidRDefault="00D50C6C" w:rsidP="00D50C6C">
      <w:pPr>
        <w:rPr>
          <w:b/>
          <w:bCs/>
          <w:lang w:val="fr-FR"/>
        </w:rPr>
      </w:pPr>
      <w:r w:rsidRPr="00D50C6C">
        <w:rPr>
          <w:b/>
          <w:bCs/>
          <w:i/>
          <w:iCs/>
          <w:lang w:val="fr-FR"/>
        </w:rPr>
        <w:t>(Inchangé)</w:t>
      </w:r>
    </w:p>
    <w:p w14:paraId="665BB69F" w14:textId="77777777" w:rsidR="00D50C6C" w:rsidRPr="00D50C6C" w:rsidRDefault="00D50C6C" w:rsidP="00D50C6C">
      <w:pPr>
        <w:rPr>
          <w:b/>
          <w:bCs/>
          <w:lang w:val="fr-FR"/>
        </w:rPr>
      </w:pPr>
      <w:r w:rsidRPr="00D50C6C">
        <w:rPr>
          <w:b/>
          <w:bCs/>
          <w:lang w:val="fr-FR"/>
        </w:rPr>
        <w:t>L’Usine à Formulaires vise à automatiser la création, le déploiement et l’analyse de questionnaires complexes de manière modulaire, scalable et indépendante de Google Forms. La philosophie repose sur la rationalisation des processus, la mutualisation du code, l’indépendance vis-à-vis des outils tiers et la traçabilité des données.</w:t>
      </w:r>
    </w:p>
    <w:p w14:paraId="6779D018" w14:textId="77777777" w:rsidR="00D50C6C" w:rsidRPr="00D50C6C" w:rsidRDefault="00D50C6C" w:rsidP="00D50C6C">
      <w:pPr>
        <w:rPr>
          <w:b/>
          <w:bCs/>
          <w:lang w:val="fr-FR"/>
        </w:rPr>
      </w:pPr>
      <w:r w:rsidRPr="00D50C6C">
        <w:rPr>
          <w:b/>
          <w:bCs/>
          <w:lang w:val="fr-FR"/>
        </w:rPr>
        <w:t>3. VISION STRATÉGIQUE ET OBJECTIFS</w:t>
      </w:r>
    </w:p>
    <w:p w14:paraId="47311CDC" w14:textId="77777777" w:rsidR="00D50C6C" w:rsidRPr="00D50C6C" w:rsidRDefault="00D50C6C" w:rsidP="00D50C6C">
      <w:pPr>
        <w:rPr>
          <w:b/>
          <w:bCs/>
          <w:lang w:val="fr-FR"/>
        </w:rPr>
      </w:pPr>
      <w:r w:rsidRPr="00D50C6C">
        <w:rPr>
          <w:b/>
          <w:bCs/>
          <w:i/>
          <w:iCs/>
          <w:lang w:val="fr-FR"/>
        </w:rPr>
        <w:t>(Inchangé)</w:t>
      </w:r>
    </w:p>
    <w:p w14:paraId="422CEC3A" w14:textId="77777777" w:rsidR="00D50C6C" w:rsidRPr="00D50C6C" w:rsidRDefault="00D50C6C" w:rsidP="00D50C6C">
      <w:pPr>
        <w:rPr>
          <w:b/>
          <w:bCs/>
          <w:lang w:val="fr-FR"/>
        </w:rPr>
      </w:pPr>
      <w:r w:rsidRPr="00D50C6C">
        <w:rPr>
          <w:b/>
          <w:bCs/>
          <w:lang w:val="fr-FR"/>
        </w:rPr>
        <w:lastRenderedPageBreak/>
        <w:t xml:space="preserve">Créer un moteur d’automatisation universel pour générer des formulaires intelligents, des bases de données dynamiques et des rapports automatisés, avec une évolution continue vers </w:t>
      </w:r>
      <w:proofErr w:type="gramStart"/>
      <w:r w:rsidRPr="00D50C6C">
        <w:rPr>
          <w:b/>
          <w:bCs/>
          <w:lang w:val="fr-FR"/>
        </w:rPr>
        <w:t>une stack indépendante</w:t>
      </w:r>
      <w:proofErr w:type="gramEnd"/>
      <w:r w:rsidRPr="00D50C6C">
        <w:rPr>
          <w:b/>
          <w:bCs/>
          <w:lang w:val="fr-FR"/>
        </w:rPr>
        <w:t xml:space="preserve"> de Google (</w:t>
      </w:r>
      <w:proofErr w:type="spellStart"/>
      <w:r w:rsidRPr="00D50C6C">
        <w:rPr>
          <w:b/>
          <w:bCs/>
          <w:lang w:val="fr-FR"/>
        </w:rPr>
        <w:t>Airtable</w:t>
      </w:r>
      <w:proofErr w:type="spellEnd"/>
      <w:r w:rsidRPr="00D50C6C">
        <w:rPr>
          <w:b/>
          <w:bCs/>
          <w:lang w:val="fr-FR"/>
        </w:rPr>
        <w:t>, Bubble, etc.).</w:t>
      </w:r>
    </w:p>
    <w:p w14:paraId="506F51C6" w14:textId="77777777" w:rsidR="00D50C6C" w:rsidRPr="00D50C6C" w:rsidRDefault="00D50C6C" w:rsidP="00D50C6C">
      <w:pPr>
        <w:rPr>
          <w:b/>
          <w:bCs/>
          <w:lang w:val="fr-FR"/>
        </w:rPr>
      </w:pPr>
      <w:r w:rsidRPr="00D50C6C">
        <w:rPr>
          <w:b/>
          <w:bCs/>
          <w:lang w:val="fr-FR"/>
        </w:rPr>
        <w:t>4. ARCHITECTURE &amp; COMPOSANTS</w:t>
      </w:r>
    </w:p>
    <w:p w14:paraId="59A0F790" w14:textId="77777777" w:rsidR="00D50C6C" w:rsidRPr="00D50C6C" w:rsidRDefault="00D50C6C" w:rsidP="00D50C6C">
      <w:pPr>
        <w:rPr>
          <w:b/>
          <w:bCs/>
          <w:lang w:val="fr-FR"/>
        </w:rPr>
      </w:pPr>
      <w:r w:rsidRPr="00D50C6C">
        <w:rPr>
          <w:b/>
          <w:bCs/>
          <w:i/>
          <w:iCs/>
          <w:lang w:val="fr-FR"/>
        </w:rPr>
        <w:t>(Inchangé, la liaison entre composants a été renforcée)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949"/>
        <w:gridCol w:w="2705"/>
      </w:tblGrid>
      <w:tr w:rsidR="00D50C6C" w:rsidRPr="00D50C6C" w14:paraId="69BD9C25" w14:textId="77777777">
        <w:trPr>
          <w:tblHeader/>
          <w:tblCellSpacing w:w="15" w:type="dxa"/>
        </w:trPr>
        <w:tc>
          <w:tcPr>
            <w:tcW w:w="0" w:type="auto"/>
            <w:vAlign w:val="center"/>
            <w:hideMark/>
          </w:tcPr>
          <w:p w14:paraId="0F4638F7" w14:textId="77777777" w:rsidR="00D50C6C" w:rsidRPr="00D50C6C" w:rsidRDefault="00D50C6C" w:rsidP="00D50C6C">
            <w:pPr>
              <w:rPr>
                <w:b/>
                <w:bCs/>
                <w:lang w:val="fr-FR"/>
              </w:rPr>
            </w:pPr>
            <w:r w:rsidRPr="00D50C6C">
              <w:rPr>
                <w:b/>
                <w:bCs/>
                <w:lang w:val="fr-FR"/>
              </w:rPr>
              <w:t>Module</w:t>
            </w:r>
          </w:p>
        </w:tc>
        <w:tc>
          <w:tcPr>
            <w:tcW w:w="0" w:type="auto"/>
            <w:vAlign w:val="center"/>
            <w:hideMark/>
          </w:tcPr>
          <w:p w14:paraId="1404138E" w14:textId="77777777" w:rsidR="00D50C6C" w:rsidRPr="00D50C6C" w:rsidRDefault="00D50C6C" w:rsidP="00D50C6C">
            <w:pPr>
              <w:rPr>
                <w:b/>
                <w:bCs/>
                <w:lang w:val="fr-FR"/>
              </w:rPr>
            </w:pPr>
            <w:r w:rsidRPr="00D50C6C">
              <w:rPr>
                <w:b/>
                <w:bCs/>
                <w:lang w:val="fr-FR"/>
              </w:rPr>
              <w:t>Rôle</w:t>
            </w:r>
          </w:p>
        </w:tc>
        <w:tc>
          <w:tcPr>
            <w:tcW w:w="0" w:type="auto"/>
            <w:vAlign w:val="center"/>
            <w:hideMark/>
          </w:tcPr>
          <w:p w14:paraId="7B6EEE6C" w14:textId="77777777" w:rsidR="00D50C6C" w:rsidRPr="00D50C6C" w:rsidRDefault="00D50C6C" w:rsidP="00D50C6C">
            <w:pPr>
              <w:rPr>
                <w:b/>
                <w:bCs/>
                <w:lang w:val="fr-FR"/>
              </w:rPr>
            </w:pPr>
            <w:r w:rsidRPr="00D50C6C">
              <w:rPr>
                <w:b/>
                <w:bCs/>
                <w:lang w:val="fr-FR"/>
              </w:rPr>
              <w:t>Technologies clés</w:t>
            </w:r>
          </w:p>
        </w:tc>
      </w:tr>
      <w:tr w:rsidR="00D50C6C" w:rsidRPr="00D50C6C" w14:paraId="751C6D94" w14:textId="77777777">
        <w:trPr>
          <w:tblCellSpacing w:w="15" w:type="dxa"/>
        </w:trPr>
        <w:tc>
          <w:tcPr>
            <w:tcW w:w="0" w:type="auto"/>
            <w:vAlign w:val="center"/>
            <w:hideMark/>
          </w:tcPr>
          <w:p w14:paraId="2A1C1B79" w14:textId="77777777" w:rsidR="00D50C6C" w:rsidRPr="00D50C6C" w:rsidRDefault="00D50C6C" w:rsidP="00D50C6C">
            <w:pPr>
              <w:rPr>
                <w:b/>
                <w:bCs/>
                <w:lang w:val="fr-FR"/>
              </w:rPr>
            </w:pPr>
            <w:r w:rsidRPr="00D50C6C">
              <w:rPr>
                <w:b/>
                <w:bCs/>
                <w:lang w:val="fr-FR"/>
              </w:rPr>
              <w:t>CONFIG</w:t>
            </w:r>
          </w:p>
        </w:tc>
        <w:tc>
          <w:tcPr>
            <w:tcW w:w="0" w:type="auto"/>
            <w:vAlign w:val="center"/>
            <w:hideMark/>
          </w:tcPr>
          <w:p w14:paraId="1356B73E" w14:textId="77777777" w:rsidR="00D50C6C" w:rsidRPr="00D50C6C" w:rsidRDefault="00D50C6C" w:rsidP="00D50C6C">
            <w:pPr>
              <w:rPr>
                <w:b/>
                <w:bCs/>
                <w:lang w:val="fr-FR"/>
              </w:rPr>
            </w:pPr>
            <w:r w:rsidRPr="00D50C6C">
              <w:rPr>
                <w:b/>
                <w:bCs/>
                <w:lang w:val="fr-FR"/>
              </w:rPr>
              <w:t>Centralise les paramètres des tests</w:t>
            </w:r>
          </w:p>
        </w:tc>
        <w:tc>
          <w:tcPr>
            <w:tcW w:w="0" w:type="auto"/>
            <w:vAlign w:val="center"/>
            <w:hideMark/>
          </w:tcPr>
          <w:p w14:paraId="00C0878A" w14:textId="77777777" w:rsidR="00D50C6C" w:rsidRPr="00D50C6C" w:rsidRDefault="00D50C6C" w:rsidP="00D50C6C">
            <w:pPr>
              <w:rPr>
                <w:b/>
                <w:bCs/>
                <w:lang w:val="fr-FR"/>
              </w:rPr>
            </w:pPr>
            <w:r w:rsidRPr="00D50C6C">
              <w:rPr>
                <w:b/>
                <w:bCs/>
                <w:lang w:val="fr-FR"/>
              </w:rPr>
              <w:t>Google Sheets / GAS</w:t>
            </w:r>
          </w:p>
        </w:tc>
      </w:tr>
      <w:tr w:rsidR="00D50C6C" w:rsidRPr="00D50C6C" w14:paraId="4888CAE8" w14:textId="77777777">
        <w:trPr>
          <w:tblCellSpacing w:w="15" w:type="dxa"/>
        </w:trPr>
        <w:tc>
          <w:tcPr>
            <w:tcW w:w="0" w:type="auto"/>
            <w:vAlign w:val="center"/>
            <w:hideMark/>
          </w:tcPr>
          <w:p w14:paraId="5EA4CCAA" w14:textId="77777777" w:rsidR="00D50C6C" w:rsidRPr="00D50C6C" w:rsidRDefault="00D50C6C" w:rsidP="00D50C6C">
            <w:pPr>
              <w:rPr>
                <w:b/>
                <w:bCs/>
                <w:lang w:val="fr-FR"/>
              </w:rPr>
            </w:pPr>
            <w:r w:rsidRPr="00D50C6C">
              <w:rPr>
                <w:b/>
                <w:bCs/>
                <w:lang w:val="fr-FR"/>
              </w:rPr>
              <w:t>MOTEUR</w:t>
            </w:r>
          </w:p>
        </w:tc>
        <w:tc>
          <w:tcPr>
            <w:tcW w:w="0" w:type="auto"/>
            <w:vAlign w:val="center"/>
            <w:hideMark/>
          </w:tcPr>
          <w:p w14:paraId="734C6B8C" w14:textId="77777777" w:rsidR="00D50C6C" w:rsidRPr="00D50C6C" w:rsidRDefault="00D50C6C" w:rsidP="00D50C6C">
            <w:pPr>
              <w:rPr>
                <w:b/>
                <w:bCs/>
                <w:lang w:val="fr-FR"/>
              </w:rPr>
            </w:pPr>
            <w:r w:rsidRPr="00D50C6C">
              <w:rPr>
                <w:b/>
                <w:bCs/>
                <w:lang w:val="fr-FR"/>
              </w:rPr>
              <w:t>Génère les liens et orchestre le déploiement</w:t>
            </w:r>
          </w:p>
        </w:tc>
        <w:tc>
          <w:tcPr>
            <w:tcW w:w="0" w:type="auto"/>
            <w:vAlign w:val="center"/>
            <w:hideMark/>
          </w:tcPr>
          <w:p w14:paraId="55C6D93D" w14:textId="77777777" w:rsidR="00D50C6C" w:rsidRPr="00D50C6C" w:rsidRDefault="00D50C6C" w:rsidP="00D50C6C">
            <w:pPr>
              <w:rPr>
                <w:b/>
                <w:bCs/>
                <w:lang w:val="fr-FR"/>
              </w:rPr>
            </w:pPr>
            <w:r w:rsidRPr="00D50C6C">
              <w:rPr>
                <w:b/>
                <w:bCs/>
                <w:lang w:val="fr-FR"/>
              </w:rPr>
              <w:t>Apps Script (Bibliothèque)</w:t>
            </w:r>
          </w:p>
        </w:tc>
      </w:tr>
      <w:tr w:rsidR="00D50C6C" w:rsidRPr="00D50C6C" w14:paraId="7912B5D8" w14:textId="77777777">
        <w:trPr>
          <w:tblCellSpacing w:w="15" w:type="dxa"/>
        </w:trPr>
        <w:tc>
          <w:tcPr>
            <w:tcW w:w="0" w:type="auto"/>
            <w:vAlign w:val="center"/>
            <w:hideMark/>
          </w:tcPr>
          <w:p w14:paraId="42DD06A4" w14:textId="77777777" w:rsidR="00D50C6C" w:rsidRPr="00D50C6C" w:rsidRDefault="00D50C6C" w:rsidP="00D50C6C">
            <w:pPr>
              <w:rPr>
                <w:b/>
                <w:bCs/>
                <w:lang w:val="fr-FR"/>
              </w:rPr>
            </w:pPr>
            <w:r w:rsidRPr="00D50C6C">
              <w:rPr>
                <w:b/>
                <w:bCs/>
                <w:lang w:val="fr-FR"/>
              </w:rPr>
              <w:t>HANDLER</w:t>
            </w:r>
          </w:p>
        </w:tc>
        <w:tc>
          <w:tcPr>
            <w:tcW w:w="0" w:type="auto"/>
            <w:vAlign w:val="center"/>
            <w:hideMark/>
          </w:tcPr>
          <w:p w14:paraId="34548BAF" w14:textId="77777777" w:rsidR="00D50C6C" w:rsidRPr="00D50C6C" w:rsidRDefault="00D50C6C" w:rsidP="00D50C6C">
            <w:pPr>
              <w:rPr>
                <w:b/>
                <w:bCs/>
                <w:lang w:val="fr-FR"/>
              </w:rPr>
            </w:pPr>
            <w:r w:rsidRPr="00D50C6C">
              <w:rPr>
                <w:b/>
                <w:bCs/>
                <w:lang w:val="fr-FR"/>
              </w:rPr>
              <w:t>Interface web et gestion des sessions utilisateur</w:t>
            </w:r>
          </w:p>
        </w:tc>
        <w:tc>
          <w:tcPr>
            <w:tcW w:w="0" w:type="auto"/>
            <w:vAlign w:val="center"/>
            <w:hideMark/>
          </w:tcPr>
          <w:p w14:paraId="2A7F84B4" w14:textId="77777777" w:rsidR="00D50C6C" w:rsidRPr="00D50C6C" w:rsidRDefault="00D50C6C" w:rsidP="00D50C6C">
            <w:pPr>
              <w:rPr>
                <w:b/>
                <w:bCs/>
                <w:lang w:val="fr-FR"/>
              </w:rPr>
            </w:pPr>
            <w:r w:rsidRPr="00D50C6C">
              <w:rPr>
                <w:b/>
                <w:bCs/>
                <w:lang w:val="fr-FR"/>
              </w:rPr>
              <w:t xml:space="preserve">HTML + </w:t>
            </w:r>
            <w:proofErr w:type="spellStart"/>
            <w:r w:rsidRPr="00D50C6C">
              <w:rPr>
                <w:b/>
                <w:bCs/>
                <w:lang w:val="fr-FR"/>
              </w:rPr>
              <w:t>Tailwind</w:t>
            </w:r>
            <w:proofErr w:type="spellEnd"/>
            <w:r w:rsidRPr="00D50C6C">
              <w:rPr>
                <w:b/>
                <w:bCs/>
                <w:lang w:val="fr-FR"/>
              </w:rPr>
              <w:t xml:space="preserve"> + GAS V8</w:t>
            </w:r>
          </w:p>
        </w:tc>
      </w:tr>
      <w:tr w:rsidR="00D50C6C" w:rsidRPr="00D50C6C" w14:paraId="6E7B590A" w14:textId="77777777">
        <w:trPr>
          <w:tblCellSpacing w:w="15" w:type="dxa"/>
        </w:trPr>
        <w:tc>
          <w:tcPr>
            <w:tcW w:w="0" w:type="auto"/>
            <w:vAlign w:val="center"/>
            <w:hideMark/>
          </w:tcPr>
          <w:p w14:paraId="5DD7121C" w14:textId="77777777" w:rsidR="00D50C6C" w:rsidRPr="00D50C6C" w:rsidRDefault="00D50C6C" w:rsidP="00D50C6C">
            <w:pPr>
              <w:rPr>
                <w:b/>
                <w:bCs/>
                <w:lang w:val="fr-FR"/>
              </w:rPr>
            </w:pPr>
            <w:r w:rsidRPr="00D50C6C">
              <w:rPr>
                <w:b/>
                <w:bCs/>
                <w:lang w:val="fr-FR"/>
              </w:rPr>
              <w:t>BDD</w:t>
            </w:r>
          </w:p>
        </w:tc>
        <w:tc>
          <w:tcPr>
            <w:tcW w:w="0" w:type="auto"/>
            <w:vAlign w:val="center"/>
            <w:hideMark/>
          </w:tcPr>
          <w:p w14:paraId="1EDE92B7" w14:textId="77777777" w:rsidR="00D50C6C" w:rsidRPr="00D50C6C" w:rsidRDefault="00D50C6C" w:rsidP="00D50C6C">
            <w:pPr>
              <w:rPr>
                <w:b/>
                <w:bCs/>
                <w:lang w:val="fr-FR"/>
              </w:rPr>
            </w:pPr>
            <w:r w:rsidRPr="00D50C6C">
              <w:rPr>
                <w:b/>
                <w:bCs/>
                <w:lang w:val="fr-FR"/>
              </w:rPr>
              <w:t>Stockage des questions, profils et réponses</w:t>
            </w:r>
          </w:p>
        </w:tc>
        <w:tc>
          <w:tcPr>
            <w:tcW w:w="0" w:type="auto"/>
            <w:vAlign w:val="center"/>
            <w:hideMark/>
          </w:tcPr>
          <w:p w14:paraId="5BAF4873" w14:textId="77777777" w:rsidR="00D50C6C" w:rsidRPr="00D50C6C" w:rsidRDefault="00D50C6C" w:rsidP="00D50C6C">
            <w:pPr>
              <w:rPr>
                <w:b/>
                <w:bCs/>
                <w:lang w:val="fr-FR"/>
              </w:rPr>
            </w:pPr>
            <w:r w:rsidRPr="00D50C6C">
              <w:rPr>
                <w:b/>
                <w:bCs/>
                <w:lang w:val="fr-FR"/>
              </w:rPr>
              <w:t>Google Sheets</w:t>
            </w:r>
          </w:p>
        </w:tc>
      </w:tr>
      <w:tr w:rsidR="00D50C6C" w:rsidRPr="00D50C6C" w14:paraId="357017BE" w14:textId="77777777">
        <w:trPr>
          <w:tblCellSpacing w:w="15" w:type="dxa"/>
        </w:trPr>
        <w:tc>
          <w:tcPr>
            <w:tcW w:w="0" w:type="auto"/>
            <w:vAlign w:val="center"/>
            <w:hideMark/>
          </w:tcPr>
          <w:p w14:paraId="0D13B8BE" w14:textId="77777777" w:rsidR="00D50C6C" w:rsidRPr="00D50C6C" w:rsidRDefault="00D50C6C" w:rsidP="00D50C6C">
            <w:pPr>
              <w:rPr>
                <w:b/>
                <w:bCs/>
                <w:lang w:val="fr-FR"/>
              </w:rPr>
            </w:pPr>
            <w:r w:rsidRPr="00D50C6C">
              <w:rPr>
                <w:b/>
                <w:bCs/>
                <w:lang w:val="fr-FR"/>
              </w:rPr>
              <w:t>LIBRARY</w:t>
            </w:r>
          </w:p>
        </w:tc>
        <w:tc>
          <w:tcPr>
            <w:tcW w:w="0" w:type="auto"/>
            <w:vAlign w:val="center"/>
            <w:hideMark/>
          </w:tcPr>
          <w:p w14:paraId="48A2F7E9" w14:textId="77777777" w:rsidR="00D50C6C" w:rsidRPr="00D50C6C" w:rsidRDefault="00D50C6C" w:rsidP="00D50C6C">
            <w:pPr>
              <w:rPr>
                <w:b/>
                <w:bCs/>
                <w:lang w:val="fr-FR"/>
              </w:rPr>
            </w:pPr>
            <w:r w:rsidRPr="00D50C6C">
              <w:rPr>
                <w:b/>
                <w:bCs/>
                <w:lang w:val="fr-FR"/>
              </w:rPr>
              <w:t>Bibliothèque commune des fonctions réutilisables</w:t>
            </w:r>
          </w:p>
        </w:tc>
        <w:tc>
          <w:tcPr>
            <w:tcW w:w="0" w:type="auto"/>
            <w:vAlign w:val="center"/>
            <w:hideMark/>
          </w:tcPr>
          <w:p w14:paraId="2F0D89E6" w14:textId="77777777" w:rsidR="00D50C6C" w:rsidRPr="00D50C6C" w:rsidRDefault="00D50C6C" w:rsidP="00D50C6C">
            <w:pPr>
              <w:rPr>
                <w:b/>
                <w:bCs/>
                <w:lang w:val="fr-FR"/>
              </w:rPr>
            </w:pPr>
            <w:r w:rsidRPr="00D50C6C">
              <w:rPr>
                <w:b/>
                <w:bCs/>
                <w:lang w:val="fr-FR"/>
              </w:rPr>
              <w:t>GAS Library</w:t>
            </w:r>
          </w:p>
        </w:tc>
      </w:tr>
      <w:tr w:rsidR="00D50C6C" w:rsidRPr="00D50C6C" w14:paraId="48485EF2" w14:textId="77777777">
        <w:trPr>
          <w:tblCellSpacing w:w="15" w:type="dxa"/>
        </w:trPr>
        <w:tc>
          <w:tcPr>
            <w:tcW w:w="0" w:type="auto"/>
            <w:vAlign w:val="center"/>
            <w:hideMark/>
          </w:tcPr>
          <w:p w14:paraId="284BB00A" w14:textId="77777777" w:rsidR="00D50C6C" w:rsidRPr="00D50C6C" w:rsidRDefault="00D50C6C" w:rsidP="00D50C6C">
            <w:pPr>
              <w:rPr>
                <w:b/>
                <w:bCs/>
                <w:lang w:val="fr-FR"/>
              </w:rPr>
            </w:pPr>
            <w:r w:rsidRPr="00D50C6C">
              <w:rPr>
                <w:b/>
                <w:bCs/>
                <w:lang w:val="fr-FR"/>
              </w:rPr>
              <w:t>TOOLS</w:t>
            </w:r>
          </w:p>
        </w:tc>
        <w:tc>
          <w:tcPr>
            <w:tcW w:w="0" w:type="auto"/>
            <w:vAlign w:val="center"/>
            <w:hideMark/>
          </w:tcPr>
          <w:p w14:paraId="7AAD2534" w14:textId="77777777" w:rsidR="00D50C6C" w:rsidRPr="00D50C6C" w:rsidRDefault="00D50C6C" w:rsidP="00D50C6C">
            <w:pPr>
              <w:rPr>
                <w:b/>
                <w:bCs/>
                <w:lang w:val="fr-FR"/>
              </w:rPr>
            </w:pPr>
            <w:r w:rsidRPr="00D50C6C">
              <w:rPr>
                <w:b/>
                <w:bCs/>
                <w:lang w:val="fr-FR"/>
              </w:rPr>
              <w:t>Scripts d’automatisation et de documentation</w:t>
            </w:r>
          </w:p>
        </w:tc>
        <w:tc>
          <w:tcPr>
            <w:tcW w:w="0" w:type="auto"/>
            <w:vAlign w:val="center"/>
            <w:hideMark/>
          </w:tcPr>
          <w:p w14:paraId="5F793739" w14:textId="77777777" w:rsidR="00D50C6C" w:rsidRPr="00D50C6C" w:rsidRDefault="00D50C6C" w:rsidP="00D50C6C">
            <w:pPr>
              <w:rPr>
                <w:b/>
                <w:bCs/>
                <w:lang w:val="fr-FR"/>
              </w:rPr>
            </w:pPr>
            <w:r w:rsidRPr="00D50C6C">
              <w:rPr>
                <w:b/>
                <w:bCs/>
                <w:lang w:val="fr-FR"/>
              </w:rPr>
              <w:t>PowerShell / VS Code</w:t>
            </w:r>
          </w:p>
        </w:tc>
      </w:tr>
    </w:tbl>
    <w:p w14:paraId="1B6F5092" w14:textId="77777777" w:rsidR="00D50C6C" w:rsidRPr="00D50C6C" w:rsidRDefault="00D50C6C" w:rsidP="00D50C6C">
      <w:pPr>
        <w:rPr>
          <w:b/>
          <w:bCs/>
          <w:lang w:val="fr-FR"/>
        </w:rPr>
      </w:pPr>
      <w:r w:rsidRPr="00D50C6C">
        <w:rPr>
          <w:b/>
          <w:bCs/>
          <w:lang w:val="fr-FR"/>
        </w:rPr>
        <w:t>Exporter vers Sheets</w:t>
      </w:r>
    </w:p>
    <w:p w14:paraId="18729EAC" w14:textId="77777777" w:rsidR="00D50C6C" w:rsidRPr="00D50C6C" w:rsidRDefault="00D50C6C" w:rsidP="00D50C6C">
      <w:pPr>
        <w:rPr>
          <w:b/>
          <w:bCs/>
          <w:lang w:val="fr-FR"/>
        </w:rPr>
      </w:pPr>
      <w:r w:rsidRPr="00D50C6C">
        <w:rPr>
          <w:b/>
          <w:bCs/>
          <w:lang w:val="fr-FR"/>
        </w:rPr>
        <w:t>5. ÉTAT ACTUEL DU SYSTÈME</w:t>
      </w:r>
    </w:p>
    <w:p w14:paraId="003DF7B7" w14:textId="77777777" w:rsidR="00D50C6C" w:rsidRPr="00D50C6C" w:rsidRDefault="00D50C6C" w:rsidP="00D50C6C">
      <w:pPr>
        <w:rPr>
          <w:b/>
          <w:bCs/>
          <w:lang w:val="fr-FR"/>
        </w:rPr>
      </w:pPr>
      <w:r w:rsidRPr="00D50C6C">
        <w:rPr>
          <w:b/>
          <w:bCs/>
          <w:lang w:val="fr-FR"/>
        </w:rPr>
        <w:t>Le système est désormais dans un état stable et fonctionnel concernant le processus de déploiement des tests. Le panneau de contrôle ([CONFIG]V5) est maintenant l'unique point d'entrée pour l'administrateur.</w:t>
      </w:r>
    </w:p>
    <w:p w14:paraId="6454E90A" w14:textId="77777777" w:rsidR="00D50C6C" w:rsidRPr="00D50C6C" w:rsidRDefault="00D50C6C" w:rsidP="00D50C6C">
      <w:pPr>
        <w:numPr>
          <w:ilvl w:val="0"/>
          <w:numId w:val="293"/>
        </w:numPr>
        <w:rPr>
          <w:b/>
          <w:bCs/>
          <w:lang w:val="fr-FR"/>
        </w:rPr>
      </w:pPr>
      <w:r w:rsidRPr="00D50C6C">
        <w:rPr>
          <w:b/>
          <w:bCs/>
          <w:lang w:val="fr-FR"/>
        </w:rPr>
        <w:t>Déploiement centralisé : Un menu "Déploiement" a été intégré avec succès dans la feuille de calcul [CONFIG]V5. Il permet de lancer la génération complète d'un test à partir d'un numéro de ligne.</w:t>
      </w:r>
    </w:p>
    <w:p w14:paraId="287D225E" w14:textId="77777777" w:rsidR="00D50C6C" w:rsidRPr="00D50C6C" w:rsidRDefault="00D50C6C" w:rsidP="00D50C6C">
      <w:pPr>
        <w:numPr>
          <w:ilvl w:val="0"/>
          <w:numId w:val="293"/>
        </w:numPr>
        <w:rPr>
          <w:b/>
          <w:bCs/>
          <w:lang w:val="fr-FR"/>
        </w:rPr>
      </w:pPr>
      <w:r w:rsidRPr="00D50C6C">
        <w:rPr>
          <w:b/>
          <w:bCs/>
          <w:lang w:val="fr-FR"/>
        </w:rPr>
        <w:t>Processus de génération fiabilisé : L'appel au déploiement exécute désormais une fonction maîtresse (</w:t>
      </w:r>
      <w:proofErr w:type="spellStart"/>
      <w:r w:rsidRPr="00D50C6C">
        <w:rPr>
          <w:b/>
          <w:bCs/>
          <w:lang w:val="fr-FR"/>
        </w:rPr>
        <w:t>lancerDeploiementComplet</w:t>
      </w:r>
      <w:proofErr w:type="spellEnd"/>
      <w:r w:rsidRPr="00D50C6C">
        <w:rPr>
          <w:b/>
          <w:bCs/>
          <w:lang w:val="fr-FR"/>
        </w:rPr>
        <w:t xml:space="preserve">) qui orchestre la création des fichiers cibles (Google </w:t>
      </w:r>
      <w:proofErr w:type="spellStart"/>
      <w:r w:rsidRPr="00D50C6C">
        <w:rPr>
          <w:b/>
          <w:bCs/>
          <w:lang w:val="fr-FR"/>
        </w:rPr>
        <w:t>Sheet</w:t>
      </w:r>
      <w:proofErr w:type="spellEnd"/>
      <w:r w:rsidRPr="00D50C6C">
        <w:rPr>
          <w:b/>
          <w:bCs/>
          <w:lang w:val="fr-FR"/>
        </w:rPr>
        <w:t xml:space="preserve"> de réponses) et la génération du lien chiffré, garantissant que </w:t>
      </w:r>
      <w:proofErr w:type="spellStart"/>
      <w:r w:rsidRPr="00D50C6C">
        <w:rPr>
          <w:b/>
          <w:bCs/>
          <w:lang w:val="fr-FR"/>
        </w:rPr>
        <w:t>ID_Sheet_Cible</w:t>
      </w:r>
      <w:proofErr w:type="spellEnd"/>
      <w:r w:rsidRPr="00D50C6C">
        <w:rPr>
          <w:b/>
          <w:bCs/>
          <w:lang w:val="fr-FR"/>
        </w:rPr>
        <w:t xml:space="preserve"> est toujours rempli.</w:t>
      </w:r>
    </w:p>
    <w:p w14:paraId="639C2A11" w14:textId="77777777" w:rsidR="00D50C6C" w:rsidRPr="00D50C6C" w:rsidRDefault="00D50C6C" w:rsidP="00D50C6C">
      <w:pPr>
        <w:numPr>
          <w:ilvl w:val="0"/>
          <w:numId w:val="293"/>
        </w:numPr>
        <w:rPr>
          <w:b/>
          <w:bCs/>
          <w:lang w:val="fr-FR"/>
        </w:rPr>
      </w:pPr>
      <w:r w:rsidRPr="00D50C6C">
        <w:rPr>
          <w:b/>
          <w:bCs/>
          <w:lang w:val="fr-FR"/>
        </w:rPr>
        <w:t>Sécurité renforcée : Une protection a été réintégrée pour empêcher le redéploiement d'un test dont le statut n'est pas "En construction", évitant ainsi l'écrasement accidentel de configurations actives.</w:t>
      </w:r>
    </w:p>
    <w:p w14:paraId="7906B7AC" w14:textId="77777777" w:rsidR="00D50C6C" w:rsidRPr="00D50C6C" w:rsidRDefault="00D50C6C" w:rsidP="00D50C6C">
      <w:pPr>
        <w:numPr>
          <w:ilvl w:val="0"/>
          <w:numId w:val="293"/>
        </w:numPr>
        <w:rPr>
          <w:b/>
          <w:bCs/>
          <w:lang w:val="fr-FR"/>
        </w:rPr>
      </w:pPr>
      <w:r w:rsidRPr="00D50C6C">
        <w:rPr>
          <w:b/>
          <w:bCs/>
          <w:lang w:val="fr-FR"/>
        </w:rPr>
        <w:lastRenderedPageBreak/>
        <w:t>Code clarifié : Les noms de fichiers de scripts ont été rationalisés pour éviter la confusion. Menu.gs dans [CONFIG] a été renommé InterfaceConfig.gs et le fichier Menu.gs redondant de [MOTEUR] a été supprimé.</w:t>
      </w:r>
    </w:p>
    <w:p w14:paraId="11C13819" w14:textId="77777777" w:rsidR="00D50C6C" w:rsidRPr="00D50C6C" w:rsidRDefault="00D50C6C" w:rsidP="00D50C6C">
      <w:pPr>
        <w:rPr>
          <w:b/>
          <w:bCs/>
          <w:lang w:val="fr-FR"/>
        </w:rPr>
      </w:pPr>
      <w:r w:rsidRPr="00D50C6C">
        <w:rPr>
          <w:b/>
          <w:bCs/>
          <w:lang w:val="fr-FR"/>
        </w:rPr>
        <w:t>6. DELTA / MODIFICATIONS RÉCENTES</w:t>
      </w:r>
    </w:p>
    <w:p w14:paraId="3C91DF3D" w14:textId="77777777" w:rsidR="00D50C6C" w:rsidRPr="00D50C6C" w:rsidRDefault="00D50C6C" w:rsidP="00D50C6C">
      <w:pPr>
        <w:rPr>
          <w:b/>
          <w:bCs/>
          <w:lang w:val="fr-FR"/>
        </w:rPr>
      </w:pPr>
      <w:r w:rsidRPr="00D50C6C">
        <w:rPr>
          <w:b/>
          <w:bCs/>
          <w:lang w:val="fr-FR"/>
        </w:rPr>
        <w:t>La session a été consacrée à la refonte et à la fiabilisation du processus de déploiement :</w:t>
      </w:r>
    </w:p>
    <w:p w14:paraId="432DFDED" w14:textId="77777777" w:rsidR="00D50C6C" w:rsidRPr="00D50C6C" w:rsidRDefault="00D50C6C" w:rsidP="00D50C6C">
      <w:pPr>
        <w:numPr>
          <w:ilvl w:val="0"/>
          <w:numId w:val="294"/>
        </w:numPr>
        <w:rPr>
          <w:b/>
          <w:bCs/>
          <w:lang w:val="fr-FR"/>
        </w:rPr>
      </w:pPr>
      <w:r w:rsidRPr="00D50C6C">
        <w:rPr>
          <w:b/>
          <w:bCs/>
          <w:lang w:val="fr-FR"/>
        </w:rPr>
        <w:t>Création d'une fonction maîtresse de déploiement (</w:t>
      </w:r>
      <w:proofErr w:type="spellStart"/>
      <w:r w:rsidRPr="00D50C6C">
        <w:rPr>
          <w:b/>
          <w:bCs/>
          <w:lang w:val="fr-FR"/>
        </w:rPr>
        <w:t>lancerDeploiementComplet</w:t>
      </w:r>
      <w:proofErr w:type="spellEnd"/>
      <w:r w:rsidRPr="00D50C6C">
        <w:rPr>
          <w:b/>
          <w:bCs/>
          <w:lang w:val="fr-FR"/>
        </w:rPr>
        <w:t>) dans [MOTEUR]V5 pour garantir l'exécution séquentielle de la création des fichiers et de la génération du lien.</w:t>
      </w:r>
    </w:p>
    <w:p w14:paraId="567353F9" w14:textId="77777777" w:rsidR="00D50C6C" w:rsidRPr="00D50C6C" w:rsidRDefault="00D50C6C" w:rsidP="00D50C6C">
      <w:pPr>
        <w:numPr>
          <w:ilvl w:val="0"/>
          <w:numId w:val="294"/>
        </w:numPr>
        <w:rPr>
          <w:b/>
          <w:bCs/>
          <w:lang w:val="fr-FR"/>
        </w:rPr>
      </w:pPr>
      <w:r w:rsidRPr="00D50C6C">
        <w:rPr>
          <w:b/>
          <w:bCs/>
          <w:lang w:val="fr-FR"/>
        </w:rPr>
        <w:t>Implémentation d'une liaison par Bibliothèque Apps Script entre les projets [CONFIG]V5 et [MOTEUR]V5 pour une communication propre et modulaire.</w:t>
      </w:r>
    </w:p>
    <w:p w14:paraId="2169605C" w14:textId="77777777" w:rsidR="00D50C6C" w:rsidRPr="00D50C6C" w:rsidRDefault="00D50C6C" w:rsidP="00D50C6C">
      <w:pPr>
        <w:numPr>
          <w:ilvl w:val="0"/>
          <w:numId w:val="294"/>
        </w:numPr>
        <w:rPr>
          <w:b/>
          <w:bCs/>
          <w:lang w:val="fr-FR"/>
        </w:rPr>
      </w:pPr>
      <w:r w:rsidRPr="00D50C6C">
        <w:rPr>
          <w:b/>
          <w:bCs/>
          <w:lang w:val="fr-FR"/>
        </w:rPr>
        <w:t>Ajout d'un menu "Déploiement" dans l'interface de [CONFIG]V5 qui appelle la nouvelle fonction maîtresse via la bibliothèque.</w:t>
      </w:r>
    </w:p>
    <w:p w14:paraId="62A26849" w14:textId="77777777" w:rsidR="00D50C6C" w:rsidRPr="00D50C6C" w:rsidRDefault="00D50C6C" w:rsidP="00D50C6C">
      <w:pPr>
        <w:numPr>
          <w:ilvl w:val="0"/>
          <w:numId w:val="294"/>
        </w:numPr>
        <w:rPr>
          <w:b/>
          <w:bCs/>
          <w:lang w:val="fr-FR"/>
        </w:rPr>
      </w:pPr>
      <w:r w:rsidRPr="00D50C6C">
        <w:rPr>
          <w:b/>
          <w:bCs/>
          <w:lang w:val="fr-FR"/>
        </w:rPr>
        <w:t xml:space="preserve">Correction du bug critique où la colonne </w:t>
      </w:r>
      <w:proofErr w:type="spellStart"/>
      <w:r w:rsidRPr="00D50C6C">
        <w:rPr>
          <w:b/>
          <w:bCs/>
          <w:lang w:val="fr-FR"/>
        </w:rPr>
        <w:t>ID_Sheet_Cible</w:t>
      </w:r>
      <w:proofErr w:type="spellEnd"/>
      <w:r w:rsidRPr="00D50C6C">
        <w:rPr>
          <w:b/>
          <w:bCs/>
          <w:lang w:val="fr-FR"/>
        </w:rPr>
        <w:t xml:space="preserve"> n'était pas renseignée.</w:t>
      </w:r>
    </w:p>
    <w:p w14:paraId="0B87A193" w14:textId="77777777" w:rsidR="00D50C6C" w:rsidRPr="00D50C6C" w:rsidRDefault="00D50C6C" w:rsidP="00D50C6C">
      <w:pPr>
        <w:numPr>
          <w:ilvl w:val="0"/>
          <w:numId w:val="294"/>
        </w:numPr>
        <w:rPr>
          <w:b/>
          <w:bCs/>
          <w:lang w:val="fr-FR"/>
        </w:rPr>
      </w:pPr>
      <w:r w:rsidRPr="00D50C6C">
        <w:rPr>
          <w:b/>
          <w:bCs/>
          <w:lang w:val="fr-FR"/>
        </w:rPr>
        <w:t>Réintégration d'un verrou de sécurité qui bloque le déploiement si le statut de la ligne n'est pas "En construction".</w:t>
      </w:r>
    </w:p>
    <w:p w14:paraId="6D4E2AD7" w14:textId="77777777" w:rsidR="00D50C6C" w:rsidRPr="00D50C6C" w:rsidRDefault="00D50C6C" w:rsidP="00D50C6C">
      <w:pPr>
        <w:numPr>
          <w:ilvl w:val="0"/>
          <w:numId w:val="294"/>
        </w:numPr>
        <w:rPr>
          <w:b/>
          <w:bCs/>
          <w:lang w:val="fr-FR"/>
        </w:rPr>
      </w:pPr>
      <w:r w:rsidRPr="00D50C6C">
        <w:rPr>
          <w:b/>
          <w:bCs/>
          <w:lang w:val="fr-FR"/>
        </w:rPr>
        <w:t xml:space="preserve">Résolution de problèmes de synchronisation </w:t>
      </w:r>
      <w:proofErr w:type="spellStart"/>
      <w:r w:rsidRPr="00D50C6C">
        <w:rPr>
          <w:b/>
          <w:bCs/>
          <w:lang w:val="fr-FR"/>
        </w:rPr>
        <w:t>clasp</w:t>
      </w:r>
      <w:proofErr w:type="spellEnd"/>
      <w:r w:rsidRPr="00D50C6C">
        <w:rPr>
          <w:b/>
          <w:bCs/>
          <w:lang w:val="fr-FR"/>
        </w:rPr>
        <w:t xml:space="preserve"> complexes via une méthode de réinitialisation (suppression/pull/push) et clonage dans un nouveau dossier.</w:t>
      </w:r>
    </w:p>
    <w:p w14:paraId="6ACE5AE9" w14:textId="77777777" w:rsidR="00D50C6C" w:rsidRPr="00D50C6C" w:rsidRDefault="00D50C6C" w:rsidP="00D50C6C">
      <w:pPr>
        <w:numPr>
          <w:ilvl w:val="0"/>
          <w:numId w:val="294"/>
        </w:numPr>
        <w:rPr>
          <w:b/>
          <w:bCs/>
          <w:lang w:val="fr-FR"/>
        </w:rPr>
      </w:pPr>
      <w:r w:rsidRPr="00D50C6C">
        <w:rPr>
          <w:b/>
          <w:bCs/>
          <w:lang w:val="fr-FR"/>
        </w:rPr>
        <w:t>Rationalisation des noms de fichiers (Menu.gs → InterfaceConfig.gs) et suppression de scripts obsolètes.</w:t>
      </w:r>
    </w:p>
    <w:p w14:paraId="09829090" w14:textId="77777777" w:rsidR="00D50C6C" w:rsidRPr="00D50C6C" w:rsidRDefault="00D50C6C" w:rsidP="00D50C6C">
      <w:pPr>
        <w:rPr>
          <w:b/>
          <w:bCs/>
          <w:lang w:val="fr-FR"/>
        </w:rPr>
      </w:pPr>
      <w:r w:rsidRPr="00D50C6C">
        <w:rPr>
          <w:b/>
          <w:bCs/>
          <w:lang w:val="fr-FR"/>
        </w:rPr>
        <w:t>7. DÉCISIONS &amp; JUSTIFICATIONS</w:t>
      </w:r>
    </w:p>
    <w:p w14:paraId="70F097C9" w14:textId="77777777" w:rsidR="00D50C6C" w:rsidRPr="00D50C6C" w:rsidRDefault="00D50C6C" w:rsidP="00D50C6C">
      <w:pPr>
        <w:numPr>
          <w:ilvl w:val="0"/>
          <w:numId w:val="295"/>
        </w:numPr>
        <w:rPr>
          <w:b/>
          <w:bCs/>
          <w:lang w:val="fr-FR"/>
        </w:rPr>
      </w:pPr>
      <w:r w:rsidRPr="00D50C6C">
        <w:rPr>
          <w:b/>
          <w:bCs/>
          <w:lang w:val="fr-FR"/>
        </w:rPr>
        <w:t>Décision : Centraliser le déclenchement du déploiement dans [CONFIG]V5 via un menu.</w:t>
      </w:r>
    </w:p>
    <w:p w14:paraId="58FBF20E" w14:textId="77777777" w:rsidR="00D50C6C" w:rsidRPr="00D50C6C" w:rsidRDefault="00D50C6C" w:rsidP="00D50C6C">
      <w:pPr>
        <w:numPr>
          <w:ilvl w:val="1"/>
          <w:numId w:val="295"/>
        </w:numPr>
        <w:rPr>
          <w:b/>
          <w:bCs/>
          <w:lang w:val="fr-FR"/>
        </w:rPr>
      </w:pPr>
      <w:r w:rsidRPr="00D50C6C">
        <w:rPr>
          <w:b/>
          <w:bCs/>
          <w:lang w:val="fr-FR"/>
        </w:rPr>
        <w:t>Justification : Améliorer l'ergonomie pour l'administrateur et renforcer le rôle de [CONFIG]V5 comme panneau de contrôle unique, tout en supprimant le besoin d'une feuille de calcul support pour [MOTEUR].</w:t>
      </w:r>
    </w:p>
    <w:p w14:paraId="5481DCA0" w14:textId="77777777" w:rsidR="00D50C6C" w:rsidRPr="00D50C6C" w:rsidRDefault="00D50C6C" w:rsidP="00D50C6C">
      <w:pPr>
        <w:numPr>
          <w:ilvl w:val="0"/>
          <w:numId w:val="295"/>
        </w:numPr>
        <w:rPr>
          <w:b/>
          <w:bCs/>
          <w:lang w:val="fr-FR"/>
        </w:rPr>
      </w:pPr>
      <w:r w:rsidRPr="00D50C6C">
        <w:rPr>
          <w:b/>
          <w:bCs/>
          <w:lang w:val="fr-FR"/>
        </w:rPr>
        <w:t>Décision : Utiliser une Bibliothèque Apps Script pour lier [CONFIG] et [MOTEUR].</w:t>
      </w:r>
    </w:p>
    <w:p w14:paraId="14F9C24A" w14:textId="77777777" w:rsidR="00D50C6C" w:rsidRPr="00D50C6C" w:rsidRDefault="00D50C6C" w:rsidP="00D50C6C">
      <w:pPr>
        <w:numPr>
          <w:ilvl w:val="1"/>
          <w:numId w:val="295"/>
        </w:numPr>
        <w:rPr>
          <w:b/>
          <w:bCs/>
          <w:lang w:val="fr-FR"/>
        </w:rPr>
      </w:pPr>
      <w:r w:rsidRPr="00D50C6C">
        <w:rPr>
          <w:b/>
          <w:bCs/>
          <w:lang w:val="fr-FR"/>
        </w:rPr>
        <w:t>Justification : C'est la méthode préconisée par Google et par le cahier des charges du projet pour une architecture modulaire, propre et maintenable. Cela évite le code dupliqué et clarifie les dépendances.</w:t>
      </w:r>
    </w:p>
    <w:p w14:paraId="4C9F5465" w14:textId="77777777" w:rsidR="00D50C6C" w:rsidRPr="00D50C6C" w:rsidRDefault="00D50C6C" w:rsidP="00D50C6C">
      <w:pPr>
        <w:numPr>
          <w:ilvl w:val="0"/>
          <w:numId w:val="295"/>
        </w:numPr>
        <w:rPr>
          <w:b/>
          <w:bCs/>
          <w:lang w:val="fr-FR"/>
        </w:rPr>
      </w:pPr>
      <w:r w:rsidRPr="00D50C6C">
        <w:rPr>
          <w:b/>
          <w:bCs/>
          <w:lang w:val="fr-FR"/>
        </w:rPr>
        <w:lastRenderedPageBreak/>
        <w:t xml:space="preserve">Décision : Créer une fonction unique </w:t>
      </w:r>
      <w:proofErr w:type="spellStart"/>
      <w:r w:rsidRPr="00D50C6C">
        <w:rPr>
          <w:b/>
          <w:bCs/>
          <w:lang w:val="fr-FR"/>
        </w:rPr>
        <w:t>lancerDeploiementComplet</w:t>
      </w:r>
      <w:proofErr w:type="spellEnd"/>
      <w:r w:rsidRPr="00D50C6C">
        <w:rPr>
          <w:b/>
          <w:bCs/>
          <w:lang w:val="fr-FR"/>
        </w:rPr>
        <w:t>.</w:t>
      </w:r>
    </w:p>
    <w:p w14:paraId="1775736C" w14:textId="77777777" w:rsidR="00D50C6C" w:rsidRPr="00D50C6C" w:rsidRDefault="00D50C6C" w:rsidP="00D50C6C">
      <w:pPr>
        <w:numPr>
          <w:ilvl w:val="1"/>
          <w:numId w:val="295"/>
        </w:numPr>
        <w:rPr>
          <w:b/>
          <w:bCs/>
          <w:lang w:val="fr-FR"/>
        </w:rPr>
      </w:pPr>
      <w:r w:rsidRPr="00D50C6C">
        <w:rPr>
          <w:b/>
          <w:bCs/>
          <w:lang w:val="fr-FR"/>
        </w:rPr>
        <w:t>Justification : Résoudre la régression où l'étape de création de fichiers était sautée, garantissant un processus atomique et fiable.</w:t>
      </w:r>
    </w:p>
    <w:p w14:paraId="0FD9A9B7" w14:textId="77777777" w:rsidR="00D50C6C" w:rsidRPr="00D50C6C" w:rsidRDefault="00D50C6C" w:rsidP="00D50C6C">
      <w:pPr>
        <w:numPr>
          <w:ilvl w:val="0"/>
          <w:numId w:val="295"/>
        </w:numPr>
        <w:rPr>
          <w:b/>
          <w:bCs/>
          <w:lang w:val="fr-FR"/>
        </w:rPr>
      </w:pPr>
      <w:r w:rsidRPr="00D50C6C">
        <w:rPr>
          <w:b/>
          <w:bCs/>
          <w:lang w:val="fr-FR"/>
        </w:rPr>
        <w:t>Décision : Renommer Menu.gs et supprimer sa version obsolète dans [MOTEUR].</w:t>
      </w:r>
    </w:p>
    <w:p w14:paraId="2C507CCA" w14:textId="77777777" w:rsidR="00D50C6C" w:rsidRPr="00D50C6C" w:rsidRDefault="00D50C6C" w:rsidP="00D50C6C">
      <w:pPr>
        <w:numPr>
          <w:ilvl w:val="1"/>
          <w:numId w:val="295"/>
        </w:numPr>
        <w:rPr>
          <w:b/>
          <w:bCs/>
          <w:lang w:val="fr-FR"/>
        </w:rPr>
      </w:pPr>
      <w:r w:rsidRPr="00D50C6C">
        <w:rPr>
          <w:b/>
          <w:bCs/>
          <w:lang w:val="fr-FR"/>
        </w:rPr>
        <w:t>Justification : Maintenir une nomenclature claire et éviter les erreurs de maintenance dues à des fichiers portant le même nom dans des projets différents.</w:t>
      </w:r>
    </w:p>
    <w:p w14:paraId="26D02AC6" w14:textId="77777777" w:rsidR="00D50C6C" w:rsidRPr="00D50C6C" w:rsidRDefault="00D50C6C" w:rsidP="00D50C6C">
      <w:pPr>
        <w:rPr>
          <w:b/>
          <w:bCs/>
          <w:lang w:val="fr-FR"/>
        </w:rPr>
      </w:pPr>
      <w:r w:rsidRPr="00D50C6C">
        <w:rPr>
          <w:b/>
          <w:bCs/>
          <w:lang w:val="fr-FR"/>
        </w:rPr>
        <w:t>8. PLAYBOOK DE REPRISE IA</w:t>
      </w:r>
    </w:p>
    <w:p w14:paraId="1B05BC28" w14:textId="77777777" w:rsidR="00D50C6C" w:rsidRPr="00D50C6C" w:rsidRDefault="00D50C6C" w:rsidP="00D50C6C">
      <w:pPr>
        <w:rPr>
          <w:b/>
          <w:bCs/>
          <w:lang w:val="fr-FR"/>
        </w:rPr>
      </w:pPr>
      <w:r w:rsidRPr="00D50C6C">
        <w:rPr>
          <w:b/>
          <w:bCs/>
          <w:lang w:val="fr-FR"/>
        </w:rPr>
        <w:t>Le processus de déploiement est maintenant robuste. La prochaine session doit se concentrer sur la validation du parcours utilisateur de bout en bout.</w:t>
      </w:r>
    </w:p>
    <w:p w14:paraId="46101649" w14:textId="77777777" w:rsidR="00D50C6C" w:rsidRPr="00D50C6C" w:rsidRDefault="00D50C6C" w:rsidP="00D50C6C">
      <w:pPr>
        <w:numPr>
          <w:ilvl w:val="0"/>
          <w:numId w:val="296"/>
        </w:numPr>
        <w:rPr>
          <w:b/>
          <w:bCs/>
          <w:lang w:val="fr-FR"/>
        </w:rPr>
      </w:pPr>
      <w:r w:rsidRPr="00D50C6C">
        <w:rPr>
          <w:b/>
          <w:bCs/>
          <w:lang w:val="fr-FR"/>
        </w:rPr>
        <w:t>Exécuter un test de déploiement complet sur une nouvelle ligne de [CONFIG]V5 pour confirmer que le processus génère bien tous les artefacts nécessaires.</w:t>
      </w:r>
    </w:p>
    <w:p w14:paraId="7233BA7E" w14:textId="77777777" w:rsidR="00D50C6C" w:rsidRPr="00D50C6C" w:rsidRDefault="00D50C6C" w:rsidP="00D50C6C">
      <w:pPr>
        <w:numPr>
          <w:ilvl w:val="0"/>
          <w:numId w:val="296"/>
        </w:numPr>
        <w:rPr>
          <w:b/>
          <w:bCs/>
          <w:lang w:val="fr-FR"/>
        </w:rPr>
      </w:pPr>
      <w:r w:rsidRPr="00D50C6C">
        <w:rPr>
          <w:b/>
          <w:bCs/>
          <w:lang w:val="fr-FR"/>
        </w:rPr>
        <w:t>Utiliser le lien chiffré généré et suivre le parcours utilisateur complet via le [HANDLER].</w:t>
      </w:r>
    </w:p>
    <w:p w14:paraId="45867B05" w14:textId="77777777" w:rsidR="00D50C6C" w:rsidRPr="00D50C6C" w:rsidRDefault="00D50C6C" w:rsidP="00D50C6C">
      <w:pPr>
        <w:numPr>
          <w:ilvl w:val="0"/>
          <w:numId w:val="296"/>
        </w:numPr>
        <w:rPr>
          <w:b/>
          <w:bCs/>
          <w:lang w:val="fr-FR"/>
        </w:rPr>
      </w:pPr>
      <w:r w:rsidRPr="00D50C6C">
        <w:rPr>
          <w:b/>
          <w:bCs/>
          <w:lang w:val="fr-FR"/>
        </w:rPr>
        <w:t>Remplir et soumettre le questionnaire pour tester la sauvegarde des réponses dans la feuille cible (</w:t>
      </w:r>
      <w:proofErr w:type="spellStart"/>
      <w:r w:rsidRPr="00D50C6C">
        <w:rPr>
          <w:b/>
          <w:bCs/>
          <w:lang w:val="fr-FR"/>
        </w:rPr>
        <w:t>ID_Sheet_Cible</w:t>
      </w:r>
      <w:proofErr w:type="spellEnd"/>
      <w:r w:rsidRPr="00D50C6C">
        <w:rPr>
          <w:b/>
          <w:bCs/>
          <w:lang w:val="fr-FR"/>
        </w:rPr>
        <w:t>) qui est maintenant correctement créée.</w:t>
      </w:r>
    </w:p>
    <w:p w14:paraId="532A4369" w14:textId="77777777" w:rsidR="00D50C6C" w:rsidRPr="00D50C6C" w:rsidRDefault="00D50C6C" w:rsidP="00D50C6C">
      <w:pPr>
        <w:numPr>
          <w:ilvl w:val="0"/>
          <w:numId w:val="296"/>
        </w:numPr>
        <w:rPr>
          <w:b/>
          <w:bCs/>
          <w:lang w:val="fr-FR"/>
        </w:rPr>
      </w:pPr>
      <w:r w:rsidRPr="00D50C6C">
        <w:rPr>
          <w:b/>
          <w:bCs/>
          <w:lang w:val="fr-FR"/>
        </w:rPr>
        <w:t>Vérifier le déclenchement du Pilier 2 (Calcul) et du Pilier 3 (Restitution) pour s'assurer que la chaîne de traitement post-soumission est fonctionnelle.</w:t>
      </w:r>
    </w:p>
    <w:p w14:paraId="1768EFC2" w14:textId="77777777" w:rsidR="00D50C6C" w:rsidRPr="00D50C6C" w:rsidRDefault="00D50C6C" w:rsidP="00D50C6C">
      <w:pPr>
        <w:numPr>
          <w:ilvl w:val="0"/>
          <w:numId w:val="296"/>
        </w:numPr>
        <w:rPr>
          <w:b/>
          <w:bCs/>
          <w:lang w:val="fr-FR"/>
        </w:rPr>
      </w:pPr>
      <w:r w:rsidRPr="00D50C6C">
        <w:rPr>
          <w:b/>
          <w:bCs/>
          <w:lang w:val="fr-FR"/>
        </w:rPr>
        <w:t>Documenter tout bug ou comportement inattendu durant ce parcours complet.</w:t>
      </w:r>
    </w:p>
    <w:p w14:paraId="2FC2AC6F" w14:textId="77777777" w:rsidR="00D50C6C" w:rsidRPr="00D50C6C" w:rsidRDefault="00D50C6C" w:rsidP="00D50C6C">
      <w:pPr>
        <w:rPr>
          <w:b/>
          <w:bCs/>
          <w:lang w:val="fr-FR"/>
        </w:rPr>
      </w:pPr>
      <w:r w:rsidRPr="00D50C6C">
        <w:rPr>
          <w:b/>
          <w:bCs/>
          <w:lang w:val="fr-FR"/>
        </w:rPr>
        <w:t>9. MÉMOIRES PERSISTANTES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970"/>
        <w:gridCol w:w="5295"/>
        <w:gridCol w:w="1583"/>
      </w:tblGrid>
      <w:tr w:rsidR="00D50C6C" w:rsidRPr="00D50C6C" w14:paraId="6E8AB291" w14:textId="77777777">
        <w:trPr>
          <w:tblHeader/>
          <w:tblCellSpacing w:w="15" w:type="dxa"/>
        </w:trPr>
        <w:tc>
          <w:tcPr>
            <w:tcW w:w="0" w:type="auto"/>
            <w:vAlign w:val="center"/>
            <w:hideMark/>
          </w:tcPr>
          <w:p w14:paraId="5A5DF8B0" w14:textId="77777777" w:rsidR="00D50C6C" w:rsidRPr="00D50C6C" w:rsidRDefault="00D50C6C" w:rsidP="00D50C6C">
            <w:pPr>
              <w:rPr>
                <w:b/>
                <w:bCs/>
                <w:lang w:val="fr-FR"/>
              </w:rPr>
            </w:pPr>
            <w:r w:rsidRPr="00D50C6C">
              <w:rPr>
                <w:b/>
                <w:bCs/>
                <w:lang w:val="fr-FR"/>
              </w:rPr>
              <w:t>Date</w:t>
            </w:r>
          </w:p>
        </w:tc>
        <w:tc>
          <w:tcPr>
            <w:tcW w:w="0" w:type="auto"/>
            <w:vAlign w:val="center"/>
            <w:hideMark/>
          </w:tcPr>
          <w:p w14:paraId="621A5406" w14:textId="77777777" w:rsidR="00D50C6C" w:rsidRPr="00D50C6C" w:rsidRDefault="00D50C6C" w:rsidP="00D50C6C">
            <w:pPr>
              <w:rPr>
                <w:b/>
                <w:bCs/>
                <w:lang w:val="fr-FR"/>
              </w:rPr>
            </w:pPr>
            <w:r w:rsidRPr="00D50C6C">
              <w:rPr>
                <w:b/>
                <w:bCs/>
                <w:lang w:val="fr-FR"/>
              </w:rPr>
              <w:t>Type</w:t>
            </w:r>
          </w:p>
        </w:tc>
        <w:tc>
          <w:tcPr>
            <w:tcW w:w="0" w:type="auto"/>
            <w:vAlign w:val="center"/>
            <w:hideMark/>
          </w:tcPr>
          <w:p w14:paraId="27164D16" w14:textId="77777777" w:rsidR="00D50C6C" w:rsidRPr="00D50C6C" w:rsidRDefault="00D50C6C" w:rsidP="00D50C6C">
            <w:pPr>
              <w:rPr>
                <w:b/>
                <w:bCs/>
                <w:lang w:val="fr-FR"/>
              </w:rPr>
            </w:pPr>
            <w:r w:rsidRPr="00D50C6C">
              <w:rPr>
                <w:b/>
                <w:bCs/>
                <w:lang w:val="fr-FR"/>
              </w:rPr>
              <w:t>Contenu mémorisé</w:t>
            </w:r>
          </w:p>
        </w:tc>
        <w:tc>
          <w:tcPr>
            <w:tcW w:w="0" w:type="auto"/>
            <w:vAlign w:val="center"/>
            <w:hideMark/>
          </w:tcPr>
          <w:p w14:paraId="1D9815D8" w14:textId="77777777" w:rsidR="00D50C6C" w:rsidRPr="00D50C6C" w:rsidRDefault="00D50C6C" w:rsidP="00D50C6C">
            <w:pPr>
              <w:rPr>
                <w:b/>
                <w:bCs/>
                <w:lang w:val="fr-FR"/>
              </w:rPr>
            </w:pPr>
            <w:r w:rsidRPr="00D50C6C">
              <w:rPr>
                <w:b/>
                <w:bCs/>
                <w:lang w:val="fr-FR"/>
              </w:rPr>
              <w:t>Source</w:t>
            </w:r>
          </w:p>
        </w:tc>
      </w:tr>
      <w:tr w:rsidR="00D50C6C" w:rsidRPr="00D50C6C" w14:paraId="3AF658B7" w14:textId="77777777">
        <w:trPr>
          <w:tblCellSpacing w:w="15" w:type="dxa"/>
        </w:trPr>
        <w:tc>
          <w:tcPr>
            <w:tcW w:w="0" w:type="auto"/>
            <w:vAlign w:val="center"/>
            <w:hideMark/>
          </w:tcPr>
          <w:p w14:paraId="59F1603B" w14:textId="77777777" w:rsidR="00D50C6C" w:rsidRPr="00D50C6C" w:rsidRDefault="00D50C6C" w:rsidP="00D50C6C">
            <w:pPr>
              <w:rPr>
                <w:b/>
                <w:bCs/>
                <w:lang w:val="fr-FR"/>
              </w:rPr>
            </w:pPr>
            <w:r w:rsidRPr="00D50C6C">
              <w:rPr>
                <w:b/>
                <w:bCs/>
                <w:lang w:val="fr-FR"/>
              </w:rPr>
              <w:t>2025-09-07</w:t>
            </w:r>
          </w:p>
        </w:tc>
        <w:tc>
          <w:tcPr>
            <w:tcW w:w="0" w:type="auto"/>
            <w:vAlign w:val="center"/>
            <w:hideMark/>
          </w:tcPr>
          <w:p w14:paraId="1C05A581" w14:textId="77777777" w:rsidR="00D50C6C" w:rsidRPr="00D50C6C" w:rsidRDefault="00D50C6C" w:rsidP="00D50C6C">
            <w:pPr>
              <w:rPr>
                <w:b/>
                <w:bCs/>
                <w:lang w:val="fr-FR"/>
              </w:rPr>
            </w:pPr>
            <w:r w:rsidRPr="00D50C6C">
              <w:rPr>
                <w:b/>
                <w:bCs/>
                <w:lang w:val="fr-FR"/>
              </w:rPr>
              <w:t>Stratégie</w:t>
            </w:r>
          </w:p>
        </w:tc>
        <w:tc>
          <w:tcPr>
            <w:tcW w:w="0" w:type="auto"/>
            <w:vAlign w:val="center"/>
            <w:hideMark/>
          </w:tcPr>
          <w:p w14:paraId="1FAB1930" w14:textId="77777777" w:rsidR="00D50C6C" w:rsidRPr="00D50C6C" w:rsidRDefault="00D50C6C" w:rsidP="00D50C6C">
            <w:pPr>
              <w:rPr>
                <w:b/>
                <w:bCs/>
                <w:lang w:val="fr-FR"/>
              </w:rPr>
            </w:pPr>
            <w:r w:rsidRPr="00D50C6C">
              <w:rPr>
                <w:b/>
                <w:bCs/>
                <w:lang w:val="fr-FR"/>
              </w:rPr>
              <w:t>La solution des bibliothèques (</w:t>
            </w:r>
            <w:proofErr w:type="spellStart"/>
            <w:r w:rsidRPr="00D50C6C">
              <w:rPr>
                <w:b/>
                <w:bCs/>
                <w:lang w:val="fr-FR"/>
              </w:rPr>
              <w:t>Libraries</w:t>
            </w:r>
            <w:proofErr w:type="spellEnd"/>
            <w:r w:rsidRPr="00D50C6C">
              <w:rPr>
                <w:b/>
                <w:bCs/>
                <w:lang w:val="fr-FR"/>
              </w:rPr>
              <w:t>) doit être mémorisée.</w:t>
            </w:r>
          </w:p>
        </w:tc>
        <w:tc>
          <w:tcPr>
            <w:tcW w:w="0" w:type="auto"/>
            <w:vAlign w:val="center"/>
            <w:hideMark/>
          </w:tcPr>
          <w:p w14:paraId="01F1F951" w14:textId="77777777" w:rsidR="00D50C6C" w:rsidRPr="00D50C6C" w:rsidRDefault="00D50C6C" w:rsidP="00D50C6C">
            <w:pPr>
              <w:rPr>
                <w:b/>
                <w:bCs/>
                <w:lang w:val="fr-FR"/>
              </w:rPr>
            </w:pPr>
            <w:r w:rsidRPr="00D50C6C">
              <w:rPr>
                <w:b/>
                <w:bCs/>
                <w:lang w:val="fr-FR"/>
              </w:rPr>
              <w:t>Mémoire utilisateur</w:t>
            </w:r>
          </w:p>
        </w:tc>
      </w:tr>
      <w:tr w:rsidR="00D50C6C" w:rsidRPr="00D50C6C" w14:paraId="61F2BD1D" w14:textId="77777777">
        <w:trPr>
          <w:tblCellSpacing w:w="15" w:type="dxa"/>
        </w:trPr>
        <w:tc>
          <w:tcPr>
            <w:tcW w:w="0" w:type="auto"/>
            <w:vAlign w:val="center"/>
            <w:hideMark/>
          </w:tcPr>
          <w:p w14:paraId="17B6387B" w14:textId="77777777" w:rsidR="00D50C6C" w:rsidRPr="00D50C6C" w:rsidRDefault="00D50C6C" w:rsidP="00D50C6C">
            <w:pPr>
              <w:rPr>
                <w:b/>
                <w:bCs/>
                <w:lang w:val="fr-FR"/>
              </w:rPr>
            </w:pPr>
            <w:r w:rsidRPr="00D50C6C">
              <w:rPr>
                <w:b/>
                <w:bCs/>
                <w:lang w:val="fr-FR"/>
              </w:rPr>
              <w:t>2025-10-17</w:t>
            </w:r>
          </w:p>
        </w:tc>
        <w:tc>
          <w:tcPr>
            <w:tcW w:w="0" w:type="auto"/>
            <w:vAlign w:val="center"/>
            <w:hideMark/>
          </w:tcPr>
          <w:p w14:paraId="44A1828D" w14:textId="77777777" w:rsidR="00D50C6C" w:rsidRPr="00D50C6C" w:rsidRDefault="00D50C6C" w:rsidP="00D50C6C">
            <w:pPr>
              <w:rPr>
                <w:b/>
                <w:bCs/>
                <w:lang w:val="fr-FR"/>
              </w:rPr>
            </w:pPr>
            <w:r w:rsidRPr="00D50C6C">
              <w:rPr>
                <w:b/>
                <w:bCs/>
                <w:lang w:val="fr-FR"/>
              </w:rPr>
              <w:t>Action</w:t>
            </w:r>
          </w:p>
        </w:tc>
        <w:tc>
          <w:tcPr>
            <w:tcW w:w="0" w:type="auto"/>
            <w:vAlign w:val="center"/>
            <w:hideMark/>
          </w:tcPr>
          <w:p w14:paraId="031A3A16" w14:textId="77777777" w:rsidR="00D50C6C" w:rsidRPr="00D50C6C" w:rsidRDefault="00D50C6C" w:rsidP="00D50C6C">
            <w:pPr>
              <w:rPr>
                <w:b/>
                <w:bCs/>
                <w:lang w:val="fr-FR"/>
              </w:rPr>
            </w:pPr>
            <w:r w:rsidRPr="00D50C6C">
              <w:rPr>
                <w:b/>
                <w:bCs/>
                <w:lang w:val="fr-FR"/>
              </w:rPr>
              <w:t>(ACTION MENÉE) La liaison entre [CONFIG] et [MOTEUR] a été implémentée avec succès via une Bibliothèque Apps Script.</w:t>
            </w:r>
          </w:p>
        </w:tc>
        <w:tc>
          <w:tcPr>
            <w:tcW w:w="0" w:type="auto"/>
            <w:vAlign w:val="center"/>
            <w:hideMark/>
          </w:tcPr>
          <w:p w14:paraId="20330FD2" w14:textId="77777777" w:rsidR="00D50C6C" w:rsidRPr="00D50C6C" w:rsidRDefault="00D50C6C" w:rsidP="00D50C6C">
            <w:pPr>
              <w:rPr>
                <w:b/>
                <w:bCs/>
                <w:lang w:val="fr-FR"/>
              </w:rPr>
            </w:pPr>
            <w:r w:rsidRPr="00D50C6C">
              <w:rPr>
                <w:b/>
                <w:bCs/>
                <w:lang w:val="fr-FR"/>
              </w:rPr>
              <w:t>Session du 2025-10-17</w:t>
            </w:r>
          </w:p>
        </w:tc>
      </w:tr>
    </w:tbl>
    <w:p w14:paraId="384DD980" w14:textId="77777777" w:rsidR="00D50C6C" w:rsidRPr="00D50C6C" w:rsidRDefault="00D50C6C" w:rsidP="00D50C6C">
      <w:pPr>
        <w:rPr>
          <w:b/>
          <w:bCs/>
          <w:lang w:val="fr-FR"/>
        </w:rPr>
      </w:pPr>
      <w:r w:rsidRPr="00D50C6C">
        <w:rPr>
          <w:b/>
          <w:bCs/>
          <w:lang w:val="fr-FR"/>
        </w:rPr>
        <w:t>Exporter vers Sheets</w:t>
      </w:r>
    </w:p>
    <w:p w14:paraId="1D9DE6C8" w14:textId="77777777" w:rsidR="00D50C6C" w:rsidRPr="00D50C6C" w:rsidRDefault="00D50C6C" w:rsidP="00D50C6C">
      <w:pPr>
        <w:rPr>
          <w:b/>
          <w:bCs/>
          <w:lang w:val="fr-FR"/>
        </w:rPr>
      </w:pPr>
      <w:r w:rsidRPr="00D50C6C">
        <w:rPr>
          <w:b/>
          <w:bCs/>
          <w:lang w:val="fr-FR"/>
        </w:rPr>
        <w:t>10. HISTORIQUE DES DÉCISIONS</w:t>
      </w:r>
    </w:p>
    <w:p w14:paraId="4DAB53FB" w14:textId="77777777" w:rsidR="00D50C6C" w:rsidRPr="00D50C6C" w:rsidRDefault="00D50C6C" w:rsidP="00D50C6C">
      <w:pPr>
        <w:numPr>
          <w:ilvl w:val="0"/>
          <w:numId w:val="297"/>
        </w:numPr>
        <w:rPr>
          <w:b/>
          <w:bCs/>
          <w:lang w:val="fr-FR"/>
        </w:rPr>
      </w:pPr>
      <w:r w:rsidRPr="00D50C6C">
        <w:rPr>
          <w:b/>
          <w:bCs/>
          <w:lang w:val="fr-FR"/>
        </w:rPr>
        <w:lastRenderedPageBreak/>
        <w:t>2025-10-17 → Centralisation du déploiement dans [CONFIG] et abandon de l'interface [MOTEUR].</w:t>
      </w:r>
    </w:p>
    <w:p w14:paraId="40C1AF68" w14:textId="77777777" w:rsidR="00D50C6C" w:rsidRPr="00D50C6C" w:rsidRDefault="00D50C6C" w:rsidP="00D50C6C">
      <w:pPr>
        <w:numPr>
          <w:ilvl w:val="0"/>
          <w:numId w:val="297"/>
        </w:numPr>
        <w:rPr>
          <w:b/>
          <w:bCs/>
          <w:lang w:val="fr-FR"/>
        </w:rPr>
      </w:pPr>
      <w:r w:rsidRPr="00D50C6C">
        <w:rPr>
          <w:b/>
          <w:bCs/>
          <w:lang w:val="fr-FR"/>
        </w:rPr>
        <w:t>2025-10-17 → Adoption de l'architecture par Bibliothèque Apps Script pour la communication inter-projets.</w:t>
      </w:r>
    </w:p>
    <w:p w14:paraId="6172FFD9" w14:textId="77777777" w:rsidR="00D50C6C" w:rsidRPr="00D50C6C" w:rsidRDefault="00D50C6C" w:rsidP="00D50C6C">
      <w:pPr>
        <w:numPr>
          <w:ilvl w:val="0"/>
          <w:numId w:val="297"/>
        </w:numPr>
        <w:rPr>
          <w:b/>
          <w:bCs/>
          <w:lang w:val="fr-FR"/>
        </w:rPr>
      </w:pPr>
      <w:r w:rsidRPr="00D50C6C">
        <w:rPr>
          <w:b/>
          <w:bCs/>
          <w:lang w:val="fr-FR"/>
        </w:rPr>
        <w:t>2025-10-17 → Fiabilisation du processus de génération pour inclure systématiquement la création des fichiers cibles.</w:t>
      </w:r>
    </w:p>
    <w:p w14:paraId="13CE0439" w14:textId="77777777" w:rsidR="00D50C6C" w:rsidRPr="00D50C6C" w:rsidRDefault="00D50C6C" w:rsidP="00D50C6C">
      <w:pPr>
        <w:rPr>
          <w:b/>
          <w:bCs/>
          <w:lang w:val="fr-FR"/>
        </w:rPr>
      </w:pPr>
      <w:r w:rsidRPr="00D50C6C">
        <w:rPr>
          <w:b/>
          <w:bCs/>
          <w:lang w:val="fr-FR"/>
        </w:rPr>
        <w:t>11. RAPPEL IA (PRÉ-SESSION)</w:t>
      </w:r>
    </w:p>
    <w:p w14:paraId="6184B0C2" w14:textId="77777777" w:rsidR="00D50C6C" w:rsidRPr="00D50C6C" w:rsidRDefault="00D50C6C" w:rsidP="00D50C6C">
      <w:pPr>
        <w:rPr>
          <w:b/>
          <w:bCs/>
          <w:lang w:val="fr-FR"/>
        </w:rPr>
      </w:pPr>
      <w:r w:rsidRPr="00D50C6C">
        <w:rPr>
          <w:b/>
          <w:bCs/>
          <w:lang w:val="fr-FR"/>
        </w:rPr>
        <w:t>Avant toute interaction :</w:t>
      </w:r>
    </w:p>
    <w:p w14:paraId="3A7DE934" w14:textId="77777777" w:rsidR="00D50C6C" w:rsidRPr="00D50C6C" w:rsidRDefault="00D50C6C" w:rsidP="00D50C6C">
      <w:pPr>
        <w:numPr>
          <w:ilvl w:val="0"/>
          <w:numId w:val="298"/>
        </w:numPr>
        <w:rPr>
          <w:b/>
          <w:bCs/>
          <w:lang w:val="fr-FR"/>
        </w:rPr>
      </w:pPr>
      <w:r w:rsidRPr="00D50C6C">
        <w:rPr>
          <w:b/>
          <w:bCs/>
          <w:lang w:val="fr-FR"/>
        </w:rPr>
        <w:t>Lire intégralement ce document.</w:t>
      </w:r>
    </w:p>
    <w:p w14:paraId="0B684ADB" w14:textId="77777777" w:rsidR="00D50C6C" w:rsidRPr="00D50C6C" w:rsidRDefault="00D50C6C" w:rsidP="00D50C6C">
      <w:pPr>
        <w:numPr>
          <w:ilvl w:val="0"/>
          <w:numId w:val="298"/>
        </w:numPr>
        <w:rPr>
          <w:b/>
          <w:bCs/>
          <w:lang w:val="fr-FR"/>
        </w:rPr>
      </w:pPr>
      <w:r w:rsidRPr="00D50C6C">
        <w:rPr>
          <w:b/>
          <w:bCs/>
          <w:lang w:val="fr-FR"/>
        </w:rPr>
        <w:t>Respecter les règles du §0.</w:t>
      </w:r>
    </w:p>
    <w:p w14:paraId="3B0C7AAB" w14:textId="77777777" w:rsidR="00D50C6C" w:rsidRPr="00D50C6C" w:rsidRDefault="00D50C6C" w:rsidP="00D50C6C">
      <w:pPr>
        <w:numPr>
          <w:ilvl w:val="0"/>
          <w:numId w:val="298"/>
        </w:numPr>
        <w:rPr>
          <w:b/>
          <w:bCs/>
          <w:lang w:val="fr-FR"/>
        </w:rPr>
      </w:pPr>
      <w:r w:rsidRPr="00D50C6C">
        <w:rPr>
          <w:b/>
          <w:bCs/>
          <w:lang w:val="fr-FR"/>
        </w:rPr>
        <w:t>Consulter la section Mémoires persistantes.</w:t>
      </w:r>
    </w:p>
    <w:p w14:paraId="68CAB40E" w14:textId="77777777" w:rsidR="00D50C6C" w:rsidRPr="00D50C6C" w:rsidRDefault="00D50C6C" w:rsidP="00D50C6C">
      <w:pPr>
        <w:numPr>
          <w:ilvl w:val="0"/>
          <w:numId w:val="298"/>
        </w:numPr>
        <w:rPr>
          <w:b/>
          <w:bCs/>
          <w:lang w:val="fr-FR"/>
        </w:rPr>
      </w:pPr>
      <w:r w:rsidRPr="00D50C6C">
        <w:rPr>
          <w:b/>
          <w:bCs/>
          <w:lang w:val="fr-FR"/>
        </w:rPr>
        <w:t>Ne rien effacer sans validation.</w:t>
      </w:r>
    </w:p>
    <w:p w14:paraId="436A774B" w14:textId="77777777" w:rsidR="00D50C6C" w:rsidRPr="00D50C6C" w:rsidRDefault="00D50C6C" w:rsidP="00D50C6C">
      <w:pPr>
        <w:numPr>
          <w:ilvl w:val="0"/>
          <w:numId w:val="298"/>
        </w:numPr>
        <w:rPr>
          <w:b/>
          <w:bCs/>
          <w:lang w:val="fr-FR"/>
        </w:rPr>
      </w:pPr>
      <w:r w:rsidRPr="00D50C6C">
        <w:rPr>
          <w:b/>
          <w:bCs/>
          <w:lang w:val="fr-FR"/>
        </w:rPr>
        <w:t>Documenter toute modification dans Delta et Décisions.</w:t>
      </w:r>
    </w:p>
    <w:p w14:paraId="2CDF6B74" w14:textId="77777777" w:rsidR="00606158" w:rsidRPr="00D50C6C" w:rsidRDefault="00606158" w:rsidP="00D50C6C"/>
    <w:sectPr w:rsidR="00606158" w:rsidRPr="00D50C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42010D"/>
    <w:multiLevelType w:val="multilevel"/>
    <w:tmpl w:val="0F96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9C793D"/>
    <w:multiLevelType w:val="multilevel"/>
    <w:tmpl w:val="F05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B7A8D"/>
    <w:multiLevelType w:val="multilevel"/>
    <w:tmpl w:val="95A0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72EBE"/>
    <w:multiLevelType w:val="multilevel"/>
    <w:tmpl w:val="D3A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B210E8"/>
    <w:multiLevelType w:val="multilevel"/>
    <w:tmpl w:val="AE52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7D4A8C"/>
    <w:multiLevelType w:val="multilevel"/>
    <w:tmpl w:val="4BE4E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B80FCA"/>
    <w:multiLevelType w:val="multilevel"/>
    <w:tmpl w:val="D030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384A88"/>
    <w:multiLevelType w:val="multilevel"/>
    <w:tmpl w:val="1B9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5C1FC1"/>
    <w:multiLevelType w:val="multilevel"/>
    <w:tmpl w:val="D40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674408"/>
    <w:multiLevelType w:val="multilevel"/>
    <w:tmpl w:val="3A1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A15F8A"/>
    <w:multiLevelType w:val="multilevel"/>
    <w:tmpl w:val="12AE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EF0BC2"/>
    <w:multiLevelType w:val="multilevel"/>
    <w:tmpl w:val="A81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78661E"/>
    <w:multiLevelType w:val="multilevel"/>
    <w:tmpl w:val="D81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500738"/>
    <w:multiLevelType w:val="multilevel"/>
    <w:tmpl w:val="20DA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3A707E"/>
    <w:multiLevelType w:val="multilevel"/>
    <w:tmpl w:val="B0A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766B87"/>
    <w:multiLevelType w:val="multilevel"/>
    <w:tmpl w:val="BC4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0B5499"/>
    <w:multiLevelType w:val="multilevel"/>
    <w:tmpl w:val="50B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314AF4"/>
    <w:multiLevelType w:val="multilevel"/>
    <w:tmpl w:val="7CE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733203"/>
    <w:multiLevelType w:val="multilevel"/>
    <w:tmpl w:val="969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E73AF9"/>
    <w:multiLevelType w:val="multilevel"/>
    <w:tmpl w:val="6246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2A2561"/>
    <w:multiLevelType w:val="multilevel"/>
    <w:tmpl w:val="4B46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5D429E"/>
    <w:multiLevelType w:val="multilevel"/>
    <w:tmpl w:val="B7001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E04038"/>
    <w:multiLevelType w:val="multilevel"/>
    <w:tmpl w:val="BE90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D97FCF"/>
    <w:multiLevelType w:val="multilevel"/>
    <w:tmpl w:val="068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3103F5"/>
    <w:multiLevelType w:val="multilevel"/>
    <w:tmpl w:val="1D74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076E4D"/>
    <w:multiLevelType w:val="multilevel"/>
    <w:tmpl w:val="91C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63317A"/>
    <w:multiLevelType w:val="multilevel"/>
    <w:tmpl w:val="91A0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6010C0"/>
    <w:multiLevelType w:val="multilevel"/>
    <w:tmpl w:val="A7CA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D0274D"/>
    <w:multiLevelType w:val="multilevel"/>
    <w:tmpl w:val="D434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897CDD"/>
    <w:multiLevelType w:val="multilevel"/>
    <w:tmpl w:val="E712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D36887"/>
    <w:multiLevelType w:val="multilevel"/>
    <w:tmpl w:val="9762F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8843AA"/>
    <w:multiLevelType w:val="multilevel"/>
    <w:tmpl w:val="32F4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393E2A"/>
    <w:multiLevelType w:val="multilevel"/>
    <w:tmpl w:val="429A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5E5C9E"/>
    <w:multiLevelType w:val="multilevel"/>
    <w:tmpl w:val="BA60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C45142"/>
    <w:multiLevelType w:val="multilevel"/>
    <w:tmpl w:val="18783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0C7F8A"/>
    <w:multiLevelType w:val="multilevel"/>
    <w:tmpl w:val="25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241D9D"/>
    <w:multiLevelType w:val="multilevel"/>
    <w:tmpl w:val="9A0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C9413B4"/>
    <w:multiLevelType w:val="multilevel"/>
    <w:tmpl w:val="11EE5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D295030"/>
    <w:multiLevelType w:val="multilevel"/>
    <w:tmpl w:val="05A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9F639C"/>
    <w:multiLevelType w:val="multilevel"/>
    <w:tmpl w:val="39C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4516636"/>
    <w:multiLevelType w:val="multilevel"/>
    <w:tmpl w:val="F9A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8377AA"/>
    <w:multiLevelType w:val="multilevel"/>
    <w:tmpl w:val="007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E177B5"/>
    <w:multiLevelType w:val="multilevel"/>
    <w:tmpl w:val="7FAE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8E3CCD"/>
    <w:multiLevelType w:val="multilevel"/>
    <w:tmpl w:val="A8F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04666D"/>
    <w:multiLevelType w:val="multilevel"/>
    <w:tmpl w:val="489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CD5413"/>
    <w:multiLevelType w:val="multilevel"/>
    <w:tmpl w:val="5032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856C76"/>
    <w:multiLevelType w:val="multilevel"/>
    <w:tmpl w:val="59C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13741A"/>
    <w:multiLevelType w:val="multilevel"/>
    <w:tmpl w:val="A522B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FD3526"/>
    <w:multiLevelType w:val="multilevel"/>
    <w:tmpl w:val="63FA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276F49"/>
    <w:multiLevelType w:val="multilevel"/>
    <w:tmpl w:val="26D62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DB6E19"/>
    <w:multiLevelType w:val="multilevel"/>
    <w:tmpl w:val="2E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D429F9"/>
    <w:multiLevelType w:val="multilevel"/>
    <w:tmpl w:val="EDBCC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954EC1"/>
    <w:multiLevelType w:val="multilevel"/>
    <w:tmpl w:val="1A7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FC76C32"/>
    <w:multiLevelType w:val="multilevel"/>
    <w:tmpl w:val="0A524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1297D05"/>
    <w:multiLevelType w:val="multilevel"/>
    <w:tmpl w:val="D488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43A29B0"/>
    <w:multiLevelType w:val="multilevel"/>
    <w:tmpl w:val="14D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4D96BB0"/>
    <w:multiLevelType w:val="multilevel"/>
    <w:tmpl w:val="389A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74B5C6D"/>
    <w:multiLevelType w:val="multilevel"/>
    <w:tmpl w:val="1E12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EE44A0"/>
    <w:multiLevelType w:val="multilevel"/>
    <w:tmpl w:val="D9621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AA5382"/>
    <w:multiLevelType w:val="multilevel"/>
    <w:tmpl w:val="EF9C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BCA3CAD"/>
    <w:multiLevelType w:val="multilevel"/>
    <w:tmpl w:val="E1E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EE2010A"/>
    <w:multiLevelType w:val="multilevel"/>
    <w:tmpl w:val="FD9C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94"/>
  </w:num>
  <w:num w:numId="11" w16cid:durableId="42026614">
    <w:abstractNumId w:val="200"/>
  </w:num>
  <w:num w:numId="12" w16cid:durableId="2067335559">
    <w:abstractNumId w:val="188"/>
  </w:num>
  <w:num w:numId="13" w16cid:durableId="2049335103">
    <w:abstractNumId w:val="112"/>
  </w:num>
  <w:num w:numId="14" w16cid:durableId="1306810163">
    <w:abstractNumId w:val="175"/>
  </w:num>
  <w:num w:numId="15" w16cid:durableId="829098892">
    <w:abstractNumId w:val="287"/>
  </w:num>
  <w:num w:numId="16" w16cid:durableId="1220937626">
    <w:abstractNumId w:val="103"/>
  </w:num>
  <w:num w:numId="17" w16cid:durableId="561329811">
    <w:abstractNumId w:val="151"/>
  </w:num>
  <w:num w:numId="18" w16cid:durableId="167603625">
    <w:abstractNumId w:val="215"/>
  </w:num>
  <w:num w:numId="19" w16cid:durableId="315032705">
    <w:abstractNumId w:val="153"/>
  </w:num>
  <w:num w:numId="20" w16cid:durableId="732199370">
    <w:abstractNumId w:val="20"/>
  </w:num>
  <w:num w:numId="21" w16cid:durableId="556742247">
    <w:abstractNumId w:val="285"/>
  </w:num>
  <w:num w:numId="22" w16cid:durableId="1782646828">
    <w:abstractNumId w:val="169"/>
  </w:num>
  <w:num w:numId="23" w16cid:durableId="793837680">
    <w:abstractNumId w:val="117"/>
  </w:num>
  <w:num w:numId="24" w16cid:durableId="1279027805">
    <w:abstractNumId w:val="237"/>
  </w:num>
  <w:num w:numId="25" w16cid:durableId="2081369967">
    <w:abstractNumId w:val="202"/>
  </w:num>
  <w:num w:numId="26" w16cid:durableId="372116800">
    <w:abstractNumId w:val="264"/>
  </w:num>
  <w:num w:numId="27" w16cid:durableId="1880895276">
    <w:abstractNumId w:val="291"/>
  </w:num>
  <w:num w:numId="28" w16cid:durableId="749936021">
    <w:abstractNumId w:val="256"/>
  </w:num>
  <w:num w:numId="29" w16cid:durableId="1608731725">
    <w:abstractNumId w:val="62"/>
  </w:num>
  <w:num w:numId="30" w16cid:durableId="239490872">
    <w:abstractNumId w:val="248"/>
  </w:num>
  <w:num w:numId="31" w16cid:durableId="308874281">
    <w:abstractNumId w:val="131"/>
  </w:num>
  <w:num w:numId="32" w16cid:durableId="419180096">
    <w:abstractNumId w:val="77"/>
  </w:num>
  <w:num w:numId="33" w16cid:durableId="1476993790">
    <w:abstractNumId w:val="22"/>
  </w:num>
  <w:num w:numId="34" w16cid:durableId="1979409092">
    <w:abstractNumId w:val="106"/>
  </w:num>
  <w:num w:numId="35" w16cid:durableId="2013532865">
    <w:abstractNumId w:val="53"/>
  </w:num>
  <w:num w:numId="36" w16cid:durableId="1795713068">
    <w:abstractNumId w:val="78"/>
  </w:num>
  <w:num w:numId="37" w16cid:durableId="853153407">
    <w:abstractNumId w:val="137"/>
  </w:num>
  <w:num w:numId="38" w16cid:durableId="2030830684">
    <w:abstractNumId w:val="136"/>
  </w:num>
  <w:num w:numId="39" w16cid:durableId="1194267348">
    <w:abstractNumId w:val="241"/>
  </w:num>
  <w:num w:numId="40" w16cid:durableId="1828520784">
    <w:abstractNumId w:val="263"/>
  </w:num>
  <w:num w:numId="41" w16cid:durableId="2127892305">
    <w:abstractNumId w:val="186"/>
  </w:num>
  <w:num w:numId="42" w16cid:durableId="1051808850">
    <w:abstractNumId w:val="195"/>
  </w:num>
  <w:num w:numId="43" w16cid:durableId="789009967">
    <w:abstractNumId w:val="30"/>
  </w:num>
  <w:num w:numId="44" w16cid:durableId="958682700">
    <w:abstractNumId w:val="15"/>
  </w:num>
  <w:num w:numId="45" w16cid:durableId="1543011520">
    <w:abstractNumId w:val="288"/>
  </w:num>
  <w:num w:numId="46" w16cid:durableId="1629168276">
    <w:abstractNumId w:val="167"/>
  </w:num>
  <w:num w:numId="47" w16cid:durableId="669059560">
    <w:abstractNumId w:val="166"/>
  </w:num>
  <w:num w:numId="48" w16cid:durableId="1018040434">
    <w:abstractNumId w:val="166"/>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209"/>
  </w:num>
  <w:num w:numId="50" w16cid:durableId="1772823024">
    <w:abstractNumId w:val="39"/>
  </w:num>
  <w:num w:numId="51" w16cid:durableId="638001500">
    <w:abstractNumId w:val="113"/>
  </w:num>
  <w:num w:numId="52" w16cid:durableId="1456753035">
    <w:abstractNumId w:val="281"/>
  </w:num>
  <w:num w:numId="53" w16cid:durableId="2139882432">
    <w:abstractNumId w:val="41"/>
  </w:num>
  <w:num w:numId="54" w16cid:durableId="483081391">
    <w:abstractNumId w:val="66"/>
  </w:num>
  <w:num w:numId="55" w16cid:durableId="1429883948">
    <w:abstractNumId w:val="171"/>
  </w:num>
  <w:num w:numId="56" w16cid:durableId="1695232543">
    <w:abstractNumId w:val="239"/>
  </w:num>
  <w:num w:numId="57" w16cid:durableId="1676953308">
    <w:abstractNumId w:val="32"/>
  </w:num>
  <w:num w:numId="58" w16cid:durableId="2095516280">
    <w:abstractNumId w:val="88"/>
  </w:num>
  <w:num w:numId="59" w16cid:durableId="841551602">
    <w:abstractNumId w:val="211"/>
  </w:num>
  <w:num w:numId="60" w16cid:durableId="1442645646">
    <w:abstractNumId w:val="290"/>
  </w:num>
  <w:num w:numId="61" w16cid:durableId="1246568455">
    <w:abstractNumId w:val="36"/>
  </w:num>
  <w:num w:numId="62" w16cid:durableId="2060931677">
    <w:abstractNumId w:val="238"/>
  </w:num>
  <w:num w:numId="63" w16cid:durableId="2021540553">
    <w:abstractNumId w:val="272"/>
  </w:num>
  <w:num w:numId="64" w16cid:durableId="1834712777">
    <w:abstractNumId w:val="253"/>
  </w:num>
  <w:num w:numId="65" w16cid:durableId="508184065">
    <w:abstractNumId w:val="152"/>
  </w:num>
  <w:num w:numId="66" w16cid:durableId="534654852">
    <w:abstractNumId w:val="199"/>
  </w:num>
  <w:num w:numId="67" w16cid:durableId="623461768">
    <w:abstractNumId w:val="83"/>
  </w:num>
  <w:num w:numId="68" w16cid:durableId="784423557">
    <w:abstractNumId w:val="122"/>
  </w:num>
  <w:num w:numId="69" w16cid:durableId="1802965857">
    <w:abstractNumId w:val="23"/>
  </w:num>
  <w:num w:numId="70" w16cid:durableId="1105226070">
    <w:abstractNumId w:val="50"/>
  </w:num>
  <w:num w:numId="71" w16cid:durableId="2128350132">
    <w:abstractNumId w:val="163"/>
  </w:num>
  <w:num w:numId="72" w16cid:durableId="14384081">
    <w:abstractNumId w:val="111"/>
  </w:num>
  <w:num w:numId="73" w16cid:durableId="622617548">
    <w:abstractNumId w:val="194"/>
  </w:num>
  <w:num w:numId="74" w16cid:durableId="1823693465">
    <w:abstractNumId w:val="161"/>
  </w:num>
  <w:num w:numId="75" w16cid:durableId="1952323396">
    <w:abstractNumId w:val="286"/>
  </w:num>
  <w:num w:numId="76" w16cid:durableId="1919634604">
    <w:abstractNumId w:val="116"/>
  </w:num>
  <w:num w:numId="77" w16cid:durableId="899099425">
    <w:abstractNumId w:val="142"/>
  </w:num>
  <w:num w:numId="78" w16cid:durableId="241571549">
    <w:abstractNumId w:val="157"/>
  </w:num>
  <w:num w:numId="79" w16cid:durableId="1640695403">
    <w:abstractNumId w:val="160"/>
  </w:num>
  <w:num w:numId="80" w16cid:durableId="409156745">
    <w:abstractNumId w:val="261"/>
  </w:num>
  <w:num w:numId="81" w16cid:durableId="1676685193">
    <w:abstractNumId w:val="38"/>
  </w:num>
  <w:num w:numId="82" w16cid:durableId="253780643">
    <w:abstractNumId w:val="204"/>
  </w:num>
  <w:num w:numId="83" w16cid:durableId="874391088">
    <w:abstractNumId w:val="196"/>
  </w:num>
  <w:num w:numId="84" w16cid:durableId="1384331190">
    <w:abstractNumId w:val="189"/>
  </w:num>
  <w:num w:numId="85" w16cid:durableId="1684551806">
    <w:abstractNumId w:val="243"/>
  </w:num>
  <w:num w:numId="86" w16cid:durableId="1564754971">
    <w:abstractNumId w:val="244"/>
  </w:num>
  <w:num w:numId="87" w16cid:durableId="856508541">
    <w:abstractNumId w:val="52"/>
  </w:num>
  <w:num w:numId="88" w16cid:durableId="24838646">
    <w:abstractNumId w:val="60"/>
  </w:num>
  <w:num w:numId="89" w16cid:durableId="1139957484">
    <w:abstractNumId w:val="217"/>
  </w:num>
  <w:num w:numId="90" w16cid:durableId="1553535718">
    <w:abstractNumId w:val="226"/>
  </w:num>
  <w:num w:numId="91" w16cid:durableId="627664475">
    <w:abstractNumId w:val="139"/>
  </w:num>
  <w:num w:numId="92" w16cid:durableId="1459301747">
    <w:abstractNumId w:val="268"/>
  </w:num>
  <w:num w:numId="93" w16cid:durableId="59179997">
    <w:abstractNumId w:val="191"/>
  </w:num>
  <w:num w:numId="94" w16cid:durableId="869151360">
    <w:abstractNumId w:val="206"/>
  </w:num>
  <w:num w:numId="95" w16cid:durableId="1486625183">
    <w:abstractNumId w:val="37"/>
  </w:num>
  <w:num w:numId="96" w16cid:durableId="2050454556">
    <w:abstractNumId w:val="68"/>
  </w:num>
  <w:num w:numId="97" w16cid:durableId="1460756479">
    <w:abstractNumId w:val="134"/>
  </w:num>
  <w:num w:numId="98" w16cid:durableId="583800939">
    <w:abstractNumId w:val="51"/>
  </w:num>
  <w:num w:numId="99" w16cid:durableId="1203782307">
    <w:abstractNumId w:val="274"/>
  </w:num>
  <w:num w:numId="100" w16cid:durableId="1419214330">
    <w:abstractNumId w:val="127"/>
  </w:num>
  <w:num w:numId="101" w16cid:durableId="376515923">
    <w:abstractNumId w:val="234"/>
  </w:num>
  <w:num w:numId="102" w16cid:durableId="109714756">
    <w:abstractNumId w:val="96"/>
  </w:num>
  <w:num w:numId="103" w16cid:durableId="465898940">
    <w:abstractNumId w:val="271"/>
  </w:num>
  <w:num w:numId="104" w16cid:durableId="1656448249">
    <w:abstractNumId w:val="46"/>
  </w:num>
  <w:num w:numId="105" w16cid:durableId="1114328952">
    <w:abstractNumId w:val="254"/>
  </w:num>
  <w:num w:numId="106" w16cid:durableId="644823167">
    <w:abstractNumId w:val="258"/>
  </w:num>
  <w:num w:numId="107" w16cid:durableId="520896927">
    <w:abstractNumId w:val="119"/>
  </w:num>
  <w:num w:numId="108" w16cid:durableId="1962804537">
    <w:abstractNumId w:val="84"/>
  </w:num>
  <w:num w:numId="109" w16cid:durableId="105320073">
    <w:abstractNumId w:val="9"/>
  </w:num>
  <w:num w:numId="110" w16cid:durableId="1017270457">
    <w:abstractNumId w:val="222"/>
  </w:num>
  <w:num w:numId="111" w16cid:durableId="906067262">
    <w:abstractNumId w:val="76"/>
  </w:num>
  <w:num w:numId="112" w16cid:durableId="354501551">
    <w:abstractNumId w:val="280"/>
  </w:num>
  <w:num w:numId="113" w16cid:durableId="272906451">
    <w:abstractNumId w:val="223"/>
  </w:num>
  <w:num w:numId="114" w16cid:durableId="582179887">
    <w:abstractNumId w:val="107"/>
  </w:num>
  <w:num w:numId="115" w16cid:durableId="961111287">
    <w:abstractNumId w:val="233"/>
  </w:num>
  <w:num w:numId="116" w16cid:durableId="677729840">
    <w:abstractNumId w:val="124"/>
  </w:num>
  <w:num w:numId="117" w16cid:durableId="959915430">
    <w:abstractNumId w:val="126"/>
  </w:num>
  <w:num w:numId="118" w16cid:durableId="1446343648">
    <w:abstractNumId w:val="58"/>
  </w:num>
  <w:num w:numId="119" w16cid:durableId="1360934497">
    <w:abstractNumId w:val="140"/>
  </w:num>
  <w:num w:numId="120" w16cid:durableId="606235363">
    <w:abstractNumId w:val="207"/>
  </w:num>
  <w:num w:numId="121" w16cid:durableId="1633555358">
    <w:abstractNumId w:val="213"/>
  </w:num>
  <w:num w:numId="122" w16cid:durableId="480657830">
    <w:abstractNumId w:val="176"/>
  </w:num>
  <w:num w:numId="123" w16cid:durableId="309939876">
    <w:abstractNumId w:val="129"/>
  </w:num>
  <w:num w:numId="124" w16cid:durableId="1157499738">
    <w:abstractNumId w:val="145"/>
  </w:num>
  <w:num w:numId="125" w16cid:durableId="1238520432">
    <w:abstractNumId w:val="108"/>
  </w:num>
  <w:num w:numId="126" w16cid:durableId="742990580">
    <w:abstractNumId w:val="149"/>
  </w:num>
  <w:num w:numId="127" w16cid:durableId="1325740727">
    <w:abstractNumId w:val="227"/>
  </w:num>
  <w:num w:numId="128" w16cid:durableId="1464351585">
    <w:abstractNumId w:val="45"/>
  </w:num>
  <w:num w:numId="129" w16cid:durableId="1829252499">
    <w:abstractNumId w:val="99"/>
  </w:num>
  <w:num w:numId="130" w16cid:durableId="1304852205">
    <w:abstractNumId w:val="29"/>
  </w:num>
  <w:num w:numId="131" w16cid:durableId="2003389937">
    <w:abstractNumId w:val="118"/>
  </w:num>
  <w:num w:numId="132" w16cid:durableId="587078020">
    <w:abstractNumId w:val="180"/>
  </w:num>
  <w:num w:numId="133" w16cid:durableId="2129934182">
    <w:abstractNumId w:val="35"/>
  </w:num>
  <w:num w:numId="134" w16cid:durableId="1165051010">
    <w:abstractNumId w:val="26"/>
  </w:num>
  <w:num w:numId="135" w16cid:durableId="1894611836">
    <w:abstractNumId w:val="14"/>
  </w:num>
  <w:num w:numId="136" w16cid:durableId="326441897">
    <w:abstractNumId w:val="54"/>
  </w:num>
  <w:num w:numId="137" w16cid:durableId="1399860401">
    <w:abstractNumId w:val="165"/>
  </w:num>
  <w:num w:numId="138" w16cid:durableId="32392451">
    <w:abstractNumId w:val="102"/>
  </w:num>
  <w:num w:numId="139" w16cid:durableId="716860941">
    <w:abstractNumId w:val="198"/>
  </w:num>
  <w:num w:numId="140" w16cid:durableId="1343511593">
    <w:abstractNumId w:val="133"/>
  </w:num>
  <w:num w:numId="141" w16cid:durableId="2004160197">
    <w:abstractNumId w:val="192"/>
  </w:num>
  <w:num w:numId="142" w16cid:durableId="1077247512">
    <w:abstractNumId w:val="197"/>
  </w:num>
  <w:num w:numId="143" w16cid:durableId="1585719388">
    <w:abstractNumId w:val="79"/>
  </w:num>
  <w:num w:numId="144" w16cid:durableId="1742480292">
    <w:abstractNumId w:val="12"/>
  </w:num>
  <w:num w:numId="145" w16cid:durableId="783421487">
    <w:abstractNumId w:val="293"/>
  </w:num>
  <w:num w:numId="146" w16cid:durableId="1056465191">
    <w:abstractNumId w:val="57"/>
  </w:num>
  <w:num w:numId="147" w16cid:durableId="1185628644">
    <w:abstractNumId w:val="247"/>
  </w:num>
  <w:num w:numId="148" w16cid:durableId="1359695751">
    <w:abstractNumId w:val="59"/>
  </w:num>
  <w:num w:numId="149" w16cid:durableId="1381977989">
    <w:abstractNumId w:val="92"/>
  </w:num>
  <w:num w:numId="150" w16cid:durableId="628904072">
    <w:abstractNumId w:val="251"/>
  </w:num>
  <w:num w:numId="151" w16cid:durableId="1071657208">
    <w:abstractNumId w:val="177"/>
  </w:num>
  <w:num w:numId="152" w16cid:durableId="288363464">
    <w:abstractNumId w:val="235"/>
  </w:num>
  <w:num w:numId="153" w16cid:durableId="1205829567">
    <w:abstractNumId w:val="265"/>
  </w:num>
  <w:num w:numId="154" w16cid:durableId="347879021">
    <w:abstractNumId w:val="74"/>
  </w:num>
  <w:num w:numId="155" w16cid:durableId="302081662">
    <w:abstractNumId w:val="97"/>
  </w:num>
  <w:num w:numId="156" w16cid:durableId="1798790021">
    <w:abstractNumId w:val="143"/>
  </w:num>
  <w:num w:numId="157" w16cid:durableId="956907711">
    <w:abstractNumId w:val="130"/>
  </w:num>
  <w:num w:numId="158" w16cid:durableId="1837106626">
    <w:abstractNumId w:val="94"/>
  </w:num>
  <w:num w:numId="159" w16cid:durableId="1928072243">
    <w:abstractNumId w:val="87"/>
  </w:num>
  <w:num w:numId="160" w16cid:durableId="1629776069">
    <w:abstractNumId w:val="158"/>
  </w:num>
  <w:num w:numId="161" w16cid:durableId="1159690312">
    <w:abstractNumId w:val="55"/>
  </w:num>
  <w:num w:numId="162" w16cid:durableId="331497503">
    <w:abstractNumId w:val="86"/>
  </w:num>
  <w:num w:numId="163" w16cid:durableId="1248615617">
    <w:abstractNumId w:val="132"/>
  </w:num>
  <w:num w:numId="164" w16cid:durableId="1400400231">
    <w:abstractNumId w:val="296"/>
  </w:num>
  <w:num w:numId="165" w16cid:durableId="647707430">
    <w:abstractNumId w:val="168"/>
  </w:num>
  <w:num w:numId="166" w16cid:durableId="1457290898">
    <w:abstractNumId w:val="260"/>
  </w:num>
  <w:num w:numId="167" w16cid:durableId="1070469377">
    <w:abstractNumId w:val="25"/>
  </w:num>
  <w:num w:numId="168" w16cid:durableId="1622298088">
    <w:abstractNumId w:val="284"/>
  </w:num>
  <w:num w:numId="169" w16cid:durableId="268127835">
    <w:abstractNumId w:val="283"/>
  </w:num>
  <w:num w:numId="170" w16cid:durableId="1804540712">
    <w:abstractNumId w:val="172"/>
  </w:num>
  <w:num w:numId="171" w16cid:durableId="1104888075">
    <w:abstractNumId w:val="282"/>
  </w:num>
  <w:num w:numId="172" w16cid:durableId="1136680959">
    <w:abstractNumId w:val="21"/>
  </w:num>
  <w:num w:numId="173" w16cid:durableId="325593553">
    <w:abstractNumId w:val="270"/>
  </w:num>
  <w:num w:numId="174" w16cid:durableId="907500558">
    <w:abstractNumId w:val="252"/>
  </w:num>
  <w:num w:numId="175" w16cid:durableId="1436484013">
    <w:abstractNumId w:val="183"/>
  </w:num>
  <w:num w:numId="176" w16cid:durableId="1853184003">
    <w:abstractNumId w:val="278"/>
  </w:num>
  <w:num w:numId="177" w16cid:durableId="589503416">
    <w:abstractNumId w:val="109"/>
  </w:num>
  <w:num w:numId="178" w16cid:durableId="1968199203">
    <w:abstractNumId w:val="75"/>
  </w:num>
  <w:num w:numId="179" w16cid:durableId="1480613913">
    <w:abstractNumId w:val="178"/>
  </w:num>
  <w:num w:numId="180" w16cid:durableId="1955405827">
    <w:abstractNumId w:val="179"/>
  </w:num>
  <w:num w:numId="181" w16cid:durableId="1260874502">
    <w:abstractNumId w:val="98"/>
  </w:num>
  <w:num w:numId="182" w16cid:durableId="1065954422">
    <w:abstractNumId w:val="249"/>
  </w:num>
  <w:num w:numId="183" w16cid:durableId="2005282660">
    <w:abstractNumId w:val="219"/>
  </w:num>
  <w:num w:numId="184" w16cid:durableId="741681162">
    <w:abstractNumId w:val="150"/>
  </w:num>
  <w:num w:numId="185" w16cid:durableId="1174295335">
    <w:abstractNumId w:val="164"/>
  </w:num>
  <w:num w:numId="186" w16cid:durableId="1150564234">
    <w:abstractNumId w:val="148"/>
  </w:num>
  <w:num w:numId="187" w16cid:durableId="264506901">
    <w:abstractNumId w:val="210"/>
  </w:num>
  <w:num w:numId="188" w16cid:durableId="1273779495">
    <w:abstractNumId w:val="216"/>
  </w:num>
  <w:num w:numId="189" w16cid:durableId="867107550">
    <w:abstractNumId w:val="28"/>
  </w:num>
  <w:num w:numId="190" w16cid:durableId="1075320773">
    <w:abstractNumId w:val="64"/>
  </w:num>
  <w:num w:numId="191" w16cid:durableId="1552036056">
    <w:abstractNumId w:val="90"/>
  </w:num>
  <w:num w:numId="192" w16cid:durableId="1597791467">
    <w:abstractNumId w:val="31"/>
  </w:num>
  <w:num w:numId="193" w16cid:durableId="1916743050">
    <w:abstractNumId w:val="220"/>
  </w:num>
  <w:num w:numId="194" w16cid:durableId="1025449953">
    <w:abstractNumId w:val="224"/>
  </w:num>
  <w:num w:numId="195" w16cid:durableId="152452243">
    <w:abstractNumId w:val="48"/>
  </w:num>
  <w:num w:numId="196" w16cid:durableId="634482786">
    <w:abstractNumId w:val="115"/>
  </w:num>
  <w:num w:numId="197" w16cid:durableId="1095398047">
    <w:abstractNumId w:val="95"/>
  </w:num>
  <w:num w:numId="198" w16cid:durableId="697046192">
    <w:abstractNumId w:val="61"/>
  </w:num>
  <w:num w:numId="199" w16cid:durableId="2103137431">
    <w:abstractNumId w:val="193"/>
  </w:num>
  <w:num w:numId="200" w16cid:durableId="457069872">
    <w:abstractNumId w:val="275"/>
  </w:num>
  <w:num w:numId="201" w16cid:durableId="1420251604">
    <w:abstractNumId w:val="214"/>
  </w:num>
  <w:num w:numId="202" w16cid:durableId="1080099537">
    <w:abstractNumId w:val="266"/>
  </w:num>
  <w:num w:numId="203" w16cid:durableId="1155104764">
    <w:abstractNumId w:val="144"/>
  </w:num>
  <w:num w:numId="204" w16cid:durableId="515002147">
    <w:abstractNumId w:val="104"/>
  </w:num>
  <w:num w:numId="205" w16cid:durableId="171333899">
    <w:abstractNumId w:val="159"/>
  </w:num>
  <w:num w:numId="206" w16cid:durableId="1658879783">
    <w:abstractNumId w:val="203"/>
  </w:num>
  <w:num w:numId="207" w16cid:durableId="80568977">
    <w:abstractNumId w:val="182"/>
  </w:num>
  <w:num w:numId="208" w16cid:durableId="51462653">
    <w:abstractNumId w:val="255"/>
  </w:num>
  <w:num w:numId="209" w16cid:durableId="1849708210">
    <w:abstractNumId w:val="138"/>
  </w:num>
  <w:num w:numId="210" w16cid:durableId="1954511129">
    <w:abstractNumId w:val="128"/>
  </w:num>
  <w:num w:numId="211" w16cid:durableId="1138376094">
    <w:abstractNumId w:val="33"/>
  </w:num>
  <w:num w:numId="212" w16cid:durableId="1707943807">
    <w:abstractNumId w:val="18"/>
  </w:num>
  <w:num w:numId="213" w16cid:durableId="406851838">
    <w:abstractNumId w:val="246"/>
  </w:num>
  <w:num w:numId="214" w16cid:durableId="1845045807">
    <w:abstractNumId w:val="34"/>
  </w:num>
  <w:num w:numId="215" w16cid:durableId="131604890">
    <w:abstractNumId w:val="273"/>
  </w:num>
  <w:num w:numId="216" w16cid:durableId="1255943915">
    <w:abstractNumId w:val="212"/>
  </w:num>
  <w:num w:numId="217" w16cid:durableId="631328971">
    <w:abstractNumId w:val="110"/>
  </w:num>
  <w:num w:numId="218" w16cid:durableId="191891799">
    <w:abstractNumId w:val="154"/>
  </w:num>
  <w:num w:numId="219" w16cid:durableId="1260139688">
    <w:abstractNumId w:val="27"/>
  </w:num>
  <w:num w:numId="220" w16cid:durableId="1450930215">
    <w:abstractNumId w:val="190"/>
  </w:num>
  <w:num w:numId="221" w16cid:durableId="1094517546">
    <w:abstractNumId w:val="120"/>
  </w:num>
  <w:num w:numId="222" w16cid:durableId="2051764217">
    <w:abstractNumId w:val="91"/>
  </w:num>
  <w:num w:numId="223" w16cid:durableId="109518954">
    <w:abstractNumId w:val="156"/>
  </w:num>
  <w:num w:numId="224" w16cid:durableId="1434279800">
    <w:abstractNumId w:val="181"/>
  </w:num>
  <w:num w:numId="225" w16cid:durableId="1631476987">
    <w:abstractNumId w:val="147"/>
  </w:num>
  <w:num w:numId="226" w16cid:durableId="861630425">
    <w:abstractNumId w:val="229"/>
  </w:num>
  <w:num w:numId="227" w16cid:durableId="1323505797">
    <w:abstractNumId w:val="114"/>
  </w:num>
  <w:num w:numId="228" w16cid:durableId="743574125">
    <w:abstractNumId w:val="232"/>
  </w:num>
  <w:num w:numId="229" w16cid:durableId="1264454974">
    <w:abstractNumId w:val="65"/>
  </w:num>
  <w:num w:numId="230" w16cid:durableId="560599949">
    <w:abstractNumId w:val="146"/>
  </w:num>
  <w:num w:numId="231" w16cid:durableId="1059401896">
    <w:abstractNumId w:val="135"/>
  </w:num>
  <w:num w:numId="232" w16cid:durableId="992829687">
    <w:abstractNumId w:val="218"/>
  </w:num>
  <w:num w:numId="233" w16cid:durableId="1247182125">
    <w:abstractNumId w:val="67"/>
  </w:num>
  <w:num w:numId="234" w16cid:durableId="28991810">
    <w:abstractNumId w:val="292"/>
  </w:num>
  <w:num w:numId="235" w16cid:durableId="1870290347">
    <w:abstractNumId w:val="17"/>
  </w:num>
  <w:num w:numId="236" w16cid:durableId="533277067">
    <w:abstractNumId w:val="205"/>
  </w:num>
  <w:num w:numId="237" w16cid:durableId="760681571">
    <w:abstractNumId w:val="44"/>
  </w:num>
  <w:num w:numId="238" w16cid:durableId="1633166911">
    <w:abstractNumId w:val="89"/>
  </w:num>
  <w:num w:numId="239" w16cid:durableId="1423455456">
    <w:abstractNumId w:val="49"/>
  </w:num>
  <w:num w:numId="240" w16cid:durableId="856844875">
    <w:abstractNumId w:val="155"/>
  </w:num>
  <w:num w:numId="241" w16cid:durableId="1485706860">
    <w:abstractNumId w:val="13"/>
  </w:num>
  <w:num w:numId="242" w16cid:durableId="71634074">
    <w:abstractNumId w:val="43"/>
  </w:num>
  <w:num w:numId="243" w16cid:durableId="438140086">
    <w:abstractNumId w:val="187"/>
  </w:num>
  <w:num w:numId="244" w16cid:durableId="1891304652">
    <w:abstractNumId w:val="174"/>
  </w:num>
  <w:num w:numId="245" w16cid:durableId="751393708">
    <w:abstractNumId w:val="93"/>
  </w:num>
  <w:num w:numId="246" w16cid:durableId="1447309440">
    <w:abstractNumId w:val="85"/>
  </w:num>
  <w:num w:numId="247" w16cid:durableId="924221211">
    <w:abstractNumId w:val="259"/>
  </w:num>
  <w:num w:numId="248" w16cid:durableId="610166182">
    <w:abstractNumId w:val="10"/>
  </w:num>
  <w:num w:numId="249" w16cid:durableId="95173050">
    <w:abstractNumId w:val="289"/>
  </w:num>
  <w:num w:numId="250" w16cid:durableId="715080567">
    <w:abstractNumId w:val="73"/>
  </w:num>
  <w:num w:numId="251" w16cid:durableId="688025854">
    <w:abstractNumId w:val="42"/>
  </w:num>
  <w:num w:numId="252" w16cid:durableId="1758285740">
    <w:abstractNumId w:val="19"/>
  </w:num>
  <w:num w:numId="253" w16cid:durableId="1077939871">
    <w:abstractNumId w:val="170"/>
  </w:num>
  <w:num w:numId="254" w16cid:durableId="894897949">
    <w:abstractNumId w:val="80"/>
  </w:num>
  <w:num w:numId="255" w16cid:durableId="742995757">
    <w:abstractNumId w:val="47"/>
  </w:num>
  <w:num w:numId="256" w16cid:durableId="2013487418">
    <w:abstractNumId w:val="269"/>
  </w:num>
  <w:num w:numId="257" w16cid:durableId="640842875">
    <w:abstractNumId w:val="72"/>
  </w:num>
  <w:num w:numId="258" w16cid:durableId="199325338">
    <w:abstractNumId w:val="208"/>
  </w:num>
  <w:num w:numId="259" w16cid:durableId="478111393">
    <w:abstractNumId w:val="184"/>
  </w:num>
  <w:num w:numId="260" w16cid:durableId="2001928627">
    <w:abstractNumId w:val="250"/>
  </w:num>
  <w:num w:numId="261" w16cid:durableId="503281518">
    <w:abstractNumId w:val="173"/>
  </w:num>
  <w:num w:numId="262" w16cid:durableId="47579904">
    <w:abstractNumId w:val="11"/>
  </w:num>
  <w:num w:numId="263" w16cid:durableId="815874942">
    <w:abstractNumId w:val="185"/>
  </w:num>
  <w:num w:numId="264" w16cid:durableId="1859932062">
    <w:abstractNumId w:val="24"/>
  </w:num>
  <w:num w:numId="265" w16cid:durableId="1364592712">
    <w:abstractNumId w:val="100"/>
  </w:num>
  <w:num w:numId="266" w16cid:durableId="838543025">
    <w:abstractNumId w:val="201"/>
  </w:num>
  <w:num w:numId="267" w16cid:durableId="239407549">
    <w:abstractNumId w:val="267"/>
  </w:num>
  <w:num w:numId="268" w16cid:durableId="892960068">
    <w:abstractNumId w:val="141"/>
  </w:num>
  <w:num w:numId="269" w16cid:durableId="316959004">
    <w:abstractNumId w:val="295"/>
  </w:num>
  <w:num w:numId="270" w16cid:durableId="321392262">
    <w:abstractNumId w:val="71"/>
  </w:num>
  <w:num w:numId="271" w16cid:durableId="1888255076">
    <w:abstractNumId w:val="240"/>
  </w:num>
  <w:num w:numId="272" w16cid:durableId="248119726">
    <w:abstractNumId w:val="228"/>
  </w:num>
  <w:num w:numId="273" w16cid:durableId="1657689430">
    <w:abstractNumId w:val="245"/>
  </w:num>
  <w:num w:numId="274" w16cid:durableId="753740965">
    <w:abstractNumId w:val="16"/>
  </w:num>
  <w:num w:numId="275" w16cid:durableId="1280987001">
    <w:abstractNumId w:val="276"/>
  </w:num>
  <w:num w:numId="276" w16cid:durableId="101262897">
    <w:abstractNumId w:val="69"/>
  </w:num>
  <w:num w:numId="277" w16cid:durableId="2099404146">
    <w:abstractNumId w:val="262"/>
  </w:num>
  <w:num w:numId="278" w16cid:durableId="1246453348">
    <w:abstractNumId w:val="101"/>
  </w:num>
  <w:num w:numId="279" w16cid:durableId="1602034181">
    <w:abstractNumId w:val="123"/>
  </w:num>
  <w:num w:numId="280" w16cid:durableId="1784835785">
    <w:abstractNumId w:val="277"/>
  </w:num>
  <w:num w:numId="281" w16cid:durableId="12078014">
    <w:abstractNumId w:val="236"/>
  </w:num>
  <w:num w:numId="282" w16cid:durableId="455300250">
    <w:abstractNumId w:val="257"/>
  </w:num>
  <w:num w:numId="283" w16cid:durableId="1375617267">
    <w:abstractNumId w:val="221"/>
  </w:num>
  <w:num w:numId="284" w16cid:durableId="755830144">
    <w:abstractNumId w:val="231"/>
  </w:num>
  <w:num w:numId="285" w16cid:durableId="1463040830">
    <w:abstractNumId w:val="230"/>
  </w:num>
  <w:num w:numId="286" w16cid:durableId="1882283161">
    <w:abstractNumId w:val="279"/>
  </w:num>
  <w:num w:numId="287" w16cid:durableId="403066418">
    <w:abstractNumId w:val="56"/>
  </w:num>
  <w:num w:numId="288" w16cid:durableId="384064343">
    <w:abstractNumId w:val="63"/>
  </w:num>
  <w:num w:numId="289" w16cid:durableId="1520503121">
    <w:abstractNumId w:val="81"/>
  </w:num>
  <w:num w:numId="290" w16cid:durableId="125785213">
    <w:abstractNumId w:val="105"/>
  </w:num>
  <w:num w:numId="291" w16cid:durableId="1216963129">
    <w:abstractNumId w:val="125"/>
  </w:num>
  <w:num w:numId="292" w16cid:durableId="349262242">
    <w:abstractNumId w:val="242"/>
  </w:num>
  <w:num w:numId="293" w16cid:durableId="734813000">
    <w:abstractNumId w:val="40"/>
  </w:num>
  <w:num w:numId="294" w16cid:durableId="1049693295">
    <w:abstractNumId w:val="121"/>
  </w:num>
  <w:num w:numId="295" w16cid:durableId="1231037503">
    <w:abstractNumId w:val="82"/>
  </w:num>
  <w:num w:numId="296" w16cid:durableId="23679054">
    <w:abstractNumId w:val="162"/>
  </w:num>
  <w:num w:numId="297" w16cid:durableId="1061906169">
    <w:abstractNumId w:val="225"/>
  </w:num>
  <w:num w:numId="298" w16cid:durableId="71207362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D57723E2-7463-4509-995C-2C7C0268DF37}"/>
    <w:docVar w:name="dgnword-eventsink" w:val="2346304552288"/>
  </w:docVars>
  <w:rsids>
    <w:rsidRoot w:val="00B47730"/>
    <w:rsid w:val="00034616"/>
    <w:rsid w:val="0005451B"/>
    <w:rsid w:val="0006063C"/>
    <w:rsid w:val="000F4595"/>
    <w:rsid w:val="0015074B"/>
    <w:rsid w:val="00154F71"/>
    <w:rsid w:val="001C3EEF"/>
    <w:rsid w:val="00212E76"/>
    <w:rsid w:val="002200F4"/>
    <w:rsid w:val="00234B80"/>
    <w:rsid w:val="00237D09"/>
    <w:rsid w:val="00273AE3"/>
    <w:rsid w:val="0029639D"/>
    <w:rsid w:val="002A31C6"/>
    <w:rsid w:val="002F0C07"/>
    <w:rsid w:val="003033EE"/>
    <w:rsid w:val="00324E6F"/>
    <w:rsid w:val="00326A77"/>
    <w:rsid w:val="00326F90"/>
    <w:rsid w:val="00366247"/>
    <w:rsid w:val="003D4F7C"/>
    <w:rsid w:val="003E3286"/>
    <w:rsid w:val="00430EBD"/>
    <w:rsid w:val="00435162"/>
    <w:rsid w:val="00474C93"/>
    <w:rsid w:val="004A0843"/>
    <w:rsid w:val="004E0E6C"/>
    <w:rsid w:val="004F2C4B"/>
    <w:rsid w:val="005136F9"/>
    <w:rsid w:val="005707EF"/>
    <w:rsid w:val="00574566"/>
    <w:rsid w:val="005C1226"/>
    <w:rsid w:val="00606014"/>
    <w:rsid w:val="00606158"/>
    <w:rsid w:val="00643717"/>
    <w:rsid w:val="00645225"/>
    <w:rsid w:val="00650A4A"/>
    <w:rsid w:val="0065109C"/>
    <w:rsid w:val="006676E9"/>
    <w:rsid w:val="006A05BF"/>
    <w:rsid w:val="006E6B5F"/>
    <w:rsid w:val="006F1B2E"/>
    <w:rsid w:val="006F461C"/>
    <w:rsid w:val="00701CAA"/>
    <w:rsid w:val="00704553"/>
    <w:rsid w:val="00740209"/>
    <w:rsid w:val="0074445D"/>
    <w:rsid w:val="00797DE2"/>
    <w:rsid w:val="0081249D"/>
    <w:rsid w:val="008947D4"/>
    <w:rsid w:val="008B5900"/>
    <w:rsid w:val="008E1CFF"/>
    <w:rsid w:val="00947EAF"/>
    <w:rsid w:val="009A4DF5"/>
    <w:rsid w:val="009B31A7"/>
    <w:rsid w:val="00A4016B"/>
    <w:rsid w:val="00AA1D8D"/>
    <w:rsid w:val="00AB0DDF"/>
    <w:rsid w:val="00AD431E"/>
    <w:rsid w:val="00B1222B"/>
    <w:rsid w:val="00B12E81"/>
    <w:rsid w:val="00B47730"/>
    <w:rsid w:val="00B64C4C"/>
    <w:rsid w:val="00BB1196"/>
    <w:rsid w:val="00BC7368"/>
    <w:rsid w:val="00BE17C5"/>
    <w:rsid w:val="00C0200A"/>
    <w:rsid w:val="00C17AB3"/>
    <w:rsid w:val="00C31EA4"/>
    <w:rsid w:val="00C33C95"/>
    <w:rsid w:val="00C4315E"/>
    <w:rsid w:val="00C878A1"/>
    <w:rsid w:val="00CB0664"/>
    <w:rsid w:val="00D1176A"/>
    <w:rsid w:val="00D50C6C"/>
    <w:rsid w:val="00D545E0"/>
    <w:rsid w:val="00D55E6A"/>
    <w:rsid w:val="00D61640"/>
    <w:rsid w:val="00D84309"/>
    <w:rsid w:val="00DA7CA8"/>
    <w:rsid w:val="00DE1B0D"/>
    <w:rsid w:val="00E479B0"/>
    <w:rsid w:val="00E84726"/>
    <w:rsid w:val="00E90E93"/>
    <w:rsid w:val="00EA7600"/>
    <w:rsid w:val="00ED30FD"/>
    <w:rsid w:val="00F10393"/>
    <w:rsid w:val="00F330B9"/>
    <w:rsid w:val="00F47FFD"/>
    <w:rsid w:val="00F61FCB"/>
    <w:rsid w:val="00F90105"/>
    <w:rsid w:val="00F91CCC"/>
    <w:rsid w:val="00FB5341"/>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1102</Words>
  <Characters>6063</Characters>
  <Application>Microsoft Office Word</Application>
  <DocSecurity>0</DocSecurity>
  <Lines>50</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 synthèse — Vers un logiciel expert r&amp;K piloté par les données</vt:lpstr>
      <vt:lpstr/>
    </vt:vector>
  </TitlesOfParts>
  <Manager/>
  <Company/>
  <LinksUpToDate>false</LinksUpToDate>
  <CharactersWithSpaces>7151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2</cp:revision>
  <dcterms:created xsi:type="dcterms:W3CDTF">2025-10-17T14:42:00Z</dcterms:created>
  <dcterms:modified xsi:type="dcterms:W3CDTF">2025-10-17T14:42:00Z</dcterms:modified>
  <cp:category/>
</cp:coreProperties>
</file>