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Xinlei Chen, Hao Fang, Tsung-Yi Lin, and Ramakrishna Vedant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OWNER OR CONTRIBUTORS BE LIABLE F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RECT, INDIRECT, INCIDENTAL, SPECIAL, EXEMPLARY, OR CONSEQUENTIAL DAM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ews and conclusions contained in the software and documentation are tho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uthors and should not be interpreted as representing official policies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expressed or implied, of the FreeBSD Projec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