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425"/>
        </w:tabs>
        <w:spacing w:lineRule="auto" w:line="276"/>
        <w:ind w:left="425" w:hanging="425"/>
        <w:jc w:val="center"/>
        <w:rPr>
          <w:rFonts w:ascii="Cambria" w:cs="Calibri" w:hAnsi="Cambria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CSA1312-</w:t>
      </w:r>
      <w:r>
        <w:rPr>
          <w:rFonts w:ascii="Cambria" w:cs="Calibri" w:hAnsi="Cambria"/>
          <w:color w:val="000000"/>
        </w:rPr>
        <w:t xml:space="preserve"> </w:t>
      </w:r>
      <w:r>
        <w:rPr>
          <w:rFonts w:ascii="Cambria" w:cs="Calibri" w:hAnsi="Cambria"/>
          <w:b/>
          <w:bCs/>
          <w:color w:val="000000"/>
          <w:sz w:val="28"/>
          <w:szCs w:val="28"/>
        </w:rPr>
        <w:t>THEORY OF COMPUTATION</w:t>
      </w:r>
    </w:p>
    <w:p>
      <w:pPr>
        <w:pStyle w:val="style0"/>
        <w:tabs>
          <w:tab w:val="left" w:leader="none" w:pos="425"/>
        </w:tabs>
        <w:spacing w:lineRule="auto" w:line="240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charan</w:t>
      </w:r>
    </w:p>
    <w:p>
      <w:pPr>
        <w:pStyle w:val="style0"/>
        <w:tabs>
          <w:tab w:val="left" w:leader="none" w:pos="425"/>
        </w:tabs>
        <w:spacing w:lineRule="auto" w:line="240"/>
        <w:ind w:left="425" w:hanging="425"/>
        <w:rPr>
          <w:sz w:val="24"/>
          <w:szCs w:val="24"/>
        </w:rPr>
      </w:pPr>
      <w:r>
        <w:rPr>
          <w:sz w:val="24"/>
          <w:szCs w:val="24"/>
          <w:lang w:val="en-US"/>
        </w:rPr>
        <w:t>192210019</w:t>
      </w:r>
    </w:p>
    <w:p>
      <w:pPr>
        <w:pStyle w:val="style0"/>
        <w:tabs>
          <w:tab w:val="left" w:leader="none" w:pos="425"/>
        </w:tabs>
        <w:spacing w:lineRule="auto" w:line="240"/>
        <w:ind w:left="425" w:hanging="425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lineRule="auto" w:line="276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to accept any number of a’s where input={</w:t>
      </w:r>
      <w:r>
        <w:rPr>
          <w:rFonts w:ascii="Cambria" w:hAnsi="Cambria"/>
          <w:lang w:val="en-US"/>
        </w:rPr>
        <w:t>a,b</w:t>
      </w:r>
      <w:r>
        <w:rPr>
          <w:rFonts w:ascii="Cambria" w:hAnsi="Cambria"/>
          <w:lang w:val="en-US"/>
        </w:rPr>
        <w:t>}.</w:t>
      </w:r>
    </w:p>
    <w:p>
      <w:pPr>
        <w:pStyle w:val="style0"/>
        <w:rPr/>
      </w:pPr>
      <w:r>
        <w:rPr/>
        <w:drawing>
          <wp:inline distL="0" distT="0" distB="0" distR="0">
            <wp:extent cx="4832350" cy="3098800"/>
            <wp:effectExtent l="0" t="0" r="6350" b="635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32350" cy="309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Design NFA using simulator to accept the string the start with a and end with b over set {</w:t>
      </w:r>
      <w:r>
        <w:rPr>
          <w:rFonts w:ascii="Cambria" w:hAnsi="Cambria"/>
          <w:lang w:val="en-US"/>
        </w:rPr>
        <w:t>a,b</w:t>
      </w:r>
      <w:r>
        <w:rPr>
          <w:rFonts w:ascii="Cambria" w:hAnsi="Cambria"/>
          <w:lang w:val="en-US"/>
        </w:rPr>
        <w:t xml:space="preserve">} and check W=  </w:t>
      </w:r>
      <w:r>
        <w:rPr>
          <w:rFonts w:ascii="Cambria" w:hAnsi="Cambria"/>
          <w:lang w:val="en-US"/>
        </w:rPr>
        <w:t>abaab</w:t>
      </w:r>
      <w:r>
        <w:rPr>
          <w:rFonts w:ascii="Cambria" w:hAnsi="Cambria"/>
          <w:lang w:val="en-US"/>
        </w:rPr>
        <w:t xml:space="preserve"> is accepted or not.</w:t>
      </w:r>
    </w:p>
    <w:p>
      <w:pPr>
        <w:pStyle w:val="style0"/>
        <w:spacing w:lineRule="auto" w:line="276"/>
        <w:jc w:val="both"/>
        <w:rPr>
          <w:rFonts w:ascii="Cambria" w:hAnsi="Cambria"/>
        </w:rPr>
      </w:pPr>
    </w:p>
    <w:p>
      <w:pPr>
        <w:pStyle w:val="style0"/>
        <w:rPr/>
      </w:pPr>
      <w:r>
        <w:rPr/>
        <w:drawing>
          <wp:inline distL="0" distT="0" distB="0" distR="0">
            <wp:extent cx="5731510" cy="3105150"/>
            <wp:effectExtent l="0" t="0" r="254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05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spacing w:lineRule="auto" w:line="276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using simulator to accept the string that start and end with different symbols over the input {</w:t>
      </w:r>
      <w:r>
        <w:rPr>
          <w:rFonts w:ascii="Cambria" w:hAnsi="Cambria"/>
          <w:lang w:val="en-US"/>
        </w:rPr>
        <w:t>a,b</w:t>
      </w:r>
      <w:r>
        <w:rPr>
          <w:rFonts w:ascii="Cambria" w:hAnsi="Cambria"/>
          <w:lang w:val="en-US"/>
        </w:rPr>
        <w:t>}.</w:t>
      </w: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  <w:r>
        <w:rPr>
          <w:lang w:val="en-US"/>
        </w:rPr>
        <w:drawing>
          <wp:inline distL="0" distT="0" distB="0" distR="0">
            <wp:extent cx="5731510" cy="3594100"/>
            <wp:effectExtent l="0" t="0" r="2540" b="635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59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</w:p>
    <w:p>
      <w:pPr>
        <w:pStyle w:val="style0"/>
        <w:tabs>
          <w:tab w:val="left" w:leader="none" w:pos="425"/>
        </w:tabs>
        <w:spacing w:lineRule="auto" w:line="276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4.       </w:t>
      </w:r>
      <w:r>
        <w:rPr>
          <w:rFonts w:ascii="Cambria" w:hAnsi="Cambria"/>
          <w:lang w:val="en-US"/>
        </w:rPr>
        <w:t xml:space="preserve">Design </w:t>
      </w:r>
      <w:r>
        <w:rPr>
          <w:rFonts w:ascii="Cambria" w:hAnsi="Cambria"/>
          <w:lang w:val="en-US"/>
        </w:rPr>
        <w:t>NFA  using</w:t>
      </w:r>
      <w:r>
        <w:rPr>
          <w:rFonts w:ascii="Cambria" w:hAnsi="Cambria"/>
          <w:lang w:val="en-US"/>
        </w:rPr>
        <w:t xml:space="preserve"> simulator to accept the input string “</w:t>
      </w:r>
      <w:r>
        <w:rPr>
          <w:rFonts w:ascii="Cambria" w:hAnsi="Cambria"/>
          <w:lang w:val="en-US"/>
        </w:rPr>
        <w:t>bbc</w:t>
      </w:r>
      <w:r>
        <w:rPr>
          <w:rFonts w:ascii="Cambria" w:hAnsi="Cambria"/>
          <w:lang w:val="en-US"/>
        </w:rPr>
        <w:t>” ,”</w:t>
      </w:r>
      <w:r>
        <w:rPr>
          <w:rFonts w:ascii="Cambria" w:hAnsi="Cambria"/>
          <w:lang w:val="en-US"/>
        </w:rPr>
        <w:t>c”,and</w:t>
      </w:r>
      <w:r>
        <w:rPr>
          <w:rFonts w:ascii="Cambria" w:hAnsi="Cambria"/>
          <w:lang w:val="en-US"/>
        </w:rPr>
        <w:t xml:space="preserve"> ”</w:t>
      </w:r>
      <w:r>
        <w:rPr>
          <w:rFonts w:ascii="Cambria" w:hAnsi="Cambria"/>
          <w:lang w:val="en-US"/>
        </w:rPr>
        <w:t>bcaaa</w:t>
      </w:r>
      <w:r>
        <w:rPr>
          <w:rFonts w:ascii="Cambria" w:hAnsi="Cambria"/>
          <w:lang w:val="en-US"/>
        </w:rPr>
        <w:t>”.</w:t>
      </w: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  <w:r>
        <w:rPr>
          <w:lang w:val="en-US"/>
        </w:rPr>
        <w:drawing>
          <wp:inline distL="0" distT="0" distB="0" distR="0">
            <wp:extent cx="5730394" cy="3425483"/>
            <wp:effectExtent l="0" t="0" r="3810" b="381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394" cy="34254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5.</w:t>
      </w:r>
      <w:r>
        <w:rPr>
          <w:rFonts w:ascii="Cambria" w:hAnsi="Cambria"/>
          <w:lang w:val="en-US"/>
        </w:rPr>
        <w:t>Design NFA to accept any number of b’s where input={</w:t>
      </w:r>
      <w:r>
        <w:rPr>
          <w:rFonts w:ascii="Cambria" w:hAnsi="Cambria"/>
          <w:lang w:val="en-US"/>
        </w:rPr>
        <w:t>a,b</w:t>
      </w:r>
      <w:r>
        <w:rPr>
          <w:rFonts w:ascii="Cambria" w:hAnsi="Cambria"/>
          <w:lang w:val="en-US"/>
        </w:rPr>
        <w:t>}.</w:t>
      </w: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  <w:r>
        <w:rPr>
          <w:lang w:val="en-US"/>
        </w:rPr>
        <w:drawing>
          <wp:inline distL="0" distT="0" distB="0" distR="0">
            <wp:extent cx="5731510" cy="3214467"/>
            <wp:effectExtent l="0" t="0" r="2540" b="508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14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tabs>
          <w:tab w:val="left" w:leader="none" w:pos="425"/>
        </w:tabs>
        <w:spacing w:lineRule="auto" w:line="276"/>
        <w:ind w:left="425"/>
        <w:jc w:val="both"/>
        <w:rPr>
          <w:rFonts w:ascii="Cambria" w:hAnsi="Cambria"/>
          <w:lang w:val="en-US"/>
        </w:rPr>
      </w:pP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</w:p>
    <w:p>
      <w:pPr>
        <w:pStyle w:val="style0"/>
        <w:rPr/>
      </w:pPr>
    </w:p>
    <w:p>
      <w:pPr>
        <w:pStyle w:val="style0"/>
        <w:spacing w:lineRule="auto" w:line="276"/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leader="none" w:pos="425"/>
        </w:tabs>
        <w:ind w:left="425" w:hanging="425"/>
      </w:pPr>
    </w:lvl>
  </w:abstractNum>
  <w:abstractNum w:abstractNumId="1">
    <w:nsid w:val="00000001"/>
    <w:multiLevelType w:val="hybridMultilevel"/>
    <w:tmpl w:val="2ABCF88A"/>
    <w:lvl w:ilvl="0" w:tplc="9DA2C02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50B6C63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B2EC82C4"/>
    <w:lvl w:ilvl="0" w:tplc="8C424E5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autoSpaceDE w:val="false"/>
      <w:autoSpaceDN w:val="false"/>
      <w:adjustRightInd w:val="false"/>
      <w:spacing w:after="0" w:lineRule="auto" w:line="240"/>
      <w:ind w:left="720"/>
      <w:contextualSpacing/>
    </w:pPr>
    <w:rPr>
      <w:rFonts w:ascii="Times New Roman" w:cs="Times New Roman" w:hAnsi="Times New Roman"/>
      <w:kern w:val="0"/>
      <w:sz w:val="24"/>
      <w:szCs w:val="24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Words>85</Words>
  <Pages>3</Pages>
  <Characters>410</Characters>
  <Application>WPS Office</Application>
  <DocSecurity>0</DocSecurity>
  <Paragraphs>23</Paragraphs>
  <ScaleCrop>false</ScaleCrop>
  <LinksUpToDate>false</LinksUpToDate>
  <CharactersWithSpaces>498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2023-10-18T03:13:00Z</dcterms:created>
  <dc:creator>AJAYKUMAR MANDAVA</dc:creator>
  <lastModifiedBy>RMX3301</lastModifiedBy>
  <dcterms:modified xsi:type="dcterms:W3CDTF">2023-10-19T02:40:59Z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c545331e739b470c9024d46f136b2fb1</vt:lpwstr>
  </property>
</Properties>
</file>