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337AE" w14:textId="77777777" w:rsidR="00594D6E" w:rsidRPr="00594D6E" w:rsidRDefault="00594D6E" w:rsidP="00594D6E">
      <w:pPr>
        <w:widowControl w:val="0"/>
        <w:spacing w:after="0" w:line="360" w:lineRule="auto"/>
        <w:contextualSpacing/>
        <w:jc w:val="center"/>
        <w:outlineLvl w:val="0"/>
        <w:rPr>
          <w:rFonts w:ascii="Times New Roman" w:eastAsia="SimSun" w:hAnsi="Times New Roman" w:cs="Times New Roman"/>
          <w:b/>
          <w:color w:val="000000"/>
          <w:sz w:val="28"/>
          <w:szCs w:val="28"/>
          <w:lang w:eastAsia="zh-CN"/>
        </w:rPr>
      </w:pPr>
      <w:bookmarkStart w:id="0" w:name="_Toc58329294"/>
      <w:bookmarkStart w:id="1" w:name="_Toc88635776"/>
      <w:r w:rsidRPr="00594D6E">
        <w:rPr>
          <w:rFonts w:ascii="Times New Roman" w:eastAsia="SimSun" w:hAnsi="Times New Roman" w:cs="Times New Roman"/>
          <w:b/>
          <w:color w:val="000000"/>
          <w:sz w:val="28"/>
          <w:szCs w:val="28"/>
          <w:lang w:val="id-ID" w:eastAsia="zh-CN"/>
        </w:rPr>
        <w:t>BAB I</w:t>
      </w:r>
      <w:bookmarkEnd w:id="0"/>
      <w:r w:rsidRPr="00594D6E">
        <w:rPr>
          <w:rFonts w:ascii="Times New Roman" w:eastAsia="SimSun" w:hAnsi="Times New Roman" w:cs="Times New Roman"/>
          <w:b/>
          <w:color w:val="000000"/>
          <w:sz w:val="28"/>
          <w:szCs w:val="28"/>
          <w:lang w:eastAsia="zh-CN"/>
        </w:rPr>
        <w:t>I</w:t>
      </w:r>
      <w:bookmarkEnd w:id="1"/>
    </w:p>
    <w:p w14:paraId="383BC463" w14:textId="77777777" w:rsidR="00594D6E" w:rsidRPr="00594D6E" w:rsidRDefault="00594D6E" w:rsidP="00594D6E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ko-KR"/>
        </w:rPr>
      </w:pPr>
      <w:r w:rsidRPr="00594D6E"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ko-KR"/>
        </w:rPr>
        <w:t>ANALISA</w:t>
      </w:r>
    </w:p>
    <w:p w14:paraId="67E9C9F4" w14:textId="77777777" w:rsidR="00594D6E" w:rsidRPr="00594D6E" w:rsidRDefault="00594D6E" w:rsidP="00594D6E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ko-KR"/>
        </w:rPr>
      </w:pPr>
    </w:p>
    <w:p w14:paraId="0EF57421" w14:textId="49898F2D" w:rsidR="00594D6E" w:rsidRPr="00594D6E" w:rsidRDefault="00594D6E" w:rsidP="00594D6E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32"/>
          <w:lang w:eastAsia="ko-KR"/>
        </w:rPr>
      </w:pPr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Pada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bab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ini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akan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dijelaskan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mengenai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analisa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sistem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dari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pembuatan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website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ini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. Pada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bab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ini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juga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akan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dijelaskan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deskripsi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cara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kerja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sistem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,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analisa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kebutuhan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,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spesifikasi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kebutuhan</w:t>
      </w:r>
      <w:proofErr w:type="spellEnd"/>
      <w:r w:rsidR="0076180E">
        <w:rPr>
          <w:rFonts w:ascii="Times New Roman" w:eastAsia="Times New Roman" w:hAnsi="Times New Roman" w:cs="Times New Roman"/>
          <w:sz w:val="24"/>
          <w:szCs w:val="32"/>
          <w:lang w:eastAsia="ko-KR"/>
        </w:rPr>
        <w:t>,</w:t>
      </w:r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dan software yang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digunakan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pada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pembuatan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website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ini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. Analisa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dibuat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agar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dapat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menghasilkan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sistem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baru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yang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lebih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>baik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32"/>
          <w:lang w:eastAsia="ko-KR"/>
        </w:rPr>
        <w:t xml:space="preserve">. </w:t>
      </w:r>
    </w:p>
    <w:p w14:paraId="7974CB56" w14:textId="77777777" w:rsidR="00594D6E" w:rsidRPr="00594D6E" w:rsidRDefault="00594D6E" w:rsidP="00594D6E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32"/>
          <w:lang w:eastAsia="ko-KR"/>
        </w:rPr>
      </w:pPr>
    </w:p>
    <w:p w14:paraId="10A988AC" w14:textId="54183460" w:rsidR="00594D6E" w:rsidRPr="00594D6E" w:rsidRDefault="00F8038A" w:rsidP="00594D6E">
      <w:pPr>
        <w:widowControl w:val="0"/>
        <w:numPr>
          <w:ilvl w:val="0"/>
          <w:numId w:val="1"/>
        </w:numPr>
        <w:spacing w:after="0" w:line="360" w:lineRule="auto"/>
        <w:ind w:left="567" w:hanging="567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id-ID" w:eastAsia="zh-CN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t>Deskripsi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t xml:space="preserve"> Cara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t>Kerja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t>Sistem</w:t>
      </w:r>
      <w:proofErr w:type="spellEnd"/>
    </w:p>
    <w:p w14:paraId="10A72371" w14:textId="795704DD" w:rsidR="00667D58" w:rsidRPr="00594D6E" w:rsidRDefault="00667D58" w:rsidP="00594D6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Langkah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r w:rsidR="00507AE6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website kami </w:t>
      </w:r>
      <w:proofErr w:type="spellStart"/>
      <w:r w:rsidR="00507AE6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adalah</w:t>
      </w:r>
      <w:proofErr w:type="spellEnd"/>
      <w:r w:rsidR="00507AE6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login admin. </w:t>
      </w:r>
      <w:proofErr w:type="spellStart"/>
      <w:r w:rsidR="00507AE6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Setelah</w:t>
      </w:r>
      <w:proofErr w:type="spellEnd"/>
      <w:r w:rsidR="00507AE6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="00507AE6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berhasil</w:t>
      </w:r>
      <w:proofErr w:type="spellEnd"/>
      <w:r w:rsidR="00507AE6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login, admin </w:t>
      </w:r>
      <w:proofErr w:type="spellStart"/>
      <w:r w:rsidR="00507AE6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akan</w:t>
      </w:r>
      <w:proofErr w:type="spellEnd"/>
      <w:r w:rsidR="00507AE6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="00507AE6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memasukkan</w:t>
      </w:r>
      <w:proofErr w:type="spellEnd"/>
      <w:r w:rsidR="00507AE6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="00507AE6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produk</w:t>
      </w:r>
      <w:proofErr w:type="spellEnd"/>
      <w:r w:rsidR="00507AE6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– </w:t>
      </w:r>
      <w:proofErr w:type="spellStart"/>
      <w:r w:rsidR="00507AE6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produk</w:t>
      </w:r>
      <w:proofErr w:type="spellEnd"/>
      <w:r w:rsidR="00507AE6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boardgame yang </w:t>
      </w:r>
      <w:proofErr w:type="spellStart"/>
      <w:r w:rsidR="00507AE6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akan</w:t>
      </w:r>
      <w:proofErr w:type="spellEnd"/>
      <w:r w:rsidR="00507AE6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="00507AE6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dijual</w:t>
      </w:r>
      <w:proofErr w:type="spellEnd"/>
      <w:r w:rsidR="00507AE6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di website kami. L</w:t>
      </w:r>
      <w:r w:rsidR="00AD09F0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alu </w:t>
      </w:r>
      <w:proofErr w:type="spellStart"/>
      <w:r w:rsidR="00AD09F0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dari</w:t>
      </w:r>
      <w:proofErr w:type="spellEnd"/>
      <w:r w:rsidR="00AD09F0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="00AD09F0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sisi</w:t>
      </w:r>
      <w:proofErr w:type="spellEnd"/>
      <w:r w:rsidR="00AD09F0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customer, </w:t>
      </w:r>
      <w:proofErr w:type="spellStart"/>
      <w:r w:rsidR="00AD09F0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hal</w:t>
      </w:r>
      <w:proofErr w:type="spellEnd"/>
      <w:r w:rsidR="00AD09F0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="00AD09F0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pertama</w:t>
      </w:r>
      <w:proofErr w:type="spellEnd"/>
      <w:r w:rsidR="00AD09F0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yang </w:t>
      </w:r>
      <w:proofErr w:type="spellStart"/>
      <w:r w:rsidR="00AD09F0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dilakukan</w:t>
      </w:r>
      <w:proofErr w:type="spellEnd"/>
      <w:r w:rsidR="00AD09F0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="00AD09F0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setelah</w:t>
      </w:r>
      <w:proofErr w:type="spellEnd"/>
      <w:r w:rsidR="00AD09F0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="00AD09F0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mengakses</w:t>
      </w:r>
      <w:proofErr w:type="spellEnd"/>
      <w:r w:rsidR="00AD09F0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website kami </w:t>
      </w:r>
      <w:proofErr w:type="spellStart"/>
      <w:r w:rsidR="00AD09F0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adalah</w:t>
      </w:r>
      <w:proofErr w:type="spellEnd"/>
      <w:r w:rsidR="00AD09F0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="00AD09F0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melakukan</w:t>
      </w:r>
      <w:proofErr w:type="spellEnd"/>
      <w:r w:rsidR="00AD09F0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register. </w:t>
      </w:r>
    </w:p>
    <w:p w14:paraId="76660018" w14:textId="0A6F16F0" w:rsidR="00594D6E" w:rsidRPr="00594D6E" w:rsidRDefault="00594D6E" w:rsidP="00594D6E">
      <w:pPr>
        <w:keepNext/>
        <w:keepLines/>
        <w:widowControl w:val="0"/>
        <w:numPr>
          <w:ilvl w:val="1"/>
          <w:numId w:val="2"/>
        </w:numPr>
        <w:spacing w:after="0" w:line="360" w:lineRule="auto"/>
        <w:ind w:left="567" w:hanging="567"/>
        <w:contextualSpacing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id-ID" w:eastAsia="zh-CN"/>
        </w:rPr>
      </w:pPr>
      <w:bookmarkStart w:id="2" w:name="_Toc88635778"/>
      <w:proofErr w:type="spellStart"/>
      <w:r w:rsidRPr="00594D6E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t>Deskripsi</w:t>
      </w:r>
      <w:proofErr w:type="spellEnd"/>
      <w:r w:rsidRPr="00594D6E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t xml:space="preserve"> Cara </w:t>
      </w:r>
      <w:proofErr w:type="spellStart"/>
      <w:r w:rsidRPr="00594D6E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t>Kerja</w:t>
      </w:r>
      <w:proofErr w:type="spellEnd"/>
      <w:r w:rsidRPr="00594D6E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t>Sistem</w:t>
      </w:r>
      <w:proofErr w:type="spellEnd"/>
      <w:r w:rsidRPr="00594D6E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t xml:space="preserve"> Lama</w:t>
      </w:r>
      <w:bookmarkEnd w:id="2"/>
    </w:p>
    <w:p w14:paraId="421E9327" w14:textId="77777777" w:rsidR="00594D6E" w:rsidRPr="00594D6E" w:rsidRDefault="00594D6E" w:rsidP="00594D6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</w:pPr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PT.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Karyayudha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Tiaratama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merupakan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perusahaan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yang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menjual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furniture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secara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offline dan online.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Penjualan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kebanyakan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masih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dilakukan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secara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manual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artinya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proses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penjualan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offline dan online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masih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dilakukan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secara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satu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per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satu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.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Penjualan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offline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dilakukan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dengan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mengubungi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kontak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perusahaan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atau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mendatangi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perusahaan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secara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langsung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.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Penjualan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secara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online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dilakukan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dengan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mempromosikan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produk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ke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marketplace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satu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persatu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.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Beberapa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kegiatan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dalam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perusahaan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sudah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didigitalkan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.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Pencatatan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stok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,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keuangan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, dan lain-lain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dilakukan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secara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digital. </w:t>
      </w:r>
    </w:p>
    <w:p w14:paraId="2A001184" w14:textId="77777777" w:rsidR="00594D6E" w:rsidRPr="00594D6E" w:rsidRDefault="00594D6E" w:rsidP="00594D6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</w:pPr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Perusahaan juga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mengupload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beberapa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produk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ke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marketplace dan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melakukan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aktivitas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pada masing-masing marketplace. Perusahaan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harus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memonitor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penjualan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pada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aplikasi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marketplace masing-masing yang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berbeda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.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Pembeli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yang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ingin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melakukan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pembelian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produk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akan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membeli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produk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melalui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marketplace yang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berkaitan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. Perusahaan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akan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mengolah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semua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transaksi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pada masing-masing marketplace.</w:t>
      </w:r>
    </w:p>
    <w:p w14:paraId="5FACC054" w14:textId="77777777" w:rsidR="00594D6E" w:rsidRPr="00594D6E" w:rsidRDefault="00594D6E" w:rsidP="00594D6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</w:pPr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lastRenderedPageBreak/>
        <w:t xml:space="preserve">Perusahaan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akan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mengatur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produk-produk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pada masing-masing marketplace. Order yang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masuk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juga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akan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diatur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pada masing-masing marketplace. Jadi,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sistem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penjualan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pada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perusahaan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ini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masih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manual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seperti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online shop. Perusahaan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menjual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produk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melalui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media-media yang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tersedia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seperti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marketplace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atau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bahkan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tatap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muka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langsung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dengan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pembeli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.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Manajemen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produk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dan order yang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terjadi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pada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setiap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marketplace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akan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dilakukan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pada masing-masing marketplace. </w:t>
      </w:r>
    </w:p>
    <w:p w14:paraId="015B4C62" w14:textId="77777777" w:rsidR="00594D6E" w:rsidRPr="00594D6E" w:rsidRDefault="00594D6E" w:rsidP="00594D6E">
      <w:pPr>
        <w:spacing w:after="0" w:line="360" w:lineRule="auto"/>
        <w:ind w:firstLine="567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Perusahaan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akan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melakukan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manajemen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produk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dan order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satu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per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satu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dalam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setiap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marketplace. Jika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ada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100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produk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baru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yang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diluncurkan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dan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perusahaan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ingin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memasarkan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ke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3 marketplace,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perusahaan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akan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mengupload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produk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sebanyak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300 kali. Jika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ada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order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masuk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di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setiap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marketplace,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perusahaan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harus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memeriksa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setiap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marketplace dan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mengolah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orderan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.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Semua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kegiatan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manajemen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produk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dan order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akan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dilakukan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satu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persatu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di </w:t>
      </w:r>
      <w:proofErr w:type="spellStart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>setiap</w:t>
      </w:r>
      <w:proofErr w:type="spellEnd"/>
      <w:r w:rsidRPr="00594D6E">
        <w:rPr>
          <w:rFonts w:ascii="Times New Roman" w:eastAsia="Times New Roman" w:hAnsi="Times New Roman" w:cs="Times New Roman"/>
          <w:sz w:val="24"/>
          <w:szCs w:val="24"/>
          <w:lang w:val="en-ID" w:eastAsia="ko-KR"/>
        </w:rPr>
        <w:t xml:space="preserve"> marketplace. </w:t>
      </w:r>
    </w:p>
    <w:p w14:paraId="268DF45D" w14:textId="77777777" w:rsidR="00594D6E" w:rsidRPr="00594D6E" w:rsidRDefault="00594D6E" w:rsidP="00594D6E">
      <w:pPr>
        <w:keepNext/>
        <w:keepLines/>
        <w:widowControl w:val="0"/>
        <w:numPr>
          <w:ilvl w:val="1"/>
          <w:numId w:val="2"/>
        </w:numPr>
        <w:spacing w:after="0" w:line="360" w:lineRule="auto"/>
        <w:ind w:left="567" w:hanging="567"/>
        <w:contextualSpacing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</w:pPr>
      <w:bookmarkStart w:id="3" w:name="_Toc88635779"/>
      <w:proofErr w:type="spellStart"/>
      <w:r w:rsidRPr="00594D6E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t>Deskripsi</w:t>
      </w:r>
      <w:proofErr w:type="spellEnd"/>
      <w:r w:rsidRPr="00594D6E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t>Sistem</w:t>
      </w:r>
      <w:proofErr w:type="spellEnd"/>
      <w:r w:rsidRPr="00594D6E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t>Baru</w:t>
      </w:r>
      <w:bookmarkEnd w:id="3"/>
      <w:proofErr w:type="spellEnd"/>
    </w:p>
    <w:p w14:paraId="2EE4666F" w14:textId="77777777" w:rsidR="00594D6E" w:rsidRPr="00594D6E" w:rsidRDefault="00594D6E" w:rsidP="00594D6E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</w:pPr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Website yang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akan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dibuat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ini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memiliki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sistem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yang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memperbarui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sistem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lama. Perusahaan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tidak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perlu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melakukan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kegiatan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secara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mengulang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pada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setiap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marketplace. Perusahaan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hanya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perlu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melakukan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kegiatan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pada website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ini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dan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semua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kegiatan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pada masing-masing marketplace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akan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dapat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dilakukan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pada website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ini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.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Dengan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adanya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website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ini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perusahaan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hanya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perlu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mengupload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produk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satu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kali dan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akan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langsung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terupload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ke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semua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atau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beberapa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marketplace yang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diinginkan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. Perusahaan juga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tidak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perlu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memonitor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penjualan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pada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setiap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marketplace yang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ada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. Perusahaan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dapat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langsung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memonitor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semua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penjualan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dari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berbagai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marketplace pada website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ini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.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Dengan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begini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,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manajemen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produk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dan order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hanya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perlu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dilakukan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sekali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tanpa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mengulang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.</w:t>
      </w:r>
    </w:p>
    <w:p w14:paraId="0B3A7CB8" w14:textId="77777777" w:rsidR="00594D6E" w:rsidRPr="00594D6E" w:rsidRDefault="00594D6E" w:rsidP="00594D6E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</w:pPr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Perusahaan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dapat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melihat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pemasukan-pemasukan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yang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terjadi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dari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berbagai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marketplace. Perusahaan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bisa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mengetahui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di marketplace mana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keuntungan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banyak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diraih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. Perusahaan juga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dapat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melihat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laporan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pemasukan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pada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durasi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tertentu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agar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perusahan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bisa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melihat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secara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spesifik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pemasukan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yang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terjadi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.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Dengan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hal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ini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,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perusahan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tidak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akan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repot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menganalisa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secara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manual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satu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per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satu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pada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setiap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lastRenderedPageBreak/>
        <w:t>marketplace.</w:t>
      </w:r>
    </w:p>
    <w:p w14:paraId="5DCF4624" w14:textId="77777777" w:rsidR="00594D6E" w:rsidRPr="00594D6E" w:rsidRDefault="00594D6E" w:rsidP="00594D6E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</w:pPr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Perusahaan juga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dapat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mengupload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produk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secara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massal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pada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semua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marketplace. Perusahaan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dapat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mengatur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detail-detail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produk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yang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nantinya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akan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terupload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ke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marketplace yang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diinginkan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. Perusahaan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dapat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memilih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pada marketplace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apa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produk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akan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diupload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.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Produk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bisa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diupoad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di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banyak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marketplace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atau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hanya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satu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marketplace yang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dipilih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.</w:t>
      </w:r>
    </w:p>
    <w:p w14:paraId="73C2CA79" w14:textId="77777777" w:rsidR="00594D6E" w:rsidRPr="00594D6E" w:rsidRDefault="00594D6E" w:rsidP="00594D6E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</w:pPr>
    </w:p>
    <w:p w14:paraId="12DE81FD" w14:textId="77777777" w:rsidR="00594D6E" w:rsidRPr="00594D6E" w:rsidRDefault="00594D6E" w:rsidP="00594D6E">
      <w:pPr>
        <w:keepNext/>
        <w:keepLines/>
        <w:widowControl w:val="0"/>
        <w:numPr>
          <w:ilvl w:val="1"/>
          <w:numId w:val="2"/>
        </w:numPr>
        <w:spacing w:after="0" w:line="360" w:lineRule="auto"/>
        <w:ind w:left="567" w:hanging="567"/>
        <w:contextualSpacing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</w:pPr>
      <w:bookmarkStart w:id="4" w:name="_Toc88635780"/>
      <w:proofErr w:type="spellStart"/>
      <w:r w:rsidRPr="00594D6E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t>Spesifikasi</w:t>
      </w:r>
      <w:proofErr w:type="spellEnd"/>
      <w:r w:rsidRPr="00594D6E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t>Kebutuhan</w:t>
      </w:r>
      <w:bookmarkEnd w:id="4"/>
      <w:proofErr w:type="spellEnd"/>
    </w:p>
    <w:p w14:paraId="7D2D8E77" w14:textId="77777777" w:rsidR="00594D6E" w:rsidRPr="00594D6E" w:rsidRDefault="00594D6E" w:rsidP="00594D6E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</w:pPr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Pada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subbab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ini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akan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dijelaskan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beberapa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fitur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yang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dibutuhkan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pada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sistem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iFurnHolic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.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Semua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fitur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akan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dijelaskan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secara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rinci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dan detail.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Berikut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fitur-fitur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yang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dibutuhkan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:</w:t>
      </w:r>
    </w:p>
    <w:p w14:paraId="57BF56FA" w14:textId="77777777" w:rsidR="00594D6E" w:rsidRPr="00594D6E" w:rsidRDefault="00594D6E" w:rsidP="00594D6E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</w:pPr>
    </w:p>
    <w:p w14:paraId="62789673" w14:textId="77777777" w:rsidR="00594D6E" w:rsidRPr="00594D6E" w:rsidRDefault="00594D6E" w:rsidP="00594D6E">
      <w:pPr>
        <w:keepNext/>
        <w:keepLines/>
        <w:widowControl w:val="0"/>
        <w:numPr>
          <w:ilvl w:val="0"/>
          <w:numId w:val="4"/>
        </w:numPr>
        <w:spacing w:after="0" w:line="360" w:lineRule="auto"/>
        <w:ind w:left="567" w:hanging="567"/>
        <w:contextualSpacing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id-ID" w:eastAsia="zh-CN"/>
        </w:rPr>
      </w:pPr>
      <w:bookmarkStart w:id="5" w:name="_Toc88635781"/>
      <w:r w:rsidRPr="00594D6E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id-ID" w:eastAsia="zh-CN"/>
        </w:rPr>
        <w:t>Upload, Update, Delete Product</w:t>
      </w:r>
      <w:bookmarkEnd w:id="5"/>
    </w:p>
    <w:p w14:paraId="4730AD9E" w14:textId="77777777" w:rsidR="00594D6E" w:rsidRPr="00594D6E" w:rsidRDefault="00594D6E" w:rsidP="00594D6E">
      <w:pPr>
        <w:widowControl w:val="0"/>
        <w:spacing w:after="200" w:line="360" w:lineRule="auto"/>
        <w:ind w:firstLine="567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Sistem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akan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membantu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pengguna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yaitu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seller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untuk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mengupload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produk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ke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beberapa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atau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semua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marketplace.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Pengguna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dapat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memonitor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produk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apa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saja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telah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diupload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Pengguna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dapat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mengatur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produk-produk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telah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diupload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dengan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mengubah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atau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menghapus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produk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jika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dibutuhkan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31815932" w14:textId="77777777" w:rsidR="00594D6E" w:rsidRPr="00594D6E" w:rsidRDefault="00594D6E" w:rsidP="00594D6E">
      <w:pPr>
        <w:widowControl w:val="0"/>
        <w:spacing w:after="0" w:line="360" w:lineRule="auto"/>
        <w:ind w:left="540" w:firstLine="594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A47A1FD" w14:textId="77777777" w:rsidR="00594D6E" w:rsidRPr="00594D6E" w:rsidRDefault="00594D6E" w:rsidP="00594D6E">
      <w:pPr>
        <w:keepNext/>
        <w:keepLines/>
        <w:widowControl w:val="0"/>
        <w:numPr>
          <w:ilvl w:val="0"/>
          <w:numId w:val="4"/>
        </w:numPr>
        <w:spacing w:after="0" w:line="360" w:lineRule="auto"/>
        <w:ind w:left="567" w:hanging="567"/>
        <w:contextualSpacing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id-ID" w:eastAsia="zh-CN"/>
        </w:rPr>
      </w:pPr>
      <w:bookmarkStart w:id="6" w:name="_Toc88635782"/>
      <w:r w:rsidRPr="00594D6E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id-ID" w:eastAsia="zh-CN"/>
        </w:rPr>
        <w:t>Get Order</w:t>
      </w:r>
      <w:bookmarkEnd w:id="6"/>
    </w:p>
    <w:p w14:paraId="391E440C" w14:textId="77777777" w:rsidR="00594D6E" w:rsidRPr="00594D6E" w:rsidRDefault="00594D6E" w:rsidP="00594D6E">
      <w:pPr>
        <w:widowControl w:val="0"/>
        <w:spacing w:after="200" w:line="360" w:lineRule="auto"/>
        <w:ind w:firstLine="567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Pengguna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atau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seller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dapat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melihat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semua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order yang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masuk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Detail order yang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masuk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akan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dirincikan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Seller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tidak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perlu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melihat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pada masing-masing marketplace.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Semua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order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dari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berbagai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marketplace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akan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ditampilkan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592551BB" w14:textId="77777777" w:rsidR="00594D6E" w:rsidRPr="00594D6E" w:rsidRDefault="00594D6E" w:rsidP="00594D6E">
      <w:pPr>
        <w:widowControl w:val="0"/>
        <w:spacing w:after="0" w:line="360" w:lineRule="auto"/>
        <w:ind w:firstLine="567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7BD56D1" w14:textId="77777777" w:rsidR="00594D6E" w:rsidRPr="00594D6E" w:rsidRDefault="00594D6E" w:rsidP="00594D6E">
      <w:pPr>
        <w:keepNext/>
        <w:keepLines/>
        <w:widowControl w:val="0"/>
        <w:numPr>
          <w:ilvl w:val="0"/>
          <w:numId w:val="4"/>
        </w:numPr>
        <w:spacing w:after="0" w:line="360" w:lineRule="auto"/>
        <w:ind w:left="567" w:hanging="567"/>
        <w:contextualSpacing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id-ID" w:eastAsia="zh-CN"/>
        </w:rPr>
      </w:pPr>
      <w:bookmarkStart w:id="7" w:name="_Toc88635783"/>
      <w:r w:rsidRPr="00594D6E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id-ID" w:eastAsia="zh-CN"/>
        </w:rPr>
        <w:t>Take Order</w:t>
      </w:r>
      <w:bookmarkEnd w:id="7"/>
    </w:p>
    <w:p w14:paraId="05B84847" w14:textId="77777777" w:rsidR="00594D6E" w:rsidRPr="00594D6E" w:rsidRDefault="00594D6E" w:rsidP="00594D6E">
      <w:pPr>
        <w:widowControl w:val="0"/>
        <w:spacing w:after="200" w:line="360" w:lineRule="auto"/>
        <w:ind w:firstLine="567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Pengguna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atau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seller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bisa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mengambil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order yang di request oleh customer pada masing-masing marketplace. Ketika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sistem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menampilkan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semua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order yang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direquest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pengguna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tidak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perlu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memproses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order pada masing-masing marketplace.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Pengguna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hanya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perlu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mengambil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order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melalui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website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iFurnHolic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kemudian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order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akan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terproses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pada marketplace yang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berkaitan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09B96FB0" w14:textId="77777777" w:rsidR="00594D6E" w:rsidRPr="00594D6E" w:rsidRDefault="00594D6E" w:rsidP="00594D6E">
      <w:pPr>
        <w:widowControl w:val="0"/>
        <w:spacing w:after="0" w:line="360" w:lineRule="auto"/>
        <w:ind w:firstLine="567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9FE66A4" w14:textId="77777777" w:rsidR="00594D6E" w:rsidRPr="00594D6E" w:rsidRDefault="00594D6E" w:rsidP="00594D6E">
      <w:pPr>
        <w:keepNext/>
        <w:keepLines/>
        <w:widowControl w:val="0"/>
        <w:numPr>
          <w:ilvl w:val="0"/>
          <w:numId w:val="4"/>
        </w:numPr>
        <w:spacing w:after="0" w:line="360" w:lineRule="auto"/>
        <w:ind w:left="567" w:hanging="567"/>
        <w:contextualSpacing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id-ID" w:eastAsia="zh-CN"/>
        </w:rPr>
      </w:pPr>
      <w:bookmarkStart w:id="8" w:name="_Toc88635784"/>
      <w:r w:rsidRPr="00594D6E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id-ID" w:eastAsia="zh-CN"/>
        </w:rPr>
        <w:t>Report Transaksi</w:t>
      </w:r>
      <w:bookmarkEnd w:id="8"/>
    </w:p>
    <w:p w14:paraId="1FB461CB" w14:textId="77777777" w:rsidR="00594D6E" w:rsidRPr="00594D6E" w:rsidRDefault="00594D6E" w:rsidP="00594D6E">
      <w:pPr>
        <w:widowControl w:val="0"/>
        <w:spacing w:after="0" w:line="360" w:lineRule="auto"/>
        <w:ind w:firstLine="567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Semua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transaksi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terjadi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pada masing-masing marketplace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akan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ditampilkan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reportnya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Dengan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adanya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report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transaksi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pengguna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dapat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mengatahui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pemasukan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dari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setiap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marketplace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tanpa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melihat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rincian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pada masing-masing marketplace.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Pengguna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bisa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melihat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report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dengan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filter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tanggal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jenis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marketplace agar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lebih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mudah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661875C5" w14:textId="77777777" w:rsidR="00594D6E" w:rsidRPr="00594D6E" w:rsidRDefault="00594D6E" w:rsidP="00594D6E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</w:pPr>
    </w:p>
    <w:p w14:paraId="536AFC47" w14:textId="77777777" w:rsidR="00594D6E" w:rsidRPr="00594D6E" w:rsidRDefault="00594D6E" w:rsidP="00594D6E">
      <w:pPr>
        <w:keepNext/>
        <w:keepLines/>
        <w:widowControl w:val="0"/>
        <w:numPr>
          <w:ilvl w:val="1"/>
          <w:numId w:val="2"/>
        </w:numPr>
        <w:spacing w:after="0" w:line="360" w:lineRule="auto"/>
        <w:ind w:left="567" w:hanging="567"/>
        <w:contextualSpacing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</w:pPr>
      <w:bookmarkStart w:id="9" w:name="_Toc88635785"/>
      <w:proofErr w:type="spellStart"/>
      <w:r w:rsidRPr="00594D6E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t>Teori</w:t>
      </w:r>
      <w:proofErr w:type="spellEnd"/>
      <w:r w:rsidRPr="00594D6E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zh-CN"/>
        </w:rPr>
        <w:t xml:space="preserve"> Dasar</w:t>
      </w:r>
      <w:bookmarkEnd w:id="9"/>
    </w:p>
    <w:p w14:paraId="4A5D1758" w14:textId="77777777" w:rsidR="00594D6E" w:rsidRPr="00594D6E" w:rsidRDefault="00594D6E" w:rsidP="00594D6E">
      <w:pPr>
        <w:widowControl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</w:pP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Dalam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pembuatan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website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iFurnHolic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dibutuhkan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beberapa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software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untuk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membantu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pengerjaan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.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Dalam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subbab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ini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akan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dijelaskan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software-software yang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membantuk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perancangan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 xml:space="preserve"> website </w:t>
      </w:r>
      <w:proofErr w:type="spellStart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iFurnHolic</w:t>
      </w:r>
      <w:proofErr w:type="spellEnd"/>
      <w:r w:rsidRPr="00594D6E"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  <w:t>.</w:t>
      </w:r>
    </w:p>
    <w:p w14:paraId="705565DB" w14:textId="77777777" w:rsidR="00594D6E" w:rsidRPr="00594D6E" w:rsidRDefault="00594D6E" w:rsidP="00594D6E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</w:pPr>
    </w:p>
    <w:p w14:paraId="17316910" w14:textId="77777777" w:rsidR="00594D6E" w:rsidRPr="00594D6E" w:rsidRDefault="00594D6E" w:rsidP="00594D6E">
      <w:pPr>
        <w:keepNext/>
        <w:keepLines/>
        <w:widowControl w:val="0"/>
        <w:numPr>
          <w:ilvl w:val="0"/>
          <w:numId w:val="3"/>
        </w:numPr>
        <w:spacing w:after="0" w:line="360" w:lineRule="auto"/>
        <w:ind w:left="567" w:hanging="567"/>
        <w:contextualSpacing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id-ID" w:eastAsia="zh-CN"/>
        </w:rPr>
      </w:pPr>
      <w:bookmarkStart w:id="10" w:name="_Toc88635786"/>
      <w:r w:rsidRPr="00594D6E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id-ID" w:eastAsia="zh-CN"/>
        </w:rPr>
        <w:t>Framework Laravel</w:t>
      </w:r>
      <w:bookmarkEnd w:id="10"/>
    </w:p>
    <w:p w14:paraId="5D9850DE" w14:textId="77777777" w:rsidR="00594D6E" w:rsidRPr="00594D6E" w:rsidRDefault="00594D6E" w:rsidP="00594D6E">
      <w:pPr>
        <w:widowControl w:val="0"/>
        <w:spacing w:after="0" w:line="360" w:lineRule="auto"/>
        <w:ind w:firstLine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Framework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laravel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sebuah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kerangka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kerja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594D6E">
        <w:rPr>
          <w:rFonts w:ascii="Times New Roman" w:eastAsia="Calibri" w:hAnsi="Times New Roman" w:cs="Times New Roman"/>
          <w:sz w:val="24"/>
          <w:szCs w:val="24"/>
        </w:rPr>
        <w:t>open source</w:t>
      </w:r>
      <w:proofErr w:type="gram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diciptakan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oleh Taylor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Otwell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. Laravel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merupakan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framework bundle,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migrasi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dan artisan CLI (Command Line Interface) yang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menawarkan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seperangkat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alat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arsitektur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aplikasi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menggabungkan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banyak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fitur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terbaik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kerangka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kerja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seperti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Codeigniter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Yii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, ASP.NET MVC, Ruby on Rails, Sinatra dan lain-lain. Laravel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memiliki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seperangkat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fitur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4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meningkatkan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kecepatan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pengembangan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web dan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membantu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programmer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membuat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suatu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program yang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kompleks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. Laravel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dirilis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dibawah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lisensi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MIT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kode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sumber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sudah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disediakan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oleh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Github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sama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seperti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framework-framework yang lain, Laravel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dibangun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konsep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MVC (Model-Controller-View),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kemudian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Laravel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dilengkapi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juga command line tool yang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bernama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“Artisan” yang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bisa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digunakan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packaging bundle dan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instalasi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bundle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melalui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command prompt.</w:t>
      </w:r>
    </w:p>
    <w:p w14:paraId="37634E7C" w14:textId="77777777" w:rsidR="00594D6E" w:rsidRPr="00594D6E" w:rsidRDefault="00594D6E" w:rsidP="00594D6E">
      <w:pPr>
        <w:shd w:val="clear" w:color="auto" w:fill="FFFFFF"/>
        <w:spacing w:after="0" w:line="0" w:lineRule="auto"/>
        <w:ind w:firstLine="720"/>
        <w:rPr>
          <w:rFonts w:ascii="ff2" w:eastAsia="Times New Roman" w:hAnsi="ff2" w:cs="Times New Roman"/>
          <w:color w:val="31363D"/>
          <w:sz w:val="72"/>
          <w:szCs w:val="72"/>
        </w:rPr>
      </w:pP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Menurut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(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Istiono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, Hijrah, &amp;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Sutarya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, 2016)</w:t>
      </w:r>
      <w:r w:rsidRPr="00594D6E">
        <w:rPr>
          <w:rFonts w:ascii="ff5" w:eastAsia="Times New Roman" w:hAnsi="ff5" w:cs="Times New Roman"/>
          <w:color w:val="31363D"/>
          <w:spacing w:val="1109"/>
          <w:sz w:val="72"/>
          <w:szCs w:val="72"/>
        </w:rPr>
        <w:t>⁠</w:t>
      </w:r>
      <w:r w:rsidRPr="00594D6E">
        <w:rPr>
          <w:rFonts w:ascii="ff4" w:eastAsia="Times New Roman" w:hAnsi="ff4" w:cs="Times New Roman"/>
          <w:color w:val="31363D"/>
          <w:sz w:val="72"/>
          <w:szCs w:val="72"/>
        </w:rPr>
        <w:t>Model View Controller</w:t>
      </w:r>
    </w:p>
    <w:p w14:paraId="77C6ABDB" w14:textId="77777777" w:rsidR="00594D6E" w:rsidRPr="00594D6E" w:rsidRDefault="00594D6E" w:rsidP="00594D6E">
      <w:pPr>
        <w:shd w:val="clear" w:color="auto" w:fill="FFFFFF"/>
        <w:spacing w:after="0" w:line="0" w:lineRule="auto"/>
        <w:ind w:firstLine="720"/>
        <w:rPr>
          <w:rFonts w:ascii="ff2" w:eastAsia="Times New Roman" w:hAnsi="ff2" w:cs="Times New Roman"/>
          <w:color w:val="31363D"/>
          <w:sz w:val="72"/>
          <w:szCs w:val="72"/>
        </w:rPr>
      </w:pP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merupakan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suatu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konsep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yang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cukup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populer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dalam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pembangunan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apliaksi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web,</w:t>
      </w:r>
    </w:p>
    <w:p w14:paraId="1BBBF556" w14:textId="77777777" w:rsidR="00594D6E" w:rsidRPr="00594D6E" w:rsidRDefault="00594D6E" w:rsidP="00594D6E">
      <w:pPr>
        <w:shd w:val="clear" w:color="auto" w:fill="FFFFFF"/>
        <w:spacing w:after="0" w:line="0" w:lineRule="auto"/>
        <w:ind w:firstLine="720"/>
        <w:rPr>
          <w:rFonts w:ascii="ff2" w:eastAsia="Times New Roman" w:hAnsi="ff2" w:cs="Times New Roman"/>
          <w:color w:val="31363D"/>
          <w:sz w:val="72"/>
          <w:szCs w:val="72"/>
        </w:rPr>
      </w:pP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berawal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pada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bahasa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pemrograman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r w:rsidRPr="00594D6E">
        <w:rPr>
          <w:rFonts w:ascii="ff4" w:eastAsia="Times New Roman" w:hAnsi="ff4" w:cs="Times New Roman"/>
          <w:color w:val="31363D"/>
          <w:sz w:val="72"/>
          <w:szCs w:val="72"/>
        </w:rPr>
        <w:t>Small Talk</w:t>
      </w:r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, MVC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memisahkan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pengembangan</w:t>
      </w:r>
      <w:proofErr w:type="spellEnd"/>
    </w:p>
    <w:p w14:paraId="14BF92A0" w14:textId="77777777" w:rsidR="00594D6E" w:rsidRPr="00594D6E" w:rsidRDefault="00594D6E" w:rsidP="00594D6E">
      <w:pPr>
        <w:shd w:val="clear" w:color="auto" w:fill="FFFFFF"/>
        <w:spacing w:after="0" w:line="0" w:lineRule="auto"/>
        <w:ind w:firstLine="720"/>
        <w:rPr>
          <w:rFonts w:ascii="ff2" w:eastAsia="Times New Roman" w:hAnsi="ff2" w:cs="Times New Roman"/>
          <w:color w:val="31363D"/>
          <w:sz w:val="72"/>
          <w:szCs w:val="72"/>
        </w:rPr>
      </w:pP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aplikasi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berdasarkan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komponen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utama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yang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membangun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sebuah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apllikasi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seperti</w:t>
      </w:r>
      <w:proofErr w:type="spellEnd"/>
    </w:p>
    <w:p w14:paraId="1468C850" w14:textId="77777777" w:rsidR="00594D6E" w:rsidRPr="00594D6E" w:rsidRDefault="00594D6E" w:rsidP="00594D6E">
      <w:pPr>
        <w:shd w:val="clear" w:color="auto" w:fill="FFFFFF"/>
        <w:spacing w:after="0" w:line="0" w:lineRule="auto"/>
        <w:ind w:firstLine="720"/>
        <w:rPr>
          <w:rFonts w:ascii="ff2" w:eastAsia="Times New Roman" w:hAnsi="ff2" w:cs="Times New Roman"/>
          <w:color w:val="31363D"/>
          <w:sz w:val="72"/>
          <w:szCs w:val="72"/>
        </w:rPr>
      </w:pP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manipulasi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data, user </w:t>
      </w:r>
      <w:r w:rsidRPr="00594D6E">
        <w:rPr>
          <w:rFonts w:ascii="ff4" w:eastAsia="Times New Roman" w:hAnsi="ff4" w:cs="Times New Roman"/>
          <w:color w:val="31363D"/>
          <w:sz w:val="72"/>
          <w:szCs w:val="72"/>
        </w:rPr>
        <w:t>interface</w:t>
      </w:r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, dan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bagian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yang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menjadi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kontrol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aplikasi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.</w:t>
      </w:r>
    </w:p>
    <w:p w14:paraId="12D963C8" w14:textId="77777777" w:rsidR="00594D6E" w:rsidRPr="00594D6E" w:rsidRDefault="00594D6E" w:rsidP="00594D6E">
      <w:pPr>
        <w:shd w:val="clear" w:color="auto" w:fill="FFFFFF"/>
        <w:spacing w:after="0" w:line="0" w:lineRule="auto"/>
        <w:ind w:firstLine="720"/>
        <w:rPr>
          <w:rFonts w:ascii="ff2" w:eastAsia="Times New Roman" w:hAnsi="ff2" w:cs="Times New Roman"/>
          <w:color w:val="31363D"/>
          <w:sz w:val="72"/>
          <w:szCs w:val="72"/>
        </w:rPr>
      </w:pP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Menurut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(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Istiono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, Hijrah, &amp;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Sutarya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, 2016)</w:t>
      </w:r>
      <w:r w:rsidRPr="00594D6E">
        <w:rPr>
          <w:rFonts w:ascii="ff5" w:eastAsia="Times New Roman" w:hAnsi="ff5" w:cs="Times New Roman"/>
          <w:color w:val="31363D"/>
          <w:spacing w:val="1109"/>
          <w:sz w:val="72"/>
          <w:szCs w:val="72"/>
        </w:rPr>
        <w:t>⁠</w:t>
      </w:r>
      <w:r w:rsidRPr="00594D6E">
        <w:rPr>
          <w:rFonts w:ascii="ff4" w:eastAsia="Times New Roman" w:hAnsi="ff4" w:cs="Times New Roman"/>
          <w:color w:val="31363D"/>
          <w:sz w:val="72"/>
          <w:szCs w:val="72"/>
        </w:rPr>
        <w:t>Model View Controller</w:t>
      </w:r>
    </w:p>
    <w:p w14:paraId="38D5A468" w14:textId="77777777" w:rsidR="00594D6E" w:rsidRPr="00594D6E" w:rsidRDefault="00594D6E" w:rsidP="00594D6E">
      <w:pPr>
        <w:shd w:val="clear" w:color="auto" w:fill="FFFFFF"/>
        <w:spacing w:after="0" w:line="0" w:lineRule="auto"/>
        <w:ind w:firstLine="720"/>
        <w:rPr>
          <w:rFonts w:ascii="ff2" w:eastAsia="Times New Roman" w:hAnsi="ff2" w:cs="Times New Roman"/>
          <w:color w:val="31363D"/>
          <w:sz w:val="72"/>
          <w:szCs w:val="72"/>
        </w:rPr>
      </w:pP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merupakan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suatu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konsep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yang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cukup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populer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dalam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pembangunan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apliaksi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web,</w:t>
      </w:r>
    </w:p>
    <w:p w14:paraId="7710FED2" w14:textId="77777777" w:rsidR="00594D6E" w:rsidRPr="00594D6E" w:rsidRDefault="00594D6E" w:rsidP="00594D6E">
      <w:pPr>
        <w:shd w:val="clear" w:color="auto" w:fill="FFFFFF"/>
        <w:spacing w:after="0" w:line="0" w:lineRule="auto"/>
        <w:ind w:firstLine="720"/>
        <w:rPr>
          <w:rFonts w:ascii="ff2" w:eastAsia="Times New Roman" w:hAnsi="ff2" w:cs="Times New Roman"/>
          <w:color w:val="31363D"/>
          <w:sz w:val="72"/>
          <w:szCs w:val="72"/>
        </w:rPr>
      </w:pP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berawal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pada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bahasa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pemrograman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r w:rsidRPr="00594D6E">
        <w:rPr>
          <w:rFonts w:ascii="ff4" w:eastAsia="Times New Roman" w:hAnsi="ff4" w:cs="Times New Roman"/>
          <w:color w:val="31363D"/>
          <w:sz w:val="72"/>
          <w:szCs w:val="72"/>
        </w:rPr>
        <w:t>Small Talk</w:t>
      </w:r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, MVC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memisahkan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pengembangan</w:t>
      </w:r>
      <w:proofErr w:type="spellEnd"/>
    </w:p>
    <w:p w14:paraId="620CC4B5" w14:textId="77777777" w:rsidR="00594D6E" w:rsidRPr="00594D6E" w:rsidRDefault="00594D6E" w:rsidP="00594D6E">
      <w:pPr>
        <w:shd w:val="clear" w:color="auto" w:fill="FFFFFF"/>
        <w:spacing w:after="0" w:line="0" w:lineRule="auto"/>
        <w:ind w:firstLine="720"/>
        <w:rPr>
          <w:rFonts w:ascii="ff2" w:eastAsia="Times New Roman" w:hAnsi="ff2" w:cs="Times New Roman"/>
          <w:color w:val="31363D"/>
          <w:sz w:val="72"/>
          <w:szCs w:val="72"/>
        </w:rPr>
      </w:pP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aplikasi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berdasarkan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komponen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utama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yang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membangun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sebuah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apllikasi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seperti</w:t>
      </w:r>
      <w:proofErr w:type="spellEnd"/>
    </w:p>
    <w:p w14:paraId="1EE34EDD" w14:textId="77777777" w:rsidR="00594D6E" w:rsidRPr="00594D6E" w:rsidRDefault="00594D6E" w:rsidP="00594D6E">
      <w:pPr>
        <w:shd w:val="clear" w:color="auto" w:fill="FFFFFF"/>
        <w:spacing w:after="0" w:line="0" w:lineRule="auto"/>
        <w:ind w:firstLine="720"/>
        <w:rPr>
          <w:rFonts w:ascii="ff2" w:eastAsia="Times New Roman" w:hAnsi="ff2" w:cs="Times New Roman"/>
          <w:color w:val="31363D"/>
          <w:sz w:val="72"/>
          <w:szCs w:val="72"/>
        </w:rPr>
      </w:pP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manipulasi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data, user </w:t>
      </w:r>
      <w:r w:rsidRPr="00594D6E">
        <w:rPr>
          <w:rFonts w:ascii="ff4" w:eastAsia="Times New Roman" w:hAnsi="ff4" w:cs="Times New Roman"/>
          <w:color w:val="31363D"/>
          <w:sz w:val="72"/>
          <w:szCs w:val="72"/>
        </w:rPr>
        <w:t>interface</w:t>
      </w:r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, dan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bagian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yang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menjadi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kontrol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 xml:space="preserve"> </w:t>
      </w:r>
      <w:proofErr w:type="spellStart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aplikasi</w:t>
      </w:r>
      <w:proofErr w:type="spellEnd"/>
      <w:r w:rsidRPr="00594D6E">
        <w:rPr>
          <w:rFonts w:ascii="ff2" w:eastAsia="Times New Roman" w:hAnsi="ff2" w:cs="Times New Roman"/>
          <w:color w:val="31363D"/>
          <w:sz w:val="72"/>
          <w:szCs w:val="72"/>
        </w:rPr>
        <w:t>.</w:t>
      </w:r>
    </w:p>
    <w:p w14:paraId="11553879" w14:textId="77777777" w:rsidR="00594D6E" w:rsidRPr="00594D6E" w:rsidRDefault="00594D6E" w:rsidP="00594D6E">
      <w:pPr>
        <w:widowControl w:val="0"/>
        <w:spacing w:after="0" w:line="360" w:lineRule="auto"/>
        <w:ind w:firstLine="720"/>
        <w:contextualSpacing/>
        <w:jc w:val="both"/>
        <w:rPr>
          <w:rFonts w:ascii="Calibri" w:eastAsia="Times New Roman" w:hAnsi="Calibri" w:cs="Times New Roman"/>
          <w:lang w:eastAsia="ko-KR"/>
        </w:rPr>
      </w:pP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Menurut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Istiono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Hijrah, &amp;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Sutarya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2016) Model View Controller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merupakan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suatu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konsep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cukup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populer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dalam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pembangunan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apliaksi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web,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berawal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bahasa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pemrograman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Small Talk, MVC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memisahkan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pengembangan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aplikasi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berdasarkan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komponen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utama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membangun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sebuah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apllikasi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seperti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manipulasi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data, user interface, dan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bagian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menjadi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kontrol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aplikasi</w:t>
      </w:r>
      <w:proofErr w:type="spellEnd"/>
      <w:r w:rsidRPr="00594D6E">
        <w:rPr>
          <w:rFonts w:ascii="Calibri" w:eastAsia="Calibri" w:hAnsi="Calibri" w:cs="Times New Roman"/>
        </w:rPr>
        <w:t>.</w:t>
      </w:r>
    </w:p>
    <w:p w14:paraId="0D6438AD" w14:textId="77777777" w:rsidR="00594D6E" w:rsidRPr="00594D6E" w:rsidRDefault="00594D6E" w:rsidP="00594D6E">
      <w:pPr>
        <w:keepNext/>
        <w:widowControl w:val="0"/>
        <w:spacing w:after="200" w:line="360" w:lineRule="auto"/>
        <w:contextualSpacing/>
        <w:jc w:val="center"/>
        <w:rPr>
          <w:rFonts w:ascii="Calibri" w:eastAsia="Calibri" w:hAnsi="Calibri" w:cs="Times New Roman"/>
        </w:rPr>
      </w:pPr>
      <w:r w:rsidRPr="00594D6E">
        <w:rPr>
          <w:rFonts w:ascii="Calibri" w:eastAsia="Calibri" w:hAnsi="Calibri" w:cs="Times New Roman"/>
          <w:noProof/>
        </w:rPr>
        <w:drawing>
          <wp:inline distT="0" distB="0" distL="0" distR="0" wp14:anchorId="0B3E985F" wp14:editId="7B683492">
            <wp:extent cx="2645229" cy="2631707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98" cy="263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EF999" w14:textId="77777777" w:rsidR="00594D6E" w:rsidRPr="00594D6E" w:rsidRDefault="00594D6E" w:rsidP="00594D6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bookmarkStart w:id="11" w:name="_Toc87552804"/>
      <w:r w:rsidRPr="00594D6E">
        <w:rPr>
          <w:rFonts w:ascii="Times New Roman" w:eastAsia="Calibri" w:hAnsi="Times New Roman" w:cs="Times New Roman"/>
          <w:b/>
          <w:sz w:val="24"/>
          <w:szCs w:val="24"/>
        </w:rPr>
        <w:t xml:space="preserve">Gambar 2. </w:t>
      </w:r>
      <w:r w:rsidRPr="00594D6E">
        <w:rPr>
          <w:rFonts w:ascii="Times New Roman" w:eastAsia="Calibri" w:hAnsi="Times New Roman" w:cs="Times New Roman"/>
          <w:b/>
          <w:sz w:val="24"/>
          <w:szCs w:val="24"/>
        </w:rPr>
        <w:fldChar w:fldCharType="begin"/>
      </w:r>
      <w:r w:rsidRPr="00594D6E">
        <w:rPr>
          <w:rFonts w:ascii="Times New Roman" w:eastAsia="Calibri" w:hAnsi="Times New Roman" w:cs="Times New Roman"/>
          <w:b/>
          <w:sz w:val="24"/>
          <w:szCs w:val="24"/>
        </w:rPr>
        <w:instrText xml:space="preserve"> SEQ Gambar_2. \* ARABIC </w:instrText>
      </w:r>
      <w:r w:rsidRPr="00594D6E">
        <w:rPr>
          <w:rFonts w:ascii="Times New Roman" w:eastAsia="Calibri" w:hAnsi="Times New Roman" w:cs="Times New Roman"/>
          <w:b/>
          <w:sz w:val="24"/>
          <w:szCs w:val="24"/>
        </w:rPr>
        <w:fldChar w:fldCharType="separate"/>
      </w:r>
      <w:r w:rsidRPr="00594D6E">
        <w:rPr>
          <w:rFonts w:ascii="Times New Roman" w:eastAsia="Calibri" w:hAnsi="Times New Roman" w:cs="Times New Roman"/>
          <w:b/>
          <w:noProof/>
          <w:sz w:val="24"/>
          <w:szCs w:val="24"/>
        </w:rPr>
        <w:t>1</w:t>
      </w:r>
      <w:bookmarkEnd w:id="11"/>
      <w:r w:rsidRPr="00594D6E">
        <w:rPr>
          <w:rFonts w:ascii="Times New Roman" w:eastAsia="Calibri" w:hAnsi="Times New Roman" w:cs="Times New Roman"/>
          <w:b/>
          <w:sz w:val="24"/>
          <w:szCs w:val="24"/>
        </w:rPr>
        <w:fldChar w:fldCharType="end"/>
      </w:r>
    </w:p>
    <w:p w14:paraId="7D1A379F" w14:textId="77777777" w:rsidR="00594D6E" w:rsidRPr="00594D6E" w:rsidRDefault="00594D6E" w:rsidP="00594D6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94D6E">
        <w:rPr>
          <w:rFonts w:ascii="Times New Roman" w:eastAsia="Calibri" w:hAnsi="Times New Roman" w:cs="Times New Roman"/>
          <w:b/>
          <w:sz w:val="24"/>
          <w:szCs w:val="24"/>
        </w:rPr>
        <w:t>Model MVC</w:t>
      </w:r>
    </w:p>
    <w:p w14:paraId="71D4D52E" w14:textId="77777777" w:rsidR="00594D6E" w:rsidRPr="00594D6E" w:rsidRDefault="00594D6E" w:rsidP="00594D6E">
      <w:pPr>
        <w:widowControl w:val="0"/>
        <w:spacing w:after="0" w:line="360" w:lineRule="auto"/>
        <w:ind w:firstLine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14:paraId="0D0340D2" w14:textId="77777777" w:rsidR="00594D6E" w:rsidRPr="00594D6E" w:rsidRDefault="00594D6E" w:rsidP="00594D6E">
      <w:pPr>
        <w:widowControl w:val="0"/>
        <w:spacing w:after="0" w:line="360" w:lineRule="auto"/>
        <w:ind w:firstLine="720"/>
        <w:contextualSpacing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Dari Gambar 2.1,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dapat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disimpulkan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bahwa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Model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merupakan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sturktur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bertugas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dalam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membantu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setiap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proses yang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akan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berhubungan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dengan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database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seperti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memasukkan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data,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mengedit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data dan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menghapus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dalam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sebuah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database.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Sedangkan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View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merupakan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desain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tampilan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ditampilkan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sesuai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dengan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sudah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diproses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pada model.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Sebuah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view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dapat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berupa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user interface,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tampilan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desain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tabel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ataupun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jenis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halaman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menampilkan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informasi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dari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pemrosesan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model. Dan Controller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berfungsi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sebagai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pengatur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segala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diproses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pada model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untuk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ditampilkan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pada view,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sehingga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controller juga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merupakan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sebuah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perantara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>antara</w:t>
      </w:r>
      <w:proofErr w:type="spellEnd"/>
      <w:r w:rsidRPr="00594D6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Model dan View</w:t>
      </w:r>
    </w:p>
    <w:p w14:paraId="50DA7C8C" w14:textId="77777777" w:rsidR="00594D6E" w:rsidRPr="00594D6E" w:rsidRDefault="00594D6E" w:rsidP="00594D6E">
      <w:pPr>
        <w:widowControl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ko-KR"/>
        </w:rPr>
      </w:pPr>
    </w:p>
    <w:p w14:paraId="68E8F2E7" w14:textId="77777777" w:rsidR="00594D6E" w:rsidRPr="00594D6E" w:rsidRDefault="00594D6E" w:rsidP="00594D6E">
      <w:pPr>
        <w:keepNext/>
        <w:keepLines/>
        <w:widowControl w:val="0"/>
        <w:numPr>
          <w:ilvl w:val="0"/>
          <w:numId w:val="3"/>
        </w:numPr>
        <w:spacing w:after="0" w:line="360" w:lineRule="auto"/>
        <w:ind w:left="567" w:hanging="567"/>
        <w:contextualSpacing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id-ID" w:eastAsia="zh-CN"/>
        </w:rPr>
      </w:pPr>
      <w:bookmarkStart w:id="12" w:name="_Toc88635787"/>
      <w:r w:rsidRPr="00594D6E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id-ID" w:eastAsia="zh-CN"/>
        </w:rPr>
        <w:lastRenderedPageBreak/>
        <w:t>API</w:t>
      </w:r>
      <w:bookmarkEnd w:id="12"/>
    </w:p>
    <w:p w14:paraId="4BBB8546" w14:textId="77777777" w:rsidR="00594D6E" w:rsidRPr="00594D6E" w:rsidRDefault="00594D6E" w:rsidP="00594D6E">
      <w:pPr>
        <w:tabs>
          <w:tab w:val="left" w:pos="720"/>
          <w:tab w:val="left" w:pos="900"/>
        </w:tabs>
        <w:spacing w:after="200" w:line="360" w:lineRule="auto"/>
        <w:ind w:firstLine="56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API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merupakan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software interface yang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terdiri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atas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kumpulan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instruksi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disimpan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bentuk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library dan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menjelaskan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bagaimana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agar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suatu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software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berinteraksi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software lain.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Penjelasan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dicontohkan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analogi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apabila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dibangun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suatu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rumah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menyewa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kontraktor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menangani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bagian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berbeda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pemilik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rumah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memberikan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tugas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perlu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dilakukan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oleh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kontraktor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tanpa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harus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mengetahui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bagaimana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cara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kontraktor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menyelesaikan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pekerjaan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. Dari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analogi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rumah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merupakan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software yang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dibuat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, dan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kontraktor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merupakan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API yang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mengerjakan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bagian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tertentu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software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tanpa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harus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diketahui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bagaimana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prosedur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melakukan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pekerjaan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. API yang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digunakan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pembuatan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website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API Tokopedia. API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digunakan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memanajemen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online shop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penjual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3F4A3D8" w14:textId="77777777" w:rsidR="00594D6E" w:rsidRPr="00594D6E" w:rsidRDefault="00594D6E" w:rsidP="00594D6E">
      <w:pPr>
        <w:tabs>
          <w:tab w:val="left" w:pos="720"/>
          <w:tab w:val="left" w:pos="900"/>
        </w:tabs>
        <w:spacing w:after="200" w:line="360" w:lineRule="auto"/>
        <w:ind w:firstLine="56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API Tokopedia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digunakan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mengupload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produk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ke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Tokopedia. API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juga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digunakan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mengubah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menghapus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produk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pada Tokopedia.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juga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mengambil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data order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melalui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API Tokopedia.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bisa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melakukan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accept order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menggunakan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API Tokopedia. API Tokopedia yang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digunakan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memudahkan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penjual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mengatur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barang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maupun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order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tanpa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membuka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mengakses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 xml:space="preserve"> web marketplace </w:t>
      </w:r>
      <w:proofErr w:type="spellStart"/>
      <w:r w:rsidRPr="00594D6E"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  <w:r w:rsidRPr="00594D6E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948D756" w14:textId="77777777" w:rsidR="00616DEA" w:rsidRDefault="00616DEA"/>
    <w:sectPr w:rsidR="00616DEA" w:rsidSect="00D564BE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f2">
    <w:altName w:val="Times New Roman"/>
    <w:panose1 w:val="00000000000000000000"/>
    <w:charset w:val="00"/>
    <w:family w:val="roman"/>
    <w:notTrueType/>
    <w:pitch w:val="default"/>
  </w:font>
  <w:font w:name="ff5">
    <w:altName w:val="Times New Roman"/>
    <w:panose1 w:val="00000000000000000000"/>
    <w:charset w:val="00"/>
    <w:family w:val="roman"/>
    <w:notTrueType/>
    <w:pitch w:val="default"/>
  </w:font>
  <w:font w:name="ff4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A4023"/>
    <w:multiLevelType w:val="hybridMultilevel"/>
    <w:tmpl w:val="80C4767C"/>
    <w:lvl w:ilvl="0" w:tplc="FAD0CB5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9328E"/>
    <w:multiLevelType w:val="multilevel"/>
    <w:tmpl w:val="FEEC702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2.4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0A4731B"/>
    <w:multiLevelType w:val="hybridMultilevel"/>
    <w:tmpl w:val="357681DE"/>
    <w:lvl w:ilvl="0" w:tplc="BD087EAA">
      <w:start w:val="1"/>
      <w:numFmt w:val="decimal"/>
      <w:lvlText w:val="2.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B3010"/>
    <w:multiLevelType w:val="hybridMultilevel"/>
    <w:tmpl w:val="03CC1962"/>
    <w:lvl w:ilvl="0" w:tplc="83F48CB2">
      <w:start w:val="1"/>
      <w:numFmt w:val="decimal"/>
      <w:lvlText w:val="2.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D6E"/>
    <w:rsid w:val="00076D2D"/>
    <w:rsid w:val="000C32A2"/>
    <w:rsid w:val="0019290E"/>
    <w:rsid w:val="001C1C99"/>
    <w:rsid w:val="004A5E99"/>
    <w:rsid w:val="00507AE6"/>
    <w:rsid w:val="00594D6E"/>
    <w:rsid w:val="005B0B21"/>
    <w:rsid w:val="00616DEA"/>
    <w:rsid w:val="00667D58"/>
    <w:rsid w:val="0076180E"/>
    <w:rsid w:val="007618BE"/>
    <w:rsid w:val="00882B0F"/>
    <w:rsid w:val="008D46D8"/>
    <w:rsid w:val="009F67F1"/>
    <w:rsid w:val="00AD09F0"/>
    <w:rsid w:val="00CF16B2"/>
    <w:rsid w:val="00D564BE"/>
    <w:rsid w:val="00D569AD"/>
    <w:rsid w:val="00E90947"/>
    <w:rsid w:val="00F8038A"/>
    <w:rsid w:val="00FB37A9"/>
    <w:rsid w:val="00FC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280F1"/>
  <w15:chartTrackingRefBased/>
  <w15:docId w15:val="{7664B886-654E-451A-96C3-76975ADA4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6</Pages>
  <Words>1439</Words>
  <Characters>8205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Ciputra</dc:creator>
  <cp:keywords/>
  <dc:description/>
  <cp:lastModifiedBy>Charles Ciputra</cp:lastModifiedBy>
  <cp:revision>20</cp:revision>
  <dcterms:created xsi:type="dcterms:W3CDTF">2022-03-16T04:24:00Z</dcterms:created>
  <dcterms:modified xsi:type="dcterms:W3CDTF">2022-03-16T08:54:00Z</dcterms:modified>
</cp:coreProperties>
</file>