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BE" w:rsidRPr="004106B0" w:rsidRDefault="004106B0" w:rsidP="004106B0">
      <w:pPr>
        <w:jc w:val="center"/>
        <w:rPr>
          <w:rFonts w:hint="eastAsia"/>
          <w:sz w:val="32"/>
          <w:szCs w:val="32"/>
        </w:rPr>
      </w:pPr>
      <w:r w:rsidRPr="004106B0">
        <w:rPr>
          <w:rFonts w:hint="eastAsia"/>
          <w:sz w:val="32"/>
          <w:szCs w:val="32"/>
        </w:rPr>
        <w:t>16</w:t>
      </w:r>
      <w:r w:rsidRPr="004106B0">
        <w:rPr>
          <w:rFonts w:hint="eastAsia"/>
          <w:sz w:val="32"/>
          <w:szCs w:val="32"/>
        </w:rPr>
        <w:t>级《数据库》课程设计指导书</w:t>
      </w:r>
    </w:p>
    <w:p w:rsidR="004106B0" w:rsidRPr="004106B0" w:rsidRDefault="004106B0" w:rsidP="004106B0">
      <w:pPr>
        <w:spacing w:line="360" w:lineRule="auto"/>
        <w:rPr>
          <w:rFonts w:hint="eastAsia"/>
          <w:sz w:val="24"/>
          <w:szCs w:val="24"/>
        </w:rPr>
      </w:pPr>
    </w:p>
    <w:p w:rsidR="004106B0" w:rsidRPr="004106B0" w:rsidRDefault="004106B0" w:rsidP="004106B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106B0">
        <w:rPr>
          <w:rFonts w:hint="eastAsia"/>
          <w:sz w:val="24"/>
          <w:szCs w:val="24"/>
        </w:rPr>
        <w:t>课程说明</w:t>
      </w:r>
    </w:p>
    <w:p w:rsidR="00EE5BCF" w:rsidRDefault="004106B0" w:rsidP="00EE5BCF">
      <w:pPr>
        <w:spacing w:line="360" w:lineRule="auto"/>
        <w:ind w:firstLine="420"/>
        <w:rPr>
          <w:rFonts w:hint="eastAsia"/>
          <w:sz w:val="24"/>
          <w:szCs w:val="24"/>
        </w:rPr>
      </w:pPr>
      <w:r w:rsidRPr="004106B0">
        <w:rPr>
          <w:rFonts w:hint="eastAsia"/>
          <w:sz w:val="24"/>
          <w:szCs w:val="24"/>
        </w:rPr>
        <w:t>《数据库》课程设计旨在根据本学期学习的</w:t>
      </w:r>
      <w:r w:rsidRPr="004106B0">
        <w:rPr>
          <w:rFonts w:hint="eastAsia"/>
          <w:sz w:val="24"/>
          <w:szCs w:val="24"/>
        </w:rPr>
        <w:t>《数据库</w:t>
      </w:r>
      <w:r>
        <w:rPr>
          <w:rFonts w:hint="eastAsia"/>
          <w:sz w:val="24"/>
          <w:szCs w:val="24"/>
        </w:rPr>
        <w:t>原理与应用</w:t>
      </w:r>
      <w:r w:rsidRPr="004106B0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中，</w:t>
      </w:r>
      <w:r w:rsidRPr="004106B0">
        <w:rPr>
          <w:rFonts w:hint="eastAsia"/>
          <w:sz w:val="24"/>
          <w:szCs w:val="24"/>
        </w:rPr>
        <w:t>有关数据库的基本知识、基本原理和基本应用</w:t>
      </w:r>
      <w:r>
        <w:rPr>
          <w:rFonts w:hint="eastAsia"/>
          <w:sz w:val="24"/>
          <w:szCs w:val="24"/>
        </w:rPr>
        <w:t>，做设计性题目。</w:t>
      </w:r>
    </w:p>
    <w:p w:rsidR="004106B0" w:rsidRPr="004106B0" w:rsidRDefault="004106B0" w:rsidP="004106B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106B0">
        <w:rPr>
          <w:rFonts w:hint="eastAsia"/>
          <w:sz w:val="24"/>
          <w:szCs w:val="24"/>
        </w:rPr>
        <w:t>课程要求</w:t>
      </w:r>
    </w:p>
    <w:p w:rsidR="004106B0" w:rsidRPr="004106B0" w:rsidRDefault="004106B0" w:rsidP="004106B0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106B0">
        <w:rPr>
          <w:rFonts w:hint="eastAsia"/>
          <w:sz w:val="24"/>
          <w:szCs w:val="24"/>
        </w:rPr>
        <w:t>自拟题目</w:t>
      </w:r>
    </w:p>
    <w:p w:rsidR="004106B0" w:rsidRPr="00A423D2" w:rsidRDefault="004106B0" w:rsidP="00A423D2">
      <w:pPr>
        <w:pStyle w:val="a3"/>
        <w:spacing w:line="360" w:lineRule="auto"/>
        <w:ind w:firstLineChars="0" w:firstLine="360"/>
        <w:rPr>
          <w:rFonts w:hint="eastAsia"/>
          <w:sz w:val="24"/>
          <w:szCs w:val="24"/>
        </w:rPr>
      </w:pPr>
      <w:r w:rsidRPr="00A423D2">
        <w:rPr>
          <w:rFonts w:hint="eastAsia"/>
          <w:sz w:val="24"/>
          <w:szCs w:val="24"/>
        </w:rPr>
        <w:t>题目</w:t>
      </w:r>
      <w:r w:rsidR="00A423D2">
        <w:rPr>
          <w:rFonts w:hint="eastAsia"/>
          <w:sz w:val="24"/>
          <w:szCs w:val="24"/>
        </w:rPr>
        <w:t>可</w:t>
      </w:r>
      <w:r w:rsidRPr="00A423D2">
        <w:rPr>
          <w:rFonts w:hint="eastAsia"/>
          <w:sz w:val="24"/>
          <w:szCs w:val="24"/>
        </w:rPr>
        <w:t>根据生产和生活实践拟定，也可以根据个人研究兴趣</w:t>
      </w:r>
      <w:r w:rsidR="00941CC6" w:rsidRPr="00A423D2">
        <w:rPr>
          <w:rFonts w:hint="eastAsia"/>
          <w:sz w:val="24"/>
          <w:szCs w:val="24"/>
        </w:rPr>
        <w:t>拟</w:t>
      </w:r>
      <w:r w:rsidR="00A423D2" w:rsidRPr="00A423D2">
        <w:rPr>
          <w:rFonts w:hint="eastAsia"/>
          <w:sz w:val="24"/>
          <w:szCs w:val="24"/>
        </w:rPr>
        <w:t>定，题目的规模适中，主要体现的是设计过程和实现过程。</w:t>
      </w:r>
      <w:r w:rsidR="00A423D2">
        <w:rPr>
          <w:rFonts w:hint="eastAsia"/>
          <w:sz w:val="24"/>
          <w:szCs w:val="24"/>
        </w:rPr>
        <w:t>对于较大的系统，可选择相对独立的子系统实现，例如：教务管理系统——成绩管理子系统。</w:t>
      </w:r>
    </w:p>
    <w:p w:rsidR="008F1F9F" w:rsidRDefault="008F1F9F" w:rsidP="004106B0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题目内容描述系统的主要功能</w:t>
      </w:r>
    </w:p>
    <w:p w:rsidR="008F1F9F" w:rsidRDefault="008F1F9F" w:rsidP="004106B0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题目要求描述每项功能实现到什么程度。</w:t>
      </w:r>
    </w:p>
    <w:p w:rsidR="004106B0" w:rsidRDefault="004106B0" w:rsidP="004106B0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例：《成绩管理系统》</w:t>
      </w:r>
    </w:p>
    <w:p w:rsidR="00941CC6" w:rsidRDefault="00941CC6" w:rsidP="004106B0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题目内容：</w:t>
      </w:r>
    </w:p>
    <w:p w:rsidR="00941CC6" w:rsidRDefault="00941CC6" w:rsidP="00941CC6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成绩录入</w:t>
      </w:r>
    </w:p>
    <w:p w:rsidR="00941CC6" w:rsidRDefault="00941CC6" w:rsidP="00941CC6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成绩查询</w:t>
      </w:r>
    </w:p>
    <w:p w:rsidR="00941CC6" w:rsidRDefault="00941CC6" w:rsidP="00941CC6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……</w:t>
      </w:r>
    </w:p>
    <w:p w:rsidR="008F1F9F" w:rsidRDefault="008F1F9F" w:rsidP="008F1F9F">
      <w:pPr>
        <w:spacing w:line="360" w:lineRule="auto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题目要求：</w:t>
      </w:r>
    </w:p>
    <w:p w:rsidR="008F1F9F" w:rsidRPr="008F1F9F" w:rsidRDefault="008F1F9F" w:rsidP="008F1F9F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8F1F9F">
        <w:rPr>
          <w:rFonts w:hint="eastAsia"/>
          <w:sz w:val="24"/>
          <w:szCs w:val="24"/>
        </w:rPr>
        <w:t>提供单个成绩录入界面；可通过标准格式报表导入成绩</w:t>
      </w:r>
    </w:p>
    <w:p w:rsidR="008F1F9F" w:rsidRDefault="008F1F9F" w:rsidP="008F1F9F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支持根据学号、姓名的精确查询和模糊查询</w:t>
      </w:r>
    </w:p>
    <w:p w:rsidR="008F1F9F" w:rsidRPr="008F1F9F" w:rsidRDefault="008F1F9F" w:rsidP="008F1F9F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……</w:t>
      </w:r>
    </w:p>
    <w:p w:rsidR="004106B0" w:rsidRPr="004106B0" w:rsidRDefault="00EE5BCF" w:rsidP="004106B0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独立</w:t>
      </w:r>
      <w:r w:rsidR="004106B0" w:rsidRPr="004106B0">
        <w:rPr>
          <w:rFonts w:hint="eastAsia"/>
          <w:sz w:val="24"/>
          <w:szCs w:val="24"/>
        </w:rPr>
        <w:t>设计</w:t>
      </w:r>
    </w:p>
    <w:p w:rsidR="004106B0" w:rsidRDefault="004106B0" w:rsidP="004106B0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设计过程要求根据拟定的题目，设计解决问题的方案。</w:t>
      </w:r>
    </w:p>
    <w:p w:rsidR="00C00E8E" w:rsidRDefault="004106B0" w:rsidP="004106B0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  <w:r w:rsidR="00C00E8E">
        <w:rPr>
          <w:rFonts w:hint="eastAsia"/>
          <w:sz w:val="24"/>
          <w:szCs w:val="24"/>
        </w:rPr>
        <w:t>《成绩管理系统》</w:t>
      </w:r>
      <w:r w:rsidR="00C00E8E">
        <w:rPr>
          <w:rFonts w:hint="eastAsia"/>
          <w:sz w:val="24"/>
          <w:szCs w:val="24"/>
        </w:rPr>
        <w:t>的设计过程</w:t>
      </w:r>
    </w:p>
    <w:p w:rsidR="00C00E8E" w:rsidRDefault="00C00E8E" w:rsidP="00C00E8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需求分析</w:t>
      </w:r>
    </w:p>
    <w:p w:rsidR="004106B0" w:rsidRDefault="00C00E8E" w:rsidP="00C00E8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设计系统概念模型——</w:t>
      </w:r>
      <w:r>
        <w:rPr>
          <w:rFonts w:hint="eastAsia"/>
          <w:sz w:val="24"/>
          <w:szCs w:val="24"/>
        </w:rPr>
        <w:t>E-R</w:t>
      </w:r>
      <w:r>
        <w:rPr>
          <w:rFonts w:hint="eastAsia"/>
          <w:sz w:val="24"/>
          <w:szCs w:val="24"/>
        </w:rPr>
        <w:t>图</w:t>
      </w:r>
    </w:p>
    <w:p w:rsidR="00C00E8E" w:rsidRDefault="00C00E8E" w:rsidP="00C00E8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设计系统</w:t>
      </w:r>
      <w:r>
        <w:rPr>
          <w:rFonts w:hint="eastAsia"/>
          <w:sz w:val="24"/>
          <w:szCs w:val="24"/>
        </w:rPr>
        <w:t>逻辑模型——二维表</w:t>
      </w:r>
    </w:p>
    <w:p w:rsidR="00C00E8E" w:rsidRDefault="00C00E8E" w:rsidP="00C00E8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设计系统物理模型——存储介质设计</w:t>
      </w:r>
    </w:p>
    <w:p w:rsidR="004106B0" w:rsidRPr="00C00E8E" w:rsidRDefault="00EE5BCF" w:rsidP="00C00E8E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独立</w:t>
      </w:r>
      <w:r w:rsidR="00C00E8E" w:rsidRPr="00C00E8E">
        <w:rPr>
          <w:rFonts w:hint="eastAsia"/>
          <w:sz w:val="24"/>
          <w:szCs w:val="24"/>
        </w:rPr>
        <w:t>实现</w:t>
      </w:r>
    </w:p>
    <w:p w:rsidR="00C00E8E" w:rsidRPr="00941CC6" w:rsidRDefault="00941CC6" w:rsidP="00941CC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00E8E" w:rsidRPr="00941CC6">
        <w:rPr>
          <w:rFonts w:hint="eastAsia"/>
          <w:sz w:val="24"/>
          <w:szCs w:val="24"/>
        </w:rPr>
        <w:t>选择合理的</w:t>
      </w:r>
      <w:r w:rsidR="00C00E8E" w:rsidRPr="00941CC6">
        <w:rPr>
          <w:rFonts w:hint="eastAsia"/>
          <w:sz w:val="24"/>
          <w:szCs w:val="24"/>
        </w:rPr>
        <w:t>DBMS</w:t>
      </w:r>
      <w:r w:rsidR="00C00E8E" w:rsidRPr="00941CC6">
        <w:rPr>
          <w:rFonts w:hint="eastAsia"/>
          <w:sz w:val="24"/>
          <w:szCs w:val="24"/>
        </w:rPr>
        <w:t>、应用程序开发平台和程序设计技术，并阐述理由</w:t>
      </w:r>
    </w:p>
    <w:p w:rsidR="00C00E8E" w:rsidRDefault="00C00E8E" w:rsidP="00C00E8E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例：《成绩管理系统》的</w:t>
      </w: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过程</w:t>
      </w:r>
    </w:p>
    <w:p w:rsidR="00C00E8E" w:rsidRDefault="00941CC6" w:rsidP="00941CC6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..</w:t>
      </w:r>
      <w:r w:rsidR="00C00E8E">
        <w:rPr>
          <w:rFonts w:hint="eastAsia"/>
          <w:sz w:val="24"/>
          <w:szCs w:val="24"/>
        </w:rPr>
        <w:t>选择</w:t>
      </w:r>
      <w:r w:rsidR="00C00E8E">
        <w:rPr>
          <w:rFonts w:hint="eastAsia"/>
          <w:sz w:val="24"/>
          <w:szCs w:val="24"/>
        </w:rPr>
        <w:t>DBMS</w:t>
      </w:r>
      <w:r w:rsidR="00C00E8E">
        <w:rPr>
          <w:rFonts w:hint="eastAsia"/>
          <w:sz w:val="24"/>
          <w:szCs w:val="24"/>
        </w:rPr>
        <w:t>——</w:t>
      </w:r>
      <w:r w:rsidR="00C00E8E">
        <w:rPr>
          <w:rFonts w:hint="eastAsia"/>
          <w:sz w:val="24"/>
          <w:szCs w:val="24"/>
        </w:rPr>
        <w:t>SQL Server2012</w:t>
      </w:r>
      <w:r>
        <w:rPr>
          <w:rFonts w:hint="eastAsia"/>
          <w:sz w:val="24"/>
          <w:szCs w:val="24"/>
        </w:rPr>
        <w:t>，</w:t>
      </w:r>
    </w:p>
    <w:p w:rsidR="00C00E8E" w:rsidRDefault="00941CC6" w:rsidP="00C00E8E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..</w:t>
      </w:r>
      <w:r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作为应用程序开发平台</w:t>
      </w:r>
    </w:p>
    <w:p w:rsidR="00941CC6" w:rsidRPr="00C00E8E" w:rsidRDefault="00941CC6" w:rsidP="00C00E8E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..</w:t>
      </w:r>
      <w:r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ADO.net</w:t>
      </w:r>
      <w:r>
        <w:rPr>
          <w:rFonts w:hint="eastAsia"/>
          <w:sz w:val="24"/>
          <w:szCs w:val="24"/>
        </w:rPr>
        <w:t>作为数据库接口技术</w:t>
      </w:r>
    </w:p>
    <w:p w:rsidR="004106B0" w:rsidRDefault="00941CC6" w:rsidP="004106B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）程序设计</w:t>
      </w:r>
    </w:p>
    <w:p w:rsidR="00941CC6" w:rsidRDefault="00941CC6" w:rsidP="00941CC6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例：《成绩管理系统》的</w:t>
      </w:r>
      <w:r>
        <w:rPr>
          <w:rFonts w:hint="eastAsia"/>
          <w:sz w:val="24"/>
          <w:szCs w:val="24"/>
        </w:rPr>
        <w:t>程序设计</w:t>
      </w:r>
    </w:p>
    <w:p w:rsidR="00941CC6" w:rsidRPr="00941CC6" w:rsidRDefault="00941CC6" w:rsidP="00941CC6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触发器、存储过程等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脚本</w:t>
      </w:r>
    </w:p>
    <w:p w:rsidR="00941CC6" w:rsidRDefault="00941CC6" w:rsidP="00941CC6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界面设计</w:t>
      </w:r>
    </w:p>
    <w:p w:rsidR="00941CC6" w:rsidRPr="00C00E8E" w:rsidRDefault="00941CC6" w:rsidP="00941CC6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如何通过</w:t>
      </w:r>
      <w:r>
        <w:rPr>
          <w:rFonts w:hint="eastAsia"/>
          <w:sz w:val="24"/>
          <w:szCs w:val="24"/>
        </w:rPr>
        <w:t>ADO.net</w:t>
      </w: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SQL Sever</w:t>
      </w:r>
    </w:p>
    <w:p w:rsidR="00941CC6" w:rsidRPr="00EE5BCF" w:rsidRDefault="00EE5BCF" w:rsidP="00EE5BCF">
      <w:pPr>
        <w:spacing w:line="360" w:lineRule="auto"/>
        <w:rPr>
          <w:rFonts w:hint="eastAsia"/>
          <w:sz w:val="24"/>
          <w:szCs w:val="24"/>
        </w:rPr>
      </w:pPr>
      <w:r w:rsidRPr="00A423D2">
        <w:rPr>
          <w:rFonts w:hint="eastAsia"/>
          <w:highlight w:val="lightGray"/>
        </w:rPr>
        <w:t>三、</w:t>
      </w:r>
      <w:r w:rsidR="00941CC6" w:rsidRPr="00EE5BCF">
        <w:rPr>
          <w:rFonts w:hint="eastAsia"/>
          <w:sz w:val="24"/>
          <w:szCs w:val="24"/>
        </w:rPr>
        <w:t>报告内容</w:t>
      </w:r>
    </w:p>
    <w:p w:rsidR="008F1F9F" w:rsidRPr="008F1F9F" w:rsidRDefault="00EE5BCF" w:rsidP="00EE5BCF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课程设计报告</w:t>
      </w:r>
      <w:r w:rsidR="008F1F9F">
        <w:rPr>
          <w:rFonts w:hint="eastAsia"/>
          <w:sz w:val="24"/>
          <w:szCs w:val="24"/>
        </w:rPr>
        <w:t>统一使用长春理工大学实习报告册</w:t>
      </w:r>
      <w:r>
        <w:rPr>
          <w:rFonts w:hint="eastAsia"/>
          <w:sz w:val="24"/>
          <w:szCs w:val="24"/>
        </w:rPr>
        <w:t>，报告中至少包含如下内容</w:t>
      </w:r>
    </w:p>
    <w:p w:rsidR="008F1F9F" w:rsidRPr="00EE5BCF" w:rsidRDefault="00EE5BCF" w:rsidP="00EE5BC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941CC6" w:rsidRPr="00EE5BCF">
        <w:rPr>
          <w:rFonts w:hint="eastAsia"/>
          <w:sz w:val="24"/>
          <w:szCs w:val="24"/>
        </w:rPr>
        <w:t>题目名称</w:t>
      </w:r>
    </w:p>
    <w:p w:rsidR="008F1F9F" w:rsidRPr="00EE5BCF" w:rsidRDefault="00EE5BCF" w:rsidP="00EE5BC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941CC6" w:rsidRPr="00EE5BCF">
        <w:rPr>
          <w:rFonts w:hint="eastAsia"/>
          <w:sz w:val="24"/>
          <w:szCs w:val="24"/>
        </w:rPr>
        <w:t>题目内容</w:t>
      </w:r>
      <w:r w:rsidR="008F1F9F" w:rsidRPr="00EE5BCF">
        <w:rPr>
          <w:rFonts w:hint="eastAsia"/>
          <w:sz w:val="24"/>
          <w:szCs w:val="24"/>
        </w:rPr>
        <w:t>及要求</w:t>
      </w:r>
    </w:p>
    <w:p w:rsidR="00941CC6" w:rsidRPr="008F1F9F" w:rsidRDefault="00EE5BCF" w:rsidP="008F1F9F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按照课程要求填写，</w:t>
      </w:r>
      <w:r w:rsidR="008F1F9F" w:rsidRPr="008F1F9F">
        <w:rPr>
          <w:rFonts w:hint="eastAsia"/>
          <w:sz w:val="24"/>
          <w:szCs w:val="24"/>
        </w:rPr>
        <w:t>手写</w:t>
      </w:r>
      <w:r>
        <w:rPr>
          <w:rFonts w:hint="eastAsia"/>
          <w:sz w:val="24"/>
          <w:szCs w:val="24"/>
        </w:rPr>
        <w:t>。</w:t>
      </w:r>
    </w:p>
    <w:p w:rsidR="008F1F9F" w:rsidRPr="00EE5BCF" w:rsidRDefault="00EE5BCF" w:rsidP="00EE5BC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941CC6" w:rsidRPr="00EE5BCF">
        <w:rPr>
          <w:rFonts w:hint="eastAsia"/>
          <w:sz w:val="24"/>
          <w:szCs w:val="24"/>
        </w:rPr>
        <w:t>设计</w:t>
      </w:r>
      <w:r w:rsidR="00941CC6" w:rsidRPr="00EE5BCF">
        <w:rPr>
          <w:rFonts w:hint="eastAsia"/>
          <w:sz w:val="24"/>
          <w:szCs w:val="24"/>
        </w:rPr>
        <w:t>文档</w:t>
      </w:r>
    </w:p>
    <w:p w:rsidR="00941CC6" w:rsidRPr="008F1F9F" w:rsidRDefault="00941CC6" w:rsidP="008F1F9F">
      <w:pPr>
        <w:pStyle w:val="a3"/>
        <w:spacing w:line="360" w:lineRule="auto"/>
        <w:ind w:firstLineChars="0"/>
        <w:rPr>
          <w:rFonts w:hint="eastAsia"/>
          <w:sz w:val="24"/>
          <w:szCs w:val="24"/>
        </w:rPr>
      </w:pPr>
      <w:r w:rsidRPr="008F1F9F">
        <w:rPr>
          <w:rFonts w:hint="eastAsia"/>
          <w:sz w:val="24"/>
          <w:szCs w:val="24"/>
        </w:rPr>
        <w:t>图表用例要规范</w:t>
      </w:r>
      <w:r w:rsidR="00EE5BCF">
        <w:rPr>
          <w:rFonts w:hint="eastAsia"/>
          <w:sz w:val="24"/>
          <w:szCs w:val="24"/>
        </w:rPr>
        <w:t>，</w:t>
      </w:r>
      <w:r w:rsidR="00EE5BCF" w:rsidRPr="008F1F9F">
        <w:rPr>
          <w:rFonts w:hint="eastAsia"/>
          <w:sz w:val="24"/>
          <w:szCs w:val="24"/>
        </w:rPr>
        <w:t>手写</w:t>
      </w:r>
      <w:r w:rsidR="008F1F9F">
        <w:rPr>
          <w:rFonts w:hint="eastAsia"/>
          <w:sz w:val="24"/>
          <w:szCs w:val="24"/>
        </w:rPr>
        <w:t>。</w:t>
      </w:r>
    </w:p>
    <w:p w:rsidR="008F1F9F" w:rsidRPr="00EE5BCF" w:rsidRDefault="00941CC6" w:rsidP="00EE5BCF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E5BCF">
        <w:rPr>
          <w:rFonts w:hint="eastAsia"/>
          <w:sz w:val="24"/>
          <w:szCs w:val="24"/>
        </w:rPr>
        <w:t>关键算法流程图</w:t>
      </w:r>
    </w:p>
    <w:p w:rsidR="00941CC6" w:rsidRPr="008F1F9F" w:rsidRDefault="008F1F9F" w:rsidP="008F1F9F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流程图要规范</w:t>
      </w:r>
      <w:r w:rsidR="00EE5BCF">
        <w:rPr>
          <w:rFonts w:hint="eastAsia"/>
          <w:sz w:val="24"/>
          <w:szCs w:val="24"/>
        </w:rPr>
        <w:t>，</w:t>
      </w:r>
      <w:r w:rsidR="00EE5BCF" w:rsidRPr="008F1F9F">
        <w:rPr>
          <w:rFonts w:hint="eastAsia"/>
          <w:sz w:val="24"/>
          <w:szCs w:val="24"/>
        </w:rPr>
        <w:t>手写</w:t>
      </w:r>
      <w:r>
        <w:rPr>
          <w:rFonts w:hint="eastAsia"/>
          <w:sz w:val="24"/>
          <w:szCs w:val="24"/>
        </w:rPr>
        <w:t>。</w:t>
      </w:r>
    </w:p>
    <w:p w:rsidR="008F1F9F" w:rsidRDefault="00EE5BCF" w:rsidP="00941CC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8F1F9F">
        <w:rPr>
          <w:rFonts w:hint="eastAsia"/>
          <w:sz w:val="24"/>
          <w:szCs w:val="24"/>
        </w:rPr>
        <w:t>主要功能代码</w:t>
      </w:r>
    </w:p>
    <w:p w:rsidR="00941CC6" w:rsidRDefault="00EE5BCF" w:rsidP="008F1F9F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主要功能代码</w:t>
      </w:r>
      <w:r>
        <w:rPr>
          <w:rFonts w:hint="eastAsia"/>
          <w:sz w:val="24"/>
          <w:szCs w:val="24"/>
        </w:rPr>
        <w:t>必须附注释，</w:t>
      </w:r>
      <w:r w:rsidR="008F1F9F">
        <w:rPr>
          <w:rFonts w:hint="eastAsia"/>
          <w:sz w:val="24"/>
          <w:szCs w:val="24"/>
        </w:rPr>
        <w:t>打印，作为附录部分随报告装订，</w:t>
      </w:r>
      <w:r>
        <w:rPr>
          <w:rFonts w:hint="eastAsia"/>
          <w:sz w:val="24"/>
          <w:szCs w:val="24"/>
        </w:rPr>
        <w:t>不</w:t>
      </w:r>
      <w:r w:rsidR="008F1F9F">
        <w:rPr>
          <w:rFonts w:hint="eastAsia"/>
          <w:sz w:val="24"/>
          <w:szCs w:val="24"/>
        </w:rPr>
        <w:t>超过</w:t>
      </w:r>
      <w:r w:rsidR="008F1F9F">
        <w:rPr>
          <w:rFonts w:hint="eastAsia"/>
          <w:sz w:val="24"/>
          <w:szCs w:val="24"/>
        </w:rPr>
        <w:t>10</w:t>
      </w:r>
      <w:r w:rsidR="008F1F9F"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>。</w:t>
      </w:r>
    </w:p>
    <w:p w:rsidR="008F1F9F" w:rsidRDefault="00EE5BCF" w:rsidP="00941CC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8F1F9F">
        <w:rPr>
          <w:rFonts w:hint="eastAsia"/>
          <w:sz w:val="24"/>
          <w:szCs w:val="24"/>
        </w:rPr>
        <w:t>全部程序代码</w:t>
      </w:r>
    </w:p>
    <w:p w:rsidR="008F1F9F" w:rsidRDefault="008F1F9F" w:rsidP="008F1F9F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学委以班级为单位统一刻盘上交，每个同学一个文件夹。</w:t>
      </w:r>
    </w:p>
    <w:p w:rsidR="008F1F9F" w:rsidRDefault="008F1F9F" w:rsidP="008F1F9F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文件夹名称格式：班级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学号（两位）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》</w:t>
      </w:r>
    </w:p>
    <w:p w:rsidR="008F1F9F" w:rsidRPr="008F1F9F" w:rsidRDefault="00A423D2" w:rsidP="00EE5BC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四、成绩评定</w:t>
      </w:r>
    </w:p>
    <w:p w:rsidR="00A423D2" w:rsidRDefault="00A423D2" w:rsidP="00941CC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成绩由选题质量和完成质量两个因素决定。选题新颖、能够较好的体现行业和社会生产</w:t>
      </w:r>
      <w:r>
        <w:rPr>
          <w:rFonts w:hint="eastAsia"/>
          <w:sz w:val="24"/>
          <w:szCs w:val="24"/>
        </w:rPr>
        <w:t>发展反向</w:t>
      </w:r>
      <w:r>
        <w:rPr>
          <w:rFonts w:hint="eastAsia"/>
          <w:sz w:val="24"/>
          <w:szCs w:val="24"/>
        </w:rPr>
        <w:t>的题目成绩高。设计过程完整，编码实现较好的成绩高。</w:t>
      </w:r>
    </w:p>
    <w:p w:rsidR="004106B0" w:rsidRPr="004106B0" w:rsidRDefault="00A423D2" w:rsidP="004106B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选题雷同、报告</w:t>
      </w:r>
      <w:r w:rsidR="00411D39">
        <w:rPr>
          <w:rFonts w:hint="eastAsia"/>
          <w:sz w:val="24"/>
          <w:szCs w:val="24"/>
        </w:rPr>
        <w:t>雷同的学生</w:t>
      </w:r>
      <w:r w:rsidR="00BD5D53">
        <w:rPr>
          <w:rFonts w:hint="eastAsia"/>
          <w:sz w:val="24"/>
          <w:szCs w:val="24"/>
        </w:rPr>
        <w:t>课程设计成绩</w:t>
      </w:r>
      <w:r w:rsidR="00411D39">
        <w:rPr>
          <w:rFonts w:hint="eastAsia"/>
          <w:sz w:val="24"/>
          <w:szCs w:val="24"/>
        </w:rPr>
        <w:t>零分处理</w:t>
      </w:r>
      <w:r w:rsidR="00306864">
        <w:rPr>
          <w:rFonts w:hint="eastAsia"/>
          <w:sz w:val="24"/>
          <w:szCs w:val="24"/>
        </w:rPr>
        <w:t>，成绩直接上报</w:t>
      </w:r>
      <w:r w:rsidR="00411D39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4106B0" w:rsidRPr="004106B0" w:rsidRDefault="004106B0" w:rsidP="004106B0">
      <w:pPr>
        <w:spacing w:line="360" w:lineRule="auto"/>
        <w:rPr>
          <w:sz w:val="24"/>
          <w:szCs w:val="24"/>
        </w:rPr>
      </w:pPr>
    </w:p>
    <w:sectPr w:rsidR="004106B0" w:rsidRPr="0041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0DB0"/>
    <w:multiLevelType w:val="hybridMultilevel"/>
    <w:tmpl w:val="B380D90C"/>
    <w:lvl w:ilvl="0" w:tplc="475297D6">
      <w:start w:val="1"/>
      <w:numFmt w:val="lowerLetter"/>
      <w:lvlText w:val="%1、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A4622A"/>
    <w:multiLevelType w:val="hybridMultilevel"/>
    <w:tmpl w:val="4EC07B72"/>
    <w:lvl w:ilvl="0" w:tplc="DD6031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6D90497"/>
    <w:multiLevelType w:val="hybridMultilevel"/>
    <w:tmpl w:val="BACA5538"/>
    <w:lvl w:ilvl="0" w:tplc="3B1623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F5E7801"/>
    <w:multiLevelType w:val="hybridMultilevel"/>
    <w:tmpl w:val="72ACC9BA"/>
    <w:lvl w:ilvl="0" w:tplc="F88806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3559F9"/>
    <w:multiLevelType w:val="hybridMultilevel"/>
    <w:tmpl w:val="AA12018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99EED53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812E77"/>
    <w:multiLevelType w:val="hybridMultilevel"/>
    <w:tmpl w:val="D4D220EA"/>
    <w:lvl w:ilvl="0" w:tplc="3D6CA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4E0DA4"/>
    <w:multiLevelType w:val="hybridMultilevel"/>
    <w:tmpl w:val="B380D90C"/>
    <w:lvl w:ilvl="0" w:tplc="475297D6">
      <w:start w:val="1"/>
      <w:numFmt w:val="lowerLetter"/>
      <w:lvlText w:val="%1、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EEF5DA6"/>
    <w:multiLevelType w:val="hybridMultilevel"/>
    <w:tmpl w:val="8CC03E92"/>
    <w:lvl w:ilvl="0" w:tplc="65B432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EF"/>
    <w:rsid w:val="000747EF"/>
    <w:rsid w:val="000B22BE"/>
    <w:rsid w:val="00306864"/>
    <w:rsid w:val="004106B0"/>
    <w:rsid w:val="00411D39"/>
    <w:rsid w:val="008F1F9F"/>
    <w:rsid w:val="00941CC6"/>
    <w:rsid w:val="00A423D2"/>
    <w:rsid w:val="00BD5D53"/>
    <w:rsid w:val="00C00E8E"/>
    <w:rsid w:val="00E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6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2018-12-24T00:51:00Z</dcterms:created>
  <dcterms:modified xsi:type="dcterms:W3CDTF">2018-12-24T02:58:00Z</dcterms:modified>
</cp:coreProperties>
</file>