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DC" w:rsidRDefault="002977DC" w:rsidP="000E0510">
      <w:pPr>
        <w:pBdr>
          <w:bottom w:val="thinThickThinMediumGap" w:sz="18" w:space="1" w:color="auto"/>
        </w:pBdr>
        <w:rPr>
          <w:b/>
        </w:rPr>
      </w:pPr>
    </w:p>
    <w:p w:rsidR="002D28D3" w:rsidRDefault="002D28D3" w:rsidP="000E0510">
      <w:pPr>
        <w:pBdr>
          <w:bottom w:val="thinThickThinMediumGap" w:sz="18" w:space="1" w:color="auto"/>
        </w:pBdr>
        <w:rPr>
          <w:b/>
        </w:rPr>
      </w:pPr>
    </w:p>
    <w:p w:rsidR="000E0510" w:rsidRPr="000E0510" w:rsidRDefault="000E0510" w:rsidP="000E0510">
      <w:pPr>
        <w:rPr>
          <w:b/>
        </w:rPr>
      </w:pPr>
    </w:p>
    <w:p w:rsidR="000E0510" w:rsidRPr="000E0510" w:rsidRDefault="00F01D40" w:rsidP="000E05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E0510">
        <w:rPr>
          <w:rFonts w:ascii="Times New Roman" w:hAnsi="Times New Roman" w:cs="Times New Roman"/>
          <w:b/>
          <w:sz w:val="44"/>
          <w:szCs w:val="44"/>
        </w:rPr>
        <w:t xml:space="preserve">Emotion </w:t>
      </w:r>
      <w:r w:rsidR="00F57853">
        <w:rPr>
          <w:rFonts w:ascii="Times New Roman" w:hAnsi="Times New Roman" w:cs="Times New Roman" w:hint="eastAsia"/>
          <w:b/>
          <w:sz w:val="44"/>
          <w:szCs w:val="44"/>
        </w:rPr>
        <w:t>C</w:t>
      </w:r>
      <w:r w:rsidR="00F57853">
        <w:rPr>
          <w:rFonts w:ascii="Times New Roman" w:hAnsi="Times New Roman" w:cs="Times New Roman"/>
          <w:b/>
          <w:sz w:val="44"/>
          <w:szCs w:val="44"/>
        </w:rPr>
        <w:t xml:space="preserve">lassification </w:t>
      </w:r>
      <w:r w:rsidRPr="000E0510">
        <w:rPr>
          <w:rFonts w:ascii="Times New Roman" w:hAnsi="Times New Roman" w:cs="Times New Roman"/>
          <w:b/>
          <w:sz w:val="44"/>
          <w:szCs w:val="44"/>
        </w:rPr>
        <w:t>in Images Using Teachable Machine.</w:t>
      </w:r>
    </w:p>
    <w:p w:rsidR="00F01D40" w:rsidRDefault="000E0510" w:rsidP="009C3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:rsidR="009C3AA9" w:rsidRDefault="009C3AA9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01D40" w:rsidRDefault="000E0510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박현우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잘리너바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아이가늠</w:t>
      </w:r>
      <w:proofErr w:type="spellEnd"/>
    </w:p>
    <w:p w:rsidR="00F01D40" w:rsidRDefault="000E0510" w:rsidP="000E0510">
      <w:pPr>
        <w:ind w:firstLineChars="700" w:firstLine="168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022480007 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2021920046</w:t>
      </w:r>
    </w:p>
    <w:p w:rsidR="002D28D3" w:rsidRDefault="002D28D3" w:rsidP="000E0510">
      <w:pPr>
        <w:rPr>
          <w:rFonts w:ascii="Times New Roman" w:hAnsi="Times New Roman" w:cs="Times New Roman"/>
          <w:b/>
          <w:sz w:val="24"/>
          <w:szCs w:val="24"/>
        </w:rPr>
      </w:pPr>
    </w:p>
    <w:p w:rsidR="002D28D3" w:rsidRDefault="002D28D3" w:rsidP="000E0510">
      <w:pPr>
        <w:rPr>
          <w:rFonts w:ascii="Times New Roman" w:hAnsi="Times New Roman" w:cs="Times New Roman"/>
          <w:b/>
          <w:sz w:val="24"/>
          <w:szCs w:val="24"/>
        </w:rPr>
      </w:pPr>
    </w:p>
    <w:p w:rsidR="000E0510" w:rsidRPr="007B51F9" w:rsidRDefault="000E0510" w:rsidP="000E05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7B51F9">
        <w:rPr>
          <w:rFonts w:ascii="Times New Roman" w:hAnsi="Times New Roman" w:cs="Times New Roman"/>
          <w:b/>
          <w:sz w:val="28"/>
          <w:szCs w:val="28"/>
        </w:rPr>
        <w:t>bstract</w:t>
      </w:r>
    </w:p>
    <w:p w:rsidR="002D28D3" w:rsidRDefault="00F57853" w:rsidP="007B51F9">
      <w:pPr>
        <w:rPr>
          <w:rFonts w:ascii="Times New Roman" w:hAnsi="Times New Roman" w:cs="Times New Roman"/>
          <w:szCs w:val="20"/>
        </w:rPr>
      </w:pPr>
      <w:r w:rsidRPr="007B51F9">
        <w:rPr>
          <w:rFonts w:ascii="Times New Roman" w:hAnsi="Times New Roman" w:cs="Times New Roman" w:hint="eastAsia"/>
          <w:szCs w:val="20"/>
        </w:rPr>
        <w:t>본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연구는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/>
          <w:szCs w:val="20"/>
        </w:rPr>
        <w:t xml:space="preserve">Teachable Machine </w:t>
      </w:r>
      <w:r w:rsidRPr="007B51F9">
        <w:rPr>
          <w:rFonts w:ascii="Times New Roman" w:hAnsi="Times New Roman" w:cs="Times New Roman" w:hint="eastAsia"/>
          <w:szCs w:val="20"/>
        </w:rPr>
        <w:t>f</w:t>
      </w:r>
      <w:r w:rsidRPr="007B51F9">
        <w:rPr>
          <w:rFonts w:ascii="Times New Roman" w:hAnsi="Times New Roman" w:cs="Times New Roman"/>
          <w:szCs w:val="20"/>
        </w:rPr>
        <w:t>ramework</w:t>
      </w:r>
      <w:r w:rsidRPr="007B51F9">
        <w:rPr>
          <w:rFonts w:ascii="Times New Roman" w:hAnsi="Times New Roman" w:cs="Times New Roman" w:hint="eastAsia"/>
          <w:szCs w:val="20"/>
        </w:rPr>
        <w:t>를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활용</w:t>
      </w:r>
      <w:r w:rsidR="009332E1" w:rsidRPr="007B51F9">
        <w:rPr>
          <w:rFonts w:ascii="Times New Roman" w:hAnsi="Times New Roman" w:cs="Times New Roman" w:hint="eastAsia"/>
          <w:szCs w:val="20"/>
        </w:rPr>
        <w:t>하여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이미지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수행한다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우리는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양질의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데이터를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수집한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뒤</w:t>
      </w:r>
      <w:r w:rsidR="009332E1" w:rsidRPr="007B51F9">
        <w:rPr>
          <w:rFonts w:ascii="Times New Roman" w:hAnsi="Times New Roman" w:cs="Times New Roman"/>
          <w:szCs w:val="20"/>
        </w:rPr>
        <w:t xml:space="preserve">Teachable Machine </w:t>
      </w:r>
      <w:r w:rsidR="009332E1" w:rsidRPr="007B51F9">
        <w:rPr>
          <w:rFonts w:ascii="Times New Roman" w:hAnsi="Times New Roman" w:cs="Times New Roman" w:hint="eastAsia"/>
          <w:szCs w:val="20"/>
        </w:rPr>
        <w:t>내부의</w:t>
      </w:r>
      <w:r w:rsidR="009332E1" w:rsidRPr="007B51F9">
        <w:rPr>
          <w:rFonts w:ascii="Times New Roman" w:hAnsi="Times New Roman" w:cs="Times New Roman"/>
          <w:szCs w:val="20"/>
        </w:rPr>
        <w:t xml:space="preserve"> Hyper-parameter </w:t>
      </w:r>
      <w:r w:rsidR="009332E1" w:rsidRPr="007B51F9">
        <w:rPr>
          <w:rFonts w:ascii="Times New Roman" w:hAnsi="Times New Roman" w:cs="Times New Roman" w:hint="eastAsia"/>
          <w:szCs w:val="20"/>
        </w:rPr>
        <w:t>t</w:t>
      </w:r>
      <w:r w:rsidR="009332E1" w:rsidRPr="007B51F9">
        <w:rPr>
          <w:rFonts w:ascii="Times New Roman" w:hAnsi="Times New Roman" w:cs="Times New Roman"/>
          <w:szCs w:val="20"/>
        </w:rPr>
        <w:t>uning</w:t>
      </w:r>
      <w:r w:rsidR="009332E1" w:rsidRPr="007B51F9">
        <w:rPr>
          <w:rFonts w:ascii="Times New Roman" w:hAnsi="Times New Roman" w:cs="Times New Roman" w:hint="eastAsia"/>
          <w:szCs w:val="20"/>
        </w:rPr>
        <w:t>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통해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고차원의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능력을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갖추는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것을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목표로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삼는다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T</w:t>
      </w:r>
      <w:r w:rsidR="007B51F9" w:rsidRPr="007B51F9">
        <w:rPr>
          <w:rFonts w:ascii="Times New Roman" w:hAnsi="Times New Roman" w:cs="Times New Roman"/>
          <w:szCs w:val="20"/>
        </w:rPr>
        <w:t>eachable Machine</w:t>
      </w:r>
      <w:r w:rsidR="007B51F9" w:rsidRPr="007B51F9">
        <w:rPr>
          <w:rFonts w:ascii="Times New Roman" w:hAnsi="Times New Roman" w:cs="Times New Roman" w:hint="eastAsia"/>
          <w:szCs w:val="20"/>
        </w:rPr>
        <w:t>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자체적으로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데이터를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 xml:space="preserve">85%/15% </w:t>
      </w:r>
      <w:r w:rsidR="007B51F9" w:rsidRPr="007B51F9">
        <w:rPr>
          <w:rFonts w:ascii="Times New Roman" w:hAnsi="Times New Roman" w:cs="Times New Roman" w:hint="eastAsia"/>
          <w:szCs w:val="20"/>
        </w:rPr>
        <w:t>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나눠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>train/test</w:t>
      </w:r>
      <w:r w:rsidR="009332E1" w:rsidRPr="007B51F9">
        <w:rPr>
          <w:rFonts w:ascii="Times New Roman" w:hAnsi="Times New Roman" w:cs="Times New Roman" w:hint="eastAsia"/>
          <w:szCs w:val="20"/>
        </w:rPr>
        <w:t>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</w:t>
      </w:r>
      <w:r w:rsidR="007B51F9" w:rsidRPr="007B51F9">
        <w:rPr>
          <w:rFonts w:ascii="Times New Roman" w:hAnsi="Times New Roman" w:cs="Times New Roman" w:hint="eastAsia"/>
          <w:szCs w:val="20"/>
        </w:rPr>
        <w:t>하지만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방식은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t</w:t>
      </w:r>
      <w:r w:rsidR="007B51F9" w:rsidRPr="007B51F9">
        <w:rPr>
          <w:rFonts w:ascii="Times New Roman" w:hAnsi="Times New Roman" w:cs="Times New Roman"/>
          <w:szCs w:val="20"/>
        </w:rPr>
        <w:t>rain data</w:t>
      </w:r>
      <w:r w:rsidR="007B51F9" w:rsidRPr="007B51F9">
        <w:rPr>
          <w:rFonts w:ascii="Times New Roman" w:hAnsi="Times New Roman" w:cs="Times New Roman" w:hint="eastAsia"/>
          <w:szCs w:val="20"/>
        </w:rPr>
        <w:t>에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bias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발생시킬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우려가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있으므로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따로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test data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생성해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성능을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측정하였다</w:t>
      </w:r>
      <w:r w:rsidR="007B51F9" w:rsidRPr="007B51F9">
        <w:rPr>
          <w:rFonts w:ascii="Times New Roman" w:hAnsi="Times New Roman" w:cs="Times New Roman" w:hint="eastAsia"/>
          <w:szCs w:val="20"/>
        </w:rPr>
        <w:t>.</w:t>
      </w:r>
      <w:r w:rsidR="007B51F9" w:rsidRPr="007B51F9">
        <w:rPr>
          <w:rFonts w:ascii="Times New Roman" w:hAnsi="Times New Roman" w:cs="Times New Roman"/>
          <w:szCs w:val="20"/>
        </w:rPr>
        <w:t xml:space="preserve"> </w:t>
      </w:r>
    </w:p>
    <w:p w:rsidR="002D28D3" w:rsidRPr="002D28D3" w:rsidRDefault="002D28D3" w:rsidP="007B51F9">
      <w:pPr>
        <w:rPr>
          <w:rFonts w:ascii="Times New Roman" w:hAnsi="Times New Roman" w:cs="Times New Roman"/>
          <w:szCs w:val="20"/>
        </w:rPr>
      </w:pPr>
    </w:p>
    <w:p w:rsidR="007B51F9" w:rsidRDefault="007B51F9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B51F9">
        <w:rPr>
          <w:rFonts w:ascii="Times New Roman" w:hAnsi="Times New Roman" w:cs="Times New Roman"/>
          <w:b/>
          <w:sz w:val="28"/>
          <w:szCs w:val="28"/>
        </w:rPr>
        <w:t>. introduction</w:t>
      </w:r>
    </w:p>
    <w:p w:rsidR="007B51F9" w:rsidRDefault="00CD4A6B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매체</w:t>
      </w:r>
      <w:r w:rsidR="00983F6F">
        <w:rPr>
          <w:rFonts w:ascii="Times New Roman" w:hAnsi="Times New Roman" w:cs="Times New Roman" w:hint="eastAsia"/>
          <w:szCs w:val="20"/>
        </w:rPr>
        <w:t>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통한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감정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분</w:t>
      </w:r>
      <w:r w:rsidR="00983F6F">
        <w:rPr>
          <w:rFonts w:ascii="Times New Roman" w:hAnsi="Times New Roman" w:cs="Times New Roman" w:hint="eastAsia"/>
          <w:szCs w:val="20"/>
        </w:rPr>
        <w:t>석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작업은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다양한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A625A">
        <w:rPr>
          <w:rFonts w:ascii="Times New Roman" w:hAnsi="Times New Roman" w:cs="Times New Roman" w:hint="eastAsia"/>
          <w:szCs w:val="20"/>
        </w:rPr>
        <w:t>현대</w:t>
      </w:r>
      <w:r w:rsidR="009A625A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기술에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활용되는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분야이다</w:t>
      </w:r>
      <w:r w:rsidR="00983F6F">
        <w:rPr>
          <w:rFonts w:ascii="Times New Roman" w:hAnsi="Times New Roman" w:cs="Times New Roman" w:hint="eastAsia"/>
          <w:szCs w:val="20"/>
        </w:rPr>
        <w:t>.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음성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표정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텍스트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등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형태로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표현될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있으며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정보들을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종합해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일상적인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사람의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상태를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보다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면밀히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파악하고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맞는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대응을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취하는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것은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서비스</w:t>
      </w:r>
      <w:r w:rsidR="00983F6F">
        <w:rPr>
          <w:rFonts w:ascii="Times New Roman" w:hAnsi="Times New Roman" w:cs="Times New Roman" w:hint="eastAsia"/>
          <w:szCs w:val="20"/>
        </w:rPr>
        <w:t>/</w:t>
      </w:r>
      <w:r w:rsidR="00983F6F">
        <w:rPr>
          <w:rFonts w:ascii="Times New Roman" w:hAnsi="Times New Roman" w:cs="Times New Roman" w:hint="eastAsia"/>
          <w:szCs w:val="20"/>
        </w:rPr>
        <w:t>마케팅</w:t>
      </w:r>
      <w:r w:rsidR="00983F6F">
        <w:rPr>
          <w:rFonts w:ascii="Times New Roman" w:hAnsi="Times New Roman" w:cs="Times New Roman"/>
          <w:szCs w:val="20"/>
        </w:rPr>
        <w:t xml:space="preserve">, </w:t>
      </w:r>
      <w:r w:rsidR="00983F6F">
        <w:rPr>
          <w:rFonts w:ascii="Times New Roman" w:hAnsi="Times New Roman" w:cs="Times New Roman" w:hint="eastAsia"/>
          <w:szCs w:val="20"/>
        </w:rPr>
        <w:t>문화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사업에서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매우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중요하기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때문에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지금도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분야의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기술들을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접목시킨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많이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발표되고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대표적으로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SOTA</w:t>
      </w:r>
      <w:r w:rsidR="00CB69EE">
        <w:rPr>
          <w:rFonts w:ascii="Times New Roman" w:hAnsi="Times New Roman" w:cs="Times New Roman" w:hint="eastAsia"/>
          <w:szCs w:val="20"/>
        </w:rPr>
        <w:t>에는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 xml:space="preserve">computer vision, Natural Language Processing </w:t>
      </w:r>
      <w:r w:rsidR="00CB69EE">
        <w:rPr>
          <w:rFonts w:ascii="Times New Roman" w:hAnsi="Times New Roman" w:cs="Times New Roman" w:hint="eastAsia"/>
          <w:szCs w:val="20"/>
        </w:rPr>
        <w:t>분야에서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emotion classification, emotion recog</w:t>
      </w:r>
      <w:r w:rsidR="00CB69EE">
        <w:rPr>
          <w:rFonts w:ascii="Times New Roman" w:hAnsi="Times New Roman" w:cs="Times New Roman" w:hint="eastAsia"/>
          <w:szCs w:val="20"/>
        </w:rPr>
        <w:t>n</w:t>
      </w:r>
      <w:r w:rsidR="00CB69EE">
        <w:rPr>
          <w:rFonts w:ascii="Times New Roman" w:hAnsi="Times New Roman" w:cs="Times New Roman"/>
          <w:szCs w:val="20"/>
        </w:rPr>
        <w:t xml:space="preserve">ition </w:t>
      </w:r>
      <w:r w:rsidR="00CB69EE">
        <w:rPr>
          <w:rFonts w:ascii="Times New Roman" w:hAnsi="Times New Roman" w:cs="Times New Roman" w:hint="eastAsia"/>
          <w:szCs w:val="20"/>
        </w:rPr>
        <w:t>분류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성능을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극대화한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모델들이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최근에도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업데이트되고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우리는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음성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텍스트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상황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등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인식할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다양한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요소들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중에서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가장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직관적이고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Teachable Machine</w:t>
      </w:r>
      <w:r w:rsidR="00CB69EE">
        <w:rPr>
          <w:rFonts w:ascii="Times New Roman" w:hAnsi="Times New Roman" w:cs="Times New Roman" w:hint="eastAsia"/>
          <w:szCs w:val="20"/>
        </w:rPr>
        <w:t>으로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해결하기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용이한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>,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즉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이미지를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이용해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추론하고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분류하는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작성해볼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것이다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분류할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감정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class</w:t>
      </w:r>
      <w:r w:rsidR="00930311">
        <w:rPr>
          <w:rFonts w:ascii="Times New Roman" w:hAnsi="Times New Roman" w:cs="Times New Roman" w:hint="eastAsia"/>
          <w:szCs w:val="20"/>
        </w:rPr>
        <w:t>는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총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5</w:t>
      </w:r>
      <w:r w:rsidR="00930311">
        <w:rPr>
          <w:rFonts w:ascii="Times New Roman" w:hAnsi="Times New Roman" w:cs="Times New Roman" w:hint="eastAsia"/>
          <w:szCs w:val="20"/>
        </w:rPr>
        <w:t>가지로</w:t>
      </w:r>
      <w:r w:rsidR="00930311">
        <w:rPr>
          <w:rFonts w:ascii="Times New Roman" w:hAnsi="Times New Roman" w:cs="Times New Roman"/>
          <w:szCs w:val="20"/>
        </w:rPr>
        <w:t xml:space="preserve"> happy, sad, expressionless, surprise, </w:t>
      </w:r>
      <w:r w:rsidR="00930311">
        <w:rPr>
          <w:rFonts w:ascii="Times New Roman" w:hAnsi="Times New Roman" w:cs="Times New Roman" w:hint="eastAsia"/>
          <w:szCs w:val="20"/>
        </w:rPr>
        <w:t>a</w:t>
      </w:r>
      <w:r w:rsidR="00930311">
        <w:rPr>
          <w:rFonts w:ascii="Times New Roman" w:hAnsi="Times New Roman" w:cs="Times New Roman"/>
          <w:szCs w:val="20"/>
        </w:rPr>
        <w:t>ngry</w:t>
      </w:r>
      <w:r w:rsidR="00930311">
        <w:rPr>
          <w:rFonts w:ascii="Times New Roman" w:hAnsi="Times New Roman" w:cs="Times New Roman" w:hint="eastAsia"/>
          <w:szCs w:val="20"/>
        </w:rPr>
        <w:t>이다</w:t>
      </w:r>
      <w:r w:rsidR="00930311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</w:p>
    <w:p w:rsidR="00930311" w:rsidRPr="00930311" w:rsidRDefault="00930311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930311">
        <w:rPr>
          <w:rFonts w:ascii="Times New Roman" w:hAnsi="Times New Roman" w:cs="Times New Roman" w:hint="eastAsia"/>
          <w:b/>
          <w:sz w:val="28"/>
          <w:szCs w:val="28"/>
        </w:rPr>
        <w:lastRenderedPageBreak/>
        <w:t>2</w:t>
      </w:r>
      <w:r w:rsidRPr="00930311">
        <w:rPr>
          <w:rFonts w:ascii="Times New Roman" w:hAnsi="Times New Roman" w:cs="Times New Roman"/>
          <w:b/>
          <w:sz w:val="28"/>
          <w:szCs w:val="28"/>
        </w:rPr>
        <w:t>. Methodology</w:t>
      </w:r>
    </w:p>
    <w:p w:rsidR="00226331" w:rsidRDefault="00930311" w:rsidP="000F264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현재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ML </w:t>
      </w:r>
      <w:r>
        <w:rPr>
          <w:rFonts w:ascii="Times New Roman" w:hAnsi="Times New Roman" w:cs="Times New Roman" w:hint="eastAsia"/>
          <w:szCs w:val="20"/>
        </w:rPr>
        <w:t>패러다임은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만족할만한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성능을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많은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이때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주의해야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가능한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다양한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상황에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내성이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있도록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수집해야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그렇지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않으면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우려가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Overfitting</w:t>
      </w:r>
      <w:r w:rsidR="00226331">
        <w:rPr>
          <w:rFonts w:ascii="Times New Roman" w:hAnsi="Times New Roman" w:cs="Times New Roman" w:hint="eastAsia"/>
          <w:szCs w:val="20"/>
        </w:rPr>
        <w:t>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학습능력으로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있지만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필요한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과도하게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적거나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질이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발생하기도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</w:t>
      </w:r>
      <w:r w:rsidR="00226331">
        <w:rPr>
          <w:rFonts w:ascii="Times New Roman" w:hAnsi="Times New Roman" w:cs="Times New Roman" w:hint="eastAsia"/>
          <w:szCs w:val="20"/>
        </w:rPr>
        <w:t xml:space="preserve">. </w:t>
      </w:r>
      <w:r w:rsidR="00226331">
        <w:rPr>
          <w:rFonts w:ascii="Times New Roman" w:hAnsi="Times New Roman" w:cs="Times New Roman" w:hint="eastAsia"/>
          <w:szCs w:val="20"/>
        </w:rPr>
        <w:t>학습하는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편향되어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test data</w:t>
      </w:r>
      <w:r w:rsidR="00226331">
        <w:rPr>
          <w:rFonts w:ascii="Times New Roman" w:hAnsi="Times New Roman" w:cs="Times New Roman" w:hint="eastAsia"/>
          <w:szCs w:val="20"/>
        </w:rPr>
        <w:t>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성능이</w:t>
      </w:r>
      <w:r w:rsidR="00226331">
        <w:rPr>
          <w:rFonts w:ascii="Times New Roman" w:hAnsi="Times New Roman" w:cs="Times New Roman" w:hint="eastAsia"/>
          <w:szCs w:val="20"/>
        </w:rPr>
        <w:t xml:space="preserve"> t</w:t>
      </w:r>
      <w:r w:rsidR="00226331">
        <w:rPr>
          <w:rFonts w:ascii="Times New Roman" w:hAnsi="Times New Roman" w:cs="Times New Roman"/>
          <w:szCs w:val="20"/>
        </w:rPr>
        <w:t xml:space="preserve">rain data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702A93">
        <w:rPr>
          <w:rFonts w:ascii="Times New Roman" w:hAnsi="Times New Roman" w:cs="Times New Roman" w:hint="eastAsia"/>
          <w:szCs w:val="20"/>
        </w:rPr>
        <w:t>과도하게</w:t>
      </w:r>
      <w:r w:rsidR="00702A93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낮아지는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나타나는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</w:p>
    <w:p w:rsidR="00AD7457" w:rsidRDefault="00AD7457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우리가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수행하는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작업은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분류하는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것이기에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모델에게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다양한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학습시킬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예를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들어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백인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데이터만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활용해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학습시킨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모델은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흑인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제대로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성능을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내기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어려울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것이다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이러한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이유로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반드시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우리가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수집해야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하는</w:t>
      </w:r>
      <w:r w:rsidR="00881D89">
        <w:rPr>
          <w:rFonts w:ascii="Times New Roman" w:hAnsi="Times New Roman" w:cs="Times New Roman" w:hint="eastAsia"/>
          <w:szCs w:val="20"/>
        </w:rPr>
        <w:t xml:space="preserve"> T</w:t>
      </w:r>
      <w:r w:rsidR="00881D89">
        <w:rPr>
          <w:rFonts w:ascii="Times New Roman" w:hAnsi="Times New Roman" w:cs="Times New Roman"/>
          <w:szCs w:val="20"/>
        </w:rPr>
        <w:t>rain dataset</w:t>
      </w:r>
      <w:r w:rsidR="00881D89">
        <w:rPr>
          <w:rFonts w:ascii="Times New Roman" w:hAnsi="Times New Roman" w:cs="Times New Roman" w:hint="eastAsia"/>
          <w:szCs w:val="20"/>
        </w:rPr>
        <w:t>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다양한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/>
          <w:szCs w:val="20"/>
        </w:rPr>
        <w:t>“</w:t>
      </w:r>
      <w:r w:rsidR="00881D89">
        <w:rPr>
          <w:rFonts w:ascii="Times New Roman" w:hAnsi="Times New Roman" w:cs="Times New Roman" w:hint="eastAsia"/>
          <w:szCs w:val="20"/>
        </w:rPr>
        <w:t>인종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성별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연령</w:t>
      </w:r>
      <w:r w:rsidR="00881D89">
        <w:rPr>
          <w:rFonts w:ascii="Times New Roman" w:hAnsi="Times New Roman" w:cs="Times New Roman"/>
          <w:szCs w:val="20"/>
        </w:rPr>
        <w:t>”</w:t>
      </w:r>
      <w:r w:rsidR="00881D89">
        <w:rPr>
          <w:rFonts w:ascii="Times New Roman" w:hAnsi="Times New Roman" w:cs="Times New Roman" w:hint="eastAsia"/>
          <w:szCs w:val="20"/>
        </w:rPr>
        <w:t>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균일한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분포를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가질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있어야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한다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</w:p>
    <w:p w:rsidR="00425E4B" w:rsidRDefault="00881D89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이러한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데이터들을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수집하기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우리는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먼저</w:t>
      </w:r>
      <w:r>
        <w:rPr>
          <w:rFonts w:ascii="Times New Roman" w:hAnsi="Times New Roman" w:cs="Times New Roman" w:hint="eastAsia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 xml:space="preserve">mage scrapping 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시도했다</w:t>
      </w:r>
      <w:r>
        <w:rPr>
          <w:rFonts w:ascii="Times New Roman" w:hAnsi="Times New Roman" w:cs="Times New Roman" w:hint="eastAsia"/>
          <w:szCs w:val="20"/>
        </w:rPr>
        <w:t>.</w:t>
      </w:r>
      <w:r w:rsidR="00425E4B">
        <w:rPr>
          <w:rFonts w:ascii="Times New Roman" w:hAnsi="Times New Roman" w:cs="Times New Roman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각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label</w:t>
      </w:r>
      <w:r w:rsidR="002977DC">
        <w:rPr>
          <w:rFonts w:ascii="Times New Roman" w:hAnsi="Times New Roman" w:cs="Times New Roman" w:hint="eastAsia"/>
          <w:szCs w:val="20"/>
        </w:rPr>
        <w:t>에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맞게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하므로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인터넷에서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일일이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저장하는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보다는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scrapping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수행하는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tool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사용해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데이터를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수집한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뒤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분류하는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과정을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거치는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나을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판단했다</w:t>
      </w:r>
      <w:r w:rsidR="002977DC">
        <w:rPr>
          <w:rFonts w:ascii="Times New Roman" w:hAnsi="Times New Roman" w:cs="Times New Roman" w:hint="eastAsia"/>
          <w:szCs w:val="20"/>
        </w:rPr>
        <w:t>.</w:t>
      </w:r>
      <w:r w:rsidR="002977DC">
        <w:rPr>
          <w:rFonts w:ascii="Times New Roman" w:hAnsi="Times New Roman" w:cs="Times New Roman"/>
          <w:szCs w:val="20"/>
        </w:rPr>
        <w:t xml:space="preserve"> </w:t>
      </w:r>
    </w:p>
    <w:p w:rsidR="00425E4B" w:rsidRDefault="00425E4B" w:rsidP="00425E4B">
      <w:pPr>
        <w:jc w:val="center"/>
        <w:rPr>
          <w:rFonts w:ascii="Times New Roman" w:hAnsi="Times New Roman" w:cs="Times New Roman"/>
          <w:szCs w:val="20"/>
        </w:rPr>
      </w:pPr>
      <w:r w:rsidRPr="00425E4B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2DD2BB9B" wp14:editId="6DE9F450">
            <wp:extent cx="4259576" cy="491066"/>
            <wp:effectExtent l="0" t="0" r="825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756" cy="4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C" w:rsidRPr="002977DC" w:rsidRDefault="00425E4B" w:rsidP="002977DC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b/>
          <w:szCs w:val="20"/>
        </w:rPr>
        <w:t>사진1</w:t>
      </w:r>
      <w:r w:rsidRPr="002977DC">
        <w:rPr>
          <w:rFonts w:eastAsiaTheme="minorHAnsi" w:cs="Times New Roman"/>
          <w:b/>
          <w:szCs w:val="20"/>
        </w:rPr>
        <w:t>:</w:t>
      </w:r>
      <w:r w:rsidRPr="002977DC">
        <w:rPr>
          <w:rFonts w:eastAsiaTheme="minorHAnsi" w:cs="Times New Roman"/>
          <w:szCs w:val="20"/>
        </w:rPr>
        <w:t xml:space="preserve"> Image</w:t>
      </w:r>
      <w:r w:rsidRPr="002977DC">
        <w:rPr>
          <w:rFonts w:eastAsiaTheme="minorHAnsi" w:cs="Times New Roman" w:hint="eastAsia"/>
          <w:szCs w:val="20"/>
        </w:rPr>
        <w:t xml:space="preserve"> </w:t>
      </w:r>
      <w:r w:rsidRPr="002977DC">
        <w:rPr>
          <w:rFonts w:eastAsiaTheme="minorHAnsi" w:cs="Times New Roman"/>
          <w:szCs w:val="20"/>
        </w:rPr>
        <w:t>scrapping</w:t>
      </w:r>
      <w:r w:rsidRPr="002977DC">
        <w:rPr>
          <w:rFonts w:eastAsiaTheme="minorHAnsi" w:cs="Times New Roman" w:hint="eastAsia"/>
          <w:szCs w:val="20"/>
        </w:rPr>
        <w:t>을 수행하기 위한 기초적인 코드이다.</w:t>
      </w:r>
      <w:r w:rsidRPr="002977DC">
        <w:rPr>
          <w:rFonts w:eastAsiaTheme="minorHAnsi" w:cs="Times New Roman"/>
          <w:szCs w:val="20"/>
        </w:rPr>
        <w:t xml:space="preserve"> “</w:t>
      </w:r>
      <w:r w:rsidRPr="002977DC">
        <w:rPr>
          <w:rFonts w:eastAsiaTheme="minorHAnsi" w:cs="Times New Roman" w:hint="eastAsia"/>
          <w:szCs w:val="20"/>
        </w:rPr>
        <w:t>사람 표정</w:t>
      </w:r>
      <w:r w:rsidRPr="002977DC">
        <w:rPr>
          <w:rFonts w:eastAsiaTheme="minorHAnsi" w:cs="Times New Roman"/>
          <w:szCs w:val="20"/>
        </w:rPr>
        <w:t>”</w:t>
      </w:r>
      <w:r w:rsidRPr="002977DC">
        <w:rPr>
          <w:rFonts w:eastAsiaTheme="minorHAnsi" w:cs="Times New Roman" w:hint="eastAsia"/>
          <w:szCs w:val="20"/>
        </w:rPr>
        <w:t xml:space="preserve">이라는 </w:t>
      </w:r>
    </w:p>
    <w:p w:rsidR="002977DC" w:rsidRDefault="002977DC" w:rsidP="009C3AA9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szCs w:val="20"/>
        </w:rPr>
        <w:t xml:space="preserve">검색어로 찾은 이미지 </w:t>
      </w:r>
      <w:r w:rsidRPr="002977DC">
        <w:rPr>
          <w:rFonts w:eastAsiaTheme="minorHAnsi" w:cs="Times New Roman"/>
          <w:szCs w:val="20"/>
        </w:rPr>
        <w:t>120</w:t>
      </w:r>
      <w:r w:rsidRPr="002977DC">
        <w:rPr>
          <w:rFonts w:eastAsiaTheme="minorHAnsi" w:cs="Times New Roman" w:hint="eastAsia"/>
          <w:szCs w:val="20"/>
        </w:rPr>
        <w:t xml:space="preserve">장을 현재 경로에 </w:t>
      </w:r>
      <w:r w:rsidRPr="002977DC">
        <w:rPr>
          <w:rFonts w:eastAsiaTheme="minorHAnsi" w:cs="Times New Roman"/>
          <w:szCs w:val="20"/>
        </w:rPr>
        <w:t xml:space="preserve">emotion </w:t>
      </w:r>
      <w:r w:rsidRPr="002977DC">
        <w:rPr>
          <w:rFonts w:eastAsiaTheme="minorHAnsi" w:cs="Times New Roman" w:hint="eastAsia"/>
          <w:szCs w:val="20"/>
        </w:rPr>
        <w:t>폴더를 생성해 넣는 것이다.</w:t>
      </w:r>
      <w:r w:rsidRPr="002977DC">
        <w:rPr>
          <w:rFonts w:eastAsiaTheme="minorHAnsi" w:cs="Times New Roman"/>
          <w:szCs w:val="20"/>
        </w:rPr>
        <w:t xml:space="preserve"> </w:t>
      </w:r>
      <w:r w:rsidRPr="002977DC">
        <w:rPr>
          <w:rFonts w:eastAsiaTheme="minorHAnsi" w:cs="Times New Roman" w:hint="eastAsia"/>
          <w:szCs w:val="20"/>
        </w:rPr>
        <w:t xml:space="preserve"> </w:t>
      </w:r>
    </w:p>
    <w:p w:rsidR="009C3AA9" w:rsidRPr="002977DC" w:rsidRDefault="009C3AA9" w:rsidP="009C3AA9">
      <w:pPr>
        <w:spacing w:after="0"/>
        <w:jc w:val="center"/>
        <w:rPr>
          <w:rFonts w:eastAsiaTheme="minorHAnsi" w:cs="Times New Roman"/>
          <w:szCs w:val="20"/>
        </w:rPr>
      </w:pPr>
    </w:p>
    <w:p w:rsidR="000F264F" w:rsidRDefault="002977DC" w:rsidP="002977DC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그러나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scrapping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실망스러운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품질을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H</w:t>
      </w:r>
      <w:r>
        <w:rPr>
          <w:rFonts w:ascii="Times New Roman" w:hAnsi="Times New Roman" w:cs="Times New Roman" w:hint="eastAsia"/>
          <w:szCs w:val="20"/>
        </w:rPr>
        <w:t>u</w:t>
      </w:r>
      <w:r>
        <w:rPr>
          <w:rFonts w:ascii="Times New Roman" w:hAnsi="Times New Roman" w:cs="Times New Roman"/>
          <w:szCs w:val="20"/>
        </w:rPr>
        <w:t>man smiley face</w:t>
      </w:r>
      <w:r>
        <w:rPr>
          <w:rFonts w:ascii="Times New Roman" w:hAnsi="Times New Roman" w:cs="Times New Roman" w:hint="eastAsia"/>
          <w:szCs w:val="20"/>
        </w:rPr>
        <w:t>라는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키워드로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검색한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120</w:t>
      </w:r>
      <w:r>
        <w:rPr>
          <w:rFonts w:ascii="Times New Roman" w:hAnsi="Times New Roman" w:cs="Times New Roman" w:hint="eastAsia"/>
          <w:szCs w:val="20"/>
        </w:rPr>
        <w:t>장의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38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>rain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활용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이미지였으며</w:t>
      </w:r>
      <w:r>
        <w:rPr>
          <w:rFonts w:ascii="Times New Roman" w:hAnsi="Times New Roman" w:cs="Times New Roman" w:hint="eastAsia"/>
          <w:szCs w:val="20"/>
        </w:rPr>
        <w:t xml:space="preserve"> 2</w:t>
      </w:r>
      <w:r>
        <w:rPr>
          <w:rFonts w:ascii="Times New Roman" w:hAnsi="Times New Roman" w:cs="Times New Roman"/>
          <w:szCs w:val="20"/>
        </w:rPr>
        <w:t>6</w:t>
      </w:r>
      <w:r>
        <w:rPr>
          <w:rFonts w:ascii="Times New Roman" w:hAnsi="Times New Roman" w:cs="Times New Roman" w:hint="eastAsia"/>
          <w:szCs w:val="20"/>
        </w:rPr>
        <w:t>장은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여자로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편향되어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인종으로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보았을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또한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23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황인</w:t>
      </w:r>
      <w:r>
        <w:rPr>
          <w:rFonts w:ascii="Times New Roman" w:hAnsi="Times New Roman" w:cs="Times New Roman" w:hint="eastAsia"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8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흑인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7</w:t>
      </w:r>
      <w:r>
        <w:rPr>
          <w:rFonts w:ascii="Times New Roman" w:hAnsi="Times New Roman" w:cs="Times New Roman" w:hint="eastAsia"/>
          <w:szCs w:val="20"/>
        </w:rPr>
        <w:t>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치우쳐져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:rsidR="008625E4" w:rsidRDefault="008625E4" w:rsidP="002977DC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따라서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구글링을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셋을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생성했다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:rsidR="005730E5" w:rsidRDefault="005730E5" w:rsidP="002977DC">
      <w:pPr>
        <w:spacing w:after="0"/>
        <w:rPr>
          <w:rFonts w:ascii="Times New Roman" w:hAnsi="Times New Roman" w:cs="Times New Roman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1184"/>
        <w:gridCol w:w="1185"/>
        <w:gridCol w:w="1196"/>
        <w:gridCol w:w="1196"/>
        <w:gridCol w:w="1180"/>
        <w:gridCol w:w="1180"/>
      </w:tblGrid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Emotion </w:t>
            </w:r>
            <w:r w:rsidRPr="000F264F">
              <w:rPr>
                <w:rFonts w:ascii="Times New Roman" w:hAnsi="Times New Roman" w:cs="Times New Roman"/>
                <w:b/>
                <w:szCs w:val="20"/>
              </w:rPr>
              <w:t>\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0F264F">
              <w:rPr>
                <w:rFonts w:ascii="Times New Roman" w:hAnsi="Times New Roman" w:cs="Times New Roman"/>
                <w:szCs w:val="20"/>
              </w:rPr>
              <w:t>Standard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White-W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rown-W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lack-W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SURPRISE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HAPPY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AD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>
              <w:rPr>
                <w:rFonts w:ascii="Times New Roman" w:hAnsi="Times New Roman" w:cs="Times New Roman"/>
                <w:szCs w:val="20"/>
              </w:rPr>
              <w:t>XPRESSIONLESS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NGRY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</w:tbl>
    <w:p w:rsidR="00F00E7D" w:rsidRDefault="000F264F" w:rsidP="002D28D3">
      <w:pPr>
        <w:spacing w:after="0"/>
        <w:rPr>
          <w:rFonts w:ascii="Times New Roman" w:hAnsi="Times New Roman" w:cs="Times New Roman"/>
          <w:szCs w:val="20"/>
        </w:rPr>
      </w:pPr>
      <w:r w:rsidRPr="000F264F">
        <w:rPr>
          <w:rFonts w:ascii="Times New Roman" w:hAnsi="Times New Roman" w:cs="Times New Roman" w:hint="eastAsia"/>
          <w:b/>
          <w:szCs w:val="20"/>
        </w:rPr>
        <w:t>표</w:t>
      </w:r>
      <w:r w:rsidRPr="000F264F">
        <w:rPr>
          <w:rFonts w:ascii="Times New Roman" w:hAnsi="Times New Roman" w:cs="Times New Roman" w:hint="eastAsia"/>
          <w:b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: </w:t>
      </w:r>
      <w:r w:rsidR="00431DA5">
        <w:rPr>
          <w:rFonts w:ascii="Times New Roman" w:hAnsi="Times New Roman" w:cs="Times New Roman" w:hint="eastAsia"/>
          <w:szCs w:val="20"/>
        </w:rPr>
        <w:t>D</w:t>
      </w:r>
      <w:r w:rsidR="00270341">
        <w:rPr>
          <w:rFonts w:ascii="Times New Roman" w:hAnsi="Times New Roman" w:cs="Times New Roman"/>
          <w:szCs w:val="20"/>
        </w:rPr>
        <w:t>ata</w:t>
      </w:r>
      <w:r w:rsidR="00270341">
        <w:rPr>
          <w:rFonts w:ascii="Times New Roman" w:hAnsi="Times New Roman" w:cs="Times New Roman" w:hint="eastAsia"/>
          <w:szCs w:val="20"/>
        </w:rPr>
        <w:t>s</w:t>
      </w:r>
      <w:r w:rsidR="00270341">
        <w:rPr>
          <w:rFonts w:ascii="Times New Roman" w:hAnsi="Times New Roman" w:cs="Times New Roman"/>
          <w:szCs w:val="20"/>
        </w:rPr>
        <w:t>et</w:t>
      </w:r>
      <w:r w:rsidR="00270341">
        <w:rPr>
          <w:rFonts w:ascii="Times New Roman" w:hAnsi="Times New Roman" w:cs="Times New Roman" w:hint="eastAsia"/>
          <w:szCs w:val="20"/>
        </w:rPr>
        <w:t>은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각</w:t>
      </w:r>
      <w:r w:rsidR="00270341">
        <w:rPr>
          <w:rFonts w:ascii="Times New Roman" w:hAnsi="Times New Roman" w:cs="Times New Roman" w:hint="eastAsia"/>
          <w:szCs w:val="20"/>
        </w:rPr>
        <w:t xml:space="preserve"> l</w:t>
      </w:r>
      <w:r w:rsidR="00270341">
        <w:rPr>
          <w:rFonts w:ascii="Times New Roman" w:hAnsi="Times New Roman" w:cs="Times New Roman"/>
          <w:szCs w:val="20"/>
        </w:rPr>
        <w:t>abel</w:t>
      </w:r>
      <w:r w:rsidR="00270341">
        <w:rPr>
          <w:rFonts w:ascii="Times New Roman" w:hAnsi="Times New Roman" w:cs="Times New Roman" w:hint="eastAsia"/>
          <w:szCs w:val="20"/>
        </w:rPr>
        <w:t>당</w:t>
      </w:r>
      <w:r w:rsidR="00270341">
        <w:rPr>
          <w:rFonts w:ascii="Times New Roman" w:hAnsi="Times New Roman" w:cs="Times New Roman" w:hint="eastAsia"/>
          <w:szCs w:val="20"/>
        </w:rPr>
        <w:t xml:space="preserve"> 5</w:t>
      </w:r>
      <w:r w:rsidR="00270341">
        <w:rPr>
          <w:rFonts w:ascii="Times New Roman" w:hAnsi="Times New Roman" w:cs="Times New Roman"/>
          <w:szCs w:val="20"/>
        </w:rPr>
        <w:t>0</w:t>
      </w:r>
      <w:r w:rsidR="00270341">
        <w:rPr>
          <w:rFonts w:ascii="Times New Roman" w:hAnsi="Times New Roman" w:cs="Times New Roman" w:hint="eastAsia"/>
          <w:szCs w:val="20"/>
        </w:rPr>
        <w:t>장의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데이터를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가진다</w:t>
      </w:r>
      <w:r w:rsidR="00270341">
        <w:rPr>
          <w:rFonts w:ascii="Times New Roman" w:hAnsi="Times New Roman" w:cs="Times New Roman" w:hint="eastAsia"/>
          <w:szCs w:val="20"/>
        </w:rPr>
        <w:t>.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데이터는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최대한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균일한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피부색</w:t>
      </w:r>
      <w:r w:rsidR="002F4B7E">
        <w:rPr>
          <w:rFonts w:ascii="Times New Roman" w:hAnsi="Times New Roman" w:cs="Times New Roman"/>
          <w:szCs w:val="20"/>
        </w:rPr>
        <w:t>/</w:t>
      </w:r>
      <w:r w:rsidR="002F4B7E">
        <w:rPr>
          <w:rFonts w:ascii="Times New Roman" w:hAnsi="Times New Roman" w:cs="Times New Roman" w:hint="eastAsia"/>
          <w:szCs w:val="20"/>
        </w:rPr>
        <w:t>성별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분포를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가지도록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수집했다</w:t>
      </w:r>
      <w:r w:rsidR="002F4B7E">
        <w:rPr>
          <w:rFonts w:ascii="Times New Roman" w:hAnsi="Times New Roman" w:cs="Times New Roman" w:hint="eastAsia"/>
          <w:szCs w:val="20"/>
        </w:rPr>
        <w:t>.</w:t>
      </w:r>
      <w:r w:rsidR="002F4B7E">
        <w:rPr>
          <w:rFonts w:ascii="Times New Roman" w:hAnsi="Times New Roman" w:cs="Times New Roman"/>
          <w:szCs w:val="20"/>
        </w:rPr>
        <w:t xml:space="preserve"> </w:t>
      </w:r>
    </w:p>
    <w:p w:rsidR="002D28D3" w:rsidRPr="002D28D3" w:rsidRDefault="002D28D3" w:rsidP="002D28D3">
      <w:pPr>
        <w:spacing w:after="0"/>
        <w:rPr>
          <w:rFonts w:ascii="Times New Roman" w:hAnsi="Times New Roman" w:cs="Times New Roman"/>
          <w:szCs w:val="20"/>
        </w:rPr>
      </w:pP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164984" cy="778510"/>
            <wp:effectExtent l="0" t="0" r="0" b="2540"/>
            <wp:docPr id="2" name="그림 2" descr="C:\Users\USER\Desktop\ML_TeamProject\3차\행복함\행복한동양남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L_TeamProject\3차\행복함\행복한동양남자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029" cy="7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066800" cy="800484"/>
            <wp:effectExtent l="0" t="0" r="0" b="0"/>
            <wp:docPr id="4" name="그림 4" descr="C:\Users\USER\Desktop\ML_TeamProject\3차\행복함\행복한서양여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L_TeamProject\3차\행복함\행복한서양여자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85" cy="8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280047" cy="795867"/>
            <wp:effectExtent l="0" t="0" r="0" b="4445"/>
            <wp:docPr id="3" name="그림 3" descr="C:\Users\USER\Desktop\ML_TeamProject\3차\행복함\행복한동양남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L_TeamProject\3차\행복함\행복한동양남자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45" cy="8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 w:hint="eastAsia"/>
          <w:b/>
          <w:szCs w:val="20"/>
        </w:rPr>
        <w:t>사진</w:t>
      </w:r>
      <w:r w:rsidRPr="002D28D3">
        <w:rPr>
          <w:rFonts w:ascii="Times New Roman" w:hAnsi="Times New Roman" w:cs="Times New Roman" w:hint="eastAsia"/>
          <w:b/>
          <w:szCs w:val="20"/>
        </w:rPr>
        <w:t>2</w:t>
      </w:r>
      <w:r>
        <w:rPr>
          <w:rFonts w:ascii="Times New Roman" w:hAnsi="Times New Roman" w:cs="Times New Roman"/>
          <w:b/>
          <w:szCs w:val="20"/>
        </w:rPr>
        <w:t xml:space="preserve">: 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rain da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 xml:space="preserve">a </w:t>
      </w:r>
      <w:r>
        <w:rPr>
          <w:rFonts w:ascii="Times New Roman" w:hAnsi="Times New Roman" w:cs="Times New Roman" w:hint="eastAsia"/>
          <w:szCs w:val="20"/>
        </w:rPr>
        <w:t>예시</w:t>
      </w:r>
    </w:p>
    <w:p w:rsidR="00F00E7D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Experimental result</w:t>
      </w:r>
    </w:p>
    <w:p w:rsidR="00202564" w:rsidRDefault="00D12A41" w:rsidP="00F00E7D">
      <w:pPr>
        <w:rPr>
          <w:rFonts w:ascii="Times New Roman" w:hAnsi="Times New Roman" w:cs="Times New Roman"/>
          <w:szCs w:val="20"/>
        </w:rPr>
      </w:pPr>
      <w:r w:rsidRPr="00D12A41">
        <w:rPr>
          <w:rFonts w:ascii="Times New Roman" w:hAnsi="Times New Roman" w:cs="Times New Roman"/>
          <w:szCs w:val="20"/>
        </w:rPr>
        <w:t>Teachable Machine</w:t>
      </w:r>
      <w:r w:rsidRPr="00D12A41">
        <w:rPr>
          <w:rFonts w:ascii="Times New Roman" w:hAnsi="Times New Roman" w:cs="Times New Roman" w:hint="eastAsia"/>
          <w:szCs w:val="20"/>
        </w:rPr>
        <w:t>은</w:t>
      </w:r>
      <w:r w:rsidRPr="00D12A41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Pre-trained model</w:t>
      </w:r>
      <w:r>
        <w:rPr>
          <w:rFonts w:ascii="Times New Roman" w:hAnsi="Times New Roman" w:cs="Times New Roman" w:hint="eastAsia"/>
          <w:szCs w:val="20"/>
        </w:rPr>
        <w:t>로</w:t>
      </w: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obileNet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사용한다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M</w:t>
      </w:r>
      <w:r w:rsidR="00431482">
        <w:rPr>
          <w:rFonts w:ascii="Times New Roman" w:hAnsi="Times New Roman" w:cs="Times New Roman"/>
          <w:szCs w:val="20"/>
        </w:rPr>
        <w:t>obileNet</w:t>
      </w:r>
      <w:r w:rsidR="00431482">
        <w:rPr>
          <w:rFonts w:ascii="Times New Roman" w:hAnsi="Times New Roman" w:cs="Times New Roman" w:hint="eastAsia"/>
          <w:szCs w:val="20"/>
        </w:rPr>
        <w:t>이란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431482">
        <w:rPr>
          <w:rFonts w:ascii="Times New Roman" w:hAnsi="Times New Roman" w:cs="Times New Roman"/>
          <w:szCs w:val="20"/>
        </w:rPr>
        <w:t>VGGNet</w:t>
      </w:r>
      <w:proofErr w:type="spellEnd"/>
      <w:r w:rsidR="00431482">
        <w:rPr>
          <w:rFonts w:ascii="Times New Roman" w:hAnsi="Times New Roman" w:cs="Times New Roman" w:hint="eastAsia"/>
          <w:szCs w:val="20"/>
        </w:rPr>
        <w:t>과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유사한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성능을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가지지만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431482">
        <w:rPr>
          <w:rFonts w:ascii="Times New Roman" w:hAnsi="Times New Roman" w:cs="Times New Roman" w:hint="eastAsia"/>
          <w:szCs w:val="20"/>
        </w:rPr>
        <w:t>연산량이</w:t>
      </w:r>
      <w:proofErr w:type="spellEnd"/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>27</w:t>
      </w:r>
      <w:r w:rsidR="00431482">
        <w:rPr>
          <w:rFonts w:ascii="Times New Roman" w:hAnsi="Times New Roman" w:cs="Times New Roman" w:hint="eastAsia"/>
          <w:szCs w:val="20"/>
        </w:rPr>
        <w:t>분의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 xml:space="preserve">1 </w:t>
      </w:r>
      <w:r w:rsidR="00431482">
        <w:rPr>
          <w:rFonts w:ascii="Times New Roman" w:hAnsi="Times New Roman" w:cs="Times New Roman" w:hint="eastAsia"/>
          <w:szCs w:val="20"/>
        </w:rPr>
        <w:t>수준인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모델로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모델의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성능보다는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경량화에</w:t>
      </w:r>
      <w:r w:rsidR="00230458">
        <w:rPr>
          <w:rFonts w:ascii="Times New Roman" w:hAnsi="Times New Roman" w:cs="Times New Roman" w:hint="eastAsia"/>
          <w:szCs w:val="20"/>
        </w:rPr>
        <w:t>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탁월한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성과를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보인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우린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이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베이스로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삼아</w:t>
      </w:r>
      <w:r w:rsidR="00230458">
        <w:rPr>
          <w:rFonts w:ascii="Times New Roman" w:hAnsi="Times New Roman" w:cs="Times New Roman" w:hint="eastAsia"/>
          <w:szCs w:val="20"/>
        </w:rPr>
        <w:t xml:space="preserve"> f</w:t>
      </w:r>
      <w:r w:rsidR="00230458">
        <w:rPr>
          <w:rFonts w:ascii="Times New Roman" w:hAnsi="Times New Roman" w:cs="Times New Roman"/>
          <w:szCs w:val="20"/>
        </w:rPr>
        <w:t xml:space="preserve">ine-tuning </w:t>
      </w:r>
      <w:r w:rsidR="00230458">
        <w:rPr>
          <w:rFonts w:ascii="Times New Roman" w:hAnsi="Times New Roman" w:cs="Times New Roman" w:hint="eastAsia"/>
          <w:szCs w:val="20"/>
        </w:rPr>
        <w:t>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수행할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것이다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그런데</w:t>
      </w:r>
      <w:r w:rsidR="00202564">
        <w:rPr>
          <w:rFonts w:ascii="Times New Roman" w:hAnsi="Times New Roman" w:cs="Times New Roman" w:hint="eastAsia"/>
          <w:szCs w:val="20"/>
        </w:rPr>
        <w:t xml:space="preserve"> T</w:t>
      </w:r>
      <w:r w:rsidR="00202564">
        <w:rPr>
          <w:rFonts w:ascii="Times New Roman" w:hAnsi="Times New Roman" w:cs="Times New Roman"/>
          <w:szCs w:val="20"/>
        </w:rPr>
        <w:t>eachable Machine</w:t>
      </w:r>
      <w:r w:rsidR="00202564">
        <w:rPr>
          <w:rFonts w:ascii="Times New Roman" w:hAnsi="Times New Roman" w:cs="Times New Roman" w:hint="eastAsia"/>
          <w:szCs w:val="20"/>
        </w:rPr>
        <w:t>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사용자가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원하는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입력하면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각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class</w:t>
      </w:r>
      <w:r w:rsidR="00202564">
        <w:rPr>
          <w:rFonts w:ascii="Times New Roman" w:hAnsi="Times New Roman" w:cs="Times New Roman" w:hint="eastAsia"/>
          <w:szCs w:val="20"/>
        </w:rPr>
        <w:t>마다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85%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무작위로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추출해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학습을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진행하며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나머지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15%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data</w:t>
      </w:r>
      <w:r w:rsidR="00202564">
        <w:rPr>
          <w:rFonts w:ascii="Times New Roman" w:hAnsi="Times New Roman" w:cs="Times New Roman" w:hint="eastAsia"/>
          <w:szCs w:val="20"/>
        </w:rPr>
        <w:t>는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성능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표시를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위해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사용한다</w:t>
      </w:r>
      <w:r w:rsidR="0020256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이</w:t>
      </w:r>
      <w:r w:rsidR="00577A34">
        <w:rPr>
          <w:rFonts w:ascii="Times New Roman" w:hAnsi="Times New Roman" w:cs="Times New Roman" w:hint="eastAsia"/>
          <w:szCs w:val="20"/>
        </w:rPr>
        <w:t xml:space="preserve"> t</w:t>
      </w:r>
      <w:r w:rsidR="00577A34">
        <w:rPr>
          <w:rFonts w:ascii="Times New Roman" w:hAnsi="Times New Roman" w:cs="Times New Roman"/>
          <w:szCs w:val="20"/>
        </w:rPr>
        <w:t>est data</w:t>
      </w:r>
      <w:r w:rsidR="00577A34">
        <w:rPr>
          <w:rFonts w:ascii="Times New Roman" w:hAnsi="Times New Roman" w:cs="Times New Roman" w:hint="eastAsia"/>
          <w:szCs w:val="20"/>
        </w:rPr>
        <w:t>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정확히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어떤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방식으로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결정되는지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알지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못하므로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우리는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각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class</w:t>
      </w:r>
      <w:r w:rsidR="00577A34">
        <w:rPr>
          <w:rFonts w:ascii="Times New Roman" w:hAnsi="Times New Roman" w:cs="Times New Roman" w:hint="eastAsia"/>
          <w:szCs w:val="20"/>
        </w:rPr>
        <w:t>마다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직접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이미지를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장씩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모아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총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/>
          <w:szCs w:val="20"/>
        </w:rPr>
        <w:t>30</w:t>
      </w:r>
      <w:r w:rsidR="00224D96">
        <w:rPr>
          <w:rFonts w:ascii="Times New Roman" w:hAnsi="Times New Roman" w:cs="Times New Roman" w:hint="eastAsia"/>
          <w:szCs w:val="20"/>
        </w:rPr>
        <w:t>장의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test dataset</w:t>
      </w:r>
      <w:r w:rsidR="00577A34">
        <w:rPr>
          <w:rFonts w:ascii="Times New Roman" w:hAnsi="Times New Roman" w:cs="Times New Roman" w:hint="eastAsia"/>
          <w:szCs w:val="20"/>
        </w:rPr>
        <w:t>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생성했다</w:t>
      </w:r>
      <w:r w:rsidR="00577A3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또한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/>
          <w:szCs w:val="20"/>
        </w:rPr>
        <w:t>Keras version</w:t>
      </w:r>
      <w:r w:rsidR="00F85A99">
        <w:rPr>
          <w:rFonts w:ascii="Times New Roman" w:hAnsi="Times New Roman" w:cs="Times New Roman" w:hint="eastAsia"/>
          <w:szCs w:val="20"/>
        </w:rPr>
        <w:t>으로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모델을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다운로</w:t>
      </w:r>
      <w:bookmarkStart w:id="0" w:name="_GoBack"/>
      <w:bookmarkEnd w:id="0"/>
      <w:r w:rsidR="00F85A99">
        <w:rPr>
          <w:rFonts w:ascii="Times New Roman" w:hAnsi="Times New Roman" w:cs="Times New Roman" w:hint="eastAsia"/>
          <w:szCs w:val="20"/>
        </w:rPr>
        <w:t>드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한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뒤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코드를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약간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개조해</w:t>
      </w:r>
      <w:r w:rsidR="00F85A99">
        <w:rPr>
          <w:rFonts w:ascii="Times New Roman" w:hAnsi="Times New Roman" w:cs="Times New Roman" w:hint="eastAsia"/>
          <w:szCs w:val="20"/>
        </w:rPr>
        <w:t xml:space="preserve"> t</w:t>
      </w:r>
      <w:r w:rsidR="00F85A99">
        <w:rPr>
          <w:rFonts w:ascii="Times New Roman" w:hAnsi="Times New Roman" w:cs="Times New Roman"/>
          <w:szCs w:val="20"/>
        </w:rPr>
        <w:t>est data</w:t>
      </w:r>
      <w:r w:rsidR="00F85A99">
        <w:rPr>
          <w:rFonts w:ascii="Times New Roman" w:hAnsi="Times New Roman" w:cs="Times New Roman" w:hint="eastAsia"/>
          <w:szCs w:val="20"/>
        </w:rPr>
        <w:t>s</w:t>
      </w:r>
      <w:r w:rsidR="00F85A99">
        <w:rPr>
          <w:rFonts w:ascii="Times New Roman" w:hAnsi="Times New Roman" w:cs="Times New Roman"/>
          <w:szCs w:val="20"/>
        </w:rPr>
        <w:t>et</w:t>
      </w:r>
      <w:r w:rsidR="00F85A99">
        <w:rPr>
          <w:rFonts w:ascii="Times New Roman" w:hAnsi="Times New Roman" w:cs="Times New Roman" w:hint="eastAsia"/>
          <w:szCs w:val="20"/>
        </w:rPr>
        <w:t>에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대해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전체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A43BB8">
        <w:rPr>
          <w:rFonts w:ascii="Times New Roman" w:hAnsi="Times New Roman" w:cs="Times New Roman" w:hint="eastAsia"/>
          <w:szCs w:val="20"/>
        </w:rPr>
        <w:t>정확도</w:t>
      </w:r>
      <w:r w:rsidR="00F85A99">
        <w:rPr>
          <w:rFonts w:ascii="Times New Roman" w:hAnsi="Times New Roman" w:cs="Times New Roman" w:hint="eastAsia"/>
          <w:szCs w:val="20"/>
        </w:rPr>
        <w:t>를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계산할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수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있</w:t>
      </w:r>
      <w:r w:rsidR="00850A02">
        <w:rPr>
          <w:rFonts w:ascii="Times New Roman" w:hAnsi="Times New Roman" w:cs="Times New Roman" w:hint="eastAsia"/>
          <w:szCs w:val="20"/>
        </w:rPr>
        <w:t>게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했다</w:t>
      </w:r>
      <w:r w:rsidR="00F85A99">
        <w:rPr>
          <w:rFonts w:ascii="Times New Roman" w:hAnsi="Times New Roman" w:cs="Times New Roman" w:hint="eastAsia"/>
          <w:szCs w:val="20"/>
        </w:rPr>
        <w:t>.</w:t>
      </w:r>
      <w:r w:rsidR="00224D96">
        <w:rPr>
          <w:rFonts w:ascii="Times New Roman" w:hAnsi="Times New Roman" w:cs="Times New Roman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해당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코드는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아래</w:t>
      </w:r>
      <w:r w:rsidR="00224D96">
        <w:rPr>
          <w:rFonts w:ascii="Times New Roman" w:hAnsi="Times New Roman" w:cs="Times New Roman" w:hint="eastAsia"/>
          <w:szCs w:val="20"/>
        </w:rPr>
        <w:t xml:space="preserve"> G</w:t>
      </w:r>
      <w:r w:rsidR="00224D96">
        <w:rPr>
          <w:rFonts w:ascii="Times New Roman" w:hAnsi="Times New Roman" w:cs="Times New Roman"/>
          <w:szCs w:val="20"/>
        </w:rPr>
        <w:t xml:space="preserve">ithub </w:t>
      </w:r>
      <w:r w:rsidR="00224D96">
        <w:rPr>
          <w:rFonts w:ascii="Times New Roman" w:hAnsi="Times New Roman" w:cs="Times New Roman" w:hint="eastAsia"/>
          <w:szCs w:val="20"/>
        </w:rPr>
        <w:t>링크에서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확인할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있다</w:t>
      </w:r>
      <w:r w:rsidR="00224D96">
        <w:rPr>
          <w:rFonts w:ascii="Times New Roman" w:hAnsi="Times New Roman" w:cs="Times New Roman" w:hint="eastAsia"/>
          <w:szCs w:val="20"/>
        </w:rPr>
        <w:t>.</w:t>
      </w:r>
      <w:r w:rsidR="00224D96">
        <w:rPr>
          <w:rFonts w:ascii="Times New Roman" w:hAnsi="Times New Roman" w:cs="Times New Roman"/>
          <w:szCs w:val="20"/>
        </w:rPr>
        <w:t xml:space="preserve"> </w:t>
      </w:r>
    </w:p>
    <w:p w:rsidR="0022637F" w:rsidRDefault="0022637F" w:rsidP="00F00E7D">
      <w:pPr>
        <w:rPr>
          <w:rFonts w:ascii="Times New Roman" w:hAnsi="Times New Roman" w:cs="Times New Roman"/>
          <w:szCs w:val="20"/>
        </w:rPr>
      </w:pPr>
    </w:p>
    <w:p w:rsidR="00F85A99" w:rsidRPr="00202564" w:rsidRDefault="0022637F" w:rsidP="004E1CAB">
      <w:pPr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228D9680" wp14:editId="44CAE358">
            <wp:extent cx="3143250" cy="2152650"/>
            <wp:effectExtent l="0" t="0" r="0" b="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02564" w:rsidRPr="0022637F" w:rsidRDefault="0022637F" w:rsidP="0022637F">
      <w:pPr>
        <w:jc w:val="center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그림</w:t>
      </w:r>
      <w:r>
        <w:rPr>
          <w:rFonts w:ascii="Times New Roman" w:hAnsi="Times New Roman" w:cs="Times New Roman" w:hint="eastAsia"/>
          <w:b/>
          <w:szCs w:val="20"/>
        </w:rPr>
        <w:t>3</w:t>
      </w:r>
      <w:r>
        <w:rPr>
          <w:rFonts w:ascii="Times New Roman" w:hAnsi="Times New Roman" w:cs="Times New Roman"/>
          <w:szCs w:val="20"/>
        </w:rPr>
        <w:t xml:space="preserve">: </w:t>
      </w:r>
      <w:proofErr w:type="spellStart"/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>atch_size</w:t>
      </w:r>
      <w:proofErr w:type="spellEnd"/>
      <w:r>
        <w:rPr>
          <w:rFonts w:ascii="Times New Roman" w:hAnsi="Times New Roman" w:cs="Times New Roman" w:hint="eastAsia"/>
          <w:szCs w:val="20"/>
        </w:rPr>
        <w:t>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Learning rate</w:t>
      </w:r>
      <w:r>
        <w:rPr>
          <w:rFonts w:ascii="Times New Roman" w:hAnsi="Times New Roman" w:cs="Times New Roman" w:hint="eastAsia"/>
          <w:szCs w:val="20"/>
        </w:rPr>
        <w:t>는</w:t>
      </w:r>
      <w:r>
        <w:rPr>
          <w:rFonts w:ascii="Times New Roman" w:hAnsi="Times New Roman" w:cs="Times New Roman"/>
          <w:szCs w:val="20"/>
        </w:rPr>
        <w:t xml:space="preserve"> 16</w:t>
      </w:r>
      <w:r>
        <w:rPr>
          <w:rFonts w:ascii="Times New Roman" w:hAnsi="Times New Roman" w:cs="Times New Roman" w:hint="eastAsia"/>
          <w:szCs w:val="20"/>
        </w:rPr>
        <w:t>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0.001</w:t>
      </w:r>
      <w:r>
        <w:rPr>
          <w:rFonts w:ascii="Times New Roman" w:hAnsi="Times New Roman" w:cs="Times New Roman" w:hint="eastAsia"/>
          <w:szCs w:val="20"/>
        </w:rPr>
        <w:t>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설정한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epoch</w:t>
      </w:r>
      <w:r>
        <w:rPr>
          <w:rFonts w:ascii="Times New Roman" w:hAnsi="Times New Roman" w:cs="Times New Roman" w:hint="eastAsia"/>
          <w:szCs w:val="20"/>
        </w:rPr>
        <w:t>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8</w:t>
      </w:r>
      <w:r>
        <w:rPr>
          <w:rFonts w:ascii="Times New Roman" w:hAnsi="Times New Roman" w:cs="Times New Roman" w:hint="eastAsia"/>
          <w:szCs w:val="20"/>
        </w:rPr>
        <w:t>차례에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걸쳐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변경해가며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성능을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측정한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기록이다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300 epoch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최고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성능인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60%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달성한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뒤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test_loss</w:t>
      </w:r>
      <w:proofErr w:type="spellEnd"/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점차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오름에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따라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overfitting</w:t>
      </w:r>
      <w:r>
        <w:rPr>
          <w:rFonts w:ascii="Times New Roman" w:hAnsi="Times New Roman" w:cs="Times New Roman" w:hint="eastAsia"/>
          <w:szCs w:val="20"/>
        </w:rPr>
        <w:t>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모습을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보여준다</w:t>
      </w:r>
      <w:r>
        <w:rPr>
          <w:rFonts w:ascii="Times New Roman" w:hAnsi="Times New Roman" w:cs="Times New Roman"/>
          <w:szCs w:val="20"/>
        </w:rPr>
        <w:t>.</w:t>
      </w:r>
    </w:p>
    <w:p w:rsidR="00202564" w:rsidRDefault="00202564" w:rsidP="0022637F">
      <w:pPr>
        <w:jc w:val="center"/>
        <w:rPr>
          <w:rFonts w:ascii="Times New Roman" w:hAnsi="Times New Roman" w:cs="Times New Roman"/>
          <w:szCs w:val="20"/>
        </w:rPr>
      </w:pPr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Default="00202564" w:rsidP="00F00E7D">
      <w:pPr>
        <w:rPr>
          <w:rFonts w:ascii="Times New Roman" w:hAnsi="Times New Roman" w:cs="Times New Roman"/>
          <w:szCs w:val="20"/>
        </w:rPr>
      </w:pPr>
    </w:p>
    <w:p w:rsidR="00202564" w:rsidRPr="00D12A41" w:rsidRDefault="00202564" w:rsidP="00F00E7D">
      <w:pPr>
        <w:rPr>
          <w:rFonts w:ascii="Times New Roman" w:hAnsi="Times New Roman" w:cs="Times New Roman"/>
          <w:szCs w:val="20"/>
        </w:rPr>
      </w:pPr>
    </w:p>
    <w:p w:rsidR="00C049BF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Conclusion &amp; Discussion</w:t>
      </w:r>
    </w:p>
    <w:p w:rsidR="00F00E7D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</w:p>
    <w:p w:rsidR="00F00E7D" w:rsidRPr="00930311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</w:p>
    <w:p w:rsidR="005730E5" w:rsidRPr="000F264F" w:rsidRDefault="005730E5" w:rsidP="007B51F9">
      <w:pPr>
        <w:rPr>
          <w:rFonts w:ascii="Times New Roman" w:hAnsi="Times New Roman" w:cs="Times New Roman"/>
          <w:szCs w:val="20"/>
        </w:rPr>
      </w:pPr>
    </w:p>
    <w:sectPr w:rsidR="005730E5" w:rsidRPr="000F26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2FC" w:rsidRDefault="00CC72FC" w:rsidP="000E0510">
      <w:pPr>
        <w:spacing w:after="0" w:line="240" w:lineRule="auto"/>
      </w:pPr>
      <w:r>
        <w:separator/>
      </w:r>
    </w:p>
  </w:endnote>
  <w:endnote w:type="continuationSeparator" w:id="0">
    <w:p w:rsidR="00CC72FC" w:rsidRDefault="00CC72FC" w:rsidP="000E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2FC" w:rsidRDefault="00CC72FC" w:rsidP="000E0510">
      <w:pPr>
        <w:spacing w:after="0" w:line="240" w:lineRule="auto"/>
      </w:pPr>
      <w:r>
        <w:separator/>
      </w:r>
    </w:p>
  </w:footnote>
  <w:footnote w:type="continuationSeparator" w:id="0">
    <w:p w:rsidR="00CC72FC" w:rsidRDefault="00CC72FC" w:rsidP="000E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 w:rsidP="000E05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 w:rsidP="000E05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57" w:rsidRDefault="00AD745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40"/>
    <w:rsid w:val="000962D5"/>
    <w:rsid w:val="000C00C8"/>
    <w:rsid w:val="000E0510"/>
    <w:rsid w:val="000F264F"/>
    <w:rsid w:val="00202564"/>
    <w:rsid w:val="00224D96"/>
    <w:rsid w:val="00226331"/>
    <w:rsid w:val="0022637F"/>
    <w:rsid w:val="00230458"/>
    <w:rsid w:val="00270341"/>
    <w:rsid w:val="00273325"/>
    <w:rsid w:val="002977DC"/>
    <w:rsid w:val="002D012F"/>
    <w:rsid w:val="002D28D3"/>
    <w:rsid w:val="002F4B7E"/>
    <w:rsid w:val="003725F3"/>
    <w:rsid w:val="00425E4B"/>
    <w:rsid w:val="00431482"/>
    <w:rsid w:val="00431DA5"/>
    <w:rsid w:val="004E1CAB"/>
    <w:rsid w:val="005730E5"/>
    <w:rsid w:val="00577A34"/>
    <w:rsid w:val="00584FD0"/>
    <w:rsid w:val="005860BD"/>
    <w:rsid w:val="005E7318"/>
    <w:rsid w:val="00702A93"/>
    <w:rsid w:val="00792596"/>
    <w:rsid w:val="007B51F9"/>
    <w:rsid w:val="007C4C91"/>
    <w:rsid w:val="00805FF0"/>
    <w:rsid w:val="00827EAC"/>
    <w:rsid w:val="00850A02"/>
    <w:rsid w:val="008625E4"/>
    <w:rsid w:val="00865858"/>
    <w:rsid w:val="00881D89"/>
    <w:rsid w:val="00930311"/>
    <w:rsid w:val="009332E1"/>
    <w:rsid w:val="00937DB0"/>
    <w:rsid w:val="00983F6F"/>
    <w:rsid w:val="009A625A"/>
    <w:rsid w:val="009C3AA9"/>
    <w:rsid w:val="00A43BB8"/>
    <w:rsid w:val="00AD7457"/>
    <w:rsid w:val="00B4169B"/>
    <w:rsid w:val="00B56144"/>
    <w:rsid w:val="00B8420B"/>
    <w:rsid w:val="00BE600F"/>
    <w:rsid w:val="00C049BF"/>
    <w:rsid w:val="00CB5B2E"/>
    <w:rsid w:val="00CB69EE"/>
    <w:rsid w:val="00CC72FC"/>
    <w:rsid w:val="00CD4A6B"/>
    <w:rsid w:val="00D12A41"/>
    <w:rsid w:val="00D42493"/>
    <w:rsid w:val="00DC370F"/>
    <w:rsid w:val="00ED56A2"/>
    <w:rsid w:val="00F00E7D"/>
    <w:rsid w:val="00F01D40"/>
    <w:rsid w:val="00F57853"/>
    <w:rsid w:val="00F85A99"/>
    <w:rsid w:val="00FD55CA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FE55F"/>
  <w15:chartTrackingRefBased/>
  <w15:docId w15:val="{C9B17F84-D949-4FBE-A213-79564EA4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0510"/>
  </w:style>
  <w:style w:type="paragraph" w:styleId="a4">
    <w:name w:val="footer"/>
    <w:basedOn w:val="a"/>
    <w:link w:val="Char0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0510"/>
  </w:style>
  <w:style w:type="paragraph" w:styleId="HTML">
    <w:name w:val="HTML Preformatted"/>
    <w:basedOn w:val="a"/>
    <w:link w:val="HTMLChar"/>
    <w:uiPriority w:val="99"/>
    <w:semiHidden/>
    <w:unhideWhenUsed/>
    <w:rsid w:val="0042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5E4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25E4B"/>
  </w:style>
  <w:style w:type="character" w:customStyle="1" w:styleId="nn">
    <w:name w:val="nn"/>
    <w:basedOn w:val="a0"/>
    <w:rsid w:val="00425E4B"/>
  </w:style>
  <w:style w:type="character" w:customStyle="1" w:styleId="n">
    <w:name w:val="n"/>
    <w:basedOn w:val="a0"/>
    <w:rsid w:val="00425E4B"/>
  </w:style>
  <w:style w:type="character" w:customStyle="1" w:styleId="o">
    <w:name w:val="o"/>
    <w:basedOn w:val="a0"/>
    <w:rsid w:val="00425E4B"/>
  </w:style>
  <w:style w:type="character" w:customStyle="1" w:styleId="p">
    <w:name w:val="p"/>
    <w:basedOn w:val="a0"/>
    <w:rsid w:val="00425E4B"/>
  </w:style>
  <w:style w:type="character" w:customStyle="1" w:styleId="s2">
    <w:name w:val="s2"/>
    <w:basedOn w:val="a0"/>
    <w:rsid w:val="00425E4B"/>
  </w:style>
  <w:style w:type="character" w:customStyle="1" w:styleId="mi">
    <w:name w:val="mi"/>
    <w:basedOn w:val="a0"/>
    <w:rsid w:val="00425E4B"/>
  </w:style>
  <w:style w:type="character" w:customStyle="1" w:styleId="s1">
    <w:name w:val="s1"/>
    <w:basedOn w:val="a0"/>
    <w:rsid w:val="00425E4B"/>
  </w:style>
  <w:style w:type="character" w:customStyle="1" w:styleId="kc">
    <w:name w:val="kc"/>
    <w:basedOn w:val="a0"/>
    <w:rsid w:val="00425E4B"/>
  </w:style>
  <w:style w:type="table" w:styleId="a5">
    <w:name w:val="Table Grid"/>
    <w:basedOn w:val="a1"/>
    <w:uiPriority w:val="39"/>
    <w:rsid w:val="000F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solidFill>
                <a:schemeClr val="accent1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2C9-46A8-BEBD-4EBF48236FB6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2C9-46A8-BEBD-4EBF48236FB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Sheet1!$C$3:$C$10</c:f>
              <c:numCache>
                <c:formatCode>General</c:formatCode>
                <c:ptCount val="8"/>
                <c:pt idx="0">
                  <c:v>20</c:v>
                </c:pt>
                <c:pt idx="1">
                  <c:v>50</c:v>
                </c:pt>
                <c:pt idx="2">
                  <c:v>70</c:v>
                </c:pt>
                <c:pt idx="3">
                  <c:v>100</c:v>
                </c:pt>
                <c:pt idx="4">
                  <c:v>150</c:v>
                </c:pt>
                <c:pt idx="5">
                  <c:v>300</c:v>
                </c:pt>
                <c:pt idx="6">
                  <c:v>500</c:v>
                </c:pt>
                <c:pt idx="7">
                  <c:v>1000</c:v>
                </c:pt>
              </c:numCache>
            </c:numRef>
          </c:xVal>
          <c:yVal>
            <c:numRef>
              <c:f>Sheet1!$D$3:$D$10</c:f>
              <c:numCache>
                <c:formatCode>General</c:formatCode>
                <c:ptCount val="8"/>
                <c:pt idx="0">
                  <c:v>46.67</c:v>
                </c:pt>
                <c:pt idx="1">
                  <c:v>50</c:v>
                </c:pt>
                <c:pt idx="2">
                  <c:v>50</c:v>
                </c:pt>
                <c:pt idx="3">
                  <c:v>53.33</c:v>
                </c:pt>
                <c:pt idx="4">
                  <c:v>53.33</c:v>
                </c:pt>
                <c:pt idx="5">
                  <c:v>60</c:v>
                </c:pt>
                <c:pt idx="6">
                  <c:v>53.33</c:v>
                </c:pt>
                <c:pt idx="7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2C9-46A8-BEBD-4EBF48236FB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03842399"/>
        <c:axId val="1703846143"/>
      </c:scatterChart>
      <c:valAx>
        <c:axId val="1703842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3846143"/>
        <c:crosses val="autoZero"/>
        <c:crossBetween val="midCat"/>
      </c:valAx>
      <c:valAx>
        <c:axId val="170384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3842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2023-11-08T03:24:00Z</dcterms:created>
  <dcterms:modified xsi:type="dcterms:W3CDTF">2023-11-11T06:48:00Z</dcterms:modified>
</cp:coreProperties>
</file>