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65" w:rsidRPr="00E94865" w:rsidRDefault="00E94865" w:rsidP="00E94865">
      <w:pPr>
        <w:jc w:val="center"/>
        <w:rPr>
          <w:b/>
          <w:sz w:val="32"/>
          <w:u w:val="single"/>
        </w:rPr>
      </w:pPr>
      <w:r w:rsidRPr="00E94865">
        <w:rPr>
          <w:b/>
          <w:sz w:val="32"/>
          <w:u w:val="single"/>
        </w:rPr>
        <w:t xml:space="preserve">Chapter 4: The Medium Access Control </w:t>
      </w:r>
      <w:proofErr w:type="spellStart"/>
      <w:r w:rsidRPr="00E94865">
        <w:rPr>
          <w:b/>
          <w:sz w:val="32"/>
          <w:u w:val="single"/>
        </w:rPr>
        <w:t>Sublayer</w:t>
      </w:r>
      <w:proofErr w:type="spellEnd"/>
    </w:p>
    <w:p w:rsidR="00E94865" w:rsidRDefault="00E94865" w:rsidP="00E94865">
      <w:pPr>
        <w:jc w:val="center"/>
      </w:pPr>
      <w:proofErr w:type="gramStart"/>
      <w:r>
        <w:t>Responsible for deciding who sends next on a multi-access link.</w:t>
      </w:r>
      <w:proofErr w:type="gramEnd"/>
    </w:p>
    <w:p w:rsidR="00E94865" w:rsidRDefault="00E94865" w:rsidP="00E94865">
      <w:pPr>
        <w:jc w:val="center"/>
      </w:pPr>
      <w:r>
        <w:t>An important part of the link layer, especially for LANs.</w:t>
      </w:r>
    </w:p>
    <w:p w:rsidR="00E94865" w:rsidRDefault="00E94865" w:rsidP="00E94865"/>
    <w:p w:rsidR="00E94865" w:rsidRDefault="00E94865" w:rsidP="00E94865"/>
    <w:p w:rsidR="00E94865" w:rsidRPr="00405510" w:rsidRDefault="00405510" w:rsidP="00405510">
      <w:pPr>
        <w:pStyle w:val="NormalWeb"/>
        <w:rPr>
          <w:b/>
          <w:u w:val="single"/>
        </w:rPr>
      </w:pPr>
      <w:r w:rsidRPr="00405510">
        <w:rPr>
          <w:b/>
          <w:u w:val="single"/>
        </w:rPr>
        <w:t>Contention:</w:t>
      </w:r>
      <w:r w:rsidR="00E94865" w:rsidRPr="00E94865">
        <w:t xml:space="preserve"> </w:t>
      </w:r>
      <w:r w:rsidRPr="00405510">
        <w:rPr>
          <w:sz w:val="22"/>
        </w:rPr>
        <w:t>media access method that is used to share a broadcast medium. In contention, any computer in the network can transmit data at any time (first come-first served).This system breaks down when two computers attempt to transmit at the same time. This is a case of collision. To avoid collision, carrier sensing mechanism is used. Here each computer listens to the network before attempting to transmit. If the network is busy, it waits until network quiets down. In carrier detection, computers continue to listen to the network as they transmit. If computer detects another signal that interferes with the signal it is sending, it stops transmitting. Both computers then wait for random amount of time and attempt to transmit. Contention methods are most popular media access control method on LANs.</w:t>
      </w:r>
    </w:p>
    <w:p w:rsidR="00E94865" w:rsidRPr="002453EA" w:rsidRDefault="00405510" w:rsidP="00E94865">
      <w:pPr>
        <w:rPr>
          <w:sz w:val="22"/>
        </w:rPr>
      </w:pPr>
      <w:r w:rsidRPr="00405510">
        <w:rPr>
          <w:b/>
          <w:u w:val="single"/>
        </w:rPr>
        <w:t>CSMA:</w:t>
      </w:r>
      <w:r>
        <w:rPr>
          <w:sz w:val="22"/>
        </w:rPr>
        <w:t xml:space="preserve"> </w:t>
      </w:r>
      <w:r w:rsidR="00E94865" w:rsidRPr="00E94865">
        <w:t xml:space="preserve"> </w:t>
      </w:r>
      <w:r w:rsidRPr="002453EA">
        <w:rPr>
          <w:sz w:val="22"/>
        </w:rPr>
        <w:t>Carrier Sense Multiple Access. CSMA improves on ALOHA by sensing the channel, so user doesn’t send if it senses someone else.</w:t>
      </w:r>
    </w:p>
    <w:p w:rsidR="005876B4" w:rsidRPr="002453EA" w:rsidRDefault="005876B4" w:rsidP="005876B4">
      <w:pPr>
        <w:ind w:firstLine="360"/>
        <w:rPr>
          <w:sz w:val="22"/>
        </w:rPr>
      </w:pPr>
      <w:r w:rsidRPr="002453EA">
        <w:rPr>
          <w:sz w:val="22"/>
        </w:rPr>
        <w:t>Variations on what to do if the channel is busy:</w:t>
      </w:r>
    </w:p>
    <w:p w:rsidR="005876B4" w:rsidRPr="002453EA" w:rsidRDefault="005876B4" w:rsidP="005876B4">
      <w:pPr>
        <w:pStyle w:val="ListParagraph"/>
        <w:numPr>
          <w:ilvl w:val="0"/>
          <w:numId w:val="10"/>
        </w:numPr>
        <w:rPr>
          <w:sz w:val="22"/>
        </w:rPr>
      </w:pPr>
      <w:r w:rsidRPr="002453EA">
        <w:rPr>
          <w:sz w:val="22"/>
        </w:rPr>
        <w:t>1-persistent (greedy) sends as soon as idle</w:t>
      </w:r>
    </w:p>
    <w:p w:rsidR="005876B4" w:rsidRPr="002453EA" w:rsidRDefault="005876B4" w:rsidP="005876B4">
      <w:pPr>
        <w:pStyle w:val="ListParagraph"/>
        <w:numPr>
          <w:ilvl w:val="0"/>
          <w:numId w:val="10"/>
        </w:numPr>
        <w:rPr>
          <w:sz w:val="22"/>
        </w:rPr>
      </w:pPr>
      <w:proofErr w:type="spellStart"/>
      <w:r w:rsidRPr="002453EA">
        <w:rPr>
          <w:sz w:val="22"/>
        </w:rPr>
        <w:t>Nonpersistent</w:t>
      </w:r>
      <w:proofErr w:type="spellEnd"/>
      <w:r w:rsidRPr="002453EA">
        <w:rPr>
          <w:sz w:val="22"/>
        </w:rPr>
        <w:t xml:space="preserve"> waits a random time then tries again</w:t>
      </w:r>
    </w:p>
    <w:p w:rsidR="005876B4" w:rsidRPr="002453EA" w:rsidRDefault="005876B4" w:rsidP="005876B4">
      <w:pPr>
        <w:pStyle w:val="ListParagraph"/>
        <w:numPr>
          <w:ilvl w:val="0"/>
          <w:numId w:val="10"/>
        </w:numPr>
        <w:rPr>
          <w:sz w:val="22"/>
        </w:rPr>
      </w:pPr>
      <w:r w:rsidRPr="002453EA">
        <w:rPr>
          <w:sz w:val="22"/>
        </w:rPr>
        <w:t>p-persistent sends with probability p when idle</w:t>
      </w:r>
    </w:p>
    <w:p w:rsidR="005876B4" w:rsidRDefault="005876B4" w:rsidP="00E94865"/>
    <w:p w:rsidR="00E94865" w:rsidRDefault="005876B4" w:rsidP="005876B4">
      <w:pPr>
        <w:rPr>
          <w:sz w:val="22"/>
        </w:rPr>
      </w:pPr>
      <w:r w:rsidRPr="005876B4">
        <w:rPr>
          <w:b/>
          <w:u w:val="single"/>
        </w:rPr>
        <w:t>CSMA/CD:</w:t>
      </w:r>
      <w:r w:rsidR="00E94865" w:rsidRPr="005876B4">
        <w:rPr>
          <w:b/>
          <w:u w:val="single"/>
        </w:rPr>
        <w:t xml:space="preserve"> </w:t>
      </w:r>
      <w:r w:rsidRPr="005876B4">
        <w:rPr>
          <w:sz w:val="22"/>
        </w:rPr>
        <w:t>CSMA/CD improvemen</w:t>
      </w:r>
      <w:r>
        <w:rPr>
          <w:sz w:val="22"/>
        </w:rPr>
        <w:t>t is to detect/abort collisions. R</w:t>
      </w:r>
      <w:r w:rsidRPr="005876B4">
        <w:rPr>
          <w:sz w:val="22"/>
        </w:rPr>
        <w:t>educed contention times improve performance</w:t>
      </w:r>
      <w:r>
        <w:rPr>
          <w:sz w:val="22"/>
        </w:rPr>
        <w:t>.</w:t>
      </w:r>
    </w:p>
    <w:p w:rsidR="005876B4" w:rsidRDefault="005876B4" w:rsidP="005876B4">
      <w:pPr>
        <w:rPr>
          <w:sz w:val="22"/>
        </w:rPr>
      </w:pPr>
    </w:p>
    <w:p w:rsidR="005876B4" w:rsidRDefault="005876B4" w:rsidP="005876B4">
      <w:pPr>
        <w:rPr>
          <w:sz w:val="22"/>
        </w:rPr>
      </w:pPr>
    </w:p>
    <w:p w:rsidR="005876B4" w:rsidRDefault="005876B4" w:rsidP="005876B4">
      <w:pPr>
        <w:rPr>
          <w:sz w:val="22"/>
        </w:rPr>
      </w:pPr>
      <w:r>
        <w:rPr>
          <w:noProof/>
        </w:rPr>
        <mc:AlternateContent>
          <mc:Choice Requires="wps">
            <w:drawing>
              <wp:anchor distT="0" distB="0" distL="114300" distR="114300" simplePos="0" relativeHeight="251661312" behindDoc="0" locked="0" layoutInCell="1" allowOverlap="1" wp14:anchorId="1D648103" wp14:editId="33B617F2">
                <wp:simplePos x="0" y="0"/>
                <wp:positionH relativeFrom="column">
                  <wp:posOffset>3736713</wp:posOffset>
                </wp:positionH>
                <wp:positionV relativeFrom="paragraph">
                  <wp:posOffset>426170</wp:posOffset>
                </wp:positionV>
                <wp:extent cx="798595" cy="194152"/>
                <wp:effectExtent l="0" t="38100" r="1905" b="206375"/>
                <wp:wrapNone/>
                <wp:docPr id="13" name="Freeform 12"/>
                <wp:cNvGraphicFramePr/>
                <a:graphic xmlns:a="http://schemas.openxmlformats.org/drawingml/2006/main">
                  <a:graphicData uri="http://schemas.microsoft.com/office/word/2010/wordprocessingShape">
                    <wps:wsp>
                      <wps:cNvSpPr/>
                      <wps:spPr bwMode="auto">
                        <a:xfrm rot="20174098" flipH="1">
                          <a:off x="0" y="0"/>
                          <a:ext cx="798595" cy="194152"/>
                        </a:xfrm>
                        <a:custGeom>
                          <a:avLst/>
                          <a:gdLst>
                            <a:gd name="connsiteX0" fmla="*/ 0 w 523875"/>
                            <a:gd name="connsiteY0" fmla="*/ 103188 h 150813"/>
                            <a:gd name="connsiteX1" fmla="*/ 219075 w 523875"/>
                            <a:gd name="connsiteY1" fmla="*/ 7938 h 150813"/>
                            <a:gd name="connsiteX2" fmla="*/ 523875 w 523875"/>
                            <a:gd name="connsiteY2" fmla="*/ 150813 h 150813"/>
                            <a:gd name="connsiteX0" fmla="*/ 0 w 523875"/>
                            <a:gd name="connsiteY0" fmla="*/ 112713 h 160338"/>
                            <a:gd name="connsiteX1" fmla="*/ 304800 w 523875"/>
                            <a:gd name="connsiteY1" fmla="*/ 7938 h 160338"/>
                            <a:gd name="connsiteX2" fmla="*/ 523875 w 523875"/>
                            <a:gd name="connsiteY2" fmla="*/ 160338 h 160338"/>
                            <a:gd name="connsiteX0" fmla="*/ 0 w 533400"/>
                            <a:gd name="connsiteY0" fmla="*/ 106362 h 115887"/>
                            <a:gd name="connsiteX1" fmla="*/ 304800 w 533400"/>
                            <a:gd name="connsiteY1" fmla="*/ 1587 h 115887"/>
                            <a:gd name="connsiteX2" fmla="*/ 533400 w 533400"/>
                            <a:gd name="connsiteY2" fmla="*/ 115887 h 115887"/>
                          </a:gdLst>
                          <a:ahLst/>
                          <a:cxnLst>
                            <a:cxn ang="0">
                              <a:pos x="connsiteX0" y="connsiteY0"/>
                            </a:cxn>
                            <a:cxn ang="0">
                              <a:pos x="connsiteX1" y="connsiteY1"/>
                            </a:cxn>
                            <a:cxn ang="0">
                              <a:pos x="connsiteX2" y="connsiteY2"/>
                            </a:cxn>
                          </a:cxnLst>
                          <a:rect l="l" t="t" r="r" b="b"/>
                          <a:pathLst>
                            <a:path w="533400" h="115887">
                              <a:moveTo>
                                <a:pt x="0" y="106362"/>
                              </a:moveTo>
                              <a:cubicBezTo>
                                <a:pt x="65881" y="54768"/>
                                <a:pt x="215900" y="0"/>
                                <a:pt x="304800" y="1587"/>
                              </a:cubicBezTo>
                              <a:cubicBezTo>
                                <a:pt x="393700" y="3174"/>
                                <a:pt x="424656" y="48418"/>
                                <a:pt x="533400" y="115887"/>
                              </a:cubicBezTo>
                            </a:path>
                          </a:pathLst>
                        </a:custGeom>
                        <a:noFill/>
                        <a:ln w="19050" cap="flat" cmpd="sng" algn="ctr">
                          <a:solidFill>
                            <a:srgbClr val="9C007F">
                              <a:lumMod val="60000"/>
                              <a:lumOff val="40000"/>
                            </a:srgbClr>
                          </a:solidFill>
                          <a:prstDash val="solid"/>
                          <a:round/>
                          <a:headEnd type="none" w="med" len="med"/>
                          <a:tailEnd type="triangle" w="lg" len="lg"/>
                        </a:ln>
                        <a:effectLst/>
                      </wps:spPr>
                      <wps:bodyPr vert="horz" wrap="square" lIns="91440" tIns="45720" rIns="91440" bIns="45720" numCol="1" rtlCol="0"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2" o:spid="_x0000_s1026" style="position:absolute;margin-left:294.25pt;margin-top:33.55pt;width:62.9pt;height:15.3pt;rotation:1557465fd;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3400,1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" path="m,106362c65881,54768,215900,,304800,1587v88900,1587,119856,46831,228600,114300e" filled="f" strokecolor="#ff2bd8" strokeweight="1.5pt">
                <v:stroke endarrow="block" endarrowwidth="wide" endarrowlength="long"/>
                <v:path arrowok="t" o:connecttype="custom" o:connectlocs="0,178194;456340,2659;798595,194152" o:connectangles="0,0,0"/>
              </v:shape>
            </w:pict>
          </mc:Fallback>
        </mc:AlternateContent>
      </w:r>
      <w:r w:rsidRPr="005876B4">
        <w:rPr>
          <w:noProof/>
        </w:rPr>
        <mc:AlternateContent>
          <mc:Choice Requires="wps">
            <w:drawing>
              <wp:anchor distT="0" distB="0" distL="114300" distR="114300" simplePos="0" relativeHeight="251659264" behindDoc="0" locked="0" layoutInCell="1" allowOverlap="1" wp14:anchorId="5BE000C6" wp14:editId="3B8A95A7">
                <wp:simplePos x="0" y="0"/>
                <wp:positionH relativeFrom="column">
                  <wp:posOffset>4521864</wp:posOffset>
                </wp:positionH>
                <wp:positionV relativeFrom="paragraph">
                  <wp:posOffset>234004</wp:posOffset>
                </wp:positionV>
                <wp:extent cx="1915795" cy="923290"/>
                <wp:effectExtent l="0" t="0" r="8255" b="0"/>
                <wp:wrapNone/>
                <wp:docPr id="12" name="TextBox 11"/>
                <wp:cNvGraphicFramePr/>
                <a:graphic xmlns:a="http://schemas.openxmlformats.org/drawingml/2006/main">
                  <a:graphicData uri="http://schemas.microsoft.com/office/word/2010/wordprocessingShape">
                    <wps:wsp>
                      <wps:cNvSpPr txBox="1"/>
                      <wps:spPr>
                        <a:xfrm>
                          <a:off x="0" y="0"/>
                          <a:ext cx="1915795" cy="923290"/>
                        </a:xfrm>
                        <a:prstGeom prst="rect">
                          <a:avLst/>
                        </a:prstGeom>
                        <a:solidFill>
                          <a:sysClr val="window" lastClr="FFFFFF"/>
                        </a:solidFill>
                      </wps:spPr>
                      <wps:txbx>
                        <w:txbxContent>
                          <w:p w:rsidR="005876B4" w:rsidRDefault="005876B4" w:rsidP="005876B4">
                            <w:pPr>
                              <w:pStyle w:val="NormalWeb"/>
                              <w:spacing w:before="0" w:beforeAutospacing="0" w:after="0" w:afterAutospacing="0"/>
                              <w:textAlignment w:val="baseline"/>
                            </w:pPr>
                            <w:r>
                              <w:rPr>
                                <w:rFonts w:ascii="Arial" w:eastAsia="+mn-ea" w:hAnsi="Arial" w:cs="Arial"/>
                                <w:color w:val="000000"/>
                                <w:kern w:val="24"/>
                              </w:rPr>
                              <w:t>Collision time is much shorter than frame time</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356.05pt;margin-top:18.45pt;width:150.85pt;height:7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" fillcolor="window" stroked="f">
                <v:textbox style="mso-fit-shape-to-text:t">
                  <w:txbxContent>
                    <w:p w:rsidR="005876B4" w:rsidRDefault="005876B4" w:rsidP="005876B4">
                      <w:pPr>
                        <w:pStyle w:val="NormalWeb"/>
                        <w:spacing w:before="0" w:beforeAutospacing="0" w:after="0" w:afterAutospacing="0"/>
                        <w:textAlignment w:val="baseline"/>
                      </w:pPr>
                      <w:r>
                        <w:rPr>
                          <w:rFonts w:ascii="Arial" w:eastAsia="+mn-ea" w:hAnsi="Arial" w:cs="Arial"/>
                          <w:color w:val="000000"/>
                          <w:kern w:val="24"/>
                        </w:rPr>
                        <w:t>Collision time is much shorter than frame time</w:t>
                      </w:r>
                    </w:p>
                  </w:txbxContent>
                </v:textbox>
              </v:shape>
            </w:pict>
          </mc:Fallback>
        </mc:AlternateContent>
      </w:r>
      <w:r>
        <w:rPr>
          <w:noProof/>
          <w:sz w:val="22"/>
        </w:rPr>
        <w:drawing>
          <wp:inline distT="0" distB="0" distL="0" distR="0" wp14:anchorId="57F20EC0" wp14:editId="7C2CC073">
            <wp:extent cx="6655981" cy="20520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4135" cy="2063847"/>
                    </a:xfrm>
                    <a:prstGeom prst="rect">
                      <a:avLst/>
                    </a:prstGeom>
                    <a:noFill/>
                  </pic:spPr>
                </pic:pic>
              </a:graphicData>
            </a:graphic>
          </wp:inline>
        </w:drawing>
      </w:r>
    </w:p>
    <w:p w:rsidR="005876B4" w:rsidRPr="005876B4" w:rsidRDefault="005876B4" w:rsidP="005876B4">
      <w:pPr>
        <w:rPr>
          <w:sz w:val="22"/>
        </w:rPr>
      </w:pPr>
    </w:p>
    <w:p w:rsidR="002453EA" w:rsidRDefault="002453EA" w:rsidP="00E94865">
      <w:pPr>
        <w:rPr>
          <w:b/>
          <w:u w:val="single"/>
        </w:rPr>
      </w:pPr>
    </w:p>
    <w:p w:rsidR="005876B4" w:rsidRDefault="00E94865" w:rsidP="00E94865">
      <w:pPr>
        <w:rPr>
          <w:b/>
          <w:noProof/>
          <w:u w:val="single"/>
        </w:rPr>
      </w:pPr>
      <w:r w:rsidRPr="005876B4">
        <w:rPr>
          <w:b/>
          <w:u w:val="single"/>
        </w:rPr>
        <w:t>Wireless LANs:</w:t>
      </w:r>
      <w:r w:rsidR="005876B4" w:rsidRPr="005876B4">
        <w:rPr>
          <w:b/>
          <w:noProof/>
          <w:u w:val="single"/>
        </w:rPr>
        <w:t xml:space="preserve"> </w:t>
      </w:r>
    </w:p>
    <w:p w:rsidR="005876B4" w:rsidRPr="005876B4" w:rsidRDefault="005876B4" w:rsidP="00E94865">
      <w:pPr>
        <w:rPr>
          <w:b/>
          <w:noProof/>
          <w:u w:val="single"/>
        </w:rPr>
      </w:pPr>
    </w:p>
    <w:p w:rsidR="005876B4" w:rsidRPr="00AE7497" w:rsidRDefault="005876B4" w:rsidP="005876B4">
      <w:pPr>
        <w:rPr>
          <w:noProof/>
          <w:sz w:val="22"/>
        </w:rPr>
      </w:pPr>
      <w:r w:rsidRPr="00AE7497">
        <w:rPr>
          <w:noProof/>
          <w:sz w:val="22"/>
        </w:rPr>
        <w:t>Wireless has complications compared to wired:</w:t>
      </w:r>
    </w:p>
    <w:p w:rsidR="005876B4" w:rsidRPr="00AE7497" w:rsidRDefault="005876B4" w:rsidP="005876B4">
      <w:pPr>
        <w:pStyle w:val="ListParagraph"/>
        <w:numPr>
          <w:ilvl w:val="0"/>
          <w:numId w:val="11"/>
        </w:numPr>
        <w:rPr>
          <w:noProof/>
          <w:sz w:val="22"/>
        </w:rPr>
      </w:pPr>
      <w:r w:rsidRPr="00AE7497">
        <w:rPr>
          <w:noProof/>
          <w:sz w:val="22"/>
        </w:rPr>
        <w:t>Nodes may have different coverage regions</w:t>
      </w:r>
    </w:p>
    <w:p w:rsidR="005876B4" w:rsidRPr="00AE7497" w:rsidRDefault="005876B4" w:rsidP="005876B4">
      <w:pPr>
        <w:pStyle w:val="ListParagraph"/>
        <w:numPr>
          <w:ilvl w:val="1"/>
          <w:numId w:val="11"/>
        </w:numPr>
        <w:rPr>
          <w:noProof/>
          <w:sz w:val="22"/>
        </w:rPr>
      </w:pPr>
      <w:r w:rsidRPr="00AE7497">
        <w:rPr>
          <w:noProof/>
          <w:sz w:val="22"/>
        </w:rPr>
        <w:t>Leads to hidden and exposed terminals</w:t>
      </w:r>
    </w:p>
    <w:p w:rsidR="005876B4" w:rsidRPr="00AE7497" w:rsidRDefault="005876B4" w:rsidP="005876B4">
      <w:pPr>
        <w:pStyle w:val="ListParagraph"/>
        <w:numPr>
          <w:ilvl w:val="0"/>
          <w:numId w:val="11"/>
        </w:numPr>
        <w:rPr>
          <w:noProof/>
          <w:sz w:val="22"/>
        </w:rPr>
      </w:pPr>
      <w:r w:rsidRPr="00AE7497">
        <w:rPr>
          <w:noProof/>
          <w:sz w:val="22"/>
        </w:rPr>
        <w:t>Nodes can’t detect collisions, i.e., sense while sending</w:t>
      </w:r>
    </w:p>
    <w:p w:rsidR="005876B4" w:rsidRPr="00AE7497" w:rsidRDefault="005876B4" w:rsidP="005876B4">
      <w:pPr>
        <w:pStyle w:val="ListParagraph"/>
        <w:numPr>
          <w:ilvl w:val="1"/>
          <w:numId w:val="11"/>
        </w:numPr>
        <w:rPr>
          <w:noProof/>
          <w:sz w:val="22"/>
        </w:rPr>
      </w:pPr>
      <w:r w:rsidRPr="00AE7497">
        <w:rPr>
          <w:noProof/>
          <w:sz w:val="22"/>
        </w:rPr>
        <w:t>Makes collisions expensive and to be avoided</w:t>
      </w:r>
    </w:p>
    <w:p w:rsidR="002453EA" w:rsidRDefault="002453EA" w:rsidP="005876B4">
      <w:pPr>
        <w:rPr>
          <w:b/>
          <w:noProof/>
          <w:sz w:val="22"/>
        </w:rPr>
      </w:pPr>
    </w:p>
    <w:p w:rsidR="005876B4" w:rsidRPr="00AE7497" w:rsidRDefault="005876B4" w:rsidP="005876B4">
      <w:pPr>
        <w:rPr>
          <w:noProof/>
          <w:sz w:val="22"/>
        </w:rPr>
      </w:pPr>
      <w:r w:rsidRPr="00AE7497">
        <w:rPr>
          <w:b/>
          <w:noProof/>
          <w:sz w:val="22"/>
        </w:rPr>
        <w:lastRenderedPageBreak/>
        <w:t>Hidden terminals</w:t>
      </w:r>
      <w:r w:rsidRPr="00AE7497">
        <w:rPr>
          <w:noProof/>
          <w:sz w:val="22"/>
        </w:rPr>
        <w:t xml:space="preserve"> are senders that cannot sense each other but nonetheless collide at intended receiver</w:t>
      </w:r>
    </w:p>
    <w:p w:rsidR="005876B4" w:rsidRPr="00AE7497" w:rsidRDefault="005876B4" w:rsidP="00AE7497">
      <w:pPr>
        <w:pStyle w:val="ListParagraph"/>
        <w:numPr>
          <w:ilvl w:val="0"/>
          <w:numId w:val="12"/>
        </w:numPr>
        <w:rPr>
          <w:noProof/>
          <w:sz w:val="22"/>
        </w:rPr>
      </w:pPr>
      <w:r w:rsidRPr="00AE7497">
        <w:rPr>
          <w:noProof/>
          <w:sz w:val="22"/>
        </w:rPr>
        <w:t>Want to prevent; loss of efficiency</w:t>
      </w:r>
    </w:p>
    <w:p w:rsidR="005876B4" w:rsidRPr="00AE7497" w:rsidRDefault="00AE7497" w:rsidP="005876B4">
      <w:pPr>
        <w:rPr>
          <w:noProof/>
          <w:sz w:val="22"/>
        </w:rPr>
      </w:pPr>
      <w:r w:rsidRPr="00AE7497">
        <w:rPr>
          <w:noProof/>
          <w:sz w:val="22"/>
        </w:rPr>
        <w:t>(</w:t>
      </w:r>
      <w:r w:rsidR="005876B4" w:rsidRPr="00AE7497">
        <w:rPr>
          <w:noProof/>
          <w:sz w:val="22"/>
        </w:rPr>
        <w:t>Hidden = can’t hear each other</w:t>
      </w:r>
      <w:r w:rsidRPr="00AE7497">
        <w:rPr>
          <w:noProof/>
          <w:sz w:val="22"/>
        </w:rPr>
        <w:t>)</w:t>
      </w:r>
    </w:p>
    <w:p w:rsidR="005876B4" w:rsidRDefault="005876B4" w:rsidP="00E94865">
      <w:pPr>
        <w:rPr>
          <w:noProof/>
        </w:rPr>
      </w:pPr>
    </w:p>
    <w:p w:rsidR="00AE7497" w:rsidRPr="00AE7497" w:rsidRDefault="00AE7497" w:rsidP="00AE7497">
      <w:pPr>
        <w:rPr>
          <w:noProof/>
          <w:sz w:val="22"/>
        </w:rPr>
      </w:pPr>
      <w:r w:rsidRPr="00AE7497">
        <w:rPr>
          <w:b/>
          <w:noProof/>
          <w:sz w:val="22"/>
        </w:rPr>
        <w:t>Exposed terminals</w:t>
      </w:r>
      <w:r w:rsidRPr="00AE7497">
        <w:rPr>
          <w:noProof/>
          <w:sz w:val="22"/>
        </w:rPr>
        <w:t xml:space="preserve"> are senders who can sense each other but still transmit safely (to different receivers) </w:t>
      </w:r>
    </w:p>
    <w:p w:rsidR="00AE7497" w:rsidRPr="00AE7497" w:rsidRDefault="00AE7497" w:rsidP="00AE7497">
      <w:pPr>
        <w:pStyle w:val="ListParagraph"/>
        <w:numPr>
          <w:ilvl w:val="0"/>
          <w:numId w:val="12"/>
        </w:numPr>
        <w:rPr>
          <w:noProof/>
          <w:sz w:val="22"/>
        </w:rPr>
      </w:pPr>
      <w:r w:rsidRPr="00AE7497">
        <w:rPr>
          <w:noProof/>
          <w:sz w:val="22"/>
        </w:rPr>
        <w:t>Concurrency desirably; improves performance</w:t>
      </w:r>
    </w:p>
    <w:p w:rsidR="005876B4" w:rsidRDefault="005876B4" w:rsidP="00E94865"/>
    <w:p w:rsidR="00AE7497" w:rsidRPr="00AE7497" w:rsidRDefault="00E94865" w:rsidP="00AE7497">
      <w:pPr>
        <w:rPr>
          <w:sz w:val="22"/>
        </w:rPr>
      </w:pPr>
      <w:r w:rsidRPr="00AE7497">
        <w:rPr>
          <w:b/>
          <w:u w:val="single"/>
        </w:rPr>
        <w:t>MACA</w:t>
      </w:r>
      <w:r w:rsidR="00AE7497" w:rsidRPr="00AE7497">
        <w:rPr>
          <w:b/>
          <w:u w:val="single"/>
        </w:rPr>
        <w:t>:</w:t>
      </w:r>
      <w:r w:rsidR="00AE7497">
        <w:rPr>
          <w:sz w:val="22"/>
        </w:rPr>
        <w:t xml:space="preserve"> </w:t>
      </w:r>
      <w:r w:rsidR="00AE7497" w:rsidRPr="00AE7497">
        <w:rPr>
          <w:sz w:val="22"/>
        </w:rPr>
        <w:t>MACA protocol grants access for A to send to B:</w:t>
      </w:r>
    </w:p>
    <w:p w:rsidR="00AE7497" w:rsidRPr="00AE7497" w:rsidRDefault="00AE7497" w:rsidP="00AE7497">
      <w:pPr>
        <w:pStyle w:val="ListParagraph"/>
        <w:numPr>
          <w:ilvl w:val="0"/>
          <w:numId w:val="12"/>
        </w:numPr>
        <w:rPr>
          <w:sz w:val="22"/>
        </w:rPr>
      </w:pPr>
      <w:r w:rsidRPr="00AE7497">
        <w:rPr>
          <w:sz w:val="22"/>
        </w:rPr>
        <w:t xml:space="preserve">A sends RTS to B [left]; B replies with CTS [right] </w:t>
      </w:r>
    </w:p>
    <w:p w:rsidR="00E94865" w:rsidRPr="00AE7497" w:rsidRDefault="00AE7497" w:rsidP="00AE7497">
      <w:pPr>
        <w:pStyle w:val="ListParagraph"/>
        <w:numPr>
          <w:ilvl w:val="0"/>
          <w:numId w:val="12"/>
        </w:numPr>
        <w:rPr>
          <w:sz w:val="22"/>
        </w:rPr>
      </w:pPr>
      <w:r w:rsidRPr="00AE7497">
        <w:rPr>
          <w:sz w:val="22"/>
        </w:rPr>
        <w:t>A can send with exposed but no</w:t>
      </w:r>
      <w:r w:rsidR="005A127C">
        <w:rPr>
          <w:sz w:val="22"/>
        </w:rPr>
        <w:t>t</w:t>
      </w:r>
      <w:r w:rsidRPr="00AE7497">
        <w:rPr>
          <w:sz w:val="22"/>
        </w:rPr>
        <w:t xml:space="preserve"> hidden terminals</w:t>
      </w:r>
    </w:p>
    <w:p w:rsidR="00AE7497" w:rsidRDefault="00AE7497" w:rsidP="00AE7497">
      <w:pPr>
        <w:rPr>
          <w:sz w:val="22"/>
        </w:rPr>
      </w:pPr>
    </w:p>
    <w:p w:rsidR="00AE7497" w:rsidRDefault="005A127C" w:rsidP="00AE7497">
      <w:pPr>
        <w:rPr>
          <w:sz w:val="22"/>
        </w:rPr>
      </w:pPr>
      <w:r w:rsidRPr="00AE7497">
        <w:rPr>
          <w:noProof/>
        </w:rPr>
        <mc:AlternateContent>
          <mc:Choice Requires="wps">
            <w:drawing>
              <wp:anchor distT="0" distB="0" distL="114300" distR="114300" simplePos="0" relativeHeight="251665408" behindDoc="0" locked="0" layoutInCell="1" allowOverlap="1" wp14:anchorId="3EBEF07A" wp14:editId="3E1C5EF9">
                <wp:simplePos x="0" y="0"/>
                <wp:positionH relativeFrom="column">
                  <wp:posOffset>2852420</wp:posOffset>
                </wp:positionH>
                <wp:positionV relativeFrom="paragraph">
                  <wp:posOffset>2021648</wp:posOffset>
                </wp:positionV>
                <wp:extent cx="2695575" cy="830580"/>
                <wp:effectExtent l="0" t="0" r="0" b="0"/>
                <wp:wrapNone/>
                <wp:docPr id="10" name="TextBox 9"/>
                <wp:cNvGraphicFramePr/>
                <a:graphic xmlns:a="http://schemas.openxmlformats.org/drawingml/2006/main">
                  <a:graphicData uri="http://schemas.microsoft.com/office/word/2010/wordprocessingShape">
                    <wps:wsp>
                      <wps:cNvSpPr txBox="1"/>
                      <wps:spPr>
                        <a:xfrm>
                          <a:off x="0" y="0"/>
                          <a:ext cx="2695575" cy="830580"/>
                        </a:xfrm>
                        <a:prstGeom prst="rect">
                          <a:avLst/>
                        </a:prstGeom>
                        <a:noFill/>
                      </wps:spPr>
                      <wps:txbx>
                        <w:txbxContent>
                          <w:p w:rsidR="00AE7497" w:rsidRDefault="00AE7497" w:rsidP="00AE7497">
                            <w:pPr>
                              <w:pStyle w:val="NormalWeb"/>
                              <w:spacing w:before="0" w:beforeAutospacing="0" w:after="0" w:afterAutospacing="0"/>
                              <w:textAlignment w:val="baseline"/>
                            </w:pPr>
                            <w:r>
                              <w:rPr>
                                <w:rFonts w:ascii="Arial" w:eastAsia="+mn-ea" w:hAnsi="Arial" w:cs="Arial"/>
                                <w:color w:val="000000"/>
                                <w:kern w:val="24"/>
                                <w:sz w:val="32"/>
                                <w:szCs w:val="32"/>
                              </w:rPr>
                              <w:t>B replies with CTS; D and E hear and defer for data</w:t>
                            </w:r>
                          </w:p>
                        </w:txbxContent>
                      </wps:txbx>
                      <wps:bodyPr wrap="square" rtlCol="0">
                        <a:spAutoFit/>
                      </wps:bodyPr>
                    </wps:wsp>
                  </a:graphicData>
                </a:graphic>
              </wp:anchor>
            </w:drawing>
          </mc:Choice>
          <mc:Fallback>
            <w:pict>
              <v:shape id="TextBox 9" o:spid="_x0000_s1027" type="#_x0000_t202" style="position:absolute;margin-left:224.6pt;margin-top:159.2pt;width:212.25pt;height:6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" filled="f" stroked="f">
                <v:textbox style="mso-fit-shape-to-text:t">
                  <w:txbxContent>
                    <w:p w:rsidR="00AE7497" w:rsidRDefault="00AE7497" w:rsidP="00AE7497">
                      <w:pPr>
                        <w:pStyle w:val="NormalWeb"/>
                        <w:spacing w:before="0" w:beforeAutospacing="0" w:after="0" w:afterAutospacing="0"/>
                        <w:textAlignment w:val="baseline"/>
                      </w:pPr>
                      <w:r>
                        <w:rPr>
                          <w:rFonts w:ascii="Arial" w:eastAsia="+mn-ea" w:hAnsi="Arial" w:cs="Arial"/>
                          <w:color w:val="000000"/>
                          <w:kern w:val="24"/>
                          <w:sz w:val="32"/>
                          <w:szCs w:val="32"/>
                        </w:rPr>
                        <w:t>B replies with CTS; D and E hear and defer for data</w:t>
                      </w:r>
                    </w:p>
                  </w:txbxContent>
                </v:textbox>
              </v:shape>
            </w:pict>
          </mc:Fallback>
        </mc:AlternateContent>
      </w:r>
      <w:r w:rsidR="00AE7497" w:rsidRPr="00AE7497">
        <w:rPr>
          <w:noProof/>
        </w:rPr>
        <mc:AlternateContent>
          <mc:Choice Requires="wps">
            <w:drawing>
              <wp:anchor distT="0" distB="0" distL="114300" distR="114300" simplePos="0" relativeHeight="251663360" behindDoc="0" locked="0" layoutInCell="1" allowOverlap="1" wp14:anchorId="0D05305C" wp14:editId="1B1CE662">
                <wp:simplePos x="0" y="0"/>
                <wp:positionH relativeFrom="column">
                  <wp:posOffset>3603</wp:posOffset>
                </wp:positionH>
                <wp:positionV relativeFrom="paragraph">
                  <wp:posOffset>2026507</wp:posOffset>
                </wp:positionV>
                <wp:extent cx="2695575" cy="861695"/>
                <wp:effectExtent l="0" t="0" r="0" b="0"/>
                <wp:wrapNone/>
                <wp:docPr id="9" name="TextBox 8"/>
                <wp:cNvGraphicFramePr/>
                <a:graphic xmlns:a="http://schemas.openxmlformats.org/drawingml/2006/main">
                  <a:graphicData uri="http://schemas.microsoft.com/office/word/2010/wordprocessingShape">
                    <wps:wsp>
                      <wps:cNvSpPr txBox="1"/>
                      <wps:spPr>
                        <a:xfrm>
                          <a:off x="0" y="0"/>
                          <a:ext cx="2695575" cy="861695"/>
                        </a:xfrm>
                        <a:prstGeom prst="rect">
                          <a:avLst/>
                        </a:prstGeom>
                        <a:noFill/>
                      </wps:spPr>
                      <wps:txbx>
                        <w:txbxContent>
                          <w:p w:rsidR="00AE7497" w:rsidRDefault="00AE7497" w:rsidP="00AE7497">
                            <w:pPr>
                              <w:pStyle w:val="NormalWeb"/>
                              <w:spacing w:before="0" w:beforeAutospacing="0" w:after="0" w:afterAutospacing="0"/>
                              <w:textAlignment w:val="baseline"/>
                            </w:pPr>
                            <w:r>
                              <w:rPr>
                                <w:rFonts w:ascii="Arial" w:eastAsia="+mn-ea" w:hAnsi="Arial" w:cs="Arial"/>
                                <w:color w:val="000000"/>
                                <w:kern w:val="24"/>
                                <w:sz w:val="32"/>
                                <w:szCs w:val="32"/>
                              </w:rPr>
                              <w:t>A sends RTS to B; C and E hear and defer for CTS</w:t>
                            </w:r>
                          </w:p>
                        </w:txbxContent>
                      </wps:txbx>
                      <wps:bodyPr wrap="square" rtlCol="0">
                        <a:spAutoFit/>
                      </wps:bodyPr>
                    </wps:wsp>
                  </a:graphicData>
                </a:graphic>
              </wp:anchor>
            </w:drawing>
          </mc:Choice>
          <mc:Fallback>
            <w:pict>
              <v:shape id="TextBox 8" o:spid="_x0000_s1028" type="#_x0000_t202" style="position:absolute;margin-left:.3pt;margin-top:159.55pt;width:212.25pt;height:67.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" filled="f" stroked="f">
                <v:textbox style="mso-fit-shape-to-text:t">
                  <w:txbxContent>
                    <w:p w:rsidR="00AE7497" w:rsidRDefault="00AE7497" w:rsidP="00AE7497">
                      <w:pPr>
                        <w:pStyle w:val="NormalWeb"/>
                        <w:spacing w:before="0" w:beforeAutospacing="0" w:after="0" w:afterAutospacing="0"/>
                        <w:textAlignment w:val="baseline"/>
                      </w:pPr>
                      <w:r>
                        <w:rPr>
                          <w:rFonts w:ascii="Arial" w:eastAsia="+mn-ea" w:hAnsi="Arial" w:cs="Arial"/>
                          <w:color w:val="000000"/>
                          <w:kern w:val="24"/>
                          <w:sz w:val="32"/>
                          <w:szCs w:val="32"/>
                        </w:rPr>
                        <w:t>A sends RTS to B; C and E hear and defer for CTS</w:t>
                      </w:r>
                    </w:p>
                  </w:txbxContent>
                </v:textbox>
              </v:shape>
            </w:pict>
          </mc:Fallback>
        </mc:AlternateContent>
      </w:r>
      <w:r w:rsidR="00AE7497">
        <w:rPr>
          <w:noProof/>
          <w:sz w:val="22"/>
        </w:rPr>
        <w:drawing>
          <wp:inline distT="0" distB="0" distL="0" distR="0" wp14:anchorId="380560FC" wp14:editId="416684A7">
            <wp:extent cx="5252484" cy="217848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423" cy="2178464"/>
                    </a:xfrm>
                    <a:prstGeom prst="rect">
                      <a:avLst/>
                    </a:prstGeom>
                    <a:noFill/>
                  </pic:spPr>
                </pic:pic>
              </a:graphicData>
            </a:graphic>
          </wp:inline>
        </w:drawing>
      </w:r>
    </w:p>
    <w:p w:rsidR="00AE7497" w:rsidRDefault="00AE7497" w:rsidP="00E94865">
      <w:pPr>
        <w:rPr>
          <w:sz w:val="22"/>
        </w:rPr>
      </w:pPr>
    </w:p>
    <w:p w:rsidR="005A127C" w:rsidRDefault="005A127C" w:rsidP="00E94865"/>
    <w:p w:rsidR="00AE7497" w:rsidRDefault="00AE7497" w:rsidP="00E94865"/>
    <w:p w:rsidR="005A127C" w:rsidRDefault="005A127C" w:rsidP="00E94865"/>
    <w:p w:rsidR="005A127C" w:rsidRDefault="005A127C" w:rsidP="00E94865">
      <w:r>
        <w:rPr>
          <w:noProof/>
        </w:rPr>
        <w:drawing>
          <wp:inline distT="0" distB="0" distL="0" distR="0">
            <wp:extent cx="5252484" cy="3083442"/>
            <wp:effectExtent l="0" t="0" r="5715" b="3175"/>
            <wp:docPr id="8" name="Picture 8"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GrimAngel\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848" cy="3090113"/>
                    </a:xfrm>
                    <a:prstGeom prst="rect">
                      <a:avLst/>
                    </a:prstGeom>
                    <a:noFill/>
                    <a:ln>
                      <a:noFill/>
                    </a:ln>
                  </pic:spPr>
                </pic:pic>
              </a:graphicData>
            </a:graphic>
          </wp:inline>
        </w:drawing>
      </w:r>
    </w:p>
    <w:p w:rsidR="00AE7497" w:rsidRDefault="00AE7497" w:rsidP="00E94865"/>
    <w:p w:rsidR="00AE7497" w:rsidRDefault="00AE7497" w:rsidP="00E94865"/>
    <w:p w:rsidR="00AE7497" w:rsidRPr="00DB328B" w:rsidRDefault="00AE7497" w:rsidP="00DB328B">
      <w:pPr>
        <w:jc w:val="center"/>
        <w:rPr>
          <w:sz w:val="28"/>
        </w:rPr>
      </w:pPr>
    </w:p>
    <w:p w:rsidR="00DB328B" w:rsidRDefault="005A127C" w:rsidP="00DB328B">
      <w:pPr>
        <w:jc w:val="center"/>
        <w:rPr>
          <w:b/>
          <w:sz w:val="28"/>
          <w:u w:val="single"/>
        </w:rPr>
      </w:pPr>
      <w:r w:rsidRPr="00DB328B">
        <w:rPr>
          <w:b/>
          <w:sz w:val="28"/>
          <w:u w:val="single"/>
        </w:rPr>
        <w:t>Classic (non-switched) Ethernet:</w:t>
      </w:r>
    </w:p>
    <w:p w:rsidR="00DB328B" w:rsidRDefault="00DB328B" w:rsidP="00DB328B">
      <w:pPr>
        <w:jc w:val="center"/>
        <w:rPr>
          <w:b/>
        </w:rPr>
      </w:pPr>
    </w:p>
    <w:p w:rsidR="00DB328B" w:rsidRPr="005A127C" w:rsidRDefault="005A127C" w:rsidP="00DB328B">
      <w:pPr>
        <w:jc w:val="center"/>
        <w:rPr>
          <w:sz w:val="22"/>
        </w:rPr>
      </w:pPr>
      <w:r w:rsidRPr="005A127C">
        <w:rPr>
          <w:sz w:val="22"/>
        </w:rPr>
        <w:t>One shared coaxial cable (bus) to which all hosts attach</w:t>
      </w:r>
    </w:p>
    <w:p w:rsidR="005A127C" w:rsidRPr="005A127C" w:rsidRDefault="005A127C" w:rsidP="00DB328B">
      <w:pPr>
        <w:pStyle w:val="ListParagraph"/>
        <w:numPr>
          <w:ilvl w:val="0"/>
          <w:numId w:val="13"/>
        </w:numPr>
        <w:jc w:val="center"/>
        <w:rPr>
          <w:sz w:val="22"/>
        </w:rPr>
      </w:pPr>
      <w:r w:rsidRPr="005A127C">
        <w:rPr>
          <w:sz w:val="22"/>
        </w:rPr>
        <w:t>Up to 10 Mbps, with Manchester encoding</w:t>
      </w:r>
    </w:p>
    <w:p w:rsidR="00E94865" w:rsidRDefault="005A127C" w:rsidP="00DB328B">
      <w:pPr>
        <w:pStyle w:val="ListParagraph"/>
        <w:numPr>
          <w:ilvl w:val="0"/>
          <w:numId w:val="13"/>
        </w:numPr>
        <w:jc w:val="center"/>
        <w:rPr>
          <w:sz w:val="22"/>
        </w:rPr>
      </w:pPr>
      <w:r w:rsidRPr="005A127C">
        <w:rPr>
          <w:sz w:val="22"/>
        </w:rPr>
        <w:t>Hosts ran the classic Ethernet protocol for access</w:t>
      </w:r>
    </w:p>
    <w:p w:rsidR="00DB328B" w:rsidRPr="00DB328B" w:rsidRDefault="00DB328B" w:rsidP="00DB328B">
      <w:pPr>
        <w:pStyle w:val="ListParagraph"/>
        <w:numPr>
          <w:ilvl w:val="0"/>
          <w:numId w:val="13"/>
        </w:numPr>
        <w:jc w:val="center"/>
        <w:rPr>
          <w:sz w:val="22"/>
        </w:rPr>
      </w:pPr>
      <w:r w:rsidRPr="00DB328B">
        <w:rPr>
          <w:sz w:val="22"/>
        </w:rPr>
        <w:t>Efficient for large frames, even with many senders</w:t>
      </w:r>
    </w:p>
    <w:p w:rsidR="00F341B5" w:rsidRPr="00DB328B" w:rsidRDefault="00224F4B" w:rsidP="00DB328B">
      <w:pPr>
        <w:pStyle w:val="ListParagraph"/>
        <w:numPr>
          <w:ilvl w:val="0"/>
          <w:numId w:val="13"/>
        </w:numPr>
        <w:jc w:val="center"/>
        <w:rPr>
          <w:sz w:val="22"/>
        </w:rPr>
      </w:pPr>
      <w:r w:rsidRPr="00DB328B">
        <w:rPr>
          <w:sz w:val="22"/>
        </w:rPr>
        <w:t>Degrades for small frames (and long LANs)</w:t>
      </w:r>
    </w:p>
    <w:p w:rsidR="00DB328B" w:rsidRDefault="00DB328B" w:rsidP="005A127C">
      <w:pPr>
        <w:rPr>
          <w:sz w:val="22"/>
        </w:rPr>
      </w:pPr>
    </w:p>
    <w:p w:rsidR="005A127C" w:rsidRPr="005A127C" w:rsidRDefault="005A127C" w:rsidP="005A127C">
      <w:pPr>
        <w:rPr>
          <w:sz w:val="22"/>
        </w:rPr>
      </w:pPr>
      <w:r w:rsidRPr="005A127C">
        <w:rPr>
          <w:sz w:val="22"/>
        </w:rPr>
        <w:t>MAC protocol is 1-persistent CSMA/CD (greedy)</w:t>
      </w:r>
    </w:p>
    <w:p w:rsidR="005A127C" w:rsidRPr="005A127C" w:rsidRDefault="005A127C" w:rsidP="005A127C">
      <w:pPr>
        <w:pStyle w:val="ListParagraph"/>
        <w:numPr>
          <w:ilvl w:val="0"/>
          <w:numId w:val="14"/>
        </w:numPr>
        <w:rPr>
          <w:sz w:val="22"/>
        </w:rPr>
      </w:pPr>
      <w:r w:rsidRPr="005A127C">
        <w:rPr>
          <w:sz w:val="22"/>
        </w:rPr>
        <w:t>Random delay (</w:t>
      </w:r>
      <w:proofErr w:type="spellStart"/>
      <w:r w:rsidRPr="005A127C">
        <w:rPr>
          <w:sz w:val="22"/>
        </w:rPr>
        <w:t>backoff</w:t>
      </w:r>
      <w:proofErr w:type="spellEnd"/>
      <w:r w:rsidRPr="005A127C">
        <w:rPr>
          <w:sz w:val="22"/>
        </w:rPr>
        <w:t xml:space="preserve">) after collision is computed with BEB (Binary Exponential </w:t>
      </w:r>
      <w:proofErr w:type="spellStart"/>
      <w:r w:rsidRPr="005A127C">
        <w:rPr>
          <w:sz w:val="22"/>
        </w:rPr>
        <w:t>Backoff</w:t>
      </w:r>
      <w:proofErr w:type="spellEnd"/>
      <w:r w:rsidRPr="005A127C">
        <w:rPr>
          <w:sz w:val="22"/>
        </w:rPr>
        <w:t>)</w:t>
      </w:r>
    </w:p>
    <w:p w:rsidR="00DB328B" w:rsidRDefault="00DB328B" w:rsidP="00DB328B">
      <w:pPr>
        <w:pStyle w:val="ListParagraph"/>
        <w:numPr>
          <w:ilvl w:val="0"/>
          <w:numId w:val="14"/>
        </w:numPr>
      </w:pPr>
      <w:r w:rsidRPr="00DB328B">
        <w:t>Collisions can occur and take as long as 2</w:t>
      </w:r>
      <w:r w:rsidRPr="00DB328B">
        <w:sym w:font="Symbol" w:char="F074"/>
      </w:r>
      <w:r w:rsidRPr="00DB328B">
        <w:t xml:space="preserve"> to detect</w:t>
      </w:r>
      <w:r>
        <w:t xml:space="preserve"> </w:t>
      </w:r>
    </w:p>
    <w:p w:rsidR="00F341B5" w:rsidRPr="00DB328B" w:rsidRDefault="00DB328B" w:rsidP="00DB328B">
      <w:pPr>
        <w:pStyle w:val="ListParagraph"/>
        <w:numPr>
          <w:ilvl w:val="1"/>
          <w:numId w:val="14"/>
        </w:numPr>
      </w:pPr>
      <w:r>
        <w:t>(</w:t>
      </w:r>
      <w:r w:rsidR="00224F4B" w:rsidRPr="00DB328B">
        <w:sym w:font="Symbol" w:char="F074"/>
      </w:r>
      <w:r w:rsidR="00224F4B" w:rsidRPr="00DB328B">
        <w:t xml:space="preserve"> is the time it takes to propagate over the Ethernet</w:t>
      </w:r>
      <w:r>
        <w:t>)</w:t>
      </w:r>
    </w:p>
    <w:p w:rsidR="00DB328B" w:rsidRDefault="00DB328B" w:rsidP="00E94865"/>
    <w:p w:rsidR="00DB328B" w:rsidRDefault="00DB328B" w:rsidP="00E94865"/>
    <w:p w:rsidR="00DB328B" w:rsidRDefault="00DB328B" w:rsidP="00E94865"/>
    <w:p w:rsidR="00DB328B" w:rsidRDefault="00DB328B" w:rsidP="00DB328B">
      <w:pPr>
        <w:jc w:val="center"/>
        <w:rPr>
          <w:b/>
          <w:sz w:val="28"/>
          <w:u w:val="single"/>
        </w:rPr>
      </w:pPr>
      <w:r>
        <w:rPr>
          <w:b/>
          <w:sz w:val="28"/>
          <w:u w:val="single"/>
        </w:rPr>
        <w:t>Switched/</w:t>
      </w:r>
      <w:r w:rsidRPr="00DB328B">
        <w:rPr>
          <w:b/>
          <w:sz w:val="28"/>
          <w:u w:val="single"/>
        </w:rPr>
        <w:t>Fast Ethernet:</w:t>
      </w:r>
    </w:p>
    <w:p w:rsidR="00DB328B" w:rsidRPr="00DB328B" w:rsidRDefault="00DB328B" w:rsidP="00DB328B">
      <w:pPr>
        <w:jc w:val="center"/>
        <w:rPr>
          <w:b/>
          <w:sz w:val="28"/>
          <w:u w:val="single"/>
        </w:rPr>
      </w:pPr>
    </w:p>
    <w:p w:rsidR="00DB328B" w:rsidRPr="00DB328B" w:rsidRDefault="00DB328B" w:rsidP="00DB328B">
      <w:pPr>
        <w:pStyle w:val="ListParagraph"/>
        <w:numPr>
          <w:ilvl w:val="0"/>
          <w:numId w:val="17"/>
        </w:numPr>
        <w:rPr>
          <w:sz w:val="22"/>
        </w:rPr>
      </w:pPr>
      <w:r w:rsidRPr="00DB328B">
        <w:rPr>
          <w:sz w:val="22"/>
        </w:rPr>
        <w:t>Hubs wire all lines into a single star-wired CSMA/CD domain</w:t>
      </w:r>
    </w:p>
    <w:p w:rsidR="00DB328B" w:rsidRDefault="00DB328B" w:rsidP="00DB328B">
      <w:pPr>
        <w:pStyle w:val="ListParagraph"/>
        <w:numPr>
          <w:ilvl w:val="1"/>
          <w:numId w:val="17"/>
        </w:numPr>
        <w:rPr>
          <w:sz w:val="22"/>
        </w:rPr>
      </w:pPr>
      <w:r w:rsidRPr="00DB328B">
        <w:rPr>
          <w:sz w:val="22"/>
        </w:rPr>
        <w:t>Hubs concentrate traffic from computers</w:t>
      </w:r>
    </w:p>
    <w:p w:rsidR="00DB328B" w:rsidRPr="00DB328B" w:rsidRDefault="00DB328B" w:rsidP="00DB328B">
      <w:pPr>
        <w:pStyle w:val="ListParagraph"/>
        <w:numPr>
          <w:ilvl w:val="0"/>
          <w:numId w:val="17"/>
        </w:numPr>
        <w:rPr>
          <w:sz w:val="22"/>
        </w:rPr>
      </w:pPr>
      <w:r w:rsidRPr="00DB328B">
        <w:rPr>
          <w:sz w:val="22"/>
        </w:rPr>
        <w:t>Switches isolate each port to a separate domain</w:t>
      </w:r>
    </w:p>
    <w:p w:rsidR="00DB328B" w:rsidRDefault="00DB328B" w:rsidP="00DB328B">
      <w:pPr>
        <w:pStyle w:val="ListParagraph"/>
        <w:numPr>
          <w:ilvl w:val="1"/>
          <w:numId w:val="17"/>
        </w:numPr>
        <w:rPr>
          <w:sz w:val="22"/>
        </w:rPr>
      </w:pPr>
      <w:r w:rsidRPr="00DB328B">
        <w:rPr>
          <w:sz w:val="22"/>
        </w:rPr>
        <w:t>Switches can be wired to computers, hubs and switches</w:t>
      </w:r>
    </w:p>
    <w:p w:rsidR="00DB328B" w:rsidRPr="00DB328B" w:rsidRDefault="00DB328B" w:rsidP="00DB328B">
      <w:pPr>
        <w:pStyle w:val="ListParagraph"/>
        <w:numPr>
          <w:ilvl w:val="0"/>
          <w:numId w:val="17"/>
        </w:numPr>
        <w:rPr>
          <w:sz w:val="22"/>
        </w:rPr>
      </w:pPr>
      <w:r w:rsidRPr="00DB328B">
        <w:rPr>
          <w:sz w:val="22"/>
        </w:rPr>
        <w:t>Much greater throughput for multiple ports</w:t>
      </w:r>
    </w:p>
    <w:p w:rsidR="00DB328B" w:rsidRDefault="00DB328B" w:rsidP="00DB328B">
      <w:pPr>
        <w:pStyle w:val="ListParagraph"/>
        <w:numPr>
          <w:ilvl w:val="0"/>
          <w:numId w:val="17"/>
        </w:numPr>
        <w:rPr>
          <w:sz w:val="22"/>
        </w:rPr>
      </w:pPr>
      <w:r w:rsidRPr="00DB328B">
        <w:rPr>
          <w:sz w:val="22"/>
        </w:rPr>
        <w:t>No need for CSMA/CD when using full-duplex lines</w:t>
      </w:r>
    </w:p>
    <w:p w:rsidR="00DB328B" w:rsidRPr="00DB328B" w:rsidRDefault="00DB328B" w:rsidP="00DB328B">
      <w:pPr>
        <w:pStyle w:val="ListParagraph"/>
        <w:numPr>
          <w:ilvl w:val="0"/>
          <w:numId w:val="17"/>
        </w:numPr>
        <w:rPr>
          <w:sz w:val="22"/>
        </w:rPr>
      </w:pPr>
      <w:r w:rsidRPr="00DB328B">
        <w:rPr>
          <w:sz w:val="22"/>
        </w:rPr>
        <w:t>Fast Ethernet extended Ethernet from 10 to 100 Mbps</w:t>
      </w:r>
    </w:p>
    <w:p w:rsidR="00DB328B" w:rsidRDefault="00DB328B" w:rsidP="00E94865"/>
    <w:p w:rsidR="00DB328B" w:rsidRDefault="00DB328B" w:rsidP="00E94865"/>
    <w:p w:rsidR="00DB328B" w:rsidRDefault="00DB328B" w:rsidP="00E94865">
      <w:r>
        <w:rPr>
          <w:noProof/>
        </w:rPr>
        <w:drawing>
          <wp:inline distT="0" distB="0" distL="0" distR="0" wp14:anchorId="55DC351F" wp14:editId="7BEEC69E">
            <wp:extent cx="6666614" cy="1903228"/>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1068" cy="1907354"/>
                    </a:xfrm>
                    <a:prstGeom prst="rect">
                      <a:avLst/>
                    </a:prstGeom>
                    <a:noFill/>
                  </pic:spPr>
                </pic:pic>
              </a:graphicData>
            </a:graphic>
          </wp:inline>
        </w:drawing>
      </w:r>
    </w:p>
    <w:p w:rsidR="00DB328B" w:rsidRDefault="00DB328B" w:rsidP="00E94865">
      <w:r w:rsidRPr="00DB328B">
        <w:rPr>
          <w:noProof/>
        </w:rPr>
        <mc:AlternateContent>
          <mc:Choice Requires="wps">
            <w:drawing>
              <wp:anchor distT="0" distB="0" distL="114300" distR="114300" simplePos="0" relativeHeight="251667456" behindDoc="0" locked="0" layoutInCell="1" allowOverlap="1" wp14:anchorId="23B9F6B5" wp14:editId="303A538C">
                <wp:simplePos x="0" y="0"/>
                <wp:positionH relativeFrom="column">
                  <wp:posOffset>264795</wp:posOffset>
                </wp:positionH>
                <wp:positionV relativeFrom="paragraph">
                  <wp:posOffset>5715</wp:posOffset>
                </wp:positionV>
                <wp:extent cx="8684895" cy="616585"/>
                <wp:effectExtent l="19050" t="19050" r="10160" b="12065"/>
                <wp:wrapNone/>
                <wp:docPr id="6" name="TextBox 5"/>
                <wp:cNvGraphicFramePr/>
                <a:graphic xmlns:a="http://schemas.openxmlformats.org/drawingml/2006/main">
                  <a:graphicData uri="http://schemas.microsoft.com/office/word/2010/wordprocessingShape">
                    <wps:wsp>
                      <wps:cNvSpPr txBox="1"/>
                      <wps:spPr>
                        <a:xfrm>
                          <a:off x="0" y="0"/>
                          <a:ext cx="8684895" cy="616585"/>
                        </a:xfrm>
                        <a:prstGeom prst="rect">
                          <a:avLst/>
                        </a:prstGeom>
                        <a:noFill/>
                        <a:ln w="28575">
                          <a:solidFill>
                            <a:srgbClr val="FF388C"/>
                          </a:solidFill>
                        </a:ln>
                      </wps:spPr>
                      <wps:txbx>
                        <w:txbxContent>
                          <w:p w:rsidR="00DB328B" w:rsidRDefault="00DB328B" w:rsidP="00DB328B">
                            <w:pPr>
                              <w:pStyle w:val="NormalWeb"/>
                              <w:spacing w:before="0" w:beforeAutospacing="0" w:after="0" w:afterAutospacing="0"/>
                              <w:textAlignment w:val="baseline"/>
                            </w:pPr>
                            <w:r>
                              <w:rPr>
                                <w:rFonts w:ascii="Arial" w:eastAsia="+mn-ea" w:hAnsi="Arial" w:cs="Arial"/>
                                <w:color w:val="000000"/>
                                <w:kern w:val="24"/>
                                <w:sz w:val="32"/>
                                <w:szCs w:val="32"/>
                              </w:rPr>
                              <w:t>Hub is a logical bus which repeats (copies) any bits it sees on one port to all of the other ports</w:t>
                            </w:r>
                          </w:p>
                        </w:txbxContent>
                      </wps:txbx>
                      <wps:bodyPr wrap="none" rtlCol="0">
                        <a:noAutofit/>
                      </wps:bodyPr>
                    </wps:wsp>
                  </a:graphicData>
                </a:graphic>
                <wp14:sizeRelV relativeFrom="margin">
                  <wp14:pctHeight>0</wp14:pctHeight>
                </wp14:sizeRelV>
              </wp:anchor>
            </w:drawing>
          </mc:Choice>
          <mc:Fallback>
            <w:pict>
              <v:shape id="TextBox 5" o:spid="_x0000_s1029" type="#_x0000_t202" style="position:absolute;margin-left:20.85pt;margin-top:.45pt;width:683.85pt;height:48.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" filled="f" strokecolor="#ff388c" strokeweight="2.25pt">
                <v:textbox>
                  <w:txbxContent>
                    <w:p w:rsidR="00DB328B" w:rsidRDefault="00DB328B" w:rsidP="00DB328B">
                      <w:pPr>
                        <w:pStyle w:val="NormalWeb"/>
                        <w:spacing w:before="0" w:beforeAutospacing="0" w:after="0" w:afterAutospacing="0"/>
                        <w:textAlignment w:val="baseline"/>
                      </w:pPr>
                      <w:r>
                        <w:rPr>
                          <w:rFonts w:ascii="Arial" w:eastAsia="+mn-ea" w:hAnsi="Arial" w:cs="Arial"/>
                          <w:color w:val="000000"/>
                          <w:kern w:val="24"/>
                          <w:sz w:val="32"/>
                          <w:szCs w:val="32"/>
                        </w:rPr>
                        <w:t>Hub is a logical bus which repeats (copies) any bits it sees on one port to all of the other ports</w:t>
                      </w:r>
                    </w:p>
                  </w:txbxContent>
                </v:textbox>
              </v:shape>
            </w:pict>
          </mc:Fallback>
        </mc:AlternateContent>
      </w:r>
    </w:p>
    <w:p w:rsidR="00DB328B" w:rsidRDefault="00DB328B" w:rsidP="00E94865"/>
    <w:p w:rsidR="00DB328B" w:rsidRDefault="00DB328B" w:rsidP="00E94865"/>
    <w:p w:rsidR="00DB328B" w:rsidRDefault="00DB328B" w:rsidP="00E94865"/>
    <w:p w:rsidR="00DB328B" w:rsidRDefault="00DB328B" w:rsidP="00E94865"/>
    <w:p w:rsidR="00DB328B" w:rsidRDefault="00DB328B" w:rsidP="00E94865"/>
    <w:p w:rsidR="00DB328B" w:rsidRDefault="00DB328B" w:rsidP="00E94865"/>
    <w:p w:rsidR="00DB328B" w:rsidRDefault="00DB328B" w:rsidP="00E94865"/>
    <w:p w:rsidR="009E1486" w:rsidRDefault="009E1486" w:rsidP="009E1486">
      <w:pPr>
        <w:jc w:val="center"/>
        <w:rPr>
          <w:b/>
          <w:u w:val="single"/>
        </w:rPr>
      </w:pPr>
      <w:r w:rsidRPr="009F2936">
        <w:rPr>
          <w:b/>
          <w:u w:val="single"/>
        </w:rPr>
        <w:lastRenderedPageBreak/>
        <w:t>What happens to the minimum frame size when we upgrade from 10 Mbps Eth</w:t>
      </w:r>
      <w:r>
        <w:rPr>
          <w:b/>
          <w:u w:val="single"/>
        </w:rPr>
        <w:t xml:space="preserve">ernet to Fast Ethernet, and </w:t>
      </w:r>
      <w:proofErr w:type="gramStart"/>
      <w:r>
        <w:rPr>
          <w:b/>
          <w:u w:val="single"/>
        </w:rPr>
        <w:t>why.</w:t>
      </w:r>
      <w:proofErr w:type="gramEnd"/>
    </w:p>
    <w:p w:rsidR="009E1486" w:rsidRDefault="009E1486" w:rsidP="009E1486">
      <w:pPr>
        <w:jc w:val="center"/>
        <w:rPr>
          <w:b/>
          <w:u w:val="single"/>
        </w:rPr>
      </w:pPr>
    </w:p>
    <w:p w:rsidR="009E1486" w:rsidRDefault="009E1486" w:rsidP="009E1486">
      <w:pPr>
        <w:rPr>
          <w:sz w:val="22"/>
        </w:rPr>
      </w:pPr>
      <w:r>
        <w:rPr>
          <w:sz w:val="22"/>
        </w:rPr>
        <w:t>T</w:t>
      </w:r>
      <w:r w:rsidRPr="009F2936">
        <w:rPr>
          <w:sz w:val="22"/>
        </w:rPr>
        <w:t>he worst-case situation occurs when the two most-distant stations on the network both need to send a frame and when the second station does not begin transmitting until just before the frame from the first station arrives. The collision will be detected almost immediately by the second station, but it will not be detected by the first station until the corrupted signal has propagated all the way back to that station. The maximum time that is required to detect a collision (the collision window, or "slot time") is approximately equal to twice the signal propagation time between the two most-distant stations on the network.</w:t>
      </w:r>
    </w:p>
    <w:p w:rsidR="009E1486" w:rsidRPr="009E1486" w:rsidRDefault="009E1486" w:rsidP="009E1486">
      <w:pPr>
        <w:rPr>
          <w:sz w:val="22"/>
        </w:rPr>
      </w:pPr>
    </w:p>
    <w:p w:rsidR="009E1486" w:rsidRPr="009F2936" w:rsidRDefault="009E1486" w:rsidP="009E1486">
      <w:pPr>
        <w:rPr>
          <w:sz w:val="22"/>
        </w:rPr>
      </w:pPr>
      <w:r w:rsidRPr="009F2936">
        <w:rPr>
          <w:sz w:val="22"/>
        </w:rPr>
        <w:t>This means that both the minimum frame length and the maximum collision diameter are directly related to the slot time. Longer minimum frame lengths translate to longer slot times and larger collision diameters; shorter minimum frame lengths correspond to shorter slot times and smaller collision diameters.</w:t>
      </w:r>
    </w:p>
    <w:p w:rsidR="009E1486" w:rsidRPr="009F2936" w:rsidRDefault="009E1486" w:rsidP="009E1486">
      <w:pPr>
        <w:rPr>
          <w:sz w:val="22"/>
        </w:rPr>
      </w:pPr>
    </w:p>
    <w:p w:rsidR="009E1486" w:rsidRPr="009F2936" w:rsidRDefault="009E1486" w:rsidP="009E1486">
      <w:pPr>
        <w:rPr>
          <w:sz w:val="22"/>
        </w:rPr>
      </w:pPr>
      <w:r w:rsidRPr="009F2936">
        <w:rPr>
          <w:sz w:val="22"/>
        </w:rPr>
        <w:t>The trade-off was between the need to reduce the impact of collision recovery and the need for network diameters to be large enough to accommodate reasonable network sizes. The compromise was to choose a maximum network diameter (about 2500 meters) and then to set the minimum frame length long enough to ensure detection of all worst-case collisions.</w:t>
      </w:r>
    </w:p>
    <w:p w:rsidR="009E1486" w:rsidRPr="009F2936" w:rsidRDefault="009E1486" w:rsidP="009E1486">
      <w:pPr>
        <w:rPr>
          <w:sz w:val="22"/>
        </w:rPr>
      </w:pPr>
    </w:p>
    <w:p w:rsidR="009E1486" w:rsidRPr="009F2936" w:rsidRDefault="009E1486" w:rsidP="009E1486">
      <w:pPr>
        <w:rPr>
          <w:sz w:val="22"/>
        </w:rPr>
      </w:pPr>
      <w:r w:rsidRPr="009F2936">
        <w:rPr>
          <w:sz w:val="22"/>
        </w:rPr>
        <w:t>The compromise worked well for 10 Mbps, but it was a problem for higher data-rate Ethernet developers. Fast Ethernet was required to provide backward compatibility with earlier Ethernet networks, including the existing IEEE 802.3 frame format and error-detection procedures, plus all applications and networking software running on the 10-Mbps networks.</w:t>
      </w:r>
    </w:p>
    <w:p w:rsidR="009E1486" w:rsidRPr="009F2936" w:rsidRDefault="009E1486" w:rsidP="009E1486">
      <w:pPr>
        <w:rPr>
          <w:sz w:val="22"/>
        </w:rPr>
      </w:pPr>
    </w:p>
    <w:p w:rsidR="009E1486" w:rsidRPr="009E1486" w:rsidRDefault="009E1486" w:rsidP="009E1486">
      <w:pPr>
        <w:rPr>
          <w:sz w:val="22"/>
        </w:rPr>
      </w:pPr>
      <w:r w:rsidRPr="009F2936">
        <w:rPr>
          <w:sz w:val="22"/>
        </w:rPr>
        <w:t>Although signal propagation velocity is essentially constant for all transmission rates, the time required to transmit a frame is inversely related to the transmission rate. At 100 Mbps, a minimum-length frame can be transmitted in approximately one-tenth of the defined slot time, and any collision that occurred during the transmission would not likely be detected by the transmitting stations. This, in turn, meant that the maximum network diameters specified for 10-Mbps networks could not be used for 100-Mbps networks. The solution for Fast Ethernet was to reduce the maximum network diameter by approximately a factor of 10 (to a little more than 200 meters)</w:t>
      </w:r>
    </w:p>
    <w:p w:rsidR="009E1486" w:rsidRDefault="009E1486" w:rsidP="009F2936">
      <w:pPr>
        <w:jc w:val="center"/>
        <w:rPr>
          <w:b/>
          <w:sz w:val="28"/>
          <w:u w:val="single"/>
        </w:rPr>
      </w:pPr>
    </w:p>
    <w:p w:rsidR="009F2936" w:rsidRPr="009F2936" w:rsidRDefault="009F2936" w:rsidP="009F2936">
      <w:pPr>
        <w:jc w:val="center"/>
        <w:rPr>
          <w:b/>
          <w:sz w:val="28"/>
          <w:u w:val="single"/>
        </w:rPr>
      </w:pPr>
      <w:r>
        <w:rPr>
          <w:b/>
          <w:sz w:val="28"/>
          <w:u w:val="single"/>
        </w:rPr>
        <w:t>Gigabit Ethernet:</w:t>
      </w:r>
    </w:p>
    <w:p w:rsidR="009F2936" w:rsidRDefault="009F2936" w:rsidP="009F2936"/>
    <w:p w:rsidR="009F2936" w:rsidRDefault="009F2936" w:rsidP="009F2936">
      <w:pPr>
        <w:pStyle w:val="ListParagraph"/>
        <w:numPr>
          <w:ilvl w:val="0"/>
          <w:numId w:val="18"/>
        </w:numPr>
        <w:jc w:val="center"/>
      </w:pPr>
      <w:r>
        <w:t>Switched Gigabit Ethernet is now the garden variety</w:t>
      </w:r>
    </w:p>
    <w:p w:rsidR="009F2936" w:rsidRDefault="009F2936" w:rsidP="009F2936">
      <w:pPr>
        <w:pStyle w:val="ListParagraph"/>
        <w:numPr>
          <w:ilvl w:val="0"/>
          <w:numId w:val="18"/>
        </w:numPr>
        <w:jc w:val="center"/>
      </w:pPr>
      <w:r>
        <w:t>With full-duplex lines between computers/switches</w:t>
      </w:r>
    </w:p>
    <w:p w:rsidR="009F2936" w:rsidRDefault="009F2936" w:rsidP="009F2936">
      <w:pPr>
        <w:pStyle w:val="ListParagraph"/>
        <w:numPr>
          <w:ilvl w:val="0"/>
          <w:numId w:val="18"/>
        </w:numPr>
        <w:jc w:val="center"/>
      </w:pPr>
      <w:r w:rsidRPr="009F2936">
        <w:t>Gigabit Ethernet is commonly run over twisted pair</w:t>
      </w:r>
    </w:p>
    <w:p w:rsidR="009F2936" w:rsidRDefault="009F2936" w:rsidP="009F2936"/>
    <w:p w:rsidR="009E1486" w:rsidRDefault="009F2936" w:rsidP="008A5075">
      <w:pPr>
        <w:jc w:val="center"/>
      </w:pPr>
      <w:r>
        <w:rPr>
          <w:noProof/>
        </w:rPr>
        <w:drawing>
          <wp:inline distT="0" distB="0" distL="0" distR="0" wp14:anchorId="5AAB2AB1" wp14:editId="7391AC41">
            <wp:extent cx="3083442" cy="1594884"/>
            <wp:effectExtent l="0" t="0" r="317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1680" cy="1609490"/>
                    </a:xfrm>
                    <a:prstGeom prst="rect">
                      <a:avLst/>
                    </a:prstGeom>
                    <a:noFill/>
                  </pic:spPr>
                </pic:pic>
              </a:graphicData>
            </a:graphic>
          </wp:inline>
        </w:drawing>
      </w:r>
    </w:p>
    <w:p w:rsidR="009E1486" w:rsidRDefault="009E1486" w:rsidP="00E94865"/>
    <w:p w:rsidR="00280D19" w:rsidRDefault="00280D19" w:rsidP="00E94865">
      <w:pPr>
        <w:rPr>
          <w:sz w:val="22"/>
        </w:rPr>
      </w:pPr>
    </w:p>
    <w:p w:rsidR="00280D19" w:rsidRPr="00280D19" w:rsidRDefault="00280D19" w:rsidP="00280D19">
      <w:pPr>
        <w:jc w:val="center"/>
        <w:rPr>
          <w:b/>
          <w:sz w:val="32"/>
          <w:u w:val="single"/>
        </w:rPr>
      </w:pPr>
      <w:r w:rsidRPr="00280D19">
        <w:rPr>
          <w:b/>
          <w:sz w:val="32"/>
          <w:u w:val="single"/>
        </w:rPr>
        <w:t>Data link layer switching;</w:t>
      </w:r>
    </w:p>
    <w:p w:rsidR="007C6252" w:rsidRDefault="007C6252" w:rsidP="00E94865">
      <w:pPr>
        <w:rPr>
          <w:b/>
          <w:u w:val="single"/>
        </w:rPr>
      </w:pPr>
    </w:p>
    <w:p w:rsidR="007C6252" w:rsidRDefault="007C6252" w:rsidP="00393142">
      <w:pPr>
        <w:rPr>
          <w:sz w:val="22"/>
        </w:rPr>
      </w:pPr>
      <w:r w:rsidRPr="007C6252">
        <w:rPr>
          <w:b/>
          <w:u w:val="single"/>
        </w:rPr>
        <w:t>Bridges:</w:t>
      </w:r>
      <w:r>
        <w:rPr>
          <w:b/>
          <w:u w:val="single"/>
        </w:rPr>
        <w:t xml:space="preserve"> </w:t>
      </w:r>
      <w:r>
        <w:rPr>
          <w:sz w:val="22"/>
        </w:rPr>
        <w:t xml:space="preserve"> </w:t>
      </w:r>
      <w:r w:rsidRPr="007C6252">
        <w:rPr>
          <w:sz w:val="22"/>
        </w:rPr>
        <w:t>A bridge operate</w:t>
      </w:r>
      <w:r w:rsidR="00393142">
        <w:rPr>
          <w:sz w:val="22"/>
        </w:rPr>
        <w:t xml:space="preserve">s as a switched LAN (not a hub). </w:t>
      </w:r>
      <w:r w:rsidRPr="007C6252">
        <w:rPr>
          <w:sz w:val="22"/>
        </w:rPr>
        <w:t>Computers, bridges, and hubs connect to its ports</w:t>
      </w:r>
      <w:r w:rsidR="00393142">
        <w:rPr>
          <w:sz w:val="22"/>
        </w:rPr>
        <w:t>. Bridges extend the Link layer. They u</w:t>
      </w:r>
      <w:r w:rsidR="00393142" w:rsidRPr="00393142">
        <w:rPr>
          <w:sz w:val="22"/>
        </w:rPr>
        <w:t>se but don’t r</w:t>
      </w:r>
      <w:r w:rsidR="00393142">
        <w:rPr>
          <w:sz w:val="22"/>
        </w:rPr>
        <w:t>emove Ethernet header/addresses and d</w:t>
      </w:r>
      <w:r w:rsidR="00393142" w:rsidRPr="00393142">
        <w:rPr>
          <w:sz w:val="22"/>
        </w:rPr>
        <w:t>o not inspect Network header</w:t>
      </w:r>
      <w:r w:rsidR="00393142">
        <w:rPr>
          <w:sz w:val="22"/>
        </w:rPr>
        <w:t>.</w:t>
      </w:r>
    </w:p>
    <w:p w:rsidR="00393142" w:rsidRPr="007C6252" w:rsidRDefault="00393142" w:rsidP="00393142">
      <w:pPr>
        <w:jc w:val="center"/>
        <w:rPr>
          <w:sz w:val="22"/>
        </w:rPr>
      </w:pPr>
      <w:r>
        <w:rPr>
          <w:noProof/>
          <w:sz w:val="22"/>
        </w:rPr>
        <w:drawing>
          <wp:inline distT="0" distB="0" distL="0" distR="0" wp14:anchorId="7D653540">
            <wp:extent cx="2831577" cy="145666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2641" cy="1457208"/>
                    </a:xfrm>
                    <a:prstGeom prst="rect">
                      <a:avLst/>
                    </a:prstGeom>
                    <a:noFill/>
                  </pic:spPr>
                </pic:pic>
              </a:graphicData>
            </a:graphic>
          </wp:inline>
        </w:drawing>
      </w:r>
    </w:p>
    <w:p w:rsidR="00393142" w:rsidRPr="00393142" w:rsidRDefault="007C6252" w:rsidP="00393142">
      <w:pPr>
        <w:rPr>
          <w:sz w:val="22"/>
        </w:rPr>
      </w:pPr>
      <w:r w:rsidRPr="007C6252">
        <w:rPr>
          <w:b/>
          <w:u w:val="single"/>
        </w:rPr>
        <w:t>Backward learning:</w:t>
      </w:r>
      <w:r w:rsidR="00393142">
        <w:rPr>
          <w:b/>
          <w:u w:val="single"/>
        </w:rPr>
        <w:t xml:space="preserve"> </w:t>
      </w:r>
      <w:r w:rsidR="00393142">
        <w:rPr>
          <w:sz w:val="22"/>
        </w:rPr>
        <w:t>algorithm used to pick the output port.</w:t>
      </w:r>
    </w:p>
    <w:p w:rsidR="00F341B5" w:rsidRPr="00393142" w:rsidRDefault="00224F4B" w:rsidP="00393142">
      <w:pPr>
        <w:pStyle w:val="ListParagraph"/>
        <w:numPr>
          <w:ilvl w:val="0"/>
          <w:numId w:val="21"/>
        </w:numPr>
        <w:rPr>
          <w:sz w:val="22"/>
        </w:rPr>
      </w:pPr>
      <w:r w:rsidRPr="00393142">
        <w:rPr>
          <w:sz w:val="22"/>
        </w:rPr>
        <w:t>Associates source address on frame with input port</w:t>
      </w:r>
    </w:p>
    <w:p w:rsidR="00F341B5" w:rsidRPr="00393142" w:rsidRDefault="00224F4B" w:rsidP="00393142">
      <w:pPr>
        <w:pStyle w:val="ListParagraph"/>
        <w:numPr>
          <w:ilvl w:val="0"/>
          <w:numId w:val="21"/>
        </w:numPr>
        <w:rPr>
          <w:sz w:val="22"/>
        </w:rPr>
      </w:pPr>
      <w:r w:rsidRPr="00393142">
        <w:rPr>
          <w:sz w:val="22"/>
        </w:rPr>
        <w:t>Frame with destination address sent to learned port</w:t>
      </w:r>
    </w:p>
    <w:p w:rsidR="00F341B5" w:rsidRPr="00393142" w:rsidRDefault="00224F4B" w:rsidP="00393142">
      <w:pPr>
        <w:pStyle w:val="ListParagraph"/>
        <w:numPr>
          <w:ilvl w:val="0"/>
          <w:numId w:val="21"/>
        </w:numPr>
        <w:rPr>
          <w:sz w:val="22"/>
        </w:rPr>
      </w:pPr>
      <w:r w:rsidRPr="00393142">
        <w:rPr>
          <w:sz w:val="22"/>
        </w:rPr>
        <w:t>Unlearned destinations are flooded (sent to all other ports)</w:t>
      </w:r>
    </w:p>
    <w:p w:rsidR="00393142" w:rsidRPr="00393142" w:rsidRDefault="00393142" w:rsidP="00393142">
      <w:pPr>
        <w:pStyle w:val="ListParagraph"/>
        <w:numPr>
          <w:ilvl w:val="0"/>
          <w:numId w:val="21"/>
        </w:numPr>
        <w:rPr>
          <w:sz w:val="22"/>
        </w:rPr>
      </w:pPr>
      <w:r w:rsidRPr="00393142">
        <w:rPr>
          <w:sz w:val="22"/>
        </w:rPr>
        <w:t>Needs no configuration</w:t>
      </w:r>
    </w:p>
    <w:p w:rsidR="00393142" w:rsidRPr="00393142" w:rsidRDefault="00224F4B" w:rsidP="00393142">
      <w:pPr>
        <w:pStyle w:val="ListParagraph"/>
        <w:numPr>
          <w:ilvl w:val="1"/>
          <w:numId w:val="21"/>
        </w:numPr>
        <w:rPr>
          <w:sz w:val="22"/>
        </w:rPr>
      </w:pPr>
      <w:r w:rsidRPr="00393142">
        <w:rPr>
          <w:sz w:val="22"/>
        </w:rPr>
        <w:t>Table entries time-stamped</w:t>
      </w:r>
    </w:p>
    <w:p w:rsidR="00F341B5" w:rsidRPr="00393142" w:rsidRDefault="00224F4B" w:rsidP="00393142">
      <w:pPr>
        <w:pStyle w:val="ListParagraph"/>
        <w:numPr>
          <w:ilvl w:val="1"/>
          <w:numId w:val="21"/>
        </w:numPr>
        <w:rPr>
          <w:sz w:val="22"/>
        </w:rPr>
      </w:pPr>
      <w:r w:rsidRPr="00393142">
        <w:rPr>
          <w:sz w:val="22"/>
        </w:rPr>
        <w:t>Stale table entries dropped to allow changes</w:t>
      </w:r>
    </w:p>
    <w:p w:rsidR="00F341B5" w:rsidRPr="00393142" w:rsidRDefault="00224F4B" w:rsidP="00393142">
      <w:pPr>
        <w:pStyle w:val="ListParagraph"/>
        <w:numPr>
          <w:ilvl w:val="0"/>
          <w:numId w:val="21"/>
        </w:numPr>
        <w:rPr>
          <w:sz w:val="22"/>
        </w:rPr>
      </w:pPr>
      <w:r w:rsidRPr="00393142">
        <w:rPr>
          <w:sz w:val="22"/>
        </w:rPr>
        <w:t>Bandwidth efficient for two-way traffic</w:t>
      </w:r>
    </w:p>
    <w:p w:rsidR="00280D19" w:rsidRPr="00393142" w:rsidRDefault="00280D19" w:rsidP="00E94865">
      <w:pPr>
        <w:rPr>
          <w:sz w:val="22"/>
        </w:rPr>
      </w:pPr>
    </w:p>
    <w:p w:rsidR="002E655E" w:rsidRDefault="002E655E" w:rsidP="00E94865">
      <w:pPr>
        <w:rPr>
          <w:b/>
          <w:u w:val="single"/>
        </w:rPr>
      </w:pPr>
    </w:p>
    <w:p w:rsidR="00393142" w:rsidRDefault="007C6252" w:rsidP="00E94865">
      <w:pPr>
        <w:rPr>
          <w:b/>
          <w:u w:val="single"/>
        </w:rPr>
      </w:pPr>
      <w:r w:rsidRPr="007C6252">
        <w:rPr>
          <w:b/>
          <w:u w:val="single"/>
        </w:rPr>
        <w:t>The spanning tree algorithm:</w:t>
      </w:r>
    </w:p>
    <w:p w:rsidR="002E655E" w:rsidRPr="002E655E" w:rsidRDefault="002E655E" w:rsidP="00E94865">
      <w:pPr>
        <w:rPr>
          <w:b/>
          <w:u w:val="single"/>
        </w:rPr>
      </w:pPr>
    </w:p>
    <w:p w:rsidR="00393142" w:rsidRDefault="002E655E" w:rsidP="00E94865">
      <w:pPr>
        <w:rPr>
          <w:sz w:val="22"/>
        </w:rPr>
      </w:pPr>
      <w:r>
        <w:rPr>
          <w:noProof/>
          <w:sz w:val="22"/>
        </w:rPr>
        <w:drawing>
          <wp:inline distT="0" distB="0" distL="0" distR="0">
            <wp:extent cx="2402840" cy="2402840"/>
            <wp:effectExtent l="0" t="0" r="0" b="0"/>
            <wp:docPr id="80896" name="Picture 80896" descr="C:\Users\TheGrimAngel\Desktop\252px-4x4_grid_spanning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GrimAngel\Desktop\252px-4x4_grid_spanning_tree.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inline>
        </w:drawing>
      </w:r>
    </w:p>
    <w:p w:rsidR="002E655E" w:rsidRPr="00393142" w:rsidRDefault="002E655E" w:rsidP="00E94865">
      <w:pPr>
        <w:rPr>
          <w:sz w:val="22"/>
        </w:rPr>
      </w:pPr>
    </w:p>
    <w:p w:rsidR="00393142" w:rsidRPr="00393142" w:rsidRDefault="00393142" w:rsidP="00393142">
      <w:pPr>
        <w:rPr>
          <w:sz w:val="22"/>
        </w:rPr>
      </w:pPr>
      <w:r w:rsidRPr="00393142">
        <w:rPr>
          <w:sz w:val="22"/>
        </w:rPr>
        <w:t>Bridge topologies with loops and only backward learning will cause frames to circulate for ever</w:t>
      </w:r>
    </w:p>
    <w:p w:rsidR="00393142" w:rsidRPr="00393142" w:rsidRDefault="00393142" w:rsidP="00393142">
      <w:pPr>
        <w:rPr>
          <w:sz w:val="22"/>
        </w:rPr>
      </w:pPr>
      <w:r w:rsidRPr="00393142">
        <w:rPr>
          <w:sz w:val="22"/>
        </w:rPr>
        <w:t>Need spanning tree support to solve problem</w:t>
      </w:r>
    </w:p>
    <w:p w:rsidR="00393142" w:rsidRDefault="00393142" w:rsidP="00E94865">
      <w:pPr>
        <w:rPr>
          <w:b/>
          <w:u w:val="single"/>
        </w:rPr>
      </w:pPr>
    </w:p>
    <w:p w:rsidR="00393142" w:rsidRPr="007C6252" w:rsidRDefault="00393142" w:rsidP="00E94865">
      <w:pPr>
        <w:rPr>
          <w:b/>
          <w:u w:val="single"/>
        </w:rPr>
      </w:pPr>
    </w:p>
    <w:p w:rsidR="002E655E" w:rsidRDefault="002E655E" w:rsidP="00E94865">
      <w:pPr>
        <w:rPr>
          <w:b/>
          <w:u w:val="single"/>
        </w:rPr>
      </w:pPr>
    </w:p>
    <w:p w:rsidR="002E655E" w:rsidRDefault="002E655E" w:rsidP="00E94865">
      <w:pPr>
        <w:rPr>
          <w:b/>
          <w:u w:val="single"/>
        </w:rPr>
      </w:pPr>
    </w:p>
    <w:p w:rsidR="001A43DF" w:rsidRPr="002E655E" w:rsidRDefault="00280D19" w:rsidP="00E94865">
      <w:pPr>
        <w:rPr>
          <w:sz w:val="22"/>
        </w:rPr>
      </w:pPr>
      <w:r w:rsidRPr="007C6252">
        <w:rPr>
          <w:b/>
          <w:u w:val="single"/>
        </w:rPr>
        <w:t>VLA</w:t>
      </w:r>
      <w:r w:rsidR="007C6252" w:rsidRPr="007C6252">
        <w:rPr>
          <w:b/>
          <w:u w:val="single"/>
        </w:rPr>
        <w:t>Ns:</w:t>
      </w:r>
      <w:r w:rsidRPr="002E655E">
        <w:rPr>
          <w:sz w:val="22"/>
        </w:rPr>
        <w:t xml:space="preserve"> </w:t>
      </w:r>
      <w:r w:rsidR="002E655E" w:rsidRPr="002E655E">
        <w:rPr>
          <w:sz w:val="22"/>
        </w:rPr>
        <w:t>(Virtual LANs) splits one physical LAN into multiple logical LANs to ease management tasks</w:t>
      </w:r>
    </w:p>
    <w:p w:rsidR="001A43DF" w:rsidRDefault="001A43DF" w:rsidP="00E94865"/>
    <w:p w:rsidR="001A43DF" w:rsidRDefault="001A43DF" w:rsidP="00E94865"/>
    <w:p w:rsidR="009F2936" w:rsidRDefault="009F2936" w:rsidP="00E94865"/>
    <w:p w:rsidR="00280D19" w:rsidRPr="001A43DF" w:rsidRDefault="00280D19" w:rsidP="00280D19">
      <w:pPr>
        <w:rPr>
          <w:b/>
          <w:u w:val="single"/>
        </w:rPr>
      </w:pPr>
      <w:r>
        <w:rPr>
          <w:b/>
          <w:u w:val="single"/>
        </w:rPr>
        <w:t>Full-duplex Ethernet:</w:t>
      </w:r>
      <w:r w:rsidRPr="001A43DF">
        <w:rPr>
          <w:b/>
          <w:u w:val="single"/>
        </w:rPr>
        <w:t xml:space="preserve"> </w:t>
      </w:r>
      <w:r w:rsidRPr="001A43DF">
        <w:rPr>
          <w:sz w:val="22"/>
        </w:rPr>
        <w:t xml:space="preserve">Legacy Ethernet is half-duplex, meaning information can move in only one direction at a time. In a totally switched network, nodes only communicate with the switch and never directly with each other. Switched networks also employ either twisted pair or fiber optic cabling, both of which use separate conductors for sending and receiving data. In this type of environment, Ethernet stations can forgo the collision detection process and transmit at will, since they are the only potential devices that can access the medium. This allows end stations to transmit to the switch at the same time that the switch transmits to them, achieving a </w:t>
      </w:r>
      <w:r w:rsidRPr="001A43DF">
        <w:rPr>
          <w:rStyle w:val="Strong"/>
          <w:sz w:val="22"/>
        </w:rPr>
        <w:t>collision-free</w:t>
      </w:r>
      <w:r w:rsidRPr="001A43DF">
        <w:rPr>
          <w:sz w:val="22"/>
        </w:rPr>
        <w:t xml:space="preserve"> environment.</w:t>
      </w:r>
    </w:p>
    <w:p w:rsidR="00280D19" w:rsidRDefault="00280D19" w:rsidP="00280D19">
      <w:pPr>
        <w:rPr>
          <w:b/>
          <w:u w:val="single"/>
        </w:rPr>
      </w:pPr>
    </w:p>
    <w:p w:rsidR="00280D19" w:rsidRDefault="00280D19" w:rsidP="00280D19">
      <w:pPr>
        <w:rPr>
          <w:sz w:val="22"/>
        </w:rPr>
      </w:pPr>
      <w:r>
        <w:rPr>
          <w:b/>
          <w:u w:val="single"/>
        </w:rPr>
        <w:t>C</w:t>
      </w:r>
      <w:r w:rsidRPr="009F2936">
        <w:rPr>
          <w:b/>
          <w:u w:val="single"/>
        </w:rPr>
        <w:t>ollision domain</w:t>
      </w:r>
      <w:r>
        <w:rPr>
          <w:b/>
          <w:u w:val="single"/>
        </w:rPr>
        <w:t>:</w:t>
      </w:r>
      <w:r>
        <w:rPr>
          <w:sz w:val="22"/>
        </w:rPr>
        <w:t xml:space="preserve"> </w:t>
      </w:r>
      <w:r w:rsidRPr="009F2936">
        <w:rPr>
          <w:sz w:val="22"/>
        </w:rPr>
        <w:t>a section of a network where data packets can collide with one another when being sent on a shared medium or through repeaters, particularly when using early versions of Ethernet.</w:t>
      </w:r>
    </w:p>
    <w:p w:rsidR="00280D19" w:rsidRPr="009F2936" w:rsidRDefault="00280D19" w:rsidP="00280D19">
      <w:pPr>
        <w:rPr>
          <w:sz w:val="22"/>
        </w:rPr>
      </w:pPr>
    </w:p>
    <w:p w:rsidR="00280D19" w:rsidRPr="009F2936" w:rsidRDefault="00280D19" w:rsidP="00280D19">
      <w:pPr>
        <w:rPr>
          <w:sz w:val="22"/>
        </w:rPr>
      </w:pPr>
      <w:r>
        <w:rPr>
          <w:b/>
          <w:u w:val="single"/>
        </w:rPr>
        <w:t>C</w:t>
      </w:r>
      <w:r w:rsidRPr="009F2936">
        <w:rPr>
          <w:b/>
          <w:u w:val="single"/>
        </w:rPr>
        <w:t>ollision window</w:t>
      </w:r>
      <w:r>
        <w:rPr>
          <w:b/>
          <w:u w:val="single"/>
        </w:rPr>
        <w:t>:</w:t>
      </w:r>
      <w:r>
        <w:rPr>
          <w:sz w:val="22"/>
        </w:rPr>
        <w:t xml:space="preserve">  The initial part of its transmission.</w:t>
      </w:r>
    </w:p>
    <w:p w:rsidR="00280D19" w:rsidRDefault="00280D19" w:rsidP="00280D19">
      <w:pPr>
        <w:rPr>
          <w:b/>
          <w:u w:val="single"/>
        </w:rPr>
      </w:pPr>
    </w:p>
    <w:p w:rsidR="00280D19" w:rsidRDefault="00280D19" w:rsidP="00280D19">
      <w:pPr>
        <w:rPr>
          <w:sz w:val="22"/>
        </w:rPr>
      </w:pPr>
      <w:r w:rsidRPr="00DD091E">
        <w:rPr>
          <w:b/>
          <w:u w:val="single"/>
        </w:rPr>
        <w:t>Repeaters:</w:t>
      </w:r>
      <w:r>
        <w:rPr>
          <w:sz w:val="22"/>
        </w:rPr>
        <w:t xml:space="preserve"> </w:t>
      </w:r>
      <w:r w:rsidRPr="00DD091E">
        <w:rPr>
          <w:sz w:val="22"/>
        </w:rPr>
        <w:t>an electronic device that receives a signal and retransmits it at a higher level or higher power, or onto the other side of an obstruction, so that the signal can cover longer distances.</w:t>
      </w:r>
      <w:r>
        <w:rPr>
          <w:sz w:val="22"/>
        </w:rPr>
        <w:t xml:space="preserve"> These can be found at the physical layer.</w:t>
      </w:r>
    </w:p>
    <w:p w:rsidR="00280D19" w:rsidRDefault="00280D19" w:rsidP="00280D19">
      <w:pPr>
        <w:rPr>
          <w:sz w:val="22"/>
        </w:rPr>
      </w:pPr>
    </w:p>
    <w:p w:rsidR="00280D19" w:rsidRPr="00280D19" w:rsidRDefault="00280D19" w:rsidP="00280D19">
      <w:pPr>
        <w:rPr>
          <w:sz w:val="22"/>
        </w:rPr>
      </w:pPr>
      <w:r w:rsidRPr="00280D19">
        <w:rPr>
          <w:b/>
          <w:u w:val="single"/>
        </w:rPr>
        <w:t>Flooding</w:t>
      </w:r>
      <w:r>
        <w:rPr>
          <w:b/>
          <w:u w:val="single"/>
        </w:rPr>
        <w:t>:</w:t>
      </w:r>
      <w:r>
        <w:rPr>
          <w:sz w:val="22"/>
        </w:rPr>
        <w:t xml:space="preserve"> </w:t>
      </w:r>
      <w:r w:rsidRPr="00280D19">
        <w:rPr>
          <w:sz w:val="22"/>
        </w:rPr>
        <w:t>overwhelming of a destination receiver</w:t>
      </w:r>
    </w:p>
    <w:p w:rsidR="00280D19" w:rsidRDefault="00280D19" w:rsidP="00280D19">
      <w:pPr>
        <w:rPr>
          <w:sz w:val="22"/>
        </w:rPr>
      </w:pPr>
    </w:p>
    <w:p w:rsidR="00280D19" w:rsidRPr="00280D19" w:rsidRDefault="00280D19" w:rsidP="00280D19">
      <w:pPr>
        <w:rPr>
          <w:sz w:val="22"/>
        </w:rPr>
      </w:pPr>
      <w:r w:rsidRPr="00280D19">
        <w:rPr>
          <w:b/>
          <w:u w:val="single"/>
        </w:rPr>
        <w:t>Promiscuous mode:</w:t>
      </w:r>
      <w:r>
        <w:rPr>
          <w:sz w:val="22"/>
        </w:rPr>
        <w:t xml:space="preserve"> </w:t>
      </w:r>
      <w:r w:rsidRPr="00280D19">
        <w:rPr>
          <w:sz w:val="22"/>
        </w:rPr>
        <w:t>a mode for a wired network interface controller (NIC) or wireless network interface controller (WNIC) that causes the controller to pass all traffic it receives to the central processing unit (CPU) rather than passing only the frames that the controller is intended to receive. This mode is normally used for packet sniffing that takes place on a router or on a computer connected to a hub (instead of a switch) or one being part of a WLAN.</w:t>
      </w:r>
    </w:p>
    <w:p w:rsidR="00280D19" w:rsidRDefault="00280D19" w:rsidP="00280D19">
      <w:pPr>
        <w:rPr>
          <w:sz w:val="22"/>
        </w:rPr>
      </w:pPr>
    </w:p>
    <w:p w:rsidR="00393142" w:rsidRDefault="00393142" w:rsidP="00280D19">
      <w:pPr>
        <w:rPr>
          <w:b/>
          <w:u w:val="single"/>
        </w:rPr>
      </w:pPr>
      <w:r w:rsidRPr="00393142">
        <w:rPr>
          <w:b/>
          <w:u w:val="single"/>
        </w:rPr>
        <w:t>Transparent bridges:</w:t>
      </w:r>
      <w:r w:rsidRPr="00393142">
        <w:rPr>
          <w:sz w:val="22"/>
        </w:rPr>
        <w:t xml:space="preserve"> is a common type of bridge that observes incoming network traffic to identify media access control (MAC) addresses. These bridges operate in a way that is transparent to all the network's connected hosts.</w:t>
      </w:r>
      <w:r>
        <w:rPr>
          <w:sz w:val="22"/>
        </w:rPr>
        <w:t xml:space="preserve"> </w:t>
      </w:r>
      <w:r w:rsidRPr="00393142">
        <w:rPr>
          <w:sz w:val="22"/>
        </w:rPr>
        <w:t>A transparent bridge records MAC addresses in a table that is much like a routing table and evaluates that information whenever a packet is routed toward its location. A transparent bridge may also combine several different bridges to better inspect incoming traffic. Transparent bridges are implemented primarily in Ethernet networks.</w:t>
      </w:r>
    </w:p>
    <w:p w:rsidR="00393142" w:rsidRDefault="00393142" w:rsidP="00280D19">
      <w:pPr>
        <w:rPr>
          <w:b/>
          <w:u w:val="single"/>
        </w:rPr>
      </w:pPr>
    </w:p>
    <w:p w:rsidR="00280D19" w:rsidRPr="00280D19" w:rsidRDefault="00280D19" w:rsidP="00280D19">
      <w:pPr>
        <w:rPr>
          <w:b/>
          <w:u w:val="single"/>
        </w:rPr>
      </w:pPr>
      <w:proofErr w:type="gramStart"/>
      <w:r>
        <w:rPr>
          <w:b/>
          <w:u w:val="single"/>
        </w:rPr>
        <w:t>segments</w:t>
      </w:r>
      <w:proofErr w:type="gramEnd"/>
      <w:r>
        <w:rPr>
          <w:b/>
          <w:u w:val="single"/>
        </w:rPr>
        <w:t xml:space="preserve"> and LANs:</w:t>
      </w:r>
      <w:r w:rsidRPr="00280D19">
        <w:rPr>
          <w:b/>
          <w:u w:val="single"/>
        </w:rPr>
        <w:t xml:space="preserve">  </w:t>
      </w:r>
    </w:p>
    <w:p w:rsidR="00280D19" w:rsidRDefault="00280D19" w:rsidP="00280D19">
      <w:pPr>
        <w:rPr>
          <w:sz w:val="22"/>
        </w:rPr>
      </w:pPr>
    </w:p>
    <w:p w:rsidR="009F2936" w:rsidRPr="00280D19" w:rsidRDefault="00280D19" w:rsidP="00E94865">
      <w:pPr>
        <w:rPr>
          <w:sz w:val="22"/>
        </w:rPr>
      </w:pPr>
      <w:r w:rsidRPr="00280D19">
        <w:rPr>
          <w:b/>
          <w:u w:val="single"/>
        </w:rPr>
        <w:t>Frame structure:</w:t>
      </w:r>
    </w:p>
    <w:p w:rsidR="00280D19" w:rsidRDefault="00280D19" w:rsidP="00E94865">
      <w:bookmarkStart w:id="0" w:name="_GoBack"/>
      <w:bookmarkEnd w:id="0"/>
    </w:p>
    <w:p w:rsidR="004627C6" w:rsidRPr="00280D19" w:rsidRDefault="00280D19" w:rsidP="00280D19">
      <w:pPr>
        <w:jc w:val="center"/>
        <w:rPr>
          <w:b/>
          <w:u w:val="single"/>
        </w:rPr>
      </w:pPr>
      <w:r>
        <w:rPr>
          <w:b/>
          <w:sz w:val="28"/>
          <w:u w:val="single"/>
        </w:rPr>
        <w:t>Lab 2</w:t>
      </w:r>
    </w:p>
    <w:p w:rsidR="00DB328B" w:rsidRPr="00DB328B" w:rsidRDefault="00DB328B" w:rsidP="00E94865">
      <w:pPr>
        <w:rPr>
          <w:sz w:val="22"/>
        </w:rPr>
      </w:pPr>
    </w:p>
    <w:sectPr w:rsidR="00DB328B" w:rsidRPr="00DB328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493" w:rsidRDefault="00CE7493" w:rsidP="00067BC8">
      <w:r>
        <w:separator/>
      </w:r>
    </w:p>
  </w:endnote>
  <w:endnote w:type="continuationSeparator" w:id="0">
    <w:p w:rsidR="00CE7493" w:rsidRDefault="00CE7493" w:rsidP="0006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074225"/>
      <w:docPartObj>
        <w:docPartGallery w:val="Page Numbers (Bottom of Page)"/>
        <w:docPartUnique/>
      </w:docPartObj>
    </w:sdtPr>
    <w:sdtEndPr>
      <w:rPr>
        <w:noProof/>
      </w:rPr>
    </w:sdtEndPr>
    <w:sdtContent>
      <w:p w:rsidR="00067BC8" w:rsidRDefault="00067BC8">
        <w:pPr>
          <w:pStyle w:val="Footer"/>
          <w:jc w:val="right"/>
        </w:pPr>
        <w:r>
          <w:fldChar w:fldCharType="begin"/>
        </w:r>
        <w:r>
          <w:instrText xml:space="preserve"> PAGE   \* MERGEFORMAT </w:instrText>
        </w:r>
        <w:r>
          <w:fldChar w:fldCharType="separate"/>
        </w:r>
        <w:r w:rsidR="002453EA">
          <w:rPr>
            <w:noProof/>
          </w:rPr>
          <w:t>6</w:t>
        </w:r>
        <w:r>
          <w:rPr>
            <w:noProof/>
          </w:rPr>
          <w:fldChar w:fldCharType="end"/>
        </w:r>
      </w:p>
    </w:sdtContent>
  </w:sdt>
  <w:p w:rsidR="00067BC8" w:rsidRDefault="00067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493" w:rsidRDefault="00CE7493" w:rsidP="00067BC8">
      <w:r>
        <w:separator/>
      </w:r>
    </w:p>
  </w:footnote>
  <w:footnote w:type="continuationSeparator" w:id="0">
    <w:p w:rsidR="00CE7493" w:rsidRDefault="00CE7493" w:rsidP="00067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BC8" w:rsidRDefault="00067BC8" w:rsidP="00067BC8">
    <w:pPr>
      <w:pStyle w:val="Header"/>
      <w:jc w:val="right"/>
    </w:pPr>
    <w:r>
      <w:t>Christian Diaz</w:t>
    </w:r>
  </w:p>
  <w:p w:rsidR="00067BC8" w:rsidRDefault="00067BC8" w:rsidP="00067BC8">
    <w:pPr>
      <w:pStyle w:val="Header"/>
      <w:jc w:val="right"/>
    </w:pPr>
    <w:r>
      <w:t>CSCI 415</w:t>
    </w:r>
  </w:p>
  <w:p w:rsidR="00067BC8" w:rsidRDefault="00067BC8" w:rsidP="00067BC8">
    <w:pPr>
      <w:pStyle w:val="Header"/>
      <w:jc w:val="right"/>
    </w:pPr>
    <w:r>
      <w:t xml:space="preserve">MIDTERM REVIEW [Chapter </w:t>
    </w:r>
    <w:r w:rsidR="00E94865">
      <w:t>4</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6399C"/>
    <w:multiLevelType w:val="hybridMultilevel"/>
    <w:tmpl w:val="A274D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F2560"/>
    <w:multiLevelType w:val="hybridMultilevel"/>
    <w:tmpl w:val="36D62638"/>
    <w:lvl w:ilvl="0" w:tplc="819CAB08">
      <w:start w:val="1"/>
      <w:numFmt w:val="bullet"/>
      <w:lvlText w:val="•"/>
      <w:lvlJc w:val="left"/>
      <w:pPr>
        <w:tabs>
          <w:tab w:val="num" w:pos="720"/>
        </w:tabs>
        <w:ind w:left="720" w:hanging="360"/>
      </w:pPr>
      <w:rPr>
        <w:rFonts w:ascii="Arial" w:hAnsi="Arial" w:hint="default"/>
      </w:rPr>
    </w:lvl>
    <w:lvl w:ilvl="1" w:tplc="D0062B16">
      <w:start w:val="1"/>
      <w:numFmt w:val="bullet"/>
      <w:lvlText w:val="•"/>
      <w:lvlJc w:val="left"/>
      <w:pPr>
        <w:tabs>
          <w:tab w:val="num" w:pos="1440"/>
        </w:tabs>
        <w:ind w:left="1440" w:hanging="360"/>
      </w:pPr>
      <w:rPr>
        <w:rFonts w:ascii="Arial" w:hAnsi="Arial" w:hint="default"/>
      </w:rPr>
    </w:lvl>
    <w:lvl w:ilvl="2" w:tplc="36FE26C0" w:tentative="1">
      <w:start w:val="1"/>
      <w:numFmt w:val="bullet"/>
      <w:lvlText w:val="•"/>
      <w:lvlJc w:val="left"/>
      <w:pPr>
        <w:tabs>
          <w:tab w:val="num" w:pos="2160"/>
        </w:tabs>
        <w:ind w:left="2160" w:hanging="360"/>
      </w:pPr>
      <w:rPr>
        <w:rFonts w:ascii="Arial" w:hAnsi="Arial" w:hint="default"/>
      </w:rPr>
    </w:lvl>
    <w:lvl w:ilvl="3" w:tplc="FC143868" w:tentative="1">
      <w:start w:val="1"/>
      <w:numFmt w:val="bullet"/>
      <w:lvlText w:val="•"/>
      <w:lvlJc w:val="left"/>
      <w:pPr>
        <w:tabs>
          <w:tab w:val="num" w:pos="2880"/>
        </w:tabs>
        <w:ind w:left="2880" w:hanging="360"/>
      </w:pPr>
      <w:rPr>
        <w:rFonts w:ascii="Arial" w:hAnsi="Arial" w:hint="default"/>
      </w:rPr>
    </w:lvl>
    <w:lvl w:ilvl="4" w:tplc="5E44E79E" w:tentative="1">
      <w:start w:val="1"/>
      <w:numFmt w:val="bullet"/>
      <w:lvlText w:val="•"/>
      <w:lvlJc w:val="left"/>
      <w:pPr>
        <w:tabs>
          <w:tab w:val="num" w:pos="3600"/>
        </w:tabs>
        <w:ind w:left="3600" w:hanging="360"/>
      </w:pPr>
      <w:rPr>
        <w:rFonts w:ascii="Arial" w:hAnsi="Arial" w:hint="default"/>
      </w:rPr>
    </w:lvl>
    <w:lvl w:ilvl="5" w:tplc="2B187C0A" w:tentative="1">
      <w:start w:val="1"/>
      <w:numFmt w:val="bullet"/>
      <w:lvlText w:val="•"/>
      <w:lvlJc w:val="left"/>
      <w:pPr>
        <w:tabs>
          <w:tab w:val="num" w:pos="4320"/>
        </w:tabs>
        <w:ind w:left="4320" w:hanging="360"/>
      </w:pPr>
      <w:rPr>
        <w:rFonts w:ascii="Arial" w:hAnsi="Arial" w:hint="default"/>
      </w:rPr>
    </w:lvl>
    <w:lvl w:ilvl="6" w:tplc="EBACD6EE" w:tentative="1">
      <w:start w:val="1"/>
      <w:numFmt w:val="bullet"/>
      <w:lvlText w:val="•"/>
      <w:lvlJc w:val="left"/>
      <w:pPr>
        <w:tabs>
          <w:tab w:val="num" w:pos="5040"/>
        </w:tabs>
        <w:ind w:left="5040" w:hanging="360"/>
      </w:pPr>
      <w:rPr>
        <w:rFonts w:ascii="Arial" w:hAnsi="Arial" w:hint="default"/>
      </w:rPr>
    </w:lvl>
    <w:lvl w:ilvl="7" w:tplc="1706BB7E" w:tentative="1">
      <w:start w:val="1"/>
      <w:numFmt w:val="bullet"/>
      <w:lvlText w:val="•"/>
      <w:lvlJc w:val="left"/>
      <w:pPr>
        <w:tabs>
          <w:tab w:val="num" w:pos="5760"/>
        </w:tabs>
        <w:ind w:left="5760" w:hanging="360"/>
      </w:pPr>
      <w:rPr>
        <w:rFonts w:ascii="Arial" w:hAnsi="Arial" w:hint="default"/>
      </w:rPr>
    </w:lvl>
    <w:lvl w:ilvl="8" w:tplc="76A2C8EE" w:tentative="1">
      <w:start w:val="1"/>
      <w:numFmt w:val="bullet"/>
      <w:lvlText w:val="•"/>
      <w:lvlJc w:val="left"/>
      <w:pPr>
        <w:tabs>
          <w:tab w:val="num" w:pos="6480"/>
        </w:tabs>
        <w:ind w:left="6480" w:hanging="360"/>
      </w:pPr>
      <w:rPr>
        <w:rFonts w:ascii="Arial" w:hAnsi="Arial" w:hint="default"/>
      </w:rPr>
    </w:lvl>
  </w:abstractNum>
  <w:abstractNum w:abstractNumId="2">
    <w:nsid w:val="14413FCB"/>
    <w:multiLevelType w:val="hybridMultilevel"/>
    <w:tmpl w:val="08448C54"/>
    <w:lvl w:ilvl="0" w:tplc="175806CC">
      <w:start w:val="1"/>
      <w:numFmt w:val="bullet"/>
      <w:lvlText w:val="•"/>
      <w:lvlJc w:val="left"/>
      <w:pPr>
        <w:tabs>
          <w:tab w:val="num" w:pos="720"/>
        </w:tabs>
        <w:ind w:left="720" w:hanging="360"/>
      </w:pPr>
      <w:rPr>
        <w:rFonts w:ascii="Arial" w:hAnsi="Arial" w:hint="default"/>
      </w:rPr>
    </w:lvl>
    <w:lvl w:ilvl="1" w:tplc="00C6115E">
      <w:start w:val="1"/>
      <w:numFmt w:val="bullet"/>
      <w:lvlText w:val="•"/>
      <w:lvlJc w:val="left"/>
      <w:pPr>
        <w:tabs>
          <w:tab w:val="num" w:pos="360"/>
        </w:tabs>
        <w:ind w:left="360" w:hanging="360"/>
      </w:pPr>
      <w:rPr>
        <w:rFonts w:ascii="Arial" w:hAnsi="Arial" w:hint="default"/>
      </w:rPr>
    </w:lvl>
    <w:lvl w:ilvl="2" w:tplc="96326498" w:tentative="1">
      <w:start w:val="1"/>
      <w:numFmt w:val="bullet"/>
      <w:lvlText w:val="•"/>
      <w:lvlJc w:val="left"/>
      <w:pPr>
        <w:tabs>
          <w:tab w:val="num" w:pos="2160"/>
        </w:tabs>
        <w:ind w:left="2160" w:hanging="360"/>
      </w:pPr>
      <w:rPr>
        <w:rFonts w:ascii="Arial" w:hAnsi="Arial" w:hint="default"/>
      </w:rPr>
    </w:lvl>
    <w:lvl w:ilvl="3" w:tplc="92764932" w:tentative="1">
      <w:start w:val="1"/>
      <w:numFmt w:val="bullet"/>
      <w:lvlText w:val="•"/>
      <w:lvlJc w:val="left"/>
      <w:pPr>
        <w:tabs>
          <w:tab w:val="num" w:pos="2880"/>
        </w:tabs>
        <w:ind w:left="2880" w:hanging="360"/>
      </w:pPr>
      <w:rPr>
        <w:rFonts w:ascii="Arial" w:hAnsi="Arial" w:hint="default"/>
      </w:rPr>
    </w:lvl>
    <w:lvl w:ilvl="4" w:tplc="680027A6" w:tentative="1">
      <w:start w:val="1"/>
      <w:numFmt w:val="bullet"/>
      <w:lvlText w:val="•"/>
      <w:lvlJc w:val="left"/>
      <w:pPr>
        <w:tabs>
          <w:tab w:val="num" w:pos="3600"/>
        </w:tabs>
        <w:ind w:left="3600" w:hanging="360"/>
      </w:pPr>
      <w:rPr>
        <w:rFonts w:ascii="Arial" w:hAnsi="Arial" w:hint="default"/>
      </w:rPr>
    </w:lvl>
    <w:lvl w:ilvl="5" w:tplc="86620454" w:tentative="1">
      <w:start w:val="1"/>
      <w:numFmt w:val="bullet"/>
      <w:lvlText w:val="•"/>
      <w:lvlJc w:val="left"/>
      <w:pPr>
        <w:tabs>
          <w:tab w:val="num" w:pos="4320"/>
        </w:tabs>
        <w:ind w:left="4320" w:hanging="360"/>
      </w:pPr>
      <w:rPr>
        <w:rFonts w:ascii="Arial" w:hAnsi="Arial" w:hint="default"/>
      </w:rPr>
    </w:lvl>
    <w:lvl w:ilvl="6" w:tplc="4B7C2A5C" w:tentative="1">
      <w:start w:val="1"/>
      <w:numFmt w:val="bullet"/>
      <w:lvlText w:val="•"/>
      <w:lvlJc w:val="left"/>
      <w:pPr>
        <w:tabs>
          <w:tab w:val="num" w:pos="5040"/>
        </w:tabs>
        <w:ind w:left="5040" w:hanging="360"/>
      </w:pPr>
      <w:rPr>
        <w:rFonts w:ascii="Arial" w:hAnsi="Arial" w:hint="default"/>
      </w:rPr>
    </w:lvl>
    <w:lvl w:ilvl="7" w:tplc="73AC13D2" w:tentative="1">
      <w:start w:val="1"/>
      <w:numFmt w:val="bullet"/>
      <w:lvlText w:val="•"/>
      <w:lvlJc w:val="left"/>
      <w:pPr>
        <w:tabs>
          <w:tab w:val="num" w:pos="5760"/>
        </w:tabs>
        <w:ind w:left="5760" w:hanging="360"/>
      </w:pPr>
      <w:rPr>
        <w:rFonts w:ascii="Arial" w:hAnsi="Arial" w:hint="default"/>
      </w:rPr>
    </w:lvl>
    <w:lvl w:ilvl="8" w:tplc="C6CAC210" w:tentative="1">
      <w:start w:val="1"/>
      <w:numFmt w:val="bullet"/>
      <w:lvlText w:val="•"/>
      <w:lvlJc w:val="left"/>
      <w:pPr>
        <w:tabs>
          <w:tab w:val="num" w:pos="6480"/>
        </w:tabs>
        <w:ind w:left="6480" w:hanging="360"/>
      </w:pPr>
      <w:rPr>
        <w:rFonts w:ascii="Arial" w:hAnsi="Arial" w:hint="default"/>
      </w:rPr>
    </w:lvl>
  </w:abstractNum>
  <w:abstractNum w:abstractNumId="3">
    <w:nsid w:val="19BC6C44"/>
    <w:multiLevelType w:val="hybridMultilevel"/>
    <w:tmpl w:val="AAF2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E6F40"/>
    <w:multiLevelType w:val="hybridMultilevel"/>
    <w:tmpl w:val="95C414C6"/>
    <w:lvl w:ilvl="0" w:tplc="2C6EF982">
      <w:start w:val="1"/>
      <w:numFmt w:val="bullet"/>
      <w:lvlText w:val="•"/>
      <w:lvlJc w:val="left"/>
      <w:pPr>
        <w:tabs>
          <w:tab w:val="num" w:pos="720"/>
        </w:tabs>
        <w:ind w:left="720" w:hanging="360"/>
      </w:pPr>
      <w:rPr>
        <w:rFonts w:ascii="Arial" w:hAnsi="Arial" w:hint="default"/>
      </w:rPr>
    </w:lvl>
    <w:lvl w:ilvl="1" w:tplc="826CCDB2">
      <w:start w:val="1"/>
      <w:numFmt w:val="bullet"/>
      <w:lvlText w:val="•"/>
      <w:lvlJc w:val="left"/>
      <w:pPr>
        <w:tabs>
          <w:tab w:val="num" w:pos="1440"/>
        </w:tabs>
        <w:ind w:left="1440" w:hanging="360"/>
      </w:pPr>
      <w:rPr>
        <w:rFonts w:ascii="Arial" w:hAnsi="Arial" w:hint="default"/>
      </w:rPr>
    </w:lvl>
    <w:lvl w:ilvl="2" w:tplc="B4F6C806" w:tentative="1">
      <w:start w:val="1"/>
      <w:numFmt w:val="bullet"/>
      <w:lvlText w:val="•"/>
      <w:lvlJc w:val="left"/>
      <w:pPr>
        <w:tabs>
          <w:tab w:val="num" w:pos="2160"/>
        </w:tabs>
        <w:ind w:left="2160" w:hanging="360"/>
      </w:pPr>
      <w:rPr>
        <w:rFonts w:ascii="Arial" w:hAnsi="Arial" w:hint="default"/>
      </w:rPr>
    </w:lvl>
    <w:lvl w:ilvl="3" w:tplc="23306A7E" w:tentative="1">
      <w:start w:val="1"/>
      <w:numFmt w:val="bullet"/>
      <w:lvlText w:val="•"/>
      <w:lvlJc w:val="left"/>
      <w:pPr>
        <w:tabs>
          <w:tab w:val="num" w:pos="2880"/>
        </w:tabs>
        <w:ind w:left="2880" w:hanging="360"/>
      </w:pPr>
      <w:rPr>
        <w:rFonts w:ascii="Arial" w:hAnsi="Arial" w:hint="default"/>
      </w:rPr>
    </w:lvl>
    <w:lvl w:ilvl="4" w:tplc="045EC736" w:tentative="1">
      <w:start w:val="1"/>
      <w:numFmt w:val="bullet"/>
      <w:lvlText w:val="•"/>
      <w:lvlJc w:val="left"/>
      <w:pPr>
        <w:tabs>
          <w:tab w:val="num" w:pos="3600"/>
        </w:tabs>
        <w:ind w:left="3600" w:hanging="360"/>
      </w:pPr>
      <w:rPr>
        <w:rFonts w:ascii="Arial" w:hAnsi="Arial" w:hint="default"/>
      </w:rPr>
    </w:lvl>
    <w:lvl w:ilvl="5" w:tplc="E86C305E" w:tentative="1">
      <w:start w:val="1"/>
      <w:numFmt w:val="bullet"/>
      <w:lvlText w:val="•"/>
      <w:lvlJc w:val="left"/>
      <w:pPr>
        <w:tabs>
          <w:tab w:val="num" w:pos="4320"/>
        </w:tabs>
        <w:ind w:left="4320" w:hanging="360"/>
      </w:pPr>
      <w:rPr>
        <w:rFonts w:ascii="Arial" w:hAnsi="Arial" w:hint="default"/>
      </w:rPr>
    </w:lvl>
    <w:lvl w:ilvl="6" w:tplc="E496F2DE" w:tentative="1">
      <w:start w:val="1"/>
      <w:numFmt w:val="bullet"/>
      <w:lvlText w:val="•"/>
      <w:lvlJc w:val="left"/>
      <w:pPr>
        <w:tabs>
          <w:tab w:val="num" w:pos="5040"/>
        </w:tabs>
        <w:ind w:left="5040" w:hanging="360"/>
      </w:pPr>
      <w:rPr>
        <w:rFonts w:ascii="Arial" w:hAnsi="Arial" w:hint="default"/>
      </w:rPr>
    </w:lvl>
    <w:lvl w:ilvl="7" w:tplc="F03CE486" w:tentative="1">
      <w:start w:val="1"/>
      <w:numFmt w:val="bullet"/>
      <w:lvlText w:val="•"/>
      <w:lvlJc w:val="left"/>
      <w:pPr>
        <w:tabs>
          <w:tab w:val="num" w:pos="5760"/>
        </w:tabs>
        <w:ind w:left="5760" w:hanging="360"/>
      </w:pPr>
      <w:rPr>
        <w:rFonts w:ascii="Arial" w:hAnsi="Arial" w:hint="default"/>
      </w:rPr>
    </w:lvl>
    <w:lvl w:ilvl="8" w:tplc="8274FF0A" w:tentative="1">
      <w:start w:val="1"/>
      <w:numFmt w:val="bullet"/>
      <w:lvlText w:val="•"/>
      <w:lvlJc w:val="left"/>
      <w:pPr>
        <w:tabs>
          <w:tab w:val="num" w:pos="6480"/>
        </w:tabs>
        <w:ind w:left="6480" w:hanging="360"/>
      </w:pPr>
      <w:rPr>
        <w:rFonts w:ascii="Arial" w:hAnsi="Arial" w:hint="default"/>
      </w:rPr>
    </w:lvl>
  </w:abstractNum>
  <w:abstractNum w:abstractNumId="5">
    <w:nsid w:val="255864CF"/>
    <w:multiLevelType w:val="hybridMultilevel"/>
    <w:tmpl w:val="3BB8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3027F"/>
    <w:multiLevelType w:val="hybridMultilevel"/>
    <w:tmpl w:val="F93A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9682B"/>
    <w:multiLevelType w:val="hybridMultilevel"/>
    <w:tmpl w:val="F634EC16"/>
    <w:lvl w:ilvl="0" w:tplc="C23027D2">
      <w:start w:val="1"/>
      <w:numFmt w:val="bullet"/>
      <w:lvlText w:val="•"/>
      <w:lvlJc w:val="left"/>
      <w:pPr>
        <w:tabs>
          <w:tab w:val="num" w:pos="720"/>
        </w:tabs>
        <w:ind w:left="720" w:hanging="360"/>
      </w:pPr>
      <w:rPr>
        <w:rFonts w:ascii="Arial" w:hAnsi="Arial" w:hint="default"/>
      </w:rPr>
    </w:lvl>
    <w:lvl w:ilvl="1" w:tplc="31DE6032">
      <w:start w:val="1"/>
      <w:numFmt w:val="bullet"/>
      <w:lvlText w:val="•"/>
      <w:lvlJc w:val="left"/>
      <w:pPr>
        <w:tabs>
          <w:tab w:val="num" w:pos="360"/>
        </w:tabs>
        <w:ind w:left="360" w:hanging="360"/>
      </w:pPr>
      <w:rPr>
        <w:rFonts w:ascii="Arial" w:hAnsi="Arial" w:hint="default"/>
      </w:rPr>
    </w:lvl>
    <w:lvl w:ilvl="2" w:tplc="BDC267B8" w:tentative="1">
      <w:start w:val="1"/>
      <w:numFmt w:val="bullet"/>
      <w:lvlText w:val="•"/>
      <w:lvlJc w:val="left"/>
      <w:pPr>
        <w:tabs>
          <w:tab w:val="num" w:pos="2160"/>
        </w:tabs>
        <w:ind w:left="2160" w:hanging="360"/>
      </w:pPr>
      <w:rPr>
        <w:rFonts w:ascii="Arial" w:hAnsi="Arial" w:hint="default"/>
      </w:rPr>
    </w:lvl>
    <w:lvl w:ilvl="3" w:tplc="992236B8" w:tentative="1">
      <w:start w:val="1"/>
      <w:numFmt w:val="bullet"/>
      <w:lvlText w:val="•"/>
      <w:lvlJc w:val="left"/>
      <w:pPr>
        <w:tabs>
          <w:tab w:val="num" w:pos="2880"/>
        </w:tabs>
        <w:ind w:left="2880" w:hanging="360"/>
      </w:pPr>
      <w:rPr>
        <w:rFonts w:ascii="Arial" w:hAnsi="Arial" w:hint="default"/>
      </w:rPr>
    </w:lvl>
    <w:lvl w:ilvl="4" w:tplc="8F18127E" w:tentative="1">
      <w:start w:val="1"/>
      <w:numFmt w:val="bullet"/>
      <w:lvlText w:val="•"/>
      <w:lvlJc w:val="left"/>
      <w:pPr>
        <w:tabs>
          <w:tab w:val="num" w:pos="3600"/>
        </w:tabs>
        <w:ind w:left="3600" w:hanging="360"/>
      </w:pPr>
      <w:rPr>
        <w:rFonts w:ascii="Arial" w:hAnsi="Arial" w:hint="default"/>
      </w:rPr>
    </w:lvl>
    <w:lvl w:ilvl="5" w:tplc="CAC68290" w:tentative="1">
      <w:start w:val="1"/>
      <w:numFmt w:val="bullet"/>
      <w:lvlText w:val="•"/>
      <w:lvlJc w:val="left"/>
      <w:pPr>
        <w:tabs>
          <w:tab w:val="num" w:pos="4320"/>
        </w:tabs>
        <w:ind w:left="4320" w:hanging="360"/>
      </w:pPr>
      <w:rPr>
        <w:rFonts w:ascii="Arial" w:hAnsi="Arial" w:hint="default"/>
      </w:rPr>
    </w:lvl>
    <w:lvl w:ilvl="6" w:tplc="50CC00B8" w:tentative="1">
      <w:start w:val="1"/>
      <w:numFmt w:val="bullet"/>
      <w:lvlText w:val="•"/>
      <w:lvlJc w:val="left"/>
      <w:pPr>
        <w:tabs>
          <w:tab w:val="num" w:pos="5040"/>
        </w:tabs>
        <w:ind w:left="5040" w:hanging="360"/>
      </w:pPr>
      <w:rPr>
        <w:rFonts w:ascii="Arial" w:hAnsi="Arial" w:hint="default"/>
      </w:rPr>
    </w:lvl>
    <w:lvl w:ilvl="7" w:tplc="040C8974" w:tentative="1">
      <w:start w:val="1"/>
      <w:numFmt w:val="bullet"/>
      <w:lvlText w:val="•"/>
      <w:lvlJc w:val="left"/>
      <w:pPr>
        <w:tabs>
          <w:tab w:val="num" w:pos="5760"/>
        </w:tabs>
        <w:ind w:left="5760" w:hanging="360"/>
      </w:pPr>
      <w:rPr>
        <w:rFonts w:ascii="Arial" w:hAnsi="Arial" w:hint="default"/>
      </w:rPr>
    </w:lvl>
    <w:lvl w:ilvl="8" w:tplc="A2BEE604" w:tentative="1">
      <w:start w:val="1"/>
      <w:numFmt w:val="bullet"/>
      <w:lvlText w:val="•"/>
      <w:lvlJc w:val="left"/>
      <w:pPr>
        <w:tabs>
          <w:tab w:val="num" w:pos="6480"/>
        </w:tabs>
        <w:ind w:left="6480" w:hanging="360"/>
      </w:pPr>
      <w:rPr>
        <w:rFonts w:ascii="Arial" w:hAnsi="Arial" w:hint="default"/>
      </w:rPr>
    </w:lvl>
  </w:abstractNum>
  <w:abstractNum w:abstractNumId="8">
    <w:nsid w:val="27BB6E32"/>
    <w:multiLevelType w:val="hybridMultilevel"/>
    <w:tmpl w:val="8FAA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31FC5"/>
    <w:multiLevelType w:val="hybridMultilevel"/>
    <w:tmpl w:val="22FA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A57A2"/>
    <w:multiLevelType w:val="hybridMultilevel"/>
    <w:tmpl w:val="5E6C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72CB8"/>
    <w:multiLevelType w:val="hybridMultilevel"/>
    <w:tmpl w:val="1DCE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4F34F7"/>
    <w:multiLevelType w:val="hybridMultilevel"/>
    <w:tmpl w:val="4B6E3F0C"/>
    <w:lvl w:ilvl="0" w:tplc="04B851FE">
      <w:start w:val="1"/>
      <w:numFmt w:val="bullet"/>
      <w:lvlText w:val="•"/>
      <w:lvlJc w:val="left"/>
      <w:pPr>
        <w:tabs>
          <w:tab w:val="num" w:pos="720"/>
        </w:tabs>
        <w:ind w:left="720" w:hanging="360"/>
      </w:pPr>
      <w:rPr>
        <w:rFonts w:ascii="Arial" w:hAnsi="Arial" w:hint="default"/>
      </w:rPr>
    </w:lvl>
    <w:lvl w:ilvl="1" w:tplc="17A699BC">
      <w:start w:val="1"/>
      <w:numFmt w:val="bullet"/>
      <w:lvlText w:val="•"/>
      <w:lvlJc w:val="left"/>
      <w:pPr>
        <w:tabs>
          <w:tab w:val="num" w:pos="1440"/>
        </w:tabs>
        <w:ind w:left="1440" w:hanging="360"/>
      </w:pPr>
      <w:rPr>
        <w:rFonts w:ascii="Arial" w:hAnsi="Arial" w:hint="default"/>
      </w:rPr>
    </w:lvl>
    <w:lvl w:ilvl="2" w:tplc="58DECF5E" w:tentative="1">
      <w:start w:val="1"/>
      <w:numFmt w:val="bullet"/>
      <w:lvlText w:val="•"/>
      <w:lvlJc w:val="left"/>
      <w:pPr>
        <w:tabs>
          <w:tab w:val="num" w:pos="2160"/>
        </w:tabs>
        <w:ind w:left="2160" w:hanging="360"/>
      </w:pPr>
      <w:rPr>
        <w:rFonts w:ascii="Arial" w:hAnsi="Arial" w:hint="default"/>
      </w:rPr>
    </w:lvl>
    <w:lvl w:ilvl="3" w:tplc="F3385108" w:tentative="1">
      <w:start w:val="1"/>
      <w:numFmt w:val="bullet"/>
      <w:lvlText w:val="•"/>
      <w:lvlJc w:val="left"/>
      <w:pPr>
        <w:tabs>
          <w:tab w:val="num" w:pos="2880"/>
        </w:tabs>
        <w:ind w:left="2880" w:hanging="360"/>
      </w:pPr>
      <w:rPr>
        <w:rFonts w:ascii="Arial" w:hAnsi="Arial" w:hint="default"/>
      </w:rPr>
    </w:lvl>
    <w:lvl w:ilvl="4" w:tplc="0A085214" w:tentative="1">
      <w:start w:val="1"/>
      <w:numFmt w:val="bullet"/>
      <w:lvlText w:val="•"/>
      <w:lvlJc w:val="left"/>
      <w:pPr>
        <w:tabs>
          <w:tab w:val="num" w:pos="3600"/>
        </w:tabs>
        <w:ind w:left="3600" w:hanging="360"/>
      </w:pPr>
      <w:rPr>
        <w:rFonts w:ascii="Arial" w:hAnsi="Arial" w:hint="default"/>
      </w:rPr>
    </w:lvl>
    <w:lvl w:ilvl="5" w:tplc="2E420DBA" w:tentative="1">
      <w:start w:val="1"/>
      <w:numFmt w:val="bullet"/>
      <w:lvlText w:val="•"/>
      <w:lvlJc w:val="left"/>
      <w:pPr>
        <w:tabs>
          <w:tab w:val="num" w:pos="4320"/>
        </w:tabs>
        <w:ind w:left="4320" w:hanging="360"/>
      </w:pPr>
      <w:rPr>
        <w:rFonts w:ascii="Arial" w:hAnsi="Arial" w:hint="default"/>
      </w:rPr>
    </w:lvl>
    <w:lvl w:ilvl="6" w:tplc="F906EDCC" w:tentative="1">
      <w:start w:val="1"/>
      <w:numFmt w:val="bullet"/>
      <w:lvlText w:val="•"/>
      <w:lvlJc w:val="left"/>
      <w:pPr>
        <w:tabs>
          <w:tab w:val="num" w:pos="5040"/>
        </w:tabs>
        <w:ind w:left="5040" w:hanging="360"/>
      </w:pPr>
      <w:rPr>
        <w:rFonts w:ascii="Arial" w:hAnsi="Arial" w:hint="default"/>
      </w:rPr>
    </w:lvl>
    <w:lvl w:ilvl="7" w:tplc="4D74E316" w:tentative="1">
      <w:start w:val="1"/>
      <w:numFmt w:val="bullet"/>
      <w:lvlText w:val="•"/>
      <w:lvlJc w:val="left"/>
      <w:pPr>
        <w:tabs>
          <w:tab w:val="num" w:pos="5760"/>
        </w:tabs>
        <w:ind w:left="5760" w:hanging="360"/>
      </w:pPr>
      <w:rPr>
        <w:rFonts w:ascii="Arial" w:hAnsi="Arial" w:hint="default"/>
      </w:rPr>
    </w:lvl>
    <w:lvl w:ilvl="8" w:tplc="4E020CAA" w:tentative="1">
      <w:start w:val="1"/>
      <w:numFmt w:val="bullet"/>
      <w:lvlText w:val="•"/>
      <w:lvlJc w:val="left"/>
      <w:pPr>
        <w:tabs>
          <w:tab w:val="num" w:pos="6480"/>
        </w:tabs>
        <w:ind w:left="6480" w:hanging="360"/>
      </w:pPr>
      <w:rPr>
        <w:rFonts w:ascii="Arial" w:hAnsi="Arial" w:hint="default"/>
      </w:rPr>
    </w:lvl>
  </w:abstractNum>
  <w:abstractNum w:abstractNumId="13">
    <w:nsid w:val="51D40384"/>
    <w:multiLevelType w:val="hybridMultilevel"/>
    <w:tmpl w:val="0634598E"/>
    <w:lvl w:ilvl="0" w:tplc="F43AF57C">
      <w:start w:val="1"/>
      <w:numFmt w:val="bullet"/>
      <w:lvlText w:val="•"/>
      <w:lvlJc w:val="left"/>
      <w:pPr>
        <w:tabs>
          <w:tab w:val="num" w:pos="720"/>
        </w:tabs>
        <w:ind w:left="720" w:hanging="360"/>
      </w:pPr>
      <w:rPr>
        <w:rFonts w:ascii="Arial" w:hAnsi="Arial" w:hint="default"/>
      </w:rPr>
    </w:lvl>
    <w:lvl w:ilvl="1" w:tplc="17F6A34C">
      <w:start w:val="1"/>
      <w:numFmt w:val="bullet"/>
      <w:lvlText w:val="•"/>
      <w:lvlJc w:val="left"/>
      <w:pPr>
        <w:tabs>
          <w:tab w:val="num" w:pos="1440"/>
        </w:tabs>
        <w:ind w:left="1440" w:hanging="360"/>
      </w:pPr>
      <w:rPr>
        <w:rFonts w:ascii="Arial" w:hAnsi="Arial" w:hint="default"/>
      </w:rPr>
    </w:lvl>
    <w:lvl w:ilvl="2" w:tplc="3984DF26" w:tentative="1">
      <w:start w:val="1"/>
      <w:numFmt w:val="bullet"/>
      <w:lvlText w:val="•"/>
      <w:lvlJc w:val="left"/>
      <w:pPr>
        <w:tabs>
          <w:tab w:val="num" w:pos="2160"/>
        </w:tabs>
        <w:ind w:left="2160" w:hanging="360"/>
      </w:pPr>
      <w:rPr>
        <w:rFonts w:ascii="Arial" w:hAnsi="Arial" w:hint="default"/>
      </w:rPr>
    </w:lvl>
    <w:lvl w:ilvl="3" w:tplc="5F6AD32C" w:tentative="1">
      <w:start w:val="1"/>
      <w:numFmt w:val="bullet"/>
      <w:lvlText w:val="•"/>
      <w:lvlJc w:val="left"/>
      <w:pPr>
        <w:tabs>
          <w:tab w:val="num" w:pos="2880"/>
        </w:tabs>
        <w:ind w:left="2880" w:hanging="360"/>
      </w:pPr>
      <w:rPr>
        <w:rFonts w:ascii="Arial" w:hAnsi="Arial" w:hint="default"/>
      </w:rPr>
    </w:lvl>
    <w:lvl w:ilvl="4" w:tplc="E5D4B60A" w:tentative="1">
      <w:start w:val="1"/>
      <w:numFmt w:val="bullet"/>
      <w:lvlText w:val="•"/>
      <w:lvlJc w:val="left"/>
      <w:pPr>
        <w:tabs>
          <w:tab w:val="num" w:pos="3600"/>
        </w:tabs>
        <w:ind w:left="3600" w:hanging="360"/>
      </w:pPr>
      <w:rPr>
        <w:rFonts w:ascii="Arial" w:hAnsi="Arial" w:hint="default"/>
      </w:rPr>
    </w:lvl>
    <w:lvl w:ilvl="5" w:tplc="3738B46C" w:tentative="1">
      <w:start w:val="1"/>
      <w:numFmt w:val="bullet"/>
      <w:lvlText w:val="•"/>
      <w:lvlJc w:val="left"/>
      <w:pPr>
        <w:tabs>
          <w:tab w:val="num" w:pos="4320"/>
        </w:tabs>
        <w:ind w:left="4320" w:hanging="360"/>
      </w:pPr>
      <w:rPr>
        <w:rFonts w:ascii="Arial" w:hAnsi="Arial" w:hint="default"/>
      </w:rPr>
    </w:lvl>
    <w:lvl w:ilvl="6" w:tplc="3042B830" w:tentative="1">
      <w:start w:val="1"/>
      <w:numFmt w:val="bullet"/>
      <w:lvlText w:val="•"/>
      <w:lvlJc w:val="left"/>
      <w:pPr>
        <w:tabs>
          <w:tab w:val="num" w:pos="5040"/>
        </w:tabs>
        <w:ind w:left="5040" w:hanging="360"/>
      </w:pPr>
      <w:rPr>
        <w:rFonts w:ascii="Arial" w:hAnsi="Arial" w:hint="default"/>
      </w:rPr>
    </w:lvl>
    <w:lvl w:ilvl="7" w:tplc="A448EC42" w:tentative="1">
      <w:start w:val="1"/>
      <w:numFmt w:val="bullet"/>
      <w:lvlText w:val="•"/>
      <w:lvlJc w:val="left"/>
      <w:pPr>
        <w:tabs>
          <w:tab w:val="num" w:pos="5760"/>
        </w:tabs>
        <w:ind w:left="5760" w:hanging="360"/>
      </w:pPr>
      <w:rPr>
        <w:rFonts w:ascii="Arial" w:hAnsi="Arial" w:hint="default"/>
      </w:rPr>
    </w:lvl>
    <w:lvl w:ilvl="8" w:tplc="56789528" w:tentative="1">
      <w:start w:val="1"/>
      <w:numFmt w:val="bullet"/>
      <w:lvlText w:val="•"/>
      <w:lvlJc w:val="left"/>
      <w:pPr>
        <w:tabs>
          <w:tab w:val="num" w:pos="6480"/>
        </w:tabs>
        <w:ind w:left="6480" w:hanging="360"/>
      </w:pPr>
      <w:rPr>
        <w:rFonts w:ascii="Arial" w:hAnsi="Arial" w:hint="default"/>
      </w:rPr>
    </w:lvl>
  </w:abstractNum>
  <w:abstractNum w:abstractNumId="14">
    <w:nsid w:val="5567162B"/>
    <w:multiLevelType w:val="hybridMultilevel"/>
    <w:tmpl w:val="2B9429D4"/>
    <w:lvl w:ilvl="0" w:tplc="0102F978">
      <w:start w:val="1"/>
      <w:numFmt w:val="bullet"/>
      <w:lvlText w:val="•"/>
      <w:lvlJc w:val="left"/>
      <w:pPr>
        <w:tabs>
          <w:tab w:val="num" w:pos="720"/>
        </w:tabs>
        <w:ind w:left="720" w:hanging="360"/>
      </w:pPr>
      <w:rPr>
        <w:rFonts w:ascii="Arial" w:hAnsi="Arial" w:hint="default"/>
      </w:rPr>
    </w:lvl>
    <w:lvl w:ilvl="1" w:tplc="04580376">
      <w:start w:val="1"/>
      <w:numFmt w:val="bullet"/>
      <w:lvlText w:val="•"/>
      <w:lvlJc w:val="left"/>
      <w:pPr>
        <w:tabs>
          <w:tab w:val="num" w:pos="1440"/>
        </w:tabs>
        <w:ind w:left="1440" w:hanging="360"/>
      </w:pPr>
      <w:rPr>
        <w:rFonts w:ascii="Arial" w:hAnsi="Arial" w:hint="default"/>
      </w:rPr>
    </w:lvl>
    <w:lvl w:ilvl="2" w:tplc="29B0A240" w:tentative="1">
      <w:start w:val="1"/>
      <w:numFmt w:val="bullet"/>
      <w:lvlText w:val="•"/>
      <w:lvlJc w:val="left"/>
      <w:pPr>
        <w:tabs>
          <w:tab w:val="num" w:pos="2160"/>
        </w:tabs>
        <w:ind w:left="2160" w:hanging="360"/>
      </w:pPr>
      <w:rPr>
        <w:rFonts w:ascii="Arial" w:hAnsi="Arial" w:hint="default"/>
      </w:rPr>
    </w:lvl>
    <w:lvl w:ilvl="3" w:tplc="0130D900" w:tentative="1">
      <w:start w:val="1"/>
      <w:numFmt w:val="bullet"/>
      <w:lvlText w:val="•"/>
      <w:lvlJc w:val="left"/>
      <w:pPr>
        <w:tabs>
          <w:tab w:val="num" w:pos="2880"/>
        </w:tabs>
        <w:ind w:left="2880" w:hanging="360"/>
      </w:pPr>
      <w:rPr>
        <w:rFonts w:ascii="Arial" w:hAnsi="Arial" w:hint="default"/>
      </w:rPr>
    </w:lvl>
    <w:lvl w:ilvl="4" w:tplc="6368E8D2" w:tentative="1">
      <w:start w:val="1"/>
      <w:numFmt w:val="bullet"/>
      <w:lvlText w:val="•"/>
      <w:lvlJc w:val="left"/>
      <w:pPr>
        <w:tabs>
          <w:tab w:val="num" w:pos="3600"/>
        </w:tabs>
        <w:ind w:left="3600" w:hanging="360"/>
      </w:pPr>
      <w:rPr>
        <w:rFonts w:ascii="Arial" w:hAnsi="Arial" w:hint="default"/>
      </w:rPr>
    </w:lvl>
    <w:lvl w:ilvl="5" w:tplc="7CFAFE1C" w:tentative="1">
      <w:start w:val="1"/>
      <w:numFmt w:val="bullet"/>
      <w:lvlText w:val="•"/>
      <w:lvlJc w:val="left"/>
      <w:pPr>
        <w:tabs>
          <w:tab w:val="num" w:pos="4320"/>
        </w:tabs>
        <w:ind w:left="4320" w:hanging="360"/>
      </w:pPr>
      <w:rPr>
        <w:rFonts w:ascii="Arial" w:hAnsi="Arial" w:hint="default"/>
      </w:rPr>
    </w:lvl>
    <w:lvl w:ilvl="6" w:tplc="3176EB48" w:tentative="1">
      <w:start w:val="1"/>
      <w:numFmt w:val="bullet"/>
      <w:lvlText w:val="•"/>
      <w:lvlJc w:val="left"/>
      <w:pPr>
        <w:tabs>
          <w:tab w:val="num" w:pos="5040"/>
        </w:tabs>
        <w:ind w:left="5040" w:hanging="360"/>
      </w:pPr>
      <w:rPr>
        <w:rFonts w:ascii="Arial" w:hAnsi="Arial" w:hint="default"/>
      </w:rPr>
    </w:lvl>
    <w:lvl w:ilvl="7" w:tplc="D5129B06" w:tentative="1">
      <w:start w:val="1"/>
      <w:numFmt w:val="bullet"/>
      <w:lvlText w:val="•"/>
      <w:lvlJc w:val="left"/>
      <w:pPr>
        <w:tabs>
          <w:tab w:val="num" w:pos="5760"/>
        </w:tabs>
        <w:ind w:left="5760" w:hanging="360"/>
      </w:pPr>
      <w:rPr>
        <w:rFonts w:ascii="Arial" w:hAnsi="Arial" w:hint="default"/>
      </w:rPr>
    </w:lvl>
    <w:lvl w:ilvl="8" w:tplc="D68C3C2E" w:tentative="1">
      <w:start w:val="1"/>
      <w:numFmt w:val="bullet"/>
      <w:lvlText w:val="•"/>
      <w:lvlJc w:val="left"/>
      <w:pPr>
        <w:tabs>
          <w:tab w:val="num" w:pos="6480"/>
        </w:tabs>
        <w:ind w:left="6480" w:hanging="360"/>
      </w:pPr>
      <w:rPr>
        <w:rFonts w:ascii="Arial" w:hAnsi="Arial" w:hint="default"/>
      </w:rPr>
    </w:lvl>
  </w:abstractNum>
  <w:abstractNum w:abstractNumId="15">
    <w:nsid w:val="59E15AA0"/>
    <w:multiLevelType w:val="hybridMultilevel"/>
    <w:tmpl w:val="DB1E9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414B8"/>
    <w:multiLevelType w:val="hybridMultilevel"/>
    <w:tmpl w:val="3A1003C4"/>
    <w:lvl w:ilvl="0" w:tplc="C0A64EAA">
      <w:start w:val="1"/>
      <w:numFmt w:val="bullet"/>
      <w:lvlText w:val="•"/>
      <w:lvlJc w:val="left"/>
      <w:pPr>
        <w:tabs>
          <w:tab w:val="num" w:pos="720"/>
        </w:tabs>
        <w:ind w:left="720" w:hanging="360"/>
      </w:pPr>
      <w:rPr>
        <w:rFonts w:ascii="Arial" w:hAnsi="Arial" w:hint="default"/>
      </w:rPr>
    </w:lvl>
    <w:lvl w:ilvl="1" w:tplc="4C1C511A">
      <w:start w:val="1"/>
      <w:numFmt w:val="bullet"/>
      <w:lvlText w:val="•"/>
      <w:lvlJc w:val="left"/>
      <w:pPr>
        <w:tabs>
          <w:tab w:val="num" w:pos="1440"/>
        </w:tabs>
        <w:ind w:left="1440" w:hanging="360"/>
      </w:pPr>
      <w:rPr>
        <w:rFonts w:ascii="Arial" w:hAnsi="Arial" w:hint="default"/>
      </w:rPr>
    </w:lvl>
    <w:lvl w:ilvl="2" w:tplc="B750044E" w:tentative="1">
      <w:start w:val="1"/>
      <w:numFmt w:val="bullet"/>
      <w:lvlText w:val="•"/>
      <w:lvlJc w:val="left"/>
      <w:pPr>
        <w:tabs>
          <w:tab w:val="num" w:pos="2160"/>
        </w:tabs>
        <w:ind w:left="2160" w:hanging="360"/>
      </w:pPr>
      <w:rPr>
        <w:rFonts w:ascii="Arial" w:hAnsi="Arial" w:hint="default"/>
      </w:rPr>
    </w:lvl>
    <w:lvl w:ilvl="3" w:tplc="80301C6A" w:tentative="1">
      <w:start w:val="1"/>
      <w:numFmt w:val="bullet"/>
      <w:lvlText w:val="•"/>
      <w:lvlJc w:val="left"/>
      <w:pPr>
        <w:tabs>
          <w:tab w:val="num" w:pos="2880"/>
        </w:tabs>
        <w:ind w:left="2880" w:hanging="360"/>
      </w:pPr>
      <w:rPr>
        <w:rFonts w:ascii="Arial" w:hAnsi="Arial" w:hint="default"/>
      </w:rPr>
    </w:lvl>
    <w:lvl w:ilvl="4" w:tplc="81228F8E" w:tentative="1">
      <w:start w:val="1"/>
      <w:numFmt w:val="bullet"/>
      <w:lvlText w:val="•"/>
      <w:lvlJc w:val="left"/>
      <w:pPr>
        <w:tabs>
          <w:tab w:val="num" w:pos="3600"/>
        </w:tabs>
        <w:ind w:left="3600" w:hanging="360"/>
      </w:pPr>
      <w:rPr>
        <w:rFonts w:ascii="Arial" w:hAnsi="Arial" w:hint="default"/>
      </w:rPr>
    </w:lvl>
    <w:lvl w:ilvl="5" w:tplc="AFFE43AE" w:tentative="1">
      <w:start w:val="1"/>
      <w:numFmt w:val="bullet"/>
      <w:lvlText w:val="•"/>
      <w:lvlJc w:val="left"/>
      <w:pPr>
        <w:tabs>
          <w:tab w:val="num" w:pos="4320"/>
        </w:tabs>
        <w:ind w:left="4320" w:hanging="360"/>
      </w:pPr>
      <w:rPr>
        <w:rFonts w:ascii="Arial" w:hAnsi="Arial" w:hint="default"/>
      </w:rPr>
    </w:lvl>
    <w:lvl w:ilvl="6" w:tplc="EB98C9B6" w:tentative="1">
      <w:start w:val="1"/>
      <w:numFmt w:val="bullet"/>
      <w:lvlText w:val="•"/>
      <w:lvlJc w:val="left"/>
      <w:pPr>
        <w:tabs>
          <w:tab w:val="num" w:pos="5040"/>
        </w:tabs>
        <w:ind w:left="5040" w:hanging="360"/>
      </w:pPr>
      <w:rPr>
        <w:rFonts w:ascii="Arial" w:hAnsi="Arial" w:hint="default"/>
      </w:rPr>
    </w:lvl>
    <w:lvl w:ilvl="7" w:tplc="047E9740" w:tentative="1">
      <w:start w:val="1"/>
      <w:numFmt w:val="bullet"/>
      <w:lvlText w:val="•"/>
      <w:lvlJc w:val="left"/>
      <w:pPr>
        <w:tabs>
          <w:tab w:val="num" w:pos="5760"/>
        </w:tabs>
        <w:ind w:left="5760" w:hanging="360"/>
      </w:pPr>
      <w:rPr>
        <w:rFonts w:ascii="Arial" w:hAnsi="Arial" w:hint="default"/>
      </w:rPr>
    </w:lvl>
    <w:lvl w:ilvl="8" w:tplc="182CB9BA" w:tentative="1">
      <w:start w:val="1"/>
      <w:numFmt w:val="bullet"/>
      <w:lvlText w:val="•"/>
      <w:lvlJc w:val="left"/>
      <w:pPr>
        <w:tabs>
          <w:tab w:val="num" w:pos="6480"/>
        </w:tabs>
        <w:ind w:left="6480" w:hanging="360"/>
      </w:pPr>
      <w:rPr>
        <w:rFonts w:ascii="Arial" w:hAnsi="Arial" w:hint="default"/>
      </w:rPr>
    </w:lvl>
  </w:abstractNum>
  <w:abstractNum w:abstractNumId="17">
    <w:nsid w:val="69BA5D60"/>
    <w:multiLevelType w:val="hybridMultilevel"/>
    <w:tmpl w:val="02B6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D17CC9"/>
    <w:multiLevelType w:val="hybridMultilevel"/>
    <w:tmpl w:val="F5B0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F5287F"/>
    <w:multiLevelType w:val="hybridMultilevel"/>
    <w:tmpl w:val="9ABC8D60"/>
    <w:lvl w:ilvl="0" w:tplc="3B3CD788">
      <w:start w:val="1"/>
      <w:numFmt w:val="bullet"/>
      <w:lvlText w:val="•"/>
      <w:lvlJc w:val="left"/>
      <w:pPr>
        <w:tabs>
          <w:tab w:val="num" w:pos="720"/>
        </w:tabs>
        <w:ind w:left="720" w:hanging="360"/>
      </w:pPr>
      <w:rPr>
        <w:rFonts w:ascii="Arial" w:hAnsi="Arial" w:hint="default"/>
      </w:rPr>
    </w:lvl>
    <w:lvl w:ilvl="1" w:tplc="199CB65C">
      <w:start w:val="1"/>
      <w:numFmt w:val="bullet"/>
      <w:lvlText w:val="•"/>
      <w:lvlJc w:val="left"/>
      <w:pPr>
        <w:tabs>
          <w:tab w:val="num" w:pos="1440"/>
        </w:tabs>
        <w:ind w:left="1440" w:hanging="360"/>
      </w:pPr>
      <w:rPr>
        <w:rFonts w:ascii="Arial" w:hAnsi="Arial" w:hint="default"/>
      </w:rPr>
    </w:lvl>
    <w:lvl w:ilvl="2" w:tplc="8A0EB9E2">
      <w:start w:val="1342"/>
      <w:numFmt w:val="bullet"/>
      <w:lvlText w:val="−"/>
      <w:lvlJc w:val="left"/>
      <w:pPr>
        <w:tabs>
          <w:tab w:val="num" w:pos="2160"/>
        </w:tabs>
        <w:ind w:left="2160" w:hanging="360"/>
      </w:pPr>
      <w:rPr>
        <w:rFonts w:ascii="Arial" w:hAnsi="Arial" w:hint="default"/>
      </w:rPr>
    </w:lvl>
    <w:lvl w:ilvl="3" w:tplc="C2109CBE" w:tentative="1">
      <w:start w:val="1"/>
      <w:numFmt w:val="bullet"/>
      <w:lvlText w:val="•"/>
      <w:lvlJc w:val="left"/>
      <w:pPr>
        <w:tabs>
          <w:tab w:val="num" w:pos="2880"/>
        </w:tabs>
        <w:ind w:left="2880" w:hanging="360"/>
      </w:pPr>
      <w:rPr>
        <w:rFonts w:ascii="Arial" w:hAnsi="Arial" w:hint="default"/>
      </w:rPr>
    </w:lvl>
    <w:lvl w:ilvl="4" w:tplc="BF68858C" w:tentative="1">
      <w:start w:val="1"/>
      <w:numFmt w:val="bullet"/>
      <w:lvlText w:val="•"/>
      <w:lvlJc w:val="left"/>
      <w:pPr>
        <w:tabs>
          <w:tab w:val="num" w:pos="3600"/>
        </w:tabs>
        <w:ind w:left="3600" w:hanging="360"/>
      </w:pPr>
      <w:rPr>
        <w:rFonts w:ascii="Arial" w:hAnsi="Arial" w:hint="default"/>
      </w:rPr>
    </w:lvl>
    <w:lvl w:ilvl="5" w:tplc="EE4ECC66" w:tentative="1">
      <w:start w:val="1"/>
      <w:numFmt w:val="bullet"/>
      <w:lvlText w:val="•"/>
      <w:lvlJc w:val="left"/>
      <w:pPr>
        <w:tabs>
          <w:tab w:val="num" w:pos="4320"/>
        </w:tabs>
        <w:ind w:left="4320" w:hanging="360"/>
      </w:pPr>
      <w:rPr>
        <w:rFonts w:ascii="Arial" w:hAnsi="Arial" w:hint="default"/>
      </w:rPr>
    </w:lvl>
    <w:lvl w:ilvl="6" w:tplc="03F6521A" w:tentative="1">
      <w:start w:val="1"/>
      <w:numFmt w:val="bullet"/>
      <w:lvlText w:val="•"/>
      <w:lvlJc w:val="left"/>
      <w:pPr>
        <w:tabs>
          <w:tab w:val="num" w:pos="5040"/>
        </w:tabs>
        <w:ind w:left="5040" w:hanging="360"/>
      </w:pPr>
      <w:rPr>
        <w:rFonts w:ascii="Arial" w:hAnsi="Arial" w:hint="default"/>
      </w:rPr>
    </w:lvl>
    <w:lvl w:ilvl="7" w:tplc="0B74B6C2" w:tentative="1">
      <w:start w:val="1"/>
      <w:numFmt w:val="bullet"/>
      <w:lvlText w:val="•"/>
      <w:lvlJc w:val="left"/>
      <w:pPr>
        <w:tabs>
          <w:tab w:val="num" w:pos="5760"/>
        </w:tabs>
        <w:ind w:left="5760" w:hanging="360"/>
      </w:pPr>
      <w:rPr>
        <w:rFonts w:ascii="Arial" w:hAnsi="Arial" w:hint="default"/>
      </w:rPr>
    </w:lvl>
    <w:lvl w:ilvl="8" w:tplc="C3BEC77A" w:tentative="1">
      <w:start w:val="1"/>
      <w:numFmt w:val="bullet"/>
      <w:lvlText w:val="•"/>
      <w:lvlJc w:val="left"/>
      <w:pPr>
        <w:tabs>
          <w:tab w:val="num" w:pos="6480"/>
        </w:tabs>
        <w:ind w:left="6480" w:hanging="360"/>
      </w:pPr>
      <w:rPr>
        <w:rFonts w:ascii="Arial" w:hAnsi="Arial" w:hint="default"/>
      </w:rPr>
    </w:lvl>
  </w:abstractNum>
  <w:abstractNum w:abstractNumId="20">
    <w:nsid w:val="710B7A85"/>
    <w:multiLevelType w:val="hybridMultilevel"/>
    <w:tmpl w:val="400C779C"/>
    <w:lvl w:ilvl="0" w:tplc="10FA8FB4">
      <w:start w:val="1"/>
      <w:numFmt w:val="bullet"/>
      <w:lvlText w:val="•"/>
      <w:lvlJc w:val="left"/>
      <w:pPr>
        <w:tabs>
          <w:tab w:val="num" w:pos="720"/>
        </w:tabs>
        <w:ind w:left="720" w:hanging="360"/>
      </w:pPr>
      <w:rPr>
        <w:rFonts w:ascii="Arial" w:hAnsi="Arial" w:hint="default"/>
      </w:rPr>
    </w:lvl>
    <w:lvl w:ilvl="1" w:tplc="9692050E">
      <w:start w:val="1"/>
      <w:numFmt w:val="bullet"/>
      <w:lvlText w:val="•"/>
      <w:lvlJc w:val="left"/>
      <w:pPr>
        <w:tabs>
          <w:tab w:val="num" w:pos="1440"/>
        </w:tabs>
        <w:ind w:left="1440" w:hanging="360"/>
      </w:pPr>
      <w:rPr>
        <w:rFonts w:ascii="Arial" w:hAnsi="Arial" w:hint="default"/>
      </w:rPr>
    </w:lvl>
    <w:lvl w:ilvl="2" w:tplc="50A8CA8C" w:tentative="1">
      <w:start w:val="1"/>
      <w:numFmt w:val="bullet"/>
      <w:lvlText w:val="•"/>
      <w:lvlJc w:val="left"/>
      <w:pPr>
        <w:tabs>
          <w:tab w:val="num" w:pos="2160"/>
        </w:tabs>
        <w:ind w:left="2160" w:hanging="360"/>
      </w:pPr>
      <w:rPr>
        <w:rFonts w:ascii="Arial" w:hAnsi="Arial" w:hint="default"/>
      </w:rPr>
    </w:lvl>
    <w:lvl w:ilvl="3" w:tplc="151AFEC8" w:tentative="1">
      <w:start w:val="1"/>
      <w:numFmt w:val="bullet"/>
      <w:lvlText w:val="•"/>
      <w:lvlJc w:val="left"/>
      <w:pPr>
        <w:tabs>
          <w:tab w:val="num" w:pos="2880"/>
        </w:tabs>
        <w:ind w:left="2880" w:hanging="360"/>
      </w:pPr>
      <w:rPr>
        <w:rFonts w:ascii="Arial" w:hAnsi="Arial" w:hint="default"/>
      </w:rPr>
    </w:lvl>
    <w:lvl w:ilvl="4" w:tplc="0DA49A7C" w:tentative="1">
      <w:start w:val="1"/>
      <w:numFmt w:val="bullet"/>
      <w:lvlText w:val="•"/>
      <w:lvlJc w:val="left"/>
      <w:pPr>
        <w:tabs>
          <w:tab w:val="num" w:pos="3600"/>
        </w:tabs>
        <w:ind w:left="3600" w:hanging="360"/>
      </w:pPr>
      <w:rPr>
        <w:rFonts w:ascii="Arial" w:hAnsi="Arial" w:hint="default"/>
      </w:rPr>
    </w:lvl>
    <w:lvl w:ilvl="5" w:tplc="22D005EE" w:tentative="1">
      <w:start w:val="1"/>
      <w:numFmt w:val="bullet"/>
      <w:lvlText w:val="•"/>
      <w:lvlJc w:val="left"/>
      <w:pPr>
        <w:tabs>
          <w:tab w:val="num" w:pos="4320"/>
        </w:tabs>
        <w:ind w:left="4320" w:hanging="360"/>
      </w:pPr>
      <w:rPr>
        <w:rFonts w:ascii="Arial" w:hAnsi="Arial" w:hint="default"/>
      </w:rPr>
    </w:lvl>
    <w:lvl w:ilvl="6" w:tplc="F9AE18C2" w:tentative="1">
      <w:start w:val="1"/>
      <w:numFmt w:val="bullet"/>
      <w:lvlText w:val="•"/>
      <w:lvlJc w:val="left"/>
      <w:pPr>
        <w:tabs>
          <w:tab w:val="num" w:pos="5040"/>
        </w:tabs>
        <w:ind w:left="5040" w:hanging="360"/>
      </w:pPr>
      <w:rPr>
        <w:rFonts w:ascii="Arial" w:hAnsi="Arial" w:hint="default"/>
      </w:rPr>
    </w:lvl>
    <w:lvl w:ilvl="7" w:tplc="5064A6E2" w:tentative="1">
      <w:start w:val="1"/>
      <w:numFmt w:val="bullet"/>
      <w:lvlText w:val="•"/>
      <w:lvlJc w:val="left"/>
      <w:pPr>
        <w:tabs>
          <w:tab w:val="num" w:pos="5760"/>
        </w:tabs>
        <w:ind w:left="5760" w:hanging="360"/>
      </w:pPr>
      <w:rPr>
        <w:rFonts w:ascii="Arial" w:hAnsi="Arial" w:hint="default"/>
      </w:rPr>
    </w:lvl>
    <w:lvl w:ilvl="8" w:tplc="B56EC124"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6"/>
  </w:num>
  <w:num w:numId="3">
    <w:abstractNumId w:val="5"/>
  </w:num>
  <w:num w:numId="4">
    <w:abstractNumId w:val="0"/>
  </w:num>
  <w:num w:numId="5">
    <w:abstractNumId w:val="7"/>
  </w:num>
  <w:num w:numId="6">
    <w:abstractNumId w:val="2"/>
  </w:num>
  <w:num w:numId="7">
    <w:abstractNumId w:val="12"/>
  </w:num>
  <w:num w:numId="8">
    <w:abstractNumId w:val="14"/>
  </w:num>
  <w:num w:numId="9">
    <w:abstractNumId w:val="1"/>
  </w:num>
  <w:num w:numId="10">
    <w:abstractNumId w:val="10"/>
  </w:num>
  <w:num w:numId="11">
    <w:abstractNumId w:val="17"/>
  </w:num>
  <w:num w:numId="12">
    <w:abstractNumId w:val="3"/>
  </w:num>
  <w:num w:numId="13">
    <w:abstractNumId w:val="9"/>
  </w:num>
  <w:num w:numId="14">
    <w:abstractNumId w:val="15"/>
  </w:num>
  <w:num w:numId="15">
    <w:abstractNumId w:val="4"/>
  </w:num>
  <w:num w:numId="16">
    <w:abstractNumId w:val="13"/>
  </w:num>
  <w:num w:numId="17">
    <w:abstractNumId w:val="18"/>
  </w:num>
  <w:num w:numId="18">
    <w:abstractNumId w:val="8"/>
  </w:num>
  <w:num w:numId="19">
    <w:abstractNumId w:val="16"/>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E3"/>
    <w:rsid w:val="00067BC8"/>
    <w:rsid w:val="001A43DF"/>
    <w:rsid w:val="001B04E9"/>
    <w:rsid w:val="00224F4B"/>
    <w:rsid w:val="002251E6"/>
    <w:rsid w:val="002453EA"/>
    <w:rsid w:val="00280D19"/>
    <w:rsid w:val="002E655E"/>
    <w:rsid w:val="00367D52"/>
    <w:rsid w:val="00393142"/>
    <w:rsid w:val="00405510"/>
    <w:rsid w:val="004560B7"/>
    <w:rsid w:val="005876B4"/>
    <w:rsid w:val="005A127C"/>
    <w:rsid w:val="00706048"/>
    <w:rsid w:val="007B01EE"/>
    <w:rsid w:val="007C6252"/>
    <w:rsid w:val="00837F4B"/>
    <w:rsid w:val="008A5075"/>
    <w:rsid w:val="008B6FE7"/>
    <w:rsid w:val="0096768F"/>
    <w:rsid w:val="009E1486"/>
    <w:rsid w:val="009F2936"/>
    <w:rsid w:val="00A44461"/>
    <w:rsid w:val="00A47CAC"/>
    <w:rsid w:val="00A517E3"/>
    <w:rsid w:val="00AE7497"/>
    <w:rsid w:val="00AF0EB1"/>
    <w:rsid w:val="00B4761D"/>
    <w:rsid w:val="00BC1936"/>
    <w:rsid w:val="00CD5BE9"/>
    <w:rsid w:val="00CE7493"/>
    <w:rsid w:val="00D421D0"/>
    <w:rsid w:val="00DB328B"/>
    <w:rsid w:val="00DD091E"/>
    <w:rsid w:val="00E354F6"/>
    <w:rsid w:val="00E94865"/>
    <w:rsid w:val="00EA49AB"/>
    <w:rsid w:val="00F341B5"/>
    <w:rsid w:val="00FE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936"/>
    <w:pPr>
      <w:spacing w:before="100" w:beforeAutospacing="1" w:after="100" w:afterAutospacing="1"/>
    </w:pPr>
  </w:style>
  <w:style w:type="paragraph" w:styleId="BalloonText">
    <w:name w:val="Balloon Text"/>
    <w:basedOn w:val="Normal"/>
    <w:link w:val="BalloonTextChar"/>
    <w:uiPriority w:val="99"/>
    <w:semiHidden/>
    <w:unhideWhenUsed/>
    <w:rsid w:val="00BC1936"/>
    <w:rPr>
      <w:rFonts w:ascii="Tahoma" w:hAnsi="Tahoma" w:cs="Tahoma"/>
      <w:sz w:val="16"/>
      <w:szCs w:val="16"/>
    </w:rPr>
  </w:style>
  <w:style w:type="character" w:customStyle="1" w:styleId="BalloonTextChar">
    <w:name w:val="Balloon Text Char"/>
    <w:basedOn w:val="DefaultParagraphFont"/>
    <w:link w:val="BalloonText"/>
    <w:uiPriority w:val="99"/>
    <w:semiHidden/>
    <w:rsid w:val="00BC1936"/>
    <w:rPr>
      <w:rFonts w:ascii="Tahoma" w:eastAsia="Times New Roman" w:hAnsi="Tahoma" w:cs="Tahoma"/>
      <w:sz w:val="16"/>
      <w:szCs w:val="16"/>
    </w:rPr>
  </w:style>
  <w:style w:type="paragraph" w:styleId="ListParagraph">
    <w:name w:val="List Paragraph"/>
    <w:basedOn w:val="Normal"/>
    <w:uiPriority w:val="34"/>
    <w:qFormat/>
    <w:rsid w:val="00BC1936"/>
    <w:pPr>
      <w:ind w:left="720"/>
      <w:contextualSpacing/>
    </w:pPr>
  </w:style>
  <w:style w:type="table" w:styleId="TableGrid">
    <w:name w:val="Table Grid"/>
    <w:basedOn w:val="TableNormal"/>
    <w:uiPriority w:val="59"/>
    <w:rsid w:val="00E354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06048"/>
    <w:rPr>
      <w:color w:val="0000FF"/>
      <w:u w:val="single"/>
    </w:rPr>
  </w:style>
  <w:style w:type="paragraph" w:styleId="Header">
    <w:name w:val="header"/>
    <w:basedOn w:val="Normal"/>
    <w:link w:val="HeaderChar"/>
    <w:uiPriority w:val="99"/>
    <w:unhideWhenUsed/>
    <w:rsid w:val="00067BC8"/>
    <w:pPr>
      <w:tabs>
        <w:tab w:val="center" w:pos="4680"/>
        <w:tab w:val="right" w:pos="9360"/>
      </w:tabs>
    </w:pPr>
  </w:style>
  <w:style w:type="character" w:customStyle="1" w:styleId="HeaderChar">
    <w:name w:val="Header Char"/>
    <w:basedOn w:val="DefaultParagraphFont"/>
    <w:link w:val="Header"/>
    <w:uiPriority w:val="99"/>
    <w:rsid w:val="00067B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7BC8"/>
    <w:pPr>
      <w:tabs>
        <w:tab w:val="center" w:pos="4680"/>
        <w:tab w:val="right" w:pos="9360"/>
      </w:tabs>
    </w:pPr>
  </w:style>
  <w:style w:type="character" w:customStyle="1" w:styleId="FooterChar">
    <w:name w:val="Footer Char"/>
    <w:basedOn w:val="DefaultParagraphFont"/>
    <w:link w:val="Footer"/>
    <w:uiPriority w:val="99"/>
    <w:rsid w:val="00067BC8"/>
    <w:rPr>
      <w:rFonts w:ascii="Times New Roman" w:eastAsia="Times New Roman" w:hAnsi="Times New Roman" w:cs="Times New Roman"/>
      <w:sz w:val="24"/>
      <w:szCs w:val="24"/>
    </w:rPr>
  </w:style>
  <w:style w:type="character" w:styleId="Strong">
    <w:name w:val="Strong"/>
    <w:basedOn w:val="DefaultParagraphFont"/>
    <w:uiPriority w:val="22"/>
    <w:qFormat/>
    <w:rsid w:val="001A43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936"/>
    <w:pPr>
      <w:spacing w:before="100" w:beforeAutospacing="1" w:after="100" w:afterAutospacing="1"/>
    </w:pPr>
  </w:style>
  <w:style w:type="paragraph" w:styleId="BalloonText">
    <w:name w:val="Balloon Text"/>
    <w:basedOn w:val="Normal"/>
    <w:link w:val="BalloonTextChar"/>
    <w:uiPriority w:val="99"/>
    <w:semiHidden/>
    <w:unhideWhenUsed/>
    <w:rsid w:val="00BC1936"/>
    <w:rPr>
      <w:rFonts w:ascii="Tahoma" w:hAnsi="Tahoma" w:cs="Tahoma"/>
      <w:sz w:val="16"/>
      <w:szCs w:val="16"/>
    </w:rPr>
  </w:style>
  <w:style w:type="character" w:customStyle="1" w:styleId="BalloonTextChar">
    <w:name w:val="Balloon Text Char"/>
    <w:basedOn w:val="DefaultParagraphFont"/>
    <w:link w:val="BalloonText"/>
    <w:uiPriority w:val="99"/>
    <w:semiHidden/>
    <w:rsid w:val="00BC1936"/>
    <w:rPr>
      <w:rFonts w:ascii="Tahoma" w:eastAsia="Times New Roman" w:hAnsi="Tahoma" w:cs="Tahoma"/>
      <w:sz w:val="16"/>
      <w:szCs w:val="16"/>
    </w:rPr>
  </w:style>
  <w:style w:type="paragraph" w:styleId="ListParagraph">
    <w:name w:val="List Paragraph"/>
    <w:basedOn w:val="Normal"/>
    <w:uiPriority w:val="34"/>
    <w:qFormat/>
    <w:rsid w:val="00BC1936"/>
    <w:pPr>
      <w:ind w:left="720"/>
      <w:contextualSpacing/>
    </w:pPr>
  </w:style>
  <w:style w:type="table" w:styleId="TableGrid">
    <w:name w:val="Table Grid"/>
    <w:basedOn w:val="TableNormal"/>
    <w:uiPriority w:val="59"/>
    <w:rsid w:val="00E354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06048"/>
    <w:rPr>
      <w:color w:val="0000FF"/>
      <w:u w:val="single"/>
    </w:rPr>
  </w:style>
  <w:style w:type="paragraph" w:styleId="Header">
    <w:name w:val="header"/>
    <w:basedOn w:val="Normal"/>
    <w:link w:val="HeaderChar"/>
    <w:uiPriority w:val="99"/>
    <w:unhideWhenUsed/>
    <w:rsid w:val="00067BC8"/>
    <w:pPr>
      <w:tabs>
        <w:tab w:val="center" w:pos="4680"/>
        <w:tab w:val="right" w:pos="9360"/>
      </w:tabs>
    </w:pPr>
  </w:style>
  <w:style w:type="character" w:customStyle="1" w:styleId="HeaderChar">
    <w:name w:val="Header Char"/>
    <w:basedOn w:val="DefaultParagraphFont"/>
    <w:link w:val="Header"/>
    <w:uiPriority w:val="99"/>
    <w:rsid w:val="00067B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7BC8"/>
    <w:pPr>
      <w:tabs>
        <w:tab w:val="center" w:pos="4680"/>
        <w:tab w:val="right" w:pos="9360"/>
      </w:tabs>
    </w:pPr>
  </w:style>
  <w:style w:type="character" w:customStyle="1" w:styleId="FooterChar">
    <w:name w:val="Footer Char"/>
    <w:basedOn w:val="DefaultParagraphFont"/>
    <w:link w:val="Footer"/>
    <w:uiPriority w:val="99"/>
    <w:rsid w:val="00067BC8"/>
    <w:rPr>
      <w:rFonts w:ascii="Times New Roman" w:eastAsia="Times New Roman" w:hAnsi="Times New Roman" w:cs="Times New Roman"/>
      <w:sz w:val="24"/>
      <w:szCs w:val="24"/>
    </w:rPr>
  </w:style>
  <w:style w:type="character" w:styleId="Strong">
    <w:name w:val="Strong"/>
    <w:basedOn w:val="DefaultParagraphFont"/>
    <w:uiPriority w:val="22"/>
    <w:qFormat/>
    <w:rsid w:val="001A4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08714">
      <w:bodyDiv w:val="1"/>
      <w:marLeft w:val="0"/>
      <w:marRight w:val="0"/>
      <w:marTop w:val="0"/>
      <w:marBottom w:val="0"/>
      <w:divBdr>
        <w:top w:val="none" w:sz="0" w:space="0" w:color="auto"/>
        <w:left w:val="none" w:sz="0" w:space="0" w:color="auto"/>
        <w:bottom w:val="none" w:sz="0" w:space="0" w:color="auto"/>
        <w:right w:val="none" w:sz="0" w:space="0" w:color="auto"/>
      </w:divBdr>
      <w:divsChild>
        <w:div w:id="246034609">
          <w:marLeft w:val="720"/>
          <w:marRight w:val="0"/>
          <w:marTop w:val="120"/>
          <w:marBottom w:val="0"/>
          <w:divBdr>
            <w:top w:val="none" w:sz="0" w:space="0" w:color="auto"/>
            <w:left w:val="none" w:sz="0" w:space="0" w:color="auto"/>
            <w:bottom w:val="none" w:sz="0" w:space="0" w:color="auto"/>
            <w:right w:val="none" w:sz="0" w:space="0" w:color="auto"/>
          </w:divBdr>
        </w:div>
      </w:divsChild>
    </w:div>
    <w:div w:id="197817174">
      <w:bodyDiv w:val="1"/>
      <w:marLeft w:val="0"/>
      <w:marRight w:val="0"/>
      <w:marTop w:val="0"/>
      <w:marBottom w:val="0"/>
      <w:divBdr>
        <w:top w:val="none" w:sz="0" w:space="0" w:color="auto"/>
        <w:left w:val="none" w:sz="0" w:space="0" w:color="auto"/>
        <w:bottom w:val="none" w:sz="0" w:space="0" w:color="auto"/>
        <w:right w:val="none" w:sz="0" w:space="0" w:color="auto"/>
      </w:divBdr>
      <w:divsChild>
        <w:div w:id="22872451">
          <w:marLeft w:val="720"/>
          <w:marRight w:val="0"/>
          <w:marTop w:val="120"/>
          <w:marBottom w:val="0"/>
          <w:divBdr>
            <w:top w:val="none" w:sz="0" w:space="0" w:color="auto"/>
            <w:left w:val="none" w:sz="0" w:space="0" w:color="auto"/>
            <w:bottom w:val="none" w:sz="0" w:space="0" w:color="auto"/>
            <w:right w:val="none" w:sz="0" w:space="0" w:color="auto"/>
          </w:divBdr>
        </w:div>
      </w:divsChild>
    </w:div>
    <w:div w:id="248782101">
      <w:bodyDiv w:val="1"/>
      <w:marLeft w:val="0"/>
      <w:marRight w:val="0"/>
      <w:marTop w:val="0"/>
      <w:marBottom w:val="0"/>
      <w:divBdr>
        <w:top w:val="none" w:sz="0" w:space="0" w:color="auto"/>
        <w:left w:val="none" w:sz="0" w:space="0" w:color="auto"/>
        <w:bottom w:val="none" w:sz="0" w:space="0" w:color="auto"/>
        <w:right w:val="none" w:sz="0" w:space="0" w:color="auto"/>
      </w:divBdr>
      <w:divsChild>
        <w:div w:id="1523516446">
          <w:marLeft w:val="720"/>
          <w:marRight w:val="0"/>
          <w:marTop w:val="120"/>
          <w:marBottom w:val="0"/>
          <w:divBdr>
            <w:top w:val="none" w:sz="0" w:space="0" w:color="auto"/>
            <w:left w:val="none" w:sz="0" w:space="0" w:color="auto"/>
            <w:bottom w:val="none" w:sz="0" w:space="0" w:color="auto"/>
            <w:right w:val="none" w:sz="0" w:space="0" w:color="auto"/>
          </w:divBdr>
        </w:div>
      </w:divsChild>
    </w:div>
    <w:div w:id="409542219">
      <w:bodyDiv w:val="1"/>
      <w:marLeft w:val="0"/>
      <w:marRight w:val="0"/>
      <w:marTop w:val="0"/>
      <w:marBottom w:val="0"/>
      <w:divBdr>
        <w:top w:val="none" w:sz="0" w:space="0" w:color="auto"/>
        <w:left w:val="none" w:sz="0" w:space="0" w:color="auto"/>
        <w:bottom w:val="none" w:sz="0" w:space="0" w:color="auto"/>
        <w:right w:val="none" w:sz="0" w:space="0" w:color="auto"/>
      </w:divBdr>
    </w:div>
    <w:div w:id="459494622">
      <w:bodyDiv w:val="1"/>
      <w:marLeft w:val="0"/>
      <w:marRight w:val="0"/>
      <w:marTop w:val="0"/>
      <w:marBottom w:val="0"/>
      <w:divBdr>
        <w:top w:val="none" w:sz="0" w:space="0" w:color="auto"/>
        <w:left w:val="none" w:sz="0" w:space="0" w:color="auto"/>
        <w:bottom w:val="none" w:sz="0" w:space="0" w:color="auto"/>
        <w:right w:val="none" w:sz="0" w:space="0" w:color="auto"/>
      </w:divBdr>
      <w:divsChild>
        <w:div w:id="132139145">
          <w:marLeft w:val="720"/>
          <w:marRight w:val="0"/>
          <w:marTop w:val="120"/>
          <w:marBottom w:val="0"/>
          <w:divBdr>
            <w:top w:val="none" w:sz="0" w:space="0" w:color="auto"/>
            <w:left w:val="none" w:sz="0" w:space="0" w:color="auto"/>
            <w:bottom w:val="none" w:sz="0" w:space="0" w:color="auto"/>
            <w:right w:val="none" w:sz="0" w:space="0" w:color="auto"/>
          </w:divBdr>
        </w:div>
        <w:div w:id="210267569">
          <w:marLeft w:val="720"/>
          <w:marRight w:val="0"/>
          <w:marTop w:val="120"/>
          <w:marBottom w:val="0"/>
          <w:divBdr>
            <w:top w:val="none" w:sz="0" w:space="0" w:color="auto"/>
            <w:left w:val="none" w:sz="0" w:space="0" w:color="auto"/>
            <w:bottom w:val="none" w:sz="0" w:space="0" w:color="auto"/>
            <w:right w:val="none" w:sz="0" w:space="0" w:color="auto"/>
          </w:divBdr>
        </w:div>
        <w:div w:id="1280576126">
          <w:marLeft w:val="720"/>
          <w:marRight w:val="0"/>
          <w:marTop w:val="120"/>
          <w:marBottom w:val="0"/>
          <w:divBdr>
            <w:top w:val="none" w:sz="0" w:space="0" w:color="auto"/>
            <w:left w:val="none" w:sz="0" w:space="0" w:color="auto"/>
            <w:bottom w:val="none" w:sz="0" w:space="0" w:color="auto"/>
            <w:right w:val="none" w:sz="0" w:space="0" w:color="auto"/>
          </w:divBdr>
        </w:div>
      </w:divsChild>
    </w:div>
    <w:div w:id="672495446">
      <w:bodyDiv w:val="1"/>
      <w:marLeft w:val="0"/>
      <w:marRight w:val="0"/>
      <w:marTop w:val="0"/>
      <w:marBottom w:val="0"/>
      <w:divBdr>
        <w:top w:val="none" w:sz="0" w:space="0" w:color="auto"/>
        <w:left w:val="none" w:sz="0" w:space="0" w:color="auto"/>
        <w:bottom w:val="none" w:sz="0" w:space="0" w:color="auto"/>
        <w:right w:val="none" w:sz="0" w:space="0" w:color="auto"/>
      </w:divBdr>
      <w:divsChild>
        <w:div w:id="1552769302">
          <w:marLeft w:val="720"/>
          <w:marRight w:val="0"/>
          <w:marTop w:val="120"/>
          <w:marBottom w:val="0"/>
          <w:divBdr>
            <w:top w:val="none" w:sz="0" w:space="0" w:color="auto"/>
            <w:left w:val="none" w:sz="0" w:space="0" w:color="auto"/>
            <w:bottom w:val="none" w:sz="0" w:space="0" w:color="auto"/>
            <w:right w:val="none" w:sz="0" w:space="0" w:color="auto"/>
          </w:divBdr>
        </w:div>
        <w:div w:id="2098557038">
          <w:marLeft w:val="720"/>
          <w:marRight w:val="0"/>
          <w:marTop w:val="120"/>
          <w:marBottom w:val="0"/>
          <w:divBdr>
            <w:top w:val="none" w:sz="0" w:space="0" w:color="auto"/>
            <w:left w:val="none" w:sz="0" w:space="0" w:color="auto"/>
            <w:bottom w:val="none" w:sz="0" w:space="0" w:color="auto"/>
            <w:right w:val="none" w:sz="0" w:space="0" w:color="auto"/>
          </w:divBdr>
        </w:div>
        <w:div w:id="258635647">
          <w:marLeft w:val="720"/>
          <w:marRight w:val="0"/>
          <w:marTop w:val="120"/>
          <w:marBottom w:val="0"/>
          <w:divBdr>
            <w:top w:val="none" w:sz="0" w:space="0" w:color="auto"/>
            <w:left w:val="none" w:sz="0" w:space="0" w:color="auto"/>
            <w:bottom w:val="none" w:sz="0" w:space="0" w:color="auto"/>
            <w:right w:val="none" w:sz="0" w:space="0" w:color="auto"/>
          </w:divBdr>
        </w:div>
        <w:div w:id="1854152717">
          <w:marLeft w:val="720"/>
          <w:marRight w:val="0"/>
          <w:marTop w:val="120"/>
          <w:marBottom w:val="0"/>
          <w:divBdr>
            <w:top w:val="none" w:sz="0" w:space="0" w:color="auto"/>
            <w:left w:val="none" w:sz="0" w:space="0" w:color="auto"/>
            <w:bottom w:val="none" w:sz="0" w:space="0" w:color="auto"/>
            <w:right w:val="none" w:sz="0" w:space="0" w:color="auto"/>
          </w:divBdr>
        </w:div>
      </w:divsChild>
    </w:div>
    <w:div w:id="769131747">
      <w:bodyDiv w:val="1"/>
      <w:marLeft w:val="0"/>
      <w:marRight w:val="0"/>
      <w:marTop w:val="0"/>
      <w:marBottom w:val="0"/>
      <w:divBdr>
        <w:top w:val="none" w:sz="0" w:space="0" w:color="auto"/>
        <w:left w:val="none" w:sz="0" w:space="0" w:color="auto"/>
        <w:bottom w:val="none" w:sz="0" w:space="0" w:color="auto"/>
        <w:right w:val="none" w:sz="0" w:space="0" w:color="auto"/>
      </w:divBdr>
      <w:divsChild>
        <w:div w:id="1071851157">
          <w:marLeft w:val="720"/>
          <w:marRight w:val="0"/>
          <w:marTop w:val="120"/>
          <w:marBottom w:val="0"/>
          <w:divBdr>
            <w:top w:val="none" w:sz="0" w:space="0" w:color="auto"/>
            <w:left w:val="none" w:sz="0" w:space="0" w:color="auto"/>
            <w:bottom w:val="none" w:sz="0" w:space="0" w:color="auto"/>
            <w:right w:val="none" w:sz="0" w:space="0" w:color="auto"/>
          </w:divBdr>
        </w:div>
      </w:divsChild>
    </w:div>
    <w:div w:id="810098153">
      <w:bodyDiv w:val="1"/>
      <w:marLeft w:val="0"/>
      <w:marRight w:val="0"/>
      <w:marTop w:val="0"/>
      <w:marBottom w:val="0"/>
      <w:divBdr>
        <w:top w:val="none" w:sz="0" w:space="0" w:color="auto"/>
        <w:left w:val="none" w:sz="0" w:space="0" w:color="auto"/>
        <w:bottom w:val="none" w:sz="0" w:space="0" w:color="auto"/>
        <w:right w:val="none" w:sz="0" w:space="0" w:color="auto"/>
      </w:divBdr>
      <w:divsChild>
        <w:div w:id="1057127154">
          <w:marLeft w:val="720"/>
          <w:marRight w:val="0"/>
          <w:marTop w:val="120"/>
          <w:marBottom w:val="0"/>
          <w:divBdr>
            <w:top w:val="none" w:sz="0" w:space="0" w:color="auto"/>
            <w:left w:val="none" w:sz="0" w:space="0" w:color="auto"/>
            <w:bottom w:val="none" w:sz="0" w:space="0" w:color="auto"/>
            <w:right w:val="none" w:sz="0" w:space="0" w:color="auto"/>
          </w:divBdr>
        </w:div>
      </w:divsChild>
    </w:div>
    <w:div w:id="854657363">
      <w:bodyDiv w:val="1"/>
      <w:marLeft w:val="0"/>
      <w:marRight w:val="0"/>
      <w:marTop w:val="0"/>
      <w:marBottom w:val="0"/>
      <w:divBdr>
        <w:top w:val="none" w:sz="0" w:space="0" w:color="auto"/>
        <w:left w:val="none" w:sz="0" w:space="0" w:color="auto"/>
        <w:bottom w:val="none" w:sz="0" w:space="0" w:color="auto"/>
        <w:right w:val="none" w:sz="0" w:space="0" w:color="auto"/>
      </w:divBdr>
      <w:divsChild>
        <w:div w:id="216623772">
          <w:marLeft w:val="720"/>
          <w:marRight w:val="0"/>
          <w:marTop w:val="120"/>
          <w:marBottom w:val="0"/>
          <w:divBdr>
            <w:top w:val="none" w:sz="0" w:space="0" w:color="auto"/>
            <w:left w:val="none" w:sz="0" w:space="0" w:color="auto"/>
            <w:bottom w:val="none" w:sz="0" w:space="0" w:color="auto"/>
            <w:right w:val="none" w:sz="0" w:space="0" w:color="auto"/>
          </w:divBdr>
        </w:div>
        <w:div w:id="115607111">
          <w:marLeft w:val="720"/>
          <w:marRight w:val="0"/>
          <w:marTop w:val="120"/>
          <w:marBottom w:val="0"/>
          <w:divBdr>
            <w:top w:val="none" w:sz="0" w:space="0" w:color="auto"/>
            <w:left w:val="none" w:sz="0" w:space="0" w:color="auto"/>
            <w:bottom w:val="none" w:sz="0" w:space="0" w:color="auto"/>
            <w:right w:val="none" w:sz="0" w:space="0" w:color="auto"/>
          </w:divBdr>
        </w:div>
        <w:div w:id="1345785845">
          <w:marLeft w:val="720"/>
          <w:marRight w:val="0"/>
          <w:marTop w:val="120"/>
          <w:marBottom w:val="0"/>
          <w:divBdr>
            <w:top w:val="none" w:sz="0" w:space="0" w:color="auto"/>
            <w:left w:val="none" w:sz="0" w:space="0" w:color="auto"/>
            <w:bottom w:val="none" w:sz="0" w:space="0" w:color="auto"/>
            <w:right w:val="none" w:sz="0" w:space="0" w:color="auto"/>
          </w:divBdr>
        </w:div>
      </w:divsChild>
    </w:div>
    <w:div w:id="859660661">
      <w:bodyDiv w:val="1"/>
      <w:marLeft w:val="0"/>
      <w:marRight w:val="0"/>
      <w:marTop w:val="0"/>
      <w:marBottom w:val="0"/>
      <w:divBdr>
        <w:top w:val="none" w:sz="0" w:space="0" w:color="auto"/>
        <w:left w:val="none" w:sz="0" w:space="0" w:color="auto"/>
        <w:bottom w:val="none" w:sz="0" w:space="0" w:color="auto"/>
        <w:right w:val="none" w:sz="0" w:space="0" w:color="auto"/>
      </w:divBdr>
      <w:divsChild>
        <w:div w:id="291988004">
          <w:marLeft w:val="720"/>
          <w:marRight w:val="0"/>
          <w:marTop w:val="120"/>
          <w:marBottom w:val="0"/>
          <w:divBdr>
            <w:top w:val="none" w:sz="0" w:space="0" w:color="auto"/>
            <w:left w:val="none" w:sz="0" w:space="0" w:color="auto"/>
            <w:bottom w:val="none" w:sz="0" w:space="0" w:color="auto"/>
            <w:right w:val="none" w:sz="0" w:space="0" w:color="auto"/>
          </w:divBdr>
        </w:div>
      </w:divsChild>
    </w:div>
    <w:div w:id="908274210">
      <w:bodyDiv w:val="1"/>
      <w:marLeft w:val="0"/>
      <w:marRight w:val="0"/>
      <w:marTop w:val="0"/>
      <w:marBottom w:val="0"/>
      <w:divBdr>
        <w:top w:val="none" w:sz="0" w:space="0" w:color="auto"/>
        <w:left w:val="none" w:sz="0" w:space="0" w:color="auto"/>
        <w:bottom w:val="none" w:sz="0" w:space="0" w:color="auto"/>
        <w:right w:val="none" w:sz="0" w:space="0" w:color="auto"/>
      </w:divBdr>
      <w:divsChild>
        <w:div w:id="1758745054">
          <w:marLeft w:val="720"/>
          <w:marRight w:val="0"/>
          <w:marTop w:val="120"/>
          <w:marBottom w:val="0"/>
          <w:divBdr>
            <w:top w:val="none" w:sz="0" w:space="0" w:color="auto"/>
            <w:left w:val="none" w:sz="0" w:space="0" w:color="auto"/>
            <w:bottom w:val="none" w:sz="0" w:space="0" w:color="auto"/>
            <w:right w:val="none" w:sz="0" w:space="0" w:color="auto"/>
          </w:divBdr>
        </w:div>
        <w:div w:id="1234393155">
          <w:marLeft w:val="720"/>
          <w:marRight w:val="0"/>
          <w:marTop w:val="120"/>
          <w:marBottom w:val="0"/>
          <w:divBdr>
            <w:top w:val="none" w:sz="0" w:space="0" w:color="auto"/>
            <w:left w:val="none" w:sz="0" w:space="0" w:color="auto"/>
            <w:bottom w:val="none" w:sz="0" w:space="0" w:color="auto"/>
            <w:right w:val="none" w:sz="0" w:space="0" w:color="auto"/>
          </w:divBdr>
        </w:div>
      </w:divsChild>
    </w:div>
    <w:div w:id="1070814367">
      <w:bodyDiv w:val="1"/>
      <w:marLeft w:val="0"/>
      <w:marRight w:val="0"/>
      <w:marTop w:val="0"/>
      <w:marBottom w:val="0"/>
      <w:divBdr>
        <w:top w:val="none" w:sz="0" w:space="0" w:color="auto"/>
        <w:left w:val="none" w:sz="0" w:space="0" w:color="auto"/>
        <w:bottom w:val="none" w:sz="0" w:space="0" w:color="auto"/>
        <w:right w:val="none" w:sz="0" w:space="0" w:color="auto"/>
      </w:divBdr>
    </w:div>
    <w:div w:id="1202594775">
      <w:bodyDiv w:val="1"/>
      <w:marLeft w:val="0"/>
      <w:marRight w:val="0"/>
      <w:marTop w:val="0"/>
      <w:marBottom w:val="0"/>
      <w:divBdr>
        <w:top w:val="none" w:sz="0" w:space="0" w:color="auto"/>
        <w:left w:val="none" w:sz="0" w:space="0" w:color="auto"/>
        <w:bottom w:val="none" w:sz="0" w:space="0" w:color="auto"/>
        <w:right w:val="none" w:sz="0" w:space="0" w:color="auto"/>
      </w:divBdr>
      <w:divsChild>
        <w:div w:id="897016676">
          <w:marLeft w:val="720"/>
          <w:marRight w:val="0"/>
          <w:marTop w:val="120"/>
          <w:marBottom w:val="0"/>
          <w:divBdr>
            <w:top w:val="none" w:sz="0" w:space="0" w:color="auto"/>
            <w:left w:val="none" w:sz="0" w:space="0" w:color="auto"/>
            <w:bottom w:val="none" w:sz="0" w:space="0" w:color="auto"/>
            <w:right w:val="none" w:sz="0" w:space="0" w:color="auto"/>
          </w:divBdr>
        </w:div>
        <w:div w:id="1282148711">
          <w:marLeft w:val="720"/>
          <w:marRight w:val="0"/>
          <w:marTop w:val="120"/>
          <w:marBottom w:val="0"/>
          <w:divBdr>
            <w:top w:val="none" w:sz="0" w:space="0" w:color="auto"/>
            <w:left w:val="none" w:sz="0" w:space="0" w:color="auto"/>
            <w:bottom w:val="none" w:sz="0" w:space="0" w:color="auto"/>
            <w:right w:val="none" w:sz="0" w:space="0" w:color="auto"/>
          </w:divBdr>
        </w:div>
        <w:div w:id="1118111222">
          <w:marLeft w:val="720"/>
          <w:marRight w:val="0"/>
          <w:marTop w:val="120"/>
          <w:marBottom w:val="0"/>
          <w:divBdr>
            <w:top w:val="none" w:sz="0" w:space="0" w:color="auto"/>
            <w:left w:val="none" w:sz="0" w:space="0" w:color="auto"/>
            <w:bottom w:val="none" w:sz="0" w:space="0" w:color="auto"/>
            <w:right w:val="none" w:sz="0" w:space="0" w:color="auto"/>
          </w:divBdr>
        </w:div>
      </w:divsChild>
    </w:div>
    <w:div w:id="1220480450">
      <w:bodyDiv w:val="1"/>
      <w:marLeft w:val="0"/>
      <w:marRight w:val="0"/>
      <w:marTop w:val="0"/>
      <w:marBottom w:val="0"/>
      <w:divBdr>
        <w:top w:val="none" w:sz="0" w:space="0" w:color="auto"/>
        <w:left w:val="none" w:sz="0" w:space="0" w:color="auto"/>
        <w:bottom w:val="none" w:sz="0" w:space="0" w:color="auto"/>
        <w:right w:val="none" w:sz="0" w:space="0" w:color="auto"/>
      </w:divBdr>
    </w:div>
    <w:div w:id="1234663596">
      <w:bodyDiv w:val="1"/>
      <w:marLeft w:val="0"/>
      <w:marRight w:val="0"/>
      <w:marTop w:val="0"/>
      <w:marBottom w:val="0"/>
      <w:divBdr>
        <w:top w:val="none" w:sz="0" w:space="0" w:color="auto"/>
        <w:left w:val="none" w:sz="0" w:space="0" w:color="auto"/>
        <w:bottom w:val="none" w:sz="0" w:space="0" w:color="auto"/>
        <w:right w:val="none" w:sz="0" w:space="0" w:color="auto"/>
      </w:divBdr>
    </w:div>
    <w:div w:id="1293292511">
      <w:bodyDiv w:val="1"/>
      <w:marLeft w:val="0"/>
      <w:marRight w:val="0"/>
      <w:marTop w:val="0"/>
      <w:marBottom w:val="0"/>
      <w:divBdr>
        <w:top w:val="none" w:sz="0" w:space="0" w:color="auto"/>
        <w:left w:val="none" w:sz="0" w:space="0" w:color="auto"/>
        <w:bottom w:val="none" w:sz="0" w:space="0" w:color="auto"/>
        <w:right w:val="none" w:sz="0" w:space="0" w:color="auto"/>
      </w:divBdr>
    </w:div>
    <w:div w:id="1490752030">
      <w:bodyDiv w:val="1"/>
      <w:marLeft w:val="0"/>
      <w:marRight w:val="0"/>
      <w:marTop w:val="0"/>
      <w:marBottom w:val="0"/>
      <w:divBdr>
        <w:top w:val="none" w:sz="0" w:space="0" w:color="auto"/>
        <w:left w:val="none" w:sz="0" w:space="0" w:color="auto"/>
        <w:bottom w:val="none" w:sz="0" w:space="0" w:color="auto"/>
        <w:right w:val="none" w:sz="0" w:space="0" w:color="auto"/>
      </w:divBdr>
      <w:divsChild>
        <w:div w:id="389811467">
          <w:marLeft w:val="720"/>
          <w:marRight w:val="0"/>
          <w:marTop w:val="120"/>
          <w:marBottom w:val="0"/>
          <w:divBdr>
            <w:top w:val="none" w:sz="0" w:space="0" w:color="auto"/>
            <w:left w:val="none" w:sz="0" w:space="0" w:color="auto"/>
            <w:bottom w:val="none" w:sz="0" w:space="0" w:color="auto"/>
            <w:right w:val="none" w:sz="0" w:space="0" w:color="auto"/>
          </w:divBdr>
        </w:div>
      </w:divsChild>
    </w:div>
    <w:div w:id="1582639805">
      <w:bodyDiv w:val="1"/>
      <w:marLeft w:val="0"/>
      <w:marRight w:val="0"/>
      <w:marTop w:val="0"/>
      <w:marBottom w:val="0"/>
      <w:divBdr>
        <w:top w:val="none" w:sz="0" w:space="0" w:color="auto"/>
        <w:left w:val="none" w:sz="0" w:space="0" w:color="auto"/>
        <w:bottom w:val="none" w:sz="0" w:space="0" w:color="auto"/>
        <w:right w:val="none" w:sz="0" w:space="0" w:color="auto"/>
      </w:divBdr>
      <w:divsChild>
        <w:div w:id="1655643564">
          <w:marLeft w:val="720"/>
          <w:marRight w:val="0"/>
          <w:marTop w:val="120"/>
          <w:marBottom w:val="0"/>
          <w:divBdr>
            <w:top w:val="none" w:sz="0" w:space="0" w:color="auto"/>
            <w:left w:val="none" w:sz="0" w:space="0" w:color="auto"/>
            <w:bottom w:val="none" w:sz="0" w:space="0" w:color="auto"/>
            <w:right w:val="none" w:sz="0" w:space="0" w:color="auto"/>
          </w:divBdr>
        </w:div>
        <w:div w:id="452093141">
          <w:marLeft w:val="720"/>
          <w:marRight w:val="0"/>
          <w:marTop w:val="120"/>
          <w:marBottom w:val="0"/>
          <w:divBdr>
            <w:top w:val="none" w:sz="0" w:space="0" w:color="auto"/>
            <w:left w:val="none" w:sz="0" w:space="0" w:color="auto"/>
            <w:bottom w:val="none" w:sz="0" w:space="0" w:color="auto"/>
            <w:right w:val="none" w:sz="0" w:space="0" w:color="auto"/>
          </w:divBdr>
        </w:div>
        <w:div w:id="10420520">
          <w:marLeft w:val="720"/>
          <w:marRight w:val="0"/>
          <w:marTop w:val="120"/>
          <w:marBottom w:val="0"/>
          <w:divBdr>
            <w:top w:val="none" w:sz="0" w:space="0" w:color="auto"/>
            <w:left w:val="none" w:sz="0" w:space="0" w:color="auto"/>
            <w:bottom w:val="none" w:sz="0" w:space="0" w:color="auto"/>
            <w:right w:val="none" w:sz="0" w:space="0" w:color="auto"/>
          </w:divBdr>
        </w:div>
        <w:div w:id="1470592455">
          <w:marLeft w:val="720"/>
          <w:marRight w:val="0"/>
          <w:marTop w:val="120"/>
          <w:marBottom w:val="0"/>
          <w:divBdr>
            <w:top w:val="none" w:sz="0" w:space="0" w:color="auto"/>
            <w:left w:val="none" w:sz="0" w:space="0" w:color="auto"/>
            <w:bottom w:val="none" w:sz="0" w:space="0" w:color="auto"/>
            <w:right w:val="none" w:sz="0" w:space="0" w:color="auto"/>
          </w:divBdr>
        </w:div>
        <w:div w:id="285896661">
          <w:marLeft w:val="1267"/>
          <w:marRight w:val="0"/>
          <w:marTop w:val="96"/>
          <w:marBottom w:val="0"/>
          <w:divBdr>
            <w:top w:val="none" w:sz="0" w:space="0" w:color="auto"/>
            <w:left w:val="none" w:sz="0" w:space="0" w:color="auto"/>
            <w:bottom w:val="none" w:sz="0" w:space="0" w:color="auto"/>
            <w:right w:val="none" w:sz="0" w:space="0" w:color="auto"/>
          </w:divBdr>
        </w:div>
        <w:div w:id="1656762037">
          <w:marLeft w:val="720"/>
          <w:marRight w:val="0"/>
          <w:marTop w:val="120"/>
          <w:marBottom w:val="0"/>
          <w:divBdr>
            <w:top w:val="none" w:sz="0" w:space="0" w:color="auto"/>
            <w:left w:val="none" w:sz="0" w:space="0" w:color="auto"/>
            <w:bottom w:val="none" w:sz="0" w:space="0" w:color="auto"/>
            <w:right w:val="none" w:sz="0" w:space="0" w:color="auto"/>
          </w:divBdr>
        </w:div>
      </w:divsChild>
    </w:div>
    <w:div w:id="1817919389">
      <w:bodyDiv w:val="1"/>
      <w:marLeft w:val="0"/>
      <w:marRight w:val="0"/>
      <w:marTop w:val="0"/>
      <w:marBottom w:val="0"/>
      <w:divBdr>
        <w:top w:val="none" w:sz="0" w:space="0" w:color="auto"/>
        <w:left w:val="none" w:sz="0" w:space="0" w:color="auto"/>
        <w:bottom w:val="none" w:sz="0" w:space="0" w:color="auto"/>
        <w:right w:val="none" w:sz="0" w:space="0" w:color="auto"/>
      </w:divBdr>
    </w:div>
    <w:div w:id="1859616076">
      <w:bodyDiv w:val="1"/>
      <w:marLeft w:val="0"/>
      <w:marRight w:val="0"/>
      <w:marTop w:val="0"/>
      <w:marBottom w:val="0"/>
      <w:divBdr>
        <w:top w:val="none" w:sz="0" w:space="0" w:color="auto"/>
        <w:left w:val="none" w:sz="0" w:space="0" w:color="auto"/>
        <w:bottom w:val="none" w:sz="0" w:space="0" w:color="auto"/>
        <w:right w:val="none" w:sz="0" w:space="0" w:color="auto"/>
      </w:divBdr>
    </w:div>
    <w:div w:id="1921019713">
      <w:bodyDiv w:val="1"/>
      <w:marLeft w:val="0"/>
      <w:marRight w:val="0"/>
      <w:marTop w:val="0"/>
      <w:marBottom w:val="0"/>
      <w:divBdr>
        <w:top w:val="none" w:sz="0" w:space="0" w:color="auto"/>
        <w:left w:val="none" w:sz="0" w:space="0" w:color="auto"/>
        <w:bottom w:val="none" w:sz="0" w:space="0" w:color="auto"/>
        <w:right w:val="none" w:sz="0" w:space="0" w:color="auto"/>
      </w:divBdr>
    </w:div>
    <w:div w:id="2006200866">
      <w:bodyDiv w:val="1"/>
      <w:marLeft w:val="0"/>
      <w:marRight w:val="0"/>
      <w:marTop w:val="0"/>
      <w:marBottom w:val="0"/>
      <w:divBdr>
        <w:top w:val="none" w:sz="0" w:space="0" w:color="auto"/>
        <w:left w:val="none" w:sz="0" w:space="0" w:color="auto"/>
        <w:bottom w:val="none" w:sz="0" w:space="0" w:color="auto"/>
        <w:right w:val="none" w:sz="0" w:space="0" w:color="auto"/>
      </w:divBdr>
    </w:div>
    <w:div w:id="2081318444">
      <w:bodyDiv w:val="1"/>
      <w:marLeft w:val="0"/>
      <w:marRight w:val="0"/>
      <w:marTop w:val="0"/>
      <w:marBottom w:val="0"/>
      <w:divBdr>
        <w:top w:val="none" w:sz="0" w:space="0" w:color="auto"/>
        <w:left w:val="none" w:sz="0" w:space="0" w:color="auto"/>
        <w:bottom w:val="none" w:sz="0" w:space="0" w:color="auto"/>
        <w:right w:val="none" w:sz="0" w:space="0" w:color="auto"/>
      </w:divBdr>
      <w:divsChild>
        <w:div w:id="251281612">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12</cp:revision>
  <dcterms:created xsi:type="dcterms:W3CDTF">2015-04-14T23:37:00Z</dcterms:created>
  <dcterms:modified xsi:type="dcterms:W3CDTF">2015-04-17T05:55:00Z</dcterms:modified>
</cp:coreProperties>
</file>