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73AB" w14:textId="034A717C" w:rsidR="00610C89" w:rsidRPr="002A22C6" w:rsidRDefault="00610C89" w:rsidP="00610C8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 w:rsidRPr="002A22C6">
        <w:rPr>
          <w:rFonts w:ascii="微软雅黑" w:eastAsia="微软雅黑" w:hAnsi="微软雅黑" w:hint="eastAsia"/>
          <w:sz w:val="24"/>
          <w:szCs w:val="24"/>
        </w:rPr>
        <w:t>.执行：</w:t>
      </w:r>
      <w:r w:rsidRPr="002A22C6">
        <w:rPr>
          <w:rFonts w:ascii="微软雅黑" w:eastAsia="微软雅黑" w:hAnsi="微软雅黑"/>
          <w:sz w:val="24"/>
          <w:szCs w:val="24"/>
        </w:rPr>
        <w:t>vi /etc/ssh/sshd_config</w:t>
      </w:r>
      <w:r w:rsidRPr="002A22C6">
        <w:rPr>
          <w:rFonts w:ascii="微软雅黑" w:eastAsia="微软雅黑" w:hAnsi="微软雅黑" w:hint="eastAsia"/>
          <w:sz w:val="24"/>
          <w:szCs w:val="24"/>
        </w:rPr>
        <w:t>，修改PermitRootLogin no,为yes；</w:t>
      </w:r>
      <w:r w:rsidRPr="002A22C6">
        <w:rPr>
          <w:rFonts w:ascii="微软雅黑" w:eastAsia="微软雅黑" w:hAnsi="微软雅黑"/>
          <w:sz w:val="24"/>
          <w:szCs w:val="24"/>
        </w:rPr>
        <w:t>passwordAuthentication</w:t>
      </w:r>
      <w:r w:rsidRPr="002A22C6">
        <w:rPr>
          <w:rFonts w:ascii="微软雅黑" w:eastAsia="微软雅黑" w:hAnsi="微软雅黑" w:hint="eastAsia"/>
          <w:sz w:val="24"/>
          <w:szCs w:val="24"/>
        </w:rPr>
        <w:t xml:space="preserve"> no为yes。</w:t>
      </w:r>
    </w:p>
    <w:p w14:paraId="64E0478D" w14:textId="77777777" w:rsidR="00610C89" w:rsidRPr="002A22C6" w:rsidRDefault="00610C89" w:rsidP="00610C89">
      <w:pPr>
        <w:rPr>
          <w:rFonts w:ascii="微软雅黑" w:eastAsia="微软雅黑" w:hAnsi="微软雅黑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执行passwd root，给root用户添加密码。密码不回显。</w:t>
      </w:r>
    </w:p>
    <w:p w14:paraId="0B25E3A9" w14:textId="77777777" w:rsidR="00610C89" w:rsidRPr="002A22C6" w:rsidRDefault="00610C89" w:rsidP="00610C89">
      <w:pPr>
        <w:rPr>
          <w:rFonts w:ascii="微软雅黑" w:eastAsia="微软雅黑" w:hAnsi="微软雅黑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执行：</w:t>
      </w:r>
      <w:r w:rsidRPr="002A22C6">
        <w:rPr>
          <w:rFonts w:ascii="微软雅黑" w:eastAsia="微软雅黑" w:hAnsi="微软雅黑"/>
          <w:sz w:val="24"/>
          <w:szCs w:val="24"/>
        </w:rPr>
        <w:t>/etc/init.d/ssh restart</w:t>
      </w:r>
      <w:r w:rsidRPr="002A22C6">
        <w:rPr>
          <w:rFonts w:ascii="微软雅黑" w:eastAsia="微软雅黑" w:hAnsi="微软雅黑" w:hint="eastAsia"/>
          <w:sz w:val="24"/>
          <w:szCs w:val="24"/>
        </w:rPr>
        <w:t xml:space="preserve"> 或者 </w:t>
      </w:r>
      <w:r w:rsidRPr="002A22C6">
        <w:rPr>
          <w:rFonts w:ascii="微软雅黑" w:eastAsia="微软雅黑" w:hAnsi="微软雅黑"/>
          <w:sz w:val="24"/>
          <w:szCs w:val="24"/>
        </w:rPr>
        <w:t>service sshd restart</w:t>
      </w:r>
      <w:r w:rsidRPr="002A22C6">
        <w:rPr>
          <w:rFonts w:ascii="微软雅黑" w:eastAsia="微软雅黑" w:hAnsi="微软雅黑" w:hint="eastAsia"/>
          <w:sz w:val="24"/>
          <w:szCs w:val="24"/>
        </w:rPr>
        <w:t xml:space="preserve"> 重启sshd服务。</w:t>
      </w:r>
    </w:p>
    <w:p w14:paraId="479B9267" w14:textId="75191B53" w:rsidR="00610C89" w:rsidRPr="002A22C6" w:rsidRDefault="00610C89" w:rsidP="00610C8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bookmarkStart w:id="0" w:name="_GoBack"/>
      <w:bookmarkEnd w:id="0"/>
      <w:r w:rsidRPr="002A22C6">
        <w:rPr>
          <w:rFonts w:ascii="微软雅黑" w:eastAsia="微软雅黑" w:hAnsi="微软雅黑" w:hint="eastAsia"/>
          <w:sz w:val="24"/>
          <w:szCs w:val="24"/>
        </w:rPr>
        <w:t>.下载</w:t>
      </w:r>
      <w:hyperlink r:id="rId4" w:history="1">
        <w:r w:rsidRPr="002A22C6">
          <w:rPr>
            <w:rFonts w:ascii="微软雅黑" w:eastAsia="微软雅黑" w:hAnsi="微软雅黑" w:hint="eastAsia"/>
            <w:sz w:val="24"/>
            <w:szCs w:val="24"/>
          </w:rPr>
          <w:t>Winscp.exe</w:t>
        </w:r>
      </w:hyperlink>
      <w:r w:rsidRPr="002A22C6">
        <w:rPr>
          <w:rFonts w:ascii="微软雅黑" w:eastAsia="微软雅黑" w:hAnsi="微软雅黑" w:hint="eastAsia"/>
          <w:sz w:val="24"/>
          <w:szCs w:val="24"/>
        </w:rPr>
        <w:t>，打开后文件协议选择：scp，然后点击“高级（A）”按图2设置，点击登陆。</w:t>
      </w:r>
    </w:p>
    <w:p w14:paraId="364C4240" w14:textId="77777777" w:rsidR="00610C89" w:rsidRPr="002A22C6" w:rsidRDefault="00610C89" w:rsidP="00610C89">
      <w:pPr>
        <w:rPr>
          <w:rFonts w:ascii="微软雅黑" w:eastAsia="微软雅黑" w:hAnsi="微软雅黑"/>
          <w:sz w:val="24"/>
          <w:szCs w:val="24"/>
        </w:rPr>
      </w:pPr>
      <w:r w:rsidRPr="002A22C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6965A02" wp14:editId="7107C083">
            <wp:extent cx="2205490" cy="1435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7864" cy="14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2C6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2A22C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1714DDC" wp14:editId="02C4DCE6">
            <wp:extent cx="2029732" cy="1473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922" cy="14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2C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497E20DA" w14:textId="77777777" w:rsidR="008846E8" w:rsidRDefault="008846E8"/>
    <w:sectPr w:rsidR="0088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F0"/>
    <w:rsid w:val="00610C89"/>
    <w:rsid w:val="008846E8"/>
    <w:rsid w:val="00B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0D37"/>
  <w15:chartTrackingRefBased/>
  <w15:docId w15:val="{D7CF83DC-D64D-40C2-83E6-82A68D8D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0C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hubaji/MyBlog/blob/master/%E5%B7%A5%E5%85%B7/WinScp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jeannie.best001@gmail.com</dc:creator>
  <cp:keywords/>
  <dc:description/>
  <cp:lastModifiedBy>jeannie.best001@gmail.com</cp:lastModifiedBy>
  <cp:revision>2</cp:revision>
  <dcterms:created xsi:type="dcterms:W3CDTF">2019-09-09T13:40:00Z</dcterms:created>
  <dcterms:modified xsi:type="dcterms:W3CDTF">2019-09-09T13:41:00Z</dcterms:modified>
</cp:coreProperties>
</file>