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9C" w:rsidRPr="00364BAF" w:rsidRDefault="0043715D" w:rsidP="0043715D">
      <w:pPr>
        <w:pStyle w:val="a7"/>
        <w:rPr>
          <w:rFonts w:cstheme="majorHAnsi"/>
          <w:b w:val="0"/>
          <w:sz w:val="48"/>
        </w:rPr>
      </w:pPr>
      <w:r w:rsidRPr="00364BAF">
        <w:rPr>
          <w:rFonts w:cstheme="majorHAnsi"/>
          <w:b w:val="0"/>
          <w:sz w:val="48"/>
        </w:rPr>
        <w:t>DSP Final Project Team 16</w:t>
      </w:r>
    </w:p>
    <w:p w:rsidR="0043715D" w:rsidRPr="0043715D" w:rsidRDefault="009C743C" w:rsidP="0043715D">
      <w:pPr>
        <w:pStyle w:val="a9"/>
        <w:rPr>
          <w:rFonts w:asciiTheme="majorEastAsia" w:eastAsiaTheme="majorEastAsia" w:hAnsiTheme="majorEastAsia"/>
          <w:sz w:val="48"/>
        </w:rPr>
      </w:pPr>
      <w:r>
        <w:rPr>
          <w:rFonts w:ascii="微軟正黑體" w:eastAsia="微軟正黑體" w:hAnsi="微軟正黑體" w:cs="微軟正黑體" w:hint="eastAsia"/>
          <w:sz w:val="48"/>
        </w:rPr>
        <w:t>鋼琴單音之分析與粗略</w:t>
      </w:r>
      <w:r w:rsidR="0043715D" w:rsidRPr="0043715D">
        <w:rPr>
          <w:rFonts w:asciiTheme="majorEastAsia" w:eastAsiaTheme="majorEastAsia" w:hAnsiTheme="majorEastAsia" w:hint="eastAsia"/>
          <w:sz w:val="48"/>
        </w:rPr>
        <w:t>的去除雜訊</w:t>
      </w:r>
    </w:p>
    <w:p w:rsidR="0043715D" w:rsidRDefault="0043715D" w:rsidP="0043715D">
      <w:pPr>
        <w:pStyle w:val="a9"/>
        <w:rPr>
          <w:rFonts w:asciiTheme="majorEastAsia" w:hAnsiTheme="majorEastAsia"/>
          <w:sz w:val="32"/>
        </w:rPr>
      </w:pPr>
      <w:r w:rsidRPr="00BE1331">
        <w:rPr>
          <w:rFonts w:asciiTheme="majorHAnsi" w:hAnsiTheme="majorHAnsi" w:cstheme="majorHAnsi"/>
          <w:sz w:val="32"/>
        </w:rPr>
        <w:t>Member:</w:t>
      </w:r>
      <w:r w:rsidRPr="00BE1331">
        <w:rPr>
          <w:rFonts w:hint="eastAsia"/>
          <w:sz w:val="32"/>
        </w:rPr>
        <w:t xml:space="preserve"> </w:t>
      </w:r>
      <w:r w:rsidRPr="00BE1331">
        <w:rPr>
          <w:rFonts w:asciiTheme="majorEastAsia" w:eastAsiaTheme="majorEastAsia" w:hAnsiTheme="majorEastAsia"/>
          <w:sz w:val="32"/>
        </w:rPr>
        <w:t>曾雋卿</w:t>
      </w:r>
    </w:p>
    <w:p w:rsidR="00BE1331" w:rsidRPr="00BE1331" w:rsidRDefault="00BE1331" w:rsidP="00BE1331"/>
    <w:p w:rsidR="009C743C" w:rsidRDefault="00BE1331" w:rsidP="00BE1331">
      <w:pPr>
        <w:jc w:val="center"/>
        <w:rPr>
          <w:rFonts w:asciiTheme="minorEastAsia" w:hAnsiTheme="minorEastAsia"/>
          <w:b/>
          <w:sz w:val="32"/>
        </w:rPr>
      </w:pPr>
      <w:r w:rsidRPr="00BE1331">
        <w:rPr>
          <w:rFonts w:asciiTheme="minorEastAsia" w:hAnsiTheme="minorEastAsia" w:hint="eastAsia"/>
          <w:b/>
          <w:sz w:val="32"/>
        </w:rPr>
        <w:t>摘要</w:t>
      </w:r>
    </w:p>
    <w:p w:rsidR="00BE1331" w:rsidRDefault="00BE1331" w:rsidP="00BE1331">
      <w:pPr>
        <w:rPr>
          <w:rFonts w:cstheme="majorHAnsi"/>
          <w:sz w:val="32"/>
        </w:rPr>
      </w:pPr>
      <w:r>
        <w:rPr>
          <w:rFonts w:asciiTheme="minorEastAsia" w:hAnsiTheme="minorEastAsia" w:hint="eastAsia"/>
          <w:sz w:val="32"/>
        </w:rPr>
        <w:t>對於鋼琴的一些單</w:t>
      </w:r>
      <w:r w:rsidR="00D213C7">
        <w:rPr>
          <w:rFonts w:asciiTheme="minorEastAsia" w:hAnsiTheme="minorEastAsia" w:hint="eastAsia"/>
          <w:sz w:val="32"/>
        </w:rPr>
        <w:t>音，觀察</w:t>
      </w:r>
      <w:r>
        <w:rPr>
          <w:rFonts w:asciiTheme="minorEastAsia" w:hAnsiTheme="minorEastAsia" w:hint="eastAsia"/>
          <w:sz w:val="32"/>
        </w:rPr>
        <w:t>其</w:t>
      </w:r>
      <w:r w:rsidRPr="00BE1331">
        <w:rPr>
          <w:rFonts w:cstheme="majorHAnsi"/>
          <w:sz w:val="32"/>
        </w:rPr>
        <w:t>D</w:t>
      </w:r>
      <w:r w:rsidRPr="00BE1331">
        <w:rPr>
          <w:rFonts w:cstheme="majorHAnsi" w:hint="eastAsia"/>
          <w:sz w:val="32"/>
        </w:rPr>
        <w:t>FT</w:t>
      </w:r>
      <w:r w:rsidR="00D213C7">
        <w:rPr>
          <w:rFonts w:cstheme="majorHAnsi" w:hint="eastAsia"/>
          <w:sz w:val="32"/>
        </w:rPr>
        <w:t>，找出一些特徵，再以這些特徵為</w:t>
      </w:r>
      <w:r w:rsidR="00D213C7" w:rsidRPr="00D213C7">
        <w:rPr>
          <w:rFonts w:cstheme="majorHAnsi" w:hint="eastAsia"/>
          <w:sz w:val="32"/>
        </w:rPr>
        <w:t>基礎</w:t>
      </w:r>
      <w:r w:rsidR="00D213C7">
        <w:rPr>
          <w:rFonts w:cstheme="majorHAnsi" w:hint="eastAsia"/>
          <w:sz w:val="32"/>
        </w:rPr>
        <w:t>，試著實作出一套幫單音去除雜訊的方法。</w:t>
      </w:r>
    </w:p>
    <w:p w:rsidR="00813E51" w:rsidRDefault="00813E51" w:rsidP="00813E51">
      <w:pPr>
        <w:jc w:val="center"/>
        <w:rPr>
          <w:rFonts w:asciiTheme="minorEastAsia" w:hAnsiTheme="minorEastAsia"/>
          <w:b/>
          <w:sz w:val="32"/>
        </w:rPr>
      </w:pPr>
      <w:r w:rsidRPr="00813E51">
        <w:rPr>
          <w:rFonts w:asciiTheme="minorEastAsia" w:hAnsiTheme="minorEastAsia" w:hint="eastAsia"/>
          <w:b/>
          <w:sz w:val="32"/>
        </w:rPr>
        <w:t xml:space="preserve">工具 </w:t>
      </w:r>
    </w:p>
    <w:p w:rsidR="00813E51" w:rsidRDefault="00813E51" w:rsidP="00813E51">
      <w:pPr>
        <w:rPr>
          <w:rFonts w:asciiTheme="minorEastAsia" w:hAnsiTheme="minorEastAsia"/>
          <w:sz w:val="32"/>
        </w:rPr>
      </w:pPr>
      <w:r w:rsidRPr="00813E51">
        <w:rPr>
          <w:rFonts w:asciiTheme="minorEastAsia" w:hAnsiTheme="minorEastAsia" w:hint="eastAsia"/>
          <w:sz w:val="32"/>
        </w:rPr>
        <w:t>用</w:t>
      </w:r>
      <w:r w:rsidR="00006748">
        <w:rPr>
          <w:rFonts w:asciiTheme="minorEastAsia" w:hAnsiTheme="minorEastAsia" w:hint="eastAsia"/>
          <w:sz w:val="32"/>
        </w:rPr>
        <w:t>來分析</w:t>
      </w:r>
      <w:r>
        <w:rPr>
          <w:rFonts w:asciiTheme="minorEastAsia" w:hAnsiTheme="minorEastAsia" w:hint="eastAsia"/>
          <w:sz w:val="32"/>
        </w:rPr>
        <w:t>的音樂檔，是我用</w:t>
      </w:r>
      <w:r w:rsidRPr="00813E51">
        <w:rPr>
          <w:rFonts w:asciiTheme="minorEastAsia" w:hAnsiTheme="minorEastAsia" w:hint="eastAsia"/>
          <w:sz w:val="32"/>
        </w:rPr>
        <w:t>手機</w:t>
      </w:r>
      <w:r>
        <w:rPr>
          <w:rFonts w:asciiTheme="minorEastAsia" w:hAnsiTheme="minorEastAsia" w:hint="eastAsia"/>
          <w:sz w:val="32"/>
        </w:rPr>
        <w:t>，把我彈奏的鋼琴單音錄製下來，所得到的。</w:t>
      </w:r>
      <w:r w:rsidR="00B3055E">
        <w:rPr>
          <w:rFonts w:asciiTheme="minorEastAsia" w:hAnsiTheme="minorEastAsia" w:hint="eastAsia"/>
          <w:sz w:val="32"/>
        </w:rPr>
        <w:t>錄製了2種格式:</w:t>
      </w:r>
      <w:r w:rsidR="00B3055E">
        <w:rPr>
          <w:rFonts w:asciiTheme="minorEastAsia" w:hAnsiTheme="minorEastAsia"/>
          <w:sz w:val="32"/>
        </w:rPr>
        <w:t xml:space="preserve"> </w:t>
      </w:r>
      <w:r w:rsidR="00B3055E">
        <w:rPr>
          <w:rFonts w:asciiTheme="minorEastAsia" w:hAnsiTheme="minorEastAsia" w:hint="eastAsia"/>
          <w:sz w:val="32"/>
        </w:rPr>
        <w:t>.aac 和 .flac。</w:t>
      </w:r>
    </w:p>
    <w:p w:rsidR="00B3055E" w:rsidRDefault="00B3055E" w:rsidP="00813E51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使用的軟體</w:t>
      </w:r>
      <w:r w:rsidR="00411F56">
        <w:rPr>
          <w:rFonts w:asciiTheme="minorEastAsia" w:hAnsiTheme="minorEastAsia" w:hint="eastAsia"/>
          <w:sz w:val="32"/>
        </w:rPr>
        <w:t>:</w:t>
      </w:r>
      <w:r w:rsidR="00D9310B">
        <w:rPr>
          <w:rFonts w:asciiTheme="minorEastAsia" w:hAnsiTheme="minorEastAsia" w:hint="eastAsia"/>
          <w:sz w:val="32"/>
        </w:rPr>
        <w:t xml:space="preserve"> </w:t>
      </w:r>
      <w:r>
        <w:rPr>
          <w:rFonts w:asciiTheme="minorEastAsia" w:hAnsiTheme="minorEastAsia" w:hint="eastAsia"/>
          <w:sz w:val="32"/>
        </w:rPr>
        <w:t>Matlab</w:t>
      </w:r>
      <w:r w:rsidR="008C77DC" w:rsidRPr="008C77DC">
        <w:rPr>
          <w:rFonts w:asciiTheme="minorEastAsia" w:hAnsiTheme="minorEastAsia" w:hint="eastAsia"/>
          <w:sz w:val="32"/>
        </w:rPr>
        <w:t>以及</w:t>
      </w:r>
      <w:r w:rsidR="008C77DC">
        <w:rPr>
          <w:rFonts w:asciiTheme="minorEastAsia" w:hAnsiTheme="minorEastAsia" w:hint="eastAsia"/>
          <w:sz w:val="32"/>
        </w:rPr>
        <w:t>相關toolbox</w:t>
      </w:r>
      <w:r w:rsidR="00CC1C08">
        <w:rPr>
          <w:rFonts w:asciiTheme="minorEastAsia" w:hAnsiTheme="minorEastAsia" w:hint="eastAsia"/>
          <w:sz w:val="32"/>
        </w:rPr>
        <w:t>。</w:t>
      </w:r>
    </w:p>
    <w:p w:rsidR="008F6105" w:rsidRDefault="00102E4F" w:rsidP="00102E4F">
      <w:pPr>
        <w:jc w:val="center"/>
        <w:rPr>
          <w:rFonts w:asciiTheme="minorEastAsia" w:hAnsiTheme="minorEastAsia"/>
          <w:b/>
          <w:sz w:val="32"/>
        </w:rPr>
      </w:pPr>
      <w:r w:rsidRPr="00102E4F">
        <w:rPr>
          <w:rFonts w:asciiTheme="minorEastAsia" w:hAnsiTheme="minorEastAsia" w:hint="eastAsia"/>
          <w:b/>
          <w:sz w:val="32"/>
        </w:rPr>
        <w:t>分析內容</w:t>
      </w:r>
    </w:p>
    <w:p w:rsidR="00C47099" w:rsidRDefault="00C47099" w:rsidP="00C47099">
      <w:pPr>
        <w:rPr>
          <w:szCs w:val="16"/>
        </w:rPr>
      </w:pPr>
      <w:r>
        <w:rPr>
          <w:rFonts w:cstheme="minorHAnsi" w:hint="eastAsia"/>
          <w:sz w:val="32"/>
        </w:rPr>
        <w:t>說明</w:t>
      </w:r>
      <w:r>
        <w:rPr>
          <w:rFonts w:cstheme="minorHAnsi" w:hint="eastAsia"/>
          <w:sz w:val="32"/>
        </w:rPr>
        <w:t>:</w:t>
      </w:r>
      <w:r w:rsidRPr="00C47099">
        <w:rPr>
          <w:rFonts w:hint="eastAsia"/>
          <w:szCs w:val="16"/>
        </w:rPr>
        <w:t xml:space="preserve"> </w:t>
      </w:r>
    </w:p>
    <w:p w:rsidR="00C47099" w:rsidRPr="005C3D6D" w:rsidRDefault="00E1298B" w:rsidP="00C47099">
      <w:pPr>
        <w:rPr>
          <w:szCs w:val="16"/>
        </w:rPr>
      </w:pPr>
      <w:r>
        <w:rPr>
          <w:rFonts w:hint="eastAsia"/>
          <w:szCs w:val="16"/>
        </w:rPr>
        <w:t>我</w:t>
      </w:r>
      <w:r w:rsidR="00C47099" w:rsidRPr="005C3D6D">
        <w:rPr>
          <w:rFonts w:hint="eastAsia"/>
          <w:szCs w:val="16"/>
        </w:rPr>
        <w:t>對於錄音檔案的命名</w:t>
      </w:r>
      <w:r w:rsidRPr="005C3D6D">
        <w:rPr>
          <w:rFonts w:hint="eastAsia"/>
          <w:szCs w:val="16"/>
        </w:rPr>
        <w:t>方式</w:t>
      </w:r>
    </w:p>
    <w:p w:rsidR="00C47099" w:rsidRPr="005C3D6D" w:rsidRDefault="00E1298B" w:rsidP="00C47099">
      <w:pPr>
        <w:rPr>
          <w:szCs w:val="16"/>
        </w:rPr>
      </w:pPr>
      <w:r w:rsidRPr="005C3D6D">
        <w:rPr>
          <w:rFonts w:hint="eastAsia"/>
          <w:szCs w:val="16"/>
        </w:rPr>
        <w:t>第一個英文字母是音名，</w:t>
      </w:r>
      <w:r w:rsidR="00C47099" w:rsidRPr="005C3D6D">
        <w:rPr>
          <w:rFonts w:hint="eastAsia"/>
          <w:szCs w:val="16"/>
        </w:rPr>
        <w:t>從左數到右的</w:t>
      </w:r>
      <w:r w:rsidR="00DD70B0" w:rsidRPr="005C3D6D">
        <w:rPr>
          <w:rFonts w:hint="eastAsia"/>
          <w:szCs w:val="16"/>
        </w:rPr>
        <w:t>2</w:t>
      </w:r>
      <w:r w:rsidR="00C47099" w:rsidRPr="005C3D6D">
        <w:rPr>
          <w:rFonts w:hint="eastAsia"/>
          <w:szCs w:val="16"/>
        </w:rPr>
        <w:t>個數字</w:t>
      </w:r>
      <w:r w:rsidRPr="005C3D6D">
        <w:rPr>
          <w:rFonts w:hint="eastAsia"/>
          <w:szCs w:val="16"/>
        </w:rPr>
        <w:t>--</w:t>
      </w:r>
    </w:p>
    <w:p w:rsidR="00C47099" w:rsidRPr="005C3D6D" w:rsidRDefault="00C47099" w:rsidP="00C47099">
      <w:pPr>
        <w:rPr>
          <w:szCs w:val="16"/>
        </w:rPr>
      </w:pPr>
      <w:r w:rsidRPr="005C3D6D">
        <w:rPr>
          <w:rFonts w:hint="eastAsia"/>
          <w:szCs w:val="16"/>
        </w:rPr>
        <w:t>1s</w:t>
      </w:r>
      <w:r w:rsidRPr="005C3D6D">
        <w:rPr>
          <w:szCs w:val="16"/>
        </w:rPr>
        <w:t xml:space="preserve">t </w:t>
      </w:r>
      <w:r w:rsidRPr="005C3D6D">
        <w:rPr>
          <w:szCs w:val="16"/>
        </w:rPr>
        <w:tab/>
      </w:r>
      <w:r w:rsidRPr="005C3D6D">
        <w:rPr>
          <w:rFonts w:hint="eastAsia"/>
          <w:szCs w:val="16"/>
        </w:rPr>
        <w:t>numbe</w:t>
      </w:r>
      <w:r w:rsidRPr="005C3D6D">
        <w:rPr>
          <w:szCs w:val="16"/>
        </w:rPr>
        <w:t>r:</w:t>
      </w:r>
      <w:r w:rsidRPr="005C3D6D">
        <w:rPr>
          <w:rFonts w:hint="eastAsia"/>
          <w:szCs w:val="16"/>
        </w:rPr>
        <w:t>音高</w:t>
      </w:r>
      <w:r w:rsidRPr="005C3D6D">
        <w:rPr>
          <w:szCs w:val="16"/>
        </w:rPr>
        <w:tab/>
      </w:r>
      <w:r w:rsidRPr="005C3D6D">
        <w:rPr>
          <w:szCs w:val="16"/>
        </w:rPr>
        <w:tab/>
      </w:r>
      <w:r w:rsidRPr="005C3D6D">
        <w:rPr>
          <w:szCs w:val="16"/>
        </w:rPr>
        <w:tab/>
      </w:r>
      <w:r w:rsidRPr="005C3D6D">
        <w:rPr>
          <w:szCs w:val="16"/>
        </w:rPr>
        <w:tab/>
      </w:r>
      <w:r w:rsidRPr="005C3D6D">
        <w:rPr>
          <w:rFonts w:hint="eastAsia"/>
          <w:szCs w:val="16"/>
        </w:rPr>
        <w:t>0</w:t>
      </w:r>
      <w:r w:rsidRPr="005C3D6D">
        <w:rPr>
          <w:szCs w:val="16"/>
        </w:rPr>
        <w:t>:</w:t>
      </w:r>
      <w:r w:rsidRPr="005C3D6D">
        <w:rPr>
          <w:rFonts w:hint="eastAsia"/>
          <w:szCs w:val="16"/>
        </w:rPr>
        <w:t>跟中央</w:t>
      </w:r>
      <w:r w:rsidRPr="005C3D6D">
        <w:rPr>
          <w:rFonts w:hint="eastAsia"/>
          <w:szCs w:val="16"/>
        </w:rPr>
        <w:t>C</w:t>
      </w:r>
      <w:r w:rsidR="00E1298B" w:rsidRPr="005C3D6D">
        <w:rPr>
          <w:rFonts w:hint="eastAsia"/>
          <w:szCs w:val="16"/>
        </w:rPr>
        <w:t>在一起的；</w:t>
      </w:r>
      <w:r w:rsidR="00E1298B" w:rsidRPr="005C3D6D">
        <w:rPr>
          <w:rFonts w:hint="eastAsia"/>
          <w:szCs w:val="16"/>
        </w:rPr>
        <w:t xml:space="preserve"> </w:t>
      </w:r>
      <w:r w:rsidRPr="005C3D6D">
        <w:rPr>
          <w:rFonts w:hint="eastAsia"/>
          <w:szCs w:val="16"/>
        </w:rPr>
        <w:t>1:</w:t>
      </w:r>
      <w:r w:rsidRPr="005C3D6D">
        <w:rPr>
          <w:rFonts w:hint="eastAsia"/>
          <w:szCs w:val="16"/>
        </w:rPr>
        <w:t>比中央的再高</w:t>
      </w:r>
      <w:r w:rsidRPr="005C3D6D">
        <w:rPr>
          <w:rFonts w:hint="eastAsia"/>
          <w:szCs w:val="16"/>
        </w:rPr>
        <w:t>8</w:t>
      </w:r>
      <w:r w:rsidRPr="005C3D6D">
        <w:rPr>
          <w:rFonts w:hint="eastAsia"/>
          <w:szCs w:val="16"/>
        </w:rPr>
        <w:t>度</w:t>
      </w:r>
    </w:p>
    <w:p w:rsidR="00C47099" w:rsidRPr="005C3D6D" w:rsidRDefault="00C47099" w:rsidP="00C47099">
      <w:pPr>
        <w:rPr>
          <w:szCs w:val="16"/>
        </w:rPr>
      </w:pPr>
      <w:r w:rsidRPr="005C3D6D">
        <w:rPr>
          <w:rFonts w:hint="eastAsia"/>
          <w:szCs w:val="16"/>
        </w:rPr>
        <w:t>2n</w:t>
      </w:r>
      <w:r w:rsidRPr="005C3D6D">
        <w:rPr>
          <w:szCs w:val="16"/>
        </w:rPr>
        <w:t>d</w:t>
      </w:r>
      <w:r w:rsidRPr="005C3D6D">
        <w:rPr>
          <w:rFonts w:hint="eastAsia"/>
          <w:szCs w:val="16"/>
        </w:rPr>
        <w:tab/>
        <w:t>numbe</w:t>
      </w:r>
      <w:r w:rsidRPr="005C3D6D">
        <w:rPr>
          <w:szCs w:val="16"/>
        </w:rPr>
        <w:t>r:</w:t>
      </w:r>
      <w:r w:rsidRPr="005C3D6D">
        <w:rPr>
          <w:rFonts w:hint="eastAsia"/>
          <w:szCs w:val="16"/>
        </w:rPr>
        <w:t>當時錄製的順序</w:t>
      </w:r>
      <w:r w:rsidR="001E3BB1" w:rsidRPr="005C3D6D">
        <w:rPr>
          <w:rFonts w:hint="eastAsia"/>
          <w:szCs w:val="16"/>
        </w:rPr>
        <w:t>，從</w:t>
      </w:r>
      <w:r w:rsidR="001E3BB1" w:rsidRPr="005C3D6D">
        <w:rPr>
          <w:rFonts w:hint="eastAsia"/>
          <w:szCs w:val="16"/>
        </w:rPr>
        <w:t>0</w:t>
      </w:r>
      <w:r w:rsidR="001E3BB1" w:rsidRPr="005C3D6D">
        <w:rPr>
          <w:rFonts w:hint="eastAsia"/>
          <w:szCs w:val="16"/>
        </w:rPr>
        <w:t>開始排</w:t>
      </w:r>
    </w:p>
    <w:p w:rsidR="00DD70B0" w:rsidRPr="005C3D6D" w:rsidRDefault="00DD70B0" w:rsidP="00DD70B0">
      <w:pPr>
        <w:rPr>
          <w:szCs w:val="16"/>
        </w:rPr>
      </w:pPr>
      <w:r w:rsidRPr="005C3D6D">
        <w:rPr>
          <w:rFonts w:hint="eastAsia"/>
          <w:szCs w:val="16"/>
        </w:rPr>
        <w:t>(</w:t>
      </w:r>
      <w:r w:rsidRPr="005C3D6D">
        <w:rPr>
          <w:rFonts w:hint="eastAsia"/>
          <w:szCs w:val="16"/>
        </w:rPr>
        <w:t>例如</w:t>
      </w:r>
      <w:r w:rsidRPr="005C3D6D">
        <w:rPr>
          <w:rFonts w:hint="eastAsia"/>
          <w:szCs w:val="16"/>
        </w:rPr>
        <w:t xml:space="preserve">: </w:t>
      </w:r>
      <w:r w:rsidRPr="005C3D6D">
        <w:rPr>
          <w:szCs w:val="16"/>
        </w:rPr>
        <w:t>d</w:t>
      </w:r>
      <w:r w:rsidRPr="005C3D6D">
        <w:rPr>
          <w:rFonts w:hint="eastAsia"/>
          <w:szCs w:val="16"/>
        </w:rPr>
        <w:t>0</w:t>
      </w:r>
      <w:r w:rsidR="004F2678" w:rsidRPr="005C3D6D">
        <w:rPr>
          <w:rFonts w:hint="eastAsia"/>
          <w:szCs w:val="16"/>
        </w:rPr>
        <w:t>-0</w:t>
      </w:r>
      <w:r w:rsidRPr="005C3D6D">
        <w:rPr>
          <w:rFonts w:hint="eastAsia"/>
          <w:szCs w:val="16"/>
        </w:rPr>
        <w:t>指的是中央</w:t>
      </w:r>
      <w:r w:rsidRPr="005C3D6D">
        <w:rPr>
          <w:rFonts w:hint="eastAsia"/>
          <w:szCs w:val="16"/>
        </w:rPr>
        <w:t>C</w:t>
      </w:r>
      <w:r w:rsidRPr="005C3D6D">
        <w:rPr>
          <w:rFonts w:hint="eastAsia"/>
          <w:szCs w:val="16"/>
        </w:rPr>
        <w:t>隔壁那個</w:t>
      </w:r>
      <w:r w:rsidRPr="005C3D6D">
        <w:rPr>
          <w:szCs w:val="16"/>
        </w:rPr>
        <w:t>D</w:t>
      </w:r>
      <w:r w:rsidR="004F2678" w:rsidRPr="005C3D6D">
        <w:rPr>
          <w:rFonts w:hint="eastAsia"/>
          <w:szCs w:val="16"/>
        </w:rPr>
        <w:t>，而且是我第</w:t>
      </w:r>
      <w:r w:rsidR="004F2678" w:rsidRPr="005C3D6D">
        <w:rPr>
          <w:rFonts w:hint="eastAsia"/>
          <w:szCs w:val="16"/>
        </w:rPr>
        <w:t>1</w:t>
      </w:r>
      <w:r w:rsidR="004F2678" w:rsidRPr="005C3D6D">
        <w:rPr>
          <w:rFonts w:hint="eastAsia"/>
          <w:szCs w:val="16"/>
        </w:rPr>
        <w:t>個錄的該音</w:t>
      </w:r>
      <w:r w:rsidRPr="005C3D6D">
        <w:rPr>
          <w:rFonts w:hint="eastAsia"/>
          <w:szCs w:val="16"/>
        </w:rPr>
        <w:t>)</w:t>
      </w:r>
    </w:p>
    <w:p w:rsidR="00E1298B" w:rsidRPr="005C3D6D" w:rsidRDefault="00E1298B" w:rsidP="00C47099">
      <w:pPr>
        <w:rPr>
          <w:szCs w:val="16"/>
        </w:rPr>
      </w:pPr>
    </w:p>
    <w:p w:rsidR="00F13E92" w:rsidRPr="005C3D6D" w:rsidRDefault="00DD70B0" w:rsidP="00F13E92">
      <w:pPr>
        <w:rPr>
          <w:szCs w:val="16"/>
        </w:rPr>
      </w:pPr>
      <w:r w:rsidRPr="005C3D6D">
        <w:rPr>
          <w:rFonts w:hint="eastAsia"/>
          <w:szCs w:val="16"/>
        </w:rPr>
        <w:t>下文</w:t>
      </w:r>
      <w:r w:rsidR="00E1298B" w:rsidRPr="005C3D6D">
        <w:rPr>
          <w:rFonts w:hint="eastAsia"/>
          <w:szCs w:val="16"/>
        </w:rPr>
        <w:t>對於各個音的稱呼</w:t>
      </w:r>
      <w:r w:rsidRPr="005C3D6D">
        <w:rPr>
          <w:rFonts w:hint="eastAsia"/>
          <w:szCs w:val="16"/>
        </w:rPr>
        <w:t>，</w:t>
      </w:r>
      <w:r w:rsidR="00200244" w:rsidRPr="005C3D6D">
        <w:rPr>
          <w:rFonts w:hint="eastAsia"/>
          <w:szCs w:val="16"/>
        </w:rPr>
        <w:t>也</w:t>
      </w:r>
      <w:r w:rsidRPr="005C3D6D">
        <w:rPr>
          <w:rFonts w:hint="eastAsia"/>
          <w:szCs w:val="16"/>
        </w:rPr>
        <w:t>大致同上</w:t>
      </w:r>
      <w:r w:rsidR="00F13E92" w:rsidRPr="005C3D6D">
        <w:rPr>
          <w:rFonts w:hint="eastAsia"/>
          <w:szCs w:val="16"/>
        </w:rPr>
        <w:t>(</w:t>
      </w:r>
      <w:r w:rsidR="00F13E92" w:rsidRPr="005C3D6D">
        <w:rPr>
          <w:rFonts w:hint="eastAsia"/>
          <w:szCs w:val="16"/>
        </w:rPr>
        <w:t>例如</w:t>
      </w:r>
      <w:r w:rsidR="00F13E92" w:rsidRPr="005C3D6D">
        <w:rPr>
          <w:rFonts w:hint="eastAsia"/>
          <w:szCs w:val="16"/>
        </w:rPr>
        <w:t xml:space="preserve">: </w:t>
      </w:r>
      <w:r w:rsidR="00F13E92" w:rsidRPr="005C3D6D">
        <w:rPr>
          <w:szCs w:val="16"/>
        </w:rPr>
        <w:t>D</w:t>
      </w:r>
      <w:r w:rsidR="00F13E92" w:rsidRPr="005C3D6D">
        <w:rPr>
          <w:rFonts w:hint="eastAsia"/>
          <w:szCs w:val="16"/>
        </w:rPr>
        <w:t>0</w:t>
      </w:r>
      <w:r w:rsidR="00F13E92" w:rsidRPr="005C3D6D">
        <w:rPr>
          <w:rFonts w:hint="eastAsia"/>
          <w:szCs w:val="16"/>
        </w:rPr>
        <w:t>指的是中央</w:t>
      </w:r>
      <w:r w:rsidR="00F13E92" w:rsidRPr="005C3D6D">
        <w:rPr>
          <w:rFonts w:hint="eastAsia"/>
          <w:szCs w:val="16"/>
        </w:rPr>
        <w:t>C</w:t>
      </w:r>
      <w:r w:rsidR="00F13E92" w:rsidRPr="005C3D6D">
        <w:rPr>
          <w:rFonts w:hint="eastAsia"/>
          <w:szCs w:val="16"/>
        </w:rPr>
        <w:t>隔壁那個</w:t>
      </w:r>
      <w:r w:rsidR="00F13E92" w:rsidRPr="005C3D6D">
        <w:rPr>
          <w:szCs w:val="16"/>
        </w:rPr>
        <w:t>D</w:t>
      </w:r>
      <w:r w:rsidR="00F13E92" w:rsidRPr="005C3D6D">
        <w:rPr>
          <w:rFonts w:hint="eastAsia"/>
          <w:szCs w:val="16"/>
        </w:rPr>
        <w:t>)</w:t>
      </w:r>
    </w:p>
    <w:p w:rsidR="00E1298B" w:rsidRPr="005C3D6D" w:rsidRDefault="00E1298B" w:rsidP="00C47099">
      <w:pPr>
        <w:rPr>
          <w:szCs w:val="16"/>
        </w:rPr>
      </w:pPr>
    </w:p>
    <w:p w:rsidR="008F6105" w:rsidRDefault="000B762F" w:rsidP="00EC57DB">
      <w:pPr>
        <w:rPr>
          <w:rFonts w:cstheme="minorHAnsi"/>
          <w:sz w:val="32"/>
        </w:rPr>
      </w:pPr>
      <w:r>
        <w:rPr>
          <w:rFonts w:cstheme="minorHAnsi" w:hint="eastAsia"/>
          <w:sz w:val="32"/>
        </w:rPr>
        <w:t>錄音檔涵蓋的</w:t>
      </w:r>
      <w:r w:rsidR="005C3D6D">
        <w:rPr>
          <w:rFonts w:cstheme="minorHAnsi" w:hint="eastAsia"/>
          <w:sz w:val="32"/>
        </w:rPr>
        <w:t>範圍</w:t>
      </w:r>
      <w:r w:rsidR="005C3D6D">
        <w:rPr>
          <w:rFonts w:cstheme="minorHAnsi" w:hint="eastAsia"/>
          <w:sz w:val="32"/>
        </w:rPr>
        <w:t>:</w:t>
      </w:r>
      <w:r w:rsidR="005C3D6D">
        <w:rPr>
          <w:rFonts w:cstheme="minorHAnsi" w:hint="eastAsia"/>
          <w:sz w:val="32"/>
        </w:rPr>
        <w:t>從中央</w:t>
      </w:r>
      <w:r w:rsidR="005C3D6D">
        <w:rPr>
          <w:rFonts w:cstheme="minorHAnsi" w:hint="eastAsia"/>
          <w:sz w:val="32"/>
        </w:rPr>
        <w:t>C</w:t>
      </w:r>
      <w:r w:rsidR="005C3D6D">
        <w:rPr>
          <w:rFonts w:cstheme="minorHAnsi" w:hint="eastAsia"/>
          <w:sz w:val="32"/>
        </w:rPr>
        <w:t>，到</w:t>
      </w:r>
      <w:r w:rsidR="005C3D6D">
        <w:rPr>
          <w:rFonts w:cstheme="minorHAnsi" w:hint="eastAsia"/>
          <w:sz w:val="32"/>
        </w:rPr>
        <w:t>F1</w:t>
      </w:r>
    </w:p>
    <w:p w:rsidR="000A7D56" w:rsidRPr="000A7D56" w:rsidRDefault="00EC57DB" w:rsidP="00EC57DB">
      <w:pPr>
        <w:rPr>
          <w:rFonts w:cstheme="minorHAnsi"/>
          <w:sz w:val="32"/>
        </w:rPr>
      </w:pPr>
      <w:r w:rsidRPr="000A7D56">
        <w:rPr>
          <w:rFonts w:cstheme="minorHAnsi"/>
          <w:sz w:val="32"/>
        </w:rPr>
        <w:t>DFT</w:t>
      </w:r>
      <w:r w:rsidRPr="000A7D56">
        <w:rPr>
          <w:rFonts w:cstheme="minorHAnsi"/>
          <w:sz w:val="32"/>
        </w:rPr>
        <w:t>的部分</w:t>
      </w:r>
      <w:r w:rsidR="00CD2E62" w:rsidRPr="000A7D56">
        <w:rPr>
          <w:rFonts w:cstheme="minorHAnsi"/>
          <w:sz w:val="32"/>
        </w:rPr>
        <w:t>我只關注</w:t>
      </w:r>
      <w:r w:rsidR="006C7BAE" w:rsidRPr="000A7D56">
        <w:rPr>
          <w:rFonts w:cstheme="minorHAnsi"/>
          <w:sz w:val="32"/>
        </w:rPr>
        <w:t>magnitude</w:t>
      </w:r>
      <w:r w:rsidR="00CD2E62" w:rsidRPr="000A7D56">
        <w:rPr>
          <w:rFonts w:cstheme="minorHAnsi"/>
          <w:sz w:val="32"/>
        </w:rPr>
        <w:t>，而選擇不去</w:t>
      </w:r>
      <w:r w:rsidR="006C7BAE" w:rsidRPr="000A7D56">
        <w:rPr>
          <w:rFonts w:cstheme="minorHAnsi"/>
          <w:sz w:val="32"/>
        </w:rPr>
        <w:t>看</w:t>
      </w:r>
      <w:r w:rsidR="00CD2E62" w:rsidRPr="000A7D56">
        <w:rPr>
          <w:rFonts w:cstheme="minorHAnsi"/>
          <w:sz w:val="32"/>
        </w:rPr>
        <w:t>phase.</w:t>
      </w:r>
      <w:r w:rsidR="000A7D56" w:rsidRPr="000A7D56">
        <w:rPr>
          <w:rFonts w:cstheme="minorHAnsi"/>
          <w:sz w:val="32"/>
        </w:rPr>
        <w:t xml:space="preserve"> </w:t>
      </w:r>
      <w:r w:rsidR="000A7D56" w:rsidRPr="000A7D56">
        <w:rPr>
          <w:rFonts w:cstheme="minorHAnsi"/>
          <w:sz w:val="32"/>
        </w:rPr>
        <w:t>下文中，任何</w:t>
      </w:r>
      <w:r w:rsidR="000A7D56" w:rsidRPr="000A7D56">
        <w:rPr>
          <w:rFonts w:cstheme="minorHAnsi"/>
          <w:sz w:val="32"/>
        </w:rPr>
        <w:lastRenderedPageBreak/>
        <w:t>關於</w:t>
      </w:r>
      <w:r w:rsidR="000A7D56" w:rsidRPr="000A7D56">
        <w:rPr>
          <w:rFonts w:cstheme="minorHAnsi"/>
          <w:sz w:val="32"/>
        </w:rPr>
        <w:t>DFT domain</w:t>
      </w:r>
      <w:r w:rsidR="000A7D56" w:rsidRPr="000A7D56">
        <w:rPr>
          <w:rFonts w:cstheme="minorHAnsi"/>
          <w:sz w:val="32"/>
        </w:rPr>
        <w:t>的圖，如未特別標註，都是畫</w:t>
      </w:r>
      <w:r w:rsidR="000A7D56" w:rsidRPr="000A7D56">
        <w:rPr>
          <w:rFonts w:cstheme="minorHAnsi"/>
          <w:sz w:val="32"/>
        </w:rPr>
        <w:t>magnitude</w:t>
      </w:r>
    </w:p>
    <w:p w:rsidR="004611D8" w:rsidRPr="000A7D56" w:rsidRDefault="00295E77" w:rsidP="00EC57DB">
      <w:pPr>
        <w:rPr>
          <w:rFonts w:cstheme="minorHAnsi"/>
          <w:sz w:val="32"/>
        </w:rPr>
      </w:pPr>
      <w:r w:rsidRPr="000A7D56">
        <w:rPr>
          <w:rFonts w:cstheme="minorHAnsi"/>
          <w:sz w:val="32"/>
        </w:rPr>
        <w:t>Time domain</w:t>
      </w:r>
      <w:r w:rsidRPr="000A7D56">
        <w:rPr>
          <w:rFonts w:cstheme="minorHAnsi"/>
          <w:sz w:val="32"/>
        </w:rPr>
        <w:t>的部分，我關注兩點</w:t>
      </w:r>
      <w:r w:rsidRPr="000A7D56">
        <w:rPr>
          <w:rFonts w:cstheme="minorHAnsi"/>
          <w:sz w:val="32"/>
        </w:rPr>
        <w:t>:</w:t>
      </w:r>
    </w:p>
    <w:p w:rsidR="00431E60" w:rsidRPr="000A7D56" w:rsidRDefault="00295E77" w:rsidP="00EC57DB">
      <w:pPr>
        <w:rPr>
          <w:rFonts w:cstheme="minorHAnsi"/>
          <w:sz w:val="32"/>
        </w:rPr>
      </w:pPr>
      <w:r w:rsidRPr="000A7D56">
        <w:rPr>
          <w:rFonts w:asciiTheme="minorEastAsia" w:hAnsiTheme="minorEastAsia" w:cstheme="minorHAnsi"/>
          <w:sz w:val="32"/>
        </w:rPr>
        <w:t>(1)</w:t>
      </w:r>
      <w:r w:rsidR="000A7D56">
        <w:rPr>
          <w:rFonts w:cstheme="minorHAnsi" w:hint="eastAsia"/>
          <w:sz w:val="32"/>
        </w:rPr>
        <w:t xml:space="preserve"> </w:t>
      </w:r>
      <w:r w:rsidRPr="000A7D56">
        <w:rPr>
          <w:rFonts w:cstheme="minorHAnsi"/>
          <w:sz w:val="32"/>
        </w:rPr>
        <w:t>sum</w:t>
      </w:r>
      <w:r w:rsidR="009B5AF7">
        <w:rPr>
          <w:rFonts w:cstheme="minorHAnsi"/>
          <w:sz w:val="32"/>
        </w:rPr>
        <w:t>mation</w:t>
      </w:r>
      <w:r w:rsidRPr="000A7D56">
        <w:rPr>
          <w:rFonts w:cstheme="minorHAnsi"/>
          <w:sz w:val="32"/>
        </w:rPr>
        <w:t xml:space="preserve"> of a</w:t>
      </w:r>
      <w:r w:rsidR="00431E60" w:rsidRPr="000A7D56">
        <w:rPr>
          <w:rFonts w:cstheme="minorHAnsi"/>
          <w:sz w:val="32"/>
        </w:rPr>
        <w:t xml:space="preserve">rray, which </w:t>
      </w:r>
      <w:r w:rsidR="00DA50CA">
        <w:rPr>
          <w:rFonts w:cstheme="minorHAnsi" w:hint="eastAsia"/>
          <w:sz w:val="32"/>
        </w:rPr>
        <w:t xml:space="preserve">I </w:t>
      </w:r>
      <w:r w:rsidR="00DA50CA">
        <w:rPr>
          <w:rFonts w:cstheme="minorHAnsi"/>
          <w:sz w:val="32"/>
        </w:rPr>
        <w:t xml:space="preserve">think </w:t>
      </w:r>
      <w:r w:rsidR="00431E60" w:rsidRPr="000A7D56">
        <w:rPr>
          <w:rFonts w:cstheme="minorHAnsi"/>
          <w:sz w:val="32"/>
        </w:rPr>
        <w:t>should be 0 for an ideal, noise-free wave</w:t>
      </w:r>
      <w:r w:rsidR="00DA50CA">
        <w:rPr>
          <w:rFonts w:cstheme="minorHAnsi"/>
          <w:sz w:val="32"/>
        </w:rPr>
        <w:t>.</w:t>
      </w:r>
      <w:r w:rsidR="00431E60" w:rsidRPr="000A7D56">
        <w:rPr>
          <w:rFonts w:cstheme="minorHAnsi"/>
          <w:sz w:val="32"/>
        </w:rPr>
        <w:t xml:space="preserve"> </w:t>
      </w:r>
    </w:p>
    <w:p w:rsidR="00431E60" w:rsidRDefault="00431E60" w:rsidP="00EC57DB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(</w:t>
      </w:r>
      <w:r>
        <w:rPr>
          <w:rFonts w:asciiTheme="minorEastAsia" w:hAnsiTheme="minorEastAsia"/>
          <w:sz w:val="32"/>
        </w:rPr>
        <w:t>2</w:t>
      </w:r>
      <w:r>
        <w:rPr>
          <w:rFonts w:asciiTheme="minorEastAsia" w:hAnsiTheme="minorEastAsia" w:hint="eastAsia"/>
          <w:sz w:val="32"/>
        </w:rPr>
        <w:t>)</w:t>
      </w:r>
      <w:r>
        <w:rPr>
          <w:rFonts w:asciiTheme="minorEastAsia" w:hAnsiTheme="minorEastAsia"/>
          <w:sz w:val="32"/>
        </w:rPr>
        <w:t xml:space="preserve"> </w:t>
      </w:r>
      <w:r>
        <w:rPr>
          <w:rFonts w:asciiTheme="minorEastAsia" w:hAnsiTheme="minorEastAsia" w:hint="eastAsia"/>
          <w:sz w:val="32"/>
        </w:rPr>
        <w:t>肉眼能觀察並比較的平滑度</w:t>
      </w:r>
    </w:p>
    <w:p w:rsidR="000A1220" w:rsidRDefault="000A1220" w:rsidP="00EC57DB">
      <w:pPr>
        <w:rPr>
          <w:rFonts w:asciiTheme="minorEastAsia" w:hAnsiTheme="minorEastAsia"/>
          <w:sz w:val="32"/>
        </w:rPr>
      </w:pPr>
    </w:p>
    <w:p w:rsidR="000A1220" w:rsidRPr="00CD2E62" w:rsidRDefault="000A1220" w:rsidP="00EC57DB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一些初步的結論</w:t>
      </w:r>
    </w:p>
    <w:p w:rsidR="009256B1" w:rsidRDefault="00102E4F" w:rsidP="00102E4F">
      <w:p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I)</w:t>
      </w:r>
      <w:r>
        <w:rPr>
          <w:rFonts w:asciiTheme="minorEastAsia" w:hAnsiTheme="minorEastAsia"/>
          <w:b/>
          <w:sz w:val="32"/>
        </w:rPr>
        <w:tab/>
      </w:r>
      <w:r w:rsidR="00650EB1" w:rsidRPr="00650EB1">
        <w:rPr>
          <w:rFonts w:asciiTheme="minorEastAsia" w:hAnsiTheme="minorEastAsia" w:hint="eastAsia"/>
          <w:b/>
          <w:sz w:val="32"/>
        </w:rPr>
        <w:t>捨棄使用.flac檔</w:t>
      </w:r>
    </w:p>
    <w:p w:rsidR="00102E4F" w:rsidRDefault="00102E4F" w:rsidP="00102E4F">
      <w:pPr>
        <w:rPr>
          <w:sz w:val="32"/>
          <w:szCs w:val="32"/>
        </w:rPr>
      </w:pPr>
      <w:r w:rsidRPr="00102E4F">
        <w:rPr>
          <w:rFonts w:asciiTheme="minorEastAsia" w:hAnsiTheme="minorEastAsia"/>
          <w:sz w:val="32"/>
          <w:szCs w:val="32"/>
        </w:rPr>
        <w:t>.flac</w:t>
      </w:r>
      <w:r w:rsidRPr="00102E4F">
        <w:rPr>
          <w:rFonts w:asciiTheme="minorEastAsia" w:hAnsiTheme="minorEastAsia" w:hint="eastAsia"/>
          <w:sz w:val="32"/>
          <w:szCs w:val="32"/>
        </w:rPr>
        <w:t>在高頻與</w:t>
      </w:r>
      <w:r w:rsidRPr="00102E4F">
        <w:rPr>
          <w:rFonts w:asciiTheme="minorEastAsia" w:hAnsiTheme="minorEastAsia"/>
          <w:sz w:val="32"/>
          <w:szCs w:val="32"/>
        </w:rPr>
        <w:t>D</w:t>
      </w:r>
      <w:r w:rsidRPr="00102E4F">
        <w:rPr>
          <w:rFonts w:hint="eastAsia"/>
          <w:sz w:val="32"/>
          <w:szCs w:val="32"/>
        </w:rPr>
        <w:t>C</w:t>
      </w:r>
      <w:r w:rsidRPr="00102E4F">
        <w:rPr>
          <w:rFonts w:hint="eastAsia"/>
          <w:sz w:val="32"/>
          <w:szCs w:val="32"/>
        </w:rPr>
        <w:t>的地方，</w:t>
      </w:r>
      <w:r w:rsidR="009256B1">
        <w:rPr>
          <w:rFonts w:hint="eastAsia"/>
          <w:sz w:val="32"/>
          <w:szCs w:val="32"/>
        </w:rPr>
        <w:t>有著</w:t>
      </w:r>
      <w:r w:rsidR="00C437AC">
        <w:rPr>
          <w:rFonts w:hint="eastAsia"/>
          <w:sz w:val="32"/>
          <w:szCs w:val="32"/>
        </w:rPr>
        <w:t>不</w:t>
      </w:r>
      <w:r w:rsidR="00F8146A">
        <w:rPr>
          <w:rFonts w:hint="eastAsia"/>
          <w:sz w:val="32"/>
          <w:szCs w:val="32"/>
        </w:rPr>
        <w:t>一定</w:t>
      </w:r>
      <w:r w:rsidR="00C437AC">
        <w:rPr>
          <w:rFonts w:hint="eastAsia"/>
          <w:sz w:val="32"/>
          <w:szCs w:val="32"/>
        </w:rPr>
        <w:t>存在於</w:t>
      </w:r>
      <w:r w:rsidR="00C437AC">
        <w:rPr>
          <w:rFonts w:hint="eastAsia"/>
          <w:sz w:val="32"/>
          <w:szCs w:val="32"/>
        </w:rPr>
        <w:t>.aac</w:t>
      </w:r>
      <w:r w:rsidR="00C437AC">
        <w:rPr>
          <w:rFonts w:hint="eastAsia"/>
          <w:sz w:val="32"/>
          <w:szCs w:val="32"/>
        </w:rPr>
        <w:t>檔，且特徵</w:t>
      </w:r>
      <w:r w:rsidR="009256B1">
        <w:rPr>
          <w:rFonts w:hint="eastAsia"/>
          <w:sz w:val="32"/>
          <w:szCs w:val="32"/>
        </w:rPr>
        <w:t>明顯的雜訊。因此，我</w:t>
      </w:r>
      <w:r w:rsidR="009256B1" w:rsidRPr="009256B1">
        <w:rPr>
          <w:rFonts w:hint="eastAsia"/>
          <w:sz w:val="32"/>
          <w:szCs w:val="32"/>
        </w:rPr>
        <w:t>決</w:t>
      </w:r>
      <w:r w:rsidR="009256B1">
        <w:rPr>
          <w:rFonts w:hint="eastAsia"/>
          <w:sz w:val="32"/>
          <w:szCs w:val="32"/>
        </w:rPr>
        <w:t>定採用</w:t>
      </w:r>
      <w:r w:rsidR="009256B1">
        <w:rPr>
          <w:rFonts w:hint="eastAsia"/>
          <w:sz w:val="32"/>
          <w:szCs w:val="32"/>
        </w:rPr>
        <w:t>.aac</w:t>
      </w:r>
      <w:r w:rsidR="009256B1">
        <w:rPr>
          <w:rFonts w:hint="eastAsia"/>
          <w:sz w:val="32"/>
          <w:szCs w:val="32"/>
        </w:rPr>
        <w:t>作為</w:t>
      </w:r>
      <w:r w:rsidR="00E5446A">
        <w:rPr>
          <w:rFonts w:hint="eastAsia"/>
          <w:sz w:val="32"/>
          <w:szCs w:val="32"/>
        </w:rPr>
        <w:t>其餘</w:t>
      </w:r>
      <w:r w:rsidR="009256B1">
        <w:rPr>
          <w:rFonts w:hint="eastAsia"/>
          <w:sz w:val="32"/>
          <w:szCs w:val="32"/>
        </w:rPr>
        <w:t>分析與討論的對象。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46"/>
        <w:gridCol w:w="4782"/>
      </w:tblGrid>
      <w:tr w:rsidR="00A42B77" w:rsidTr="00F75700">
        <w:tc>
          <w:tcPr>
            <w:tcW w:w="4814" w:type="dxa"/>
          </w:tcPr>
          <w:p w:rsidR="00F75700" w:rsidRDefault="00F75700" w:rsidP="00102E4F">
            <w:pPr>
              <w:rPr>
                <w:rFonts w:asciiTheme="minorEastAsia" w:hAnsiTheme="minorEastAsia"/>
                <w:b/>
                <w:sz w:val="32"/>
              </w:rPr>
            </w:pPr>
            <w:r w:rsidRPr="00F75700">
              <w:rPr>
                <w:rFonts w:asciiTheme="minorEastAsia" w:hAnsiTheme="minorEastAsia"/>
                <w:b/>
                <w:noProof/>
                <w:sz w:val="32"/>
              </w:rPr>
              <w:drawing>
                <wp:inline distT="0" distB="0" distL="0" distR="0" wp14:anchorId="1D3E8478" wp14:editId="013220A2">
                  <wp:extent cx="2844800" cy="2282512"/>
                  <wp:effectExtent l="0" t="0" r="0" b="381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792" cy="2321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F75700" w:rsidRDefault="00F75700" w:rsidP="00102E4F">
            <w:pPr>
              <w:rPr>
                <w:rFonts w:asciiTheme="minorEastAsia" w:hAnsiTheme="minorEastAsia"/>
                <w:b/>
                <w:sz w:val="32"/>
              </w:rPr>
            </w:pPr>
            <w:r w:rsidRPr="00F75700">
              <w:rPr>
                <w:rFonts w:asciiTheme="minorEastAsia" w:hAnsiTheme="minorEastAsia"/>
                <w:b/>
                <w:noProof/>
                <w:sz w:val="32"/>
              </w:rPr>
              <w:drawing>
                <wp:inline distT="0" distB="0" distL="0" distR="0" wp14:anchorId="368E0449" wp14:editId="7ABDFBFB">
                  <wp:extent cx="2726266" cy="2170718"/>
                  <wp:effectExtent l="0" t="0" r="0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297" cy="2219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B77" w:rsidTr="00F75700">
        <w:tc>
          <w:tcPr>
            <w:tcW w:w="4814" w:type="dxa"/>
          </w:tcPr>
          <w:p w:rsidR="00F75700" w:rsidRDefault="00C437AC" w:rsidP="00102E4F">
            <w:pPr>
              <w:rPr>
                <w:rFonts w:asciiTheme="minorEastAsia" w:hAnsiTheme="minorEastAsia"/>
                <w:b/>
                <w:sz w:val="32"/>
              </w:rPr>
            </w:pPr>
            <w:r w:rsidRPr="00C437AC">
              <w:rPr>
                <w:rFonts w:asciiTheme="minorEastAsia" w:hAnsiTheme="minorEastAsia"/>
                <w:b/>
                <w:noProof/>
                <w:sz w:val="32"/>
              </w:rPr>
              <w:lastRenderedPageBreak/>
              <w:drawing>
                <wp:inline distT="0" distB="0" distL="0" distR="0" wp14:anchorId="2A7BD25A" wp14:editId="0B592091">
                  <wp:extent cx="2940173" cy="2341034"/>
                  <wp:effectExtent l="0" t="0" r="0" b="254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508" cy="237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F75700" w:rsidRDefault="00E5446A" w:rsidP="00102E4F">
            <w:pPr>
              <w:rPr>
                <w:rFonts w:asciiTheme="minorEastAsia" w:hAnsiTheme="minorEastAsia"/>
                <w:b/>
                <w:sz w:val="32"/>
              </w:rPr>
            </w:pPr>
            <w:r w:rsidRPr="00E5446A">
              <w:rPr>
                <w:rFonts w:asciiTheme="minorEastAsia" w:hAnsiTheme="minorEastAsia"/>
                <w:b/>
                <w:noProof/>
                <w:sz w:val="32"/>
              </w:rPr>
              <w:drawing>
                <wp:inline distT="0" distB="0" distL="0" distR="0" wp14:anchorId="256C5627" wp14:editId="7C1B1DD9">
                  <wp:extent cx="2875530" cy="2307167"/>
                  <wp:effectExtent l="0" t="0" r="127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306" cy="234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E35" w:rsidTr="000B0640">
        <w:tc>
          <w:tcPr>
            <w:tcW w:w="9628" w:type="dxa"/>
            <w:gridSpan w:val="2"/>
          </w:tcPr>
          <w:p w:rsidR="00023E35" w:rsidRPr="00023E35" w:rsidRDefault="00023E35" w:rsidP="00102E4F">
            <w:pPr>
              <w:rPr>
                <w:rFonts w:asciiTheme="majorEastAsia" w:eastAsiaTheme="majorEastAsia" w:hAnsiTheme="majorEastAsia"/>
                <w:sz w:val="32"/>
              </w:rPr>
            </w:pPr>
            <w:r w:rsidRPr="00A42B77">
              <w:rPr>
                <w:rFonts w:asciiTheme="majorEastAsia" w:eastAsiaTheme="majorEastAsia" w:hAnsiTheme="majorEastAsia" w:hint="eastAsia"/>
                <w:sz w:val="20"/>
              </w:rPr>
              <w:t>以下</w:t>
            </w:r>
            <w:r w:rsidRPr="00A42B77">
              <w:rPr>
                <w:rFonts w:ascii="微軟正黑體" w:eastAsia="微軟正黑體" w:hAnsi="微軟正黑體" w:cs="微軟正黑體" w:hint="eastAsia"/>
                <w:sz w:val="20"/>
              </w:rPr>
              <w:t>為</w:t>
            </w:r>
            <w:r w:rsidRPr="00A42B77">
              <w:rPr>
                <w:rFonts w:asciiTheme="majorEastAsia" w:eastAsiaTheme="majorEastAsia" w:hAnsiTheme="majorEastAsia" w:hint="eastAsia"/>
                <w:sz w:val="20"/>
              </w:rPr>
              <w:t>用於比較之.aac</w:t>
            </w:r>
          </w:p>
        </w:tc>
      </w:tr>
      <w:tr w:rsidR="00A42B77" w:rsidTr="00F75700">
        <w:tc>
          <w:tcPr>
            <w:tcW w:w="4814" w:type="dxa"/>
          </w:tcPr>
          <w:p w:rsidR="00023E35" w:rsidRPr="00C437AC" w:rsidRDefault="005A41B3" w:rsidP="00102E4F">
            <w:pPr>
              <w:rPr>
                <w:rFonts w:asciiTheme="minorEastAsia" w:hAnsiTheme="minorEastAsia"/>
                <w:b/>
                <w:sz w:val="32"/>
              </w:rPr>
            </w:pPr>
            <w:r w:rsidRPr="005A41B3">
              <w:rPr>
                <w:rFonts w:asciiTheme="minorEastAsia" w:hAnsiTheme="minorEastAsia"/>
                <w:b/>
                <w:noProof/>
                <w:sz w:val="32"/>
              </w:rPr>
              <w:drawing>
                <wp:inline distT="0" distB="0" distL="0" distR="0" wp14:anchorId="534B854C" wp14:editId="0F1F9B3E">
                  <wp:extent cx="2886586" cy="2357967"/>
                  <wp:effectExtent l="0" t="0" r="9525" b="444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747" cy="2380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023E35" w:rsidRPr="00E5446A" w:rsidRDefault="00B02B17" w:rsidP="00102E4F">
            <w:pPr>
              <w:rPr>
                <w:rFonts w:asciiTheme="minorEastAsia" w:hAnsiTheme="minorEastAsia"/>
                <w:b/>
                <w:sz w:val="32"/>
              </w:rPr>
            </w:pPr>
            <w:r w:rsidRPr="00B02B17">
              <w:rPr>
                <w:rFonts w:asciiTheme="minorEastAsia" w:hAnsiTheme="minorEastAsia"/>
                <w:b/>
                <w:noProof/>
                <w:sz w:val="32"/>
              </w:rPr>
              <w:drawing>
                <wp:inline distT="0" distB="0" distL="0" distR="0" wp14:anchorId="4A22939C" wp14:editId="3D22910F">
                  <wp:extent cx="2821819" cy="2379134"/>
                  <wp:effectExtent l="0" t="0" r="0" b="254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285" cy="241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B77" w:rsidTr="00F75700">
        <w:tc>
          <w:tcPr>
            <w:tcW w:w="4814" w:type="dxa"/>
          </w:tcPr>
          <w:p w:rsidR="00023E35" w:rsidRPr="00C437AC" w:rsidRDefault="00A42B77" w:rsidP="00102E4F">
            <w:pPr>
              <w:rPr>
                <w:rFonts w:asciiTheme="minorEastAsia" w:hAnsiTheme="minorEastAsia"/>
                <w:b/>
                <w:sz w:val="32"/>
              </w:rPr>
            </w:pPr>
            <w:r w:rsidRPr="00A42B77">
              <w:rPr>
                <w:rFonts w:asciiTheme="minorEastAsia" w:hAnsiTheme="minorEastAsia"/>
                <w:b/>
                <w:noProof/>
                <w:sz w:val="32"/>
              </w:rPr>
              <w:drawing>
                <wp:inline distT="0" distB="0" distL="0" distR="0" wp14:anchorId="487C6C32" wp14:editId="54A100F9">
                  <wp:extent cx="2637367" cy="2241680"/>
                  <wp:effectExtent l="0" t="0" r="0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017" cy="2262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023E35" w:rsidRPr="00E5446A" w:rsidRDefault="00A42B77" w:rsidP="00102E4F">
            <w:pPr>
              <w:rPr>
                <w:rFonts w:asciiTheme="minorEastAsia" w:hAnsiTheme="minorEastAsia"/>
                <w:b/>
                <w:sz w:val="32"/>
              </w:rPr>
            </w:pPr>
            <w:r w:rsidRPr="00A42B77">
              <w:rPr>
                <w:rFonts w:asciiTheme="minorEastAsia" w:hAnsiTheme="minorEastAsia"/>
                <w:b/>
                <w:noProof/>
                <w:sz w:val="32"/>
              </w:rPr>
              <w:drawing>
                <wp:inline distT="0" distB="0" distL="0" distR="0" wp14:anchorId="33323E69" wp14:editId="3B943C9C">
                  <wp:extent cx="2569633" cy="2196106"/>
                  <wp:effectExtent l="0" t="0" r="254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38" cy="220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0EB1" w:rsidRDefault="00650EB1" w:rsidP="0043715D">
      <w:pPr>
        <w:rPr>
          <w:b/>
          <w:sz w:val="32"/>
        </w:rPr>
      </w:pPr>
    </w:p>
    <w:p w:rsidR="0043715D" w:rsidRDefault="008D0C92" w:rsidP="0043715D">
      <w:pPr>
        <w:rPr>
          <w:b/>
          <w:sz w:val="28"/>
        </w:rPr>
      </w:pPr>
      <w:r w:rsidRPr="008D0C92">
        <w:rPr>
          <w:rFonts w:hint="eastAsia"/>
          <w:b/>
          <w:sz w:val="32"/>
        </w:rPr>
        <w:t>II)</w:t>
      </w:r>
      <w:r w:rsidR="00650EB1">
        <w:rPr>
          <w:b/>
          <w:sz w:val="32"/>
        </w:rPr>
        <w:tab/>
      </w:r>
      <w:r w:rsidR="00650EB1" w:rsidRPr="00650EB1">
        <w:rPr>
          <w:rFonts w:hint="eastAsia"/>
          <w:b/>
          <w:sz w:val="28"/>
        </w:rPr>
        <w:t>泛音、脈波、和傅立葉級數</w:t>
      </w:r>
    </w:p>
    <w:p w:rsidR="00650EB1" w:rsidRDefault="00650EB1" w:rsidP="0043715D">
      <w:pPr>
        <w:rPr>
          <w:sz w:val="32"/>
        </w:rPr>
      </w:pPr>
      <w:r>
        <w:rPr>
          <w:rFonts w:hint="eastAsia"/>
          <w:sz w:val="32"/>
        </w:rPr>
        <w:t>觀察</w:t>
      </w:r>
      <w:r>
        <w:rPr>
          <w:rFonts w:hint="eastAsia"/>
          <w:sz w:val="32"/>
        </w:rPr>
        <w:t xml:space="preserve">time </w:t>
      </w:r>
      <w:r>
        <w:rPr>
          <w:sz w:val="32"/>
        </w:rPr>
        <w:t>domain</w:t>
      </w:r>
      <w:r>
        <w:rPr>
          <w:rFonts w:hint="eastAsia"/>
          <w:sz w:val="32"/>
        </w:rPr>
        <w:t>，能發現有些檔案有相當明顯的脈波</w:t>
      </w:r>
      <w:r w:rsidR="008A7561">
        <w:rPr>
          <w:rFonts w:hint="eastAsia"/>
          <w:sz w:val="32"/>
        </w:rPr>
        <w:t>，而其他的，</w:t>
      </w:r>
      <w:r w:rsidR="0061347C">
        <w:rPr>
          <w:rFonts w:hint="eastAsia"/>
          <w:sz w:val="32"/>
        </w:rPr>
        <w:lastRenderedPageBreak/>
        <w:t>有些</w:t>
      </w:r>
      <w:r w:rsidR="00D25684">
        <w:rPr>
          <w:rFonts w:hint="eastAsia"/>
          <w:sz w:val="32"/>
        </w:rPr>
        <w:t>是較</w:t>
      </w:r>
      <w:r w:rsidR="0061347C">
        <w:rPr>
          <w:rFonts w:hint="eastAsia"/>
          <w:sz w:val="32"/>
        </w:rPr>
        <w:t>不明顯，有些則是</w:t>
      </w:r>
      <w:r w:rsidR="00D25684">
        <w:rPr>
          <w:rFonts w:hint="eastAsia"/>
          <w:sz w:val="32"/>
        </w:rPr>
        <w:t>根本不像脈波</w:t>
      </w:r>
      <w:r w:rsidR="008A7561">
        <w:rPr>
          <w:rFonts w:hint="eastAsia"/>
          <w:sz w:val="32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35CA" w:rsidTr="00650EB1">
        <w:tc>
          <w:tcPr>
            <w:tcW w:w="4814" w:type="dxa"/>
          </w:tcPr>
          <w:p w:rsidR="00650EB1" w:rsidRDefault="00650EB1" w:rsidP="0043715D">
            <w:pPr>
              <w:rPr>
                <w:sz w:val="32"/>
              </w:rPr>
            </w:pPr>
            <w:r w:rsidRPr="00650EB1">
              <w:rPr>
                <w:noProof/>
                <w:sz w:val="32"/>
              </w:rPr>
              <w:drawing>
                <wp:inline distT="0" distB="0" distL="0" distR="0" wp14:anchorId="42E9B153" wp14:editId="1A449D23">
                  <wp:extent cx="2865967" cy="240684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724" cy="241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650EB1" w:rsidRDefault="008A7561" w:rsidP="0043715D">
            <w:pPr>
              <w:rPr>
                <w:sz w:val="32"/>
              </w:rPr>
            </w:pPr>
            <w:r w:rsidRPr="008A7561">
              <w:rPr>
                <w:noProof/>
                <w:sz w:val="32"/>
              </w:rPr>
              <w:drawing>
                <wp:inline distT="0" distB="0" distL="0" distR="0" wp14:anchorId="229B5673" wp14:editId="3C502E01">
                  <wp:extent cx="2847590" cy="2410613"/>
                  <wp:effectExtent l="0" t="0" r="0" b="889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305" cy="24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5CA" w:rsidTr="00650EB1">
        <w:tc>
          <w:tcPr>
            <w:tcW w:w="4814" w:type="dxa"/>
          </w:tcPr>
          <w:p w:rsidR="00650EB1" w:rsidRDefault="000B35CA" w:rsidP="0043715D">
            <w:pPr>
              <w:rPr>
                <w:sz w:val="32"/>
              </w:rPr>
            </w:pPr>
            <w:r w:rsidRPr="000B35CA">
              <w:rPr>
                <w:noProof/>
                <w:sz w:val="32"/>
              </w:rPr>
              <w:drawing>
                <wp:inline distT="0" distB="0" distL="0" distR="0" wp14:anchorId="6B01A6FD" wp14:editId="397034D1">
                  <wp:extent cx="2890415" cy="2446867"/>
                  <wp:effectExtent l="0" t="0" r="571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782" cy="245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650EB1" w:rsidRDefault="00D25684" w:rsidP="0043715D">
            <w:pPr>
              <w:rPr>
                <w:sz w:val="32"/>
              </w:rPr>
            </w:pPr>
            <w:r w:rsidRPr="00D25684">
              <w:rPr>
                <w:noProof/>
                <w:sz w:val="32"/>
              </w:rPr>
              <w:drawing>
                <wp:inline distT="0" distB="0" distL="0" distR="0" wp14:anchorId="792360FF" wp14:editId="56A78AE6">
                  <wp:extent cx="2890668" cy="2447080"/>
                  <wp:effectExtent l="0" t="0" r="508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444" cy="2451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0EB1" w:rsidRDefault="000A7D56" w:rsidP="0043715D">
      <w:pPr>
        <w:rPr>
          <w:sz w:val="32"/>
        </w:rPr>
      </w:pPr>
      <w:r>
        <w:rPr>
          <w:rFonts w:hint="eastAsia"/>
          <w:sz w:val="32"/>
        </w:rPr>
        <w:t>從</w:t>
      </w:r>
      <w:r w:rsidRPr="000A7D56">
        <w:rPr>
          <w:sz w:val="32"/>
        </w:rPr>
        <w:t>D</w:t>
      </w:r>
      <w:r>
        <w:rPr>
          <w:rFonts w:hint="eastAsia"/>
          <w:sz w:val="32"/>
        </w:rPr>
        <w:t xml:space="preserve">FT </w:t>
      </w:r>
      <w:r>
        <w:rPr>
          <w:sz w:val="32"/>
        </w:rPr>
        <w:t>domain</w:t>
      </w:r>
      <w:r>
        <w:rPr>
          <w:rFonts w:hint="eastAsia"/>
          <w:sz w:val="32"/>
        </w:rPr>
        <w:t>來看</w:t>
      </w:r>
      <w:r>
        <w:rPr>
          <w:rFonts w:hint="eastAsia"/>
          <w:sz w:val="32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3D72" w:rsidTr="000A7D56">
        <w:tc>
          <w:tcPr>
            <w:tcW w:w="4814" w:type="dxa"/>
          </w:tcPr>
          <w:p w:rsidR="000A7D56" w:rsidRDefault="00243D74" w:rsidP="0043715D">
            <w:pPr>
              <w:rPr>
                <w:sz w:val="32"/>
              </w:rPr>
            </w:pPr>
            <w:r w:rsidRPr="00243D74">
              <w:rPr>
                <w:noProof/>
                <w:sz w:val="32"/>
              </w:rPr>
              <w:drawing>
                <wp:inline distT="0" distB="0" distL="0" distR="0" wp14:anchorId="04BEF50C" wp14:editId="2CCB845C">
                  <wp:extent cx="2818464" cy="2408767"/>
                  <wp:effectExtent l="0" t="0" r="127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37" cy="2420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0A7D56" w:rsidRDefault="005C4C43" w:rsidP="0043715D">
            <w:pPr>
              <w:rPr>
                <w:sz w:val="32"/>
              </w:rPr>
            </w:pPr>
            <w:r w:rsidRPr="005C4C43">
              <w:rPr>
                <w:noProof/>
                <w:sz w:val="32"/>
              </w:rPr>
              <w:drawing>
                <wp:inline distT="0" distB="0" distL="0" distR="0" wp14:anchorId="4432B223" wp14:editId="12659105">
                  <wp:extent cx="2772833" cy="2389331"/>
                  <wp:effectExtent l="0" t="0" r="889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305" cy="240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D72" w:rsidTr="000A7D56">
        <w:tc>
          <w:tcPr>
            <w:tcW w:w="4814" w:type="dxa"/>
          </w:tcPr>
          <w:p w:rsidR="000A7D56" w:rsidRDefault="00DF3D72" w:rsidP="0043715D">
            <w:pPr>
              <w:rPr>
                <w:sz w:val="32"/>
              </w:rPr>
            </w:pPr>
            <w:r w:rsidRPr="00DF3D72">
              <w:rPr>
                <w:noProof/>
                <w:sz w:val="32"/>
              </w:rPr>
              <w:lastRenderedPageBreak/>
              <w:drawing>
                <wp:inline distT="0" distB="0" distL="0" distR="0" wp14:anchorId="47DA41CC" wp14:editId="4974887A">
                  <wp:extent cx="2832100" cy="2446866"/>
                  <wp:effectExtent l="0" t="0" r="635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61" cy="2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0A7D56" w:rsidRDefault="0041567E" w:rsidP="0043715D">
            <w:pPr>
              <w:rPr>
                <w:sz w:val="32"/>
              </w:rPr>
            </w:pPr>
            <w:r w:rsidRPr="0041567E">
              <w:rPr>
                <w:noProof/>
                <w:sz w:val="32"/>
              </w:rPr>
              <w:drawing>
                <wp:inline distT="0" distB="0" distL="0" distR="0" wp14:anchorId="3F132002" wp14:editId="6DEB4656">
                  <wp:extent cx="2826265" cy="2402237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334" cy="240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423A" w:rsidRDefault="00DA423A" w:rsidP="0043715D">
      <w:pPr>
        <w:rPr>
          <w:sz w:val="32"/>
        </w:rPr>
      </w:pPr>
      <w:r>
        <w:rPr>
          <w:rFonts w:hint="eastAsia"/>
          <w:sz w:val="32"/>
        </w:rPr>
        <w:t>透過比</w:t>
      </w:r>
      <w:r w:rsidR="005F2A43">
        <w:rPr>
          <w:rFonts w:hint="eastAsia"/>
          <w:sz w:val="32"/>
        </w:rPr>
        <w:t>較</w:t>
      </w:r>
      <w:r>
        <w:rPr>
          <w:rFonts w:hint="eastAsia"/>
          <w:sz w:val="32"/>
        </w:rPr>
        <w:t>兩邊的圖，我認為</w:t>
      </w:r>
      <w:r>
        <w:rPr>
          <w:rFonts w:hint="eastAsia"/>
          <w:sz w:val="32"/>
        </w:rPr>
        <w:t>:</w:t>
      </w:r>
      <w:r>
        <w:rPr>
          <w:rFonts w:hint="eastAsia"/>
          <w:sz w:val="32"/>
        </w:rPr>
        <w:t>時域的脈波，是頻率上的泛音的</w:t>
      </w:r>
      <w:r w:rsidR="005F2A43">
        <w:rPr>
          <w:rFonts w:hint="eastAsia"/>
          <w:sz w:val="32"/>
        </w:rPr>
        <w:t>結</w:t>
      </w:r>
      <w:r>
        <w:rPr>
          <w:rFonts w:hint="eastAsia"/>
          <w:sz w:val="32"/>
        </w:rPr>
        <w:t>果</w:t>
      </w:r>
      <w:r w:rsidR="003D4DD8">
        <w:rPr>
          <w:rFonts w:hint="eastAsia"/>
          <w:sz w:val="32"/>
        </w:rPr>
        <w:t>；</w:t>
      </w:r>
    </w:p>
    <w:p w:rsidR="00C43B61" w:rsidRDefault="00C43B61" w:rsidP="0043715D">
      <w:pPr>
        <w:rPr>
          <w:sz w:val="32"/>
        </w:rPr>
      </w:pPr>
      <w:r>
        <w:rPr>
          <w:rFonts w:hint="eastAsia"/>
          <w:sz w:val="32"/>
        </w:rPr>
        <w:t>而泛</w:t>
      </w:r>
      <w:r w:rsidR="00136963">
        <w:rPr>
          <w:rFonts w:hint="eastAsia"/>
          <w:sz w:val="32"/>
        </w:rPr>
        <w:t>音</w:t>
      </w:r>
      <w:r>
        <w:rPr>
          <w:rFonts w:hint="eastAsia"/>
          <w:sz w:val="32"/>
        </w:rPr>
        <w:t>又來自</w:t>
      </w:r>
      <w:r w:rsidR="00136963">
        <w:rPr>
          <w:rFonts w:hint="eastAsia"/>
          <w:sz w:val="32"/>
        </w:rPr>
        <w:t>於</w:t>
      </w:r>
      <w:r>
        <w:rPr>
          <w:rFonts w:hint="eastAsia"/>
          <w:sz w:val="32"/>
        </w:rPr>
        <w:t>傅立葉展式</w:t>
      </w:r>
      <w:r w:rsidR="00F856C4">
        <w:rPr>
          <w:rFonts w:hint="eastAsia"/>
          <w:sz w:val="32"/>
        </w:rPr>
        <w:t>:</w:t>
      </w:r>
      <w:r>
        <w:rPr>
          <w:rFonts w:hint="eastAsia"/>
          <w:sz w:val="32"/>
        </w:rPr>
        <w:t>如果一個訊號有週期</w:t>
      </w:r>
      <w:r w:rsidR="00136963">
        <w:rPr>
          <w:rFonts w:hint="eastAsia"/>
          <w:sz w:val="32"/>
        </w:rPr>
        <w:t>(</w:t>
      </w:r>
      <w:r w:rsidR="00136963">
        <w:rPr>
          <w:rFonts w:hint="eastAsia"/>
          <w:sz w:val="32"/>
        </w:rPr>
        <w:t>如聲波</w:t>
      </w:r>
      <w:r w:rsidR="00136963">
        <w:rPr>
          <w:rFonts w:hint="eastAsia"/>
          <w:sz w:val="32"/>
        </w:rPr>
        <w:t>)</w:t>
      </w:r>
      <w:r>
        <w:rPr>
          <w:rFonts w:hint="eastAsia"/>
          <w:sz w:val="32"/>
        </w:rPr>
        <w:t>，又不是單純的</w:t>
      </w:r>
      <w:r>
        <w:rPr>
          <w:sz w:val="32"/>
        </w:rPr>
        <w:t>sinusoidal</w:t>
      </w:r>
      <w:r>
        <w:rPr>
          <w:rFonts w:hint="eastAsia"/>
          <w:sz w:val="32"/>
        </w:rPr>
        <w:t>，那麼，</w:t>
      </w:r>
      <w:r>
        <w:rPr>
          <w:rFonts w:hint="eastAsia"/>
          <w:sz w:val="32"/>
        </w:rPr>
        <w:t xml:space="preserve">by </w:t>
      </w:r>
      <w:r>
        <w:rPr>
          <w:sz w:val="32"/>
        </w:rPr>
        <w:t>Fourier</w:t>
      </w:r>
      <w:r>
        <w:rPr>
          <w:rFonts w:hint="eastAsia"/>
          <w:sz w:val="32"/>
        </w:rPr>
        <w:t xml:space="preserve"> se</w:t>
      </w:r>
      <w:r>
        <w:rPr>
          <w:sz w:val="32"/>
        </w:rPr>
        <w:t>r</w:t>
      </w:r>
      <w:r>
        <w:rPr>
          <w:rFonts w:hint="eastAsia"/>
          <w:sz w:val="32"/>
        </w:rPr>
        <w:t>ies</w:t>
      </w:r>
      <w:r>
        <w:rPr>
          <w:rFonts w:hint="eastAsia"/>
          <w:sz w:val="32"/>
        </w:rPr>
        <w:t>，就能展成無限多項的</w:t>
      </w:r>
      <w:r>
        <w:rPr>
          <w:sz w:val="32"/>
        </w:rPr>
        <w:t>sinusoidal</w:t>
      </w:r>
      <w:r w:rsidR="00F856C4">
        <w:rPr>
          <w:rFonts w:hint="eastAsia"/>
          <w:sz w:val="32"/>
        </w:rPr>
        <w:t>。</w:t>
      </w:r>
      <w:r w:rsidR="00F77B8C">
        <w:rPr>
          <w:rFonts w:hint="eastAsia"/>
          <w:sz w:val="32"/>
        </w:rPr>
        <w:t>不過</w:t>
      </w:r>
      <w:r w:rsidR="00F856C4">
        <w:rPr>
          <w:rFonts w:hint="eastAsia"/>
          <w:sz w:val="32"/>
        </w:rPr>
        <w:t>現實中，因為後面的</w:t>
      </w:r>
      <w:r w:rsidR="00F77B8C">
        <w:rPr>
          <w:rFonts w:hint="eastAsia"/>
          <w:sz w:val="32"/>
        </w:rPr>
        <w:t>項</w:t>
      </w:r>
      <w:r w:rsidR="00F856C4">
        <w:rPr>
          <w:rFonts w:hint="eastAsia"/>
          <w:sz w:val="32"/>
        </w:rPr>
        <w:t>係數太小，所以</w:t>
      </w:r>
      <w:r w:rsidR="00F77B8C">
        <w:rPr>
          <w:rFonts w:hint="eastAsia"/>
          <w:sz w:val="32"/>
        </w:rPr>
        <w:t>只會看到前幾項。</w:t>
      </w:r>
    </w:p>
    <w:p w:rsidR="00906A60" w:rsidRDefault="00906A60" w:rsidP="0043715D">
      <w:pPr>
        <w:rPr>
          <w:sz w:val="32"/>
        </w:rPr>
      </w:pPr>
    </w:p>
    <w:p w:rsidR="00906A60" w:rsidRDefault="00906A60" w:rsidP="0043715D">
      <w:pPr>
        <w:rPr>
          <w:sz w:val="32"/>
        </w:rPr>
      </w:pPr>
      <w:r>
        <w:rPr>
          <w:rFonts w:hint="eastAsia"/>
          <w:sz w:val="32"/>
        </w:rPr>
        <w:t xml:space="preserve">III) </w:t>
      </w:r>
    </w:p>
    <w:p w:rsidR="00906A60" w:rsidRDefault="00906A60" w:rsidP="0043715D">
      <w:pPr>
        <w:rPr>
          <w:sz w:val="32"/>
        </w:rPr>
      </w:pPr>
      <w:r>
        <w:rPr>
          <w:rFonts w:hint="eastAsia"/>
          <w:sz w:val="32"/>
        </w:rPr>
        <w:t>凡本次專題中分析到的</w:t>
      </w:r>
      <w:r w:rsidR="00072782">
        <w:rPr>
          <w:rFonts w:hint="eastAsia"/>
          <w:sz w:val="32"/>
        </w:rPr>
        <w:t>鋼琴</w:t>
      </w:r>
      <w:r>
        <w:rPr>
          <w:rFonts w:hint="eastAsia"/>
          <w:sz w:val="32"/>
        </w:rPr>
        <w:t>單音，皆有泛音</w:t>
      </w:r>
      <w:r w:rsidR="002821EA">
        <w:rPr>
          <w:rFonts w:hint="eastAsia"/>
          <w:sz w:val="32"/>
        </w:rPr>
        <w:t>(</w:t>
      </w:r>
      <w:r w:rsidR="002821EA">
        <w:rPr>
          <w:rFonts w:hint="eastAsia"/>
          <w:sz w:val="32"/>
        </w:rPr>
        <w:t>至少有第一泛音</w:t>
      </w:r>
      <w:r w:rsidR="002821EA">
        <w:rPr>
          <w:rFonts w:hint="eastAsia"/>
          <w:sz w:val="32"/>
        </w:rPr>
        <w:t>)</w:t>
      </w:r>
      <w:r>
        <w:rPr>
          <w:rFonts w:hint="eastAsia"/>
          <w:sz w:val="32"/>
        </w:rPr>
        <w:t>，只是</w:t>
      </w:r>
      <w:r w:rsidR="00CF0987">
        <w:rPr>
          <w:rFonts w:hint="eastAsia"/>
          <w:sz w:val="32"/>
        </w:rPr>
        <w:t>泛音</w:t>
      </w:r>
      <w:r>
        <w:rPr>
          <w:rFonts w:hint="eastAsia"/>
          <w:sz w:val="32"/>
        </w:rPr>
        <w:t>的</w:t>
      </w:r>
      <w:r w:rsidR="00F34E1C">
        <w:rPr>
          <w:rFonts w:hint="eastAsia"/>
          <w:sz w:val="32"/>
        </w:rPr>
        <w:t>數量</w:t>
      </w:r>
      <w:r>
        <w:rPr>
          <w:rFonts w:hint="eastAsia"/>
          <w:sz w:val="32"/>
        </w:rPr>
        <w:t>多寡</w:t>
      </w:r>
      <w:r w:rsidR="00F34E1C">
        <w:rPr>
          <w:rFonts w:hint="eastAsia"/>
          <w:sz w:val="32"/>
        </w:rPr>
        <w:t>，和泛音的強弱分布，</w:t>
      </w:r>
      <w:r w:rsidR="00960B53">
        <w:rPr>
          <w:rFonts w:hint="eastAsia"/>
          <w:sz w:val="32"/>
        </w:rPr>
        <w:t>各自</w:t>
      </w:r>
      <w:r>
        <w:rPr>
          <w:rFonts w:hint="eastAsia"/>
          <w:sz w:val="32"/>
        </w:rPr>
        <w:t>不同。</w:t>
      </w:r>
      <w:r w:rsidR="00A74744">
        <w:rPr>
          <w:rFonts w:hint="eastAsia"/>
          <w:sz w:val="32"/>
        </w:rPr>
        <w:t>例如</w:t>
      </w:r>
      <w:r w:rsidR="00A74744">
        <w:rPr>
          <w:rFonts w:hint="eastAsia"/>
          <w:sz w:val="32"/>
        </w:rPr>
        <w:t>:</w:t>
      </w:r>
      <w:r w:rsidR="00497168">
        <w:rPr>
          <w:sz w:val="32"/>
        </w:rPr>
        <w:t xml:space="preserve"> </w:t>
      </w:r>
      <w:r w:rsidR="00A74744">
        <w:rPr>
          <w:rFonts w:hint="eastAsia"/>
          <w:sz w:val="32"/>
        </w:rPr>
        <w:t>C1</w:t>
      </w:r>
      <w:r w:rsidR="00E6371A">
        <w:rPr>
          <w:rFonts w:hint="eastAsia"/>
          <w:sz w:val="32"/>
        </w:rPr>
        <w:t>(</w:t>
      </w:r>
      <w:r w:rsidR="00E6371A">
        <w:rPr>
          <w:rFonts w:hint="eastAsia"/>
          <w:sz w:val="32"/>
        </w:rPr>
        <w:t>比中央</w:t>
      </w:r>
      <w:r w:rsidR="00E6371A">
        <w:rPr>
          <w:rFonts w:hint="eastAsia"/>
          <w:sz w:val="32"/>
        </w:rPr>
        <w:t>C</w:t>
      </w:r>
      <w:r w:rsidR="00E6371A">
        <w:rPr>
          <w:rFonts w:hint="eastAsia"/>
          <w:sz w:val="32"/>
        </w:rPr>
        <w:t>高</w:t>
      </w:r>
      <w:r w:rsidR="00E6371A">
        <w:rPr>
          <w:rFonts w:hint="eastAsia"/>
          <w:sz w:val="32"/>
        </w:rPr>
        <w:t>1</w:t>
      </w:r>
      <w:r w:rsidR="00E6371A">
        <w:rPr>
          <w:rFonts w:hint="eastAsia"/>
          <w:sz w:val="32"/>
        </w:rPr>
        <w:t>個八度的</w:t>
      </w:r>
      <w:r w:rsidR="00E6371A">
        <w:rPr>
          <w:rFonts w:hint="eastAsia"/>
          <w:sz w:val="32"/>
        </w:rPr>
        <w:t>C)</w:t>
      </w:r>
      <w:r w:rsidR="00A74744">
        <w:rPr>
          <w:rFonts w:hint="eastAsia"/>
          <w:sz w:val="32"/>
        </w:rPr>
        <w:t>的泛音</w:t>
      </w:r>
      <w:r w:rsidR="001F660C">
        <w:rPr>
          <w:rFonts w:hint="eastAsia"/>
          <w:sz w:val="32"/>
        </w:rPr>
        <w:t>，</w:t>
      </w:r>
      <w:r w:rsidR="00DB7A0D">
        <w:rPr>
          <w:rFonts w:hint="eastAsia"/>
          <w:sz w:val="32"/>
        </w:rPr>
        <w:t>量</w:t>
      </w:r>
      <w:r w:rsidR="00A74744">
        <w:rPr>
          <w:rFonts w:hint="eastAsia"/>
          <w:sz w:val="32"/>
        </w:rPr>
        <w:t>多而明顯，甚至有第一泛音強過基音的情形發生</w:t>
      </w:r>
      <w:r w:rsidR="007F0777">
        <w:rPr>
          <w:rFonts w:hint="eastAsia"/>
          <w:sz w:val="32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50"/>
        <w:gridCol w:w="3212"/>
        <w:gridCol w:w="3266"/>
      </w:tblGrid>
      <w:tr w:rsidR="002821EA" w:rsidTr="00CF35D6">
        <w:tc>
          <w:tcPr>
            <w:tcW w:w="3209" w:type="dxa"/>
          </w:tcPr>
          <w:p w:rsidR="00CF35D6" w:rsidRDefault="00CF35D6" w:rsidP="0043715D">
            <w:pPr>
              <w:rPr>
                <w:sz w:val="32"/>
              </w:rPr>
            </w:pPr>
            <w:r w:rsidRPr="00CF35D6">
              <w:rPr>
                <w:noProof/>
                <w:sz w:val="32"/>
              </w:rPr>
              <w:drawing>
                <wp:inline distT="0" distB="0" distL="0" distR="0" wp14:anchorId="59323335" wp14:editId="3FAB89A5">
                  <wp:extent cx="1869338" cy="151130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15" cy="1527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CF35D6" w:rsidRDefault="009307DA" w:rsidP="0043715D">
            <w:pPr>
              <w:rPr>
                <w:sz w:val="32"/>
              </w:rPr>
            </w:pPr>
            <w:r w:rsidRPr="009307DA">
              <w:rPr>
                <w:noProof/>
                <w:sz w:val="32"/>
              </w:rPr>
              <w:drawing>
                <wp:inline distT="0" distB="0" distL="0" distR="0" wp14:anchorId="567F17B7" wp14:editId="43353DE3">
                  <wp:extent cx="1908778" cy="1545166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011" cy="1564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CF35D6" w:rsidRDefault="002821EA" w:rsidP="0043715D">
            <w:pPr>
              <w:rPr>
                <w:sz w:val="32"/>
              </w:rPr>
            </w:pPr>
            <w:r w:rsidRPr="002821EA">
              <w:rPr>
                <w:noProof/>
                <w:sz w:val="32"/>
              </w:rPr>
              <w:drawing>
                <wp:inline distT="0" distB="0" distL="0" distR="0" wp14:anchorId="49B83417" wp14:editId="4D6B0844">
                  <wp:extent cx="1940157" cy="1570566"/>
                  <wp:effectExtent l="0" t="0" r="317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224" cy="158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6F49" w:rsidRDefault="00796F49" w:rsidP="0043715D">
      <w:pPr>
        <w:rPr>
          <w:sz w:val="32"/>
        </w:rPr>
      </w:pPr>
    </w:p>
    <w:p w:rsidR="00563C36" w:rsidRDefault="00563C36" w:rsidP="0043715D">
      <w:pPr>
        <w:rPr>
          <w:sz w:val="32"/>
        </w:rPr>
      </w:pPr>
      <w:r>
        <w:rPr>
          <w:rFonts w:hint="eastAsia"/>
          <w:sz w:val="32"/>
        </w:rPr>
        <w:t>IV)</w:t>
      </w:r>
    </w:p>
    <w:p w:rsidR="00563C36" w:rsidRDefault="00B62C55" w:rsidP="0043715D">
      <w:pPr>
        <w:rPr>
          <w:sz w:val="32"/>
        </w:rPr>
      </w:pPr>
      <w:r>
        <w:rPr>
          <w:sz w:val="32"/>
        </w:rPr>
        <w:t>Either</w:t>
      </w:r>
      <w:r>
        <w:rPr>
          <w:rFonts w:hint="eastAsia"/>
          <w:sz w:val="32"/>
        </w:rPr>
        <w:t xml:space="preserve"> </w:t>
      </w:r>
      <w:r>
        <w:rPr>
          <w:sz w:val="32"/>
        </w:rPr>
        <w:t>fundamental</w:t>
      </w:r>
      <w:r>
        <w:rPr>
          <w:rFonts w:hint="eastAsia"/>
          <w:sz w:val="32"/>
        </w:rPr>
        <w:t xml:space="preserve"> </w:t>
      </w:r>
      <w:r>
        <w:rPr>
          <w:sz w:val="32"/>
        </w:rPr>
        <w:t>frequency</w:t>
      </w:r>
      <w:r>
        <w:rPr>
          <w:rFonts w:hint="eastAsia"/>
          <w:sz w:val="32"/>
        </w:rPr>
        <w:t xml:space="preserve"> o</w:t>
      </w:r>
      <w:r>
        <w:rPr>
          <w:sz w:val="32"/>
        </w:rPr>
        <w:t>r</w:t>
      </w:r>
      <w:r>
        <w:rPr>
          <w:rFonts w:hint="eastAsia"/>
          <w:sz w:val="32"/>
        </w:rPr>
        <w:t xml:space="preserve"> the 1st </w:t>
      </w:r>
      <w:r>
        <w:rPr>
          <w:sz w:val="32"/>
        </w:rPr>
        <w:t>overtone</w:t>
      </w:r>
      <w:r>
        <w:rPr>
          <w:rFonts w:hint="eastAsia"/>
          <w:sz w:val="32"/>
        </w:rPr>
        <w:t xml:space="preserve"> has the </w:t>
      </w:r>
      <w:r>
        <w:rPr>
          <w:sz w:val="32"/>
        </w:rPr>
        <w:t>largest</w:t>
      </w:r>
      <w:r>
        <w:rPr>
          <w:rFonts w:hint="eastAsia"/>
          <w:sz w:val="32"/>
        </w:rPr>
        <w:t xml:space="preserve"> </w:t>
      </w:r>
      <w:r>
        <w:rPr>
          <w:sz w:val="32"/>
        </w:rPr>
        <w:t>magnitude</w:t>
      </w:r>
      <w:r>
        <w:rPr>
          <w:rFonts w:hint="eastAsia"/>
          <w:sz w:val="32"/>
        </w:rPr>
        <w:t>.</w:t>
      </w:r>
      <w:r w:rsidR="00E87650">
        <w:rPr>
          <w:sz w:val="32"/>
        </w:rPr>
        <w:t xml:space="preserve"> </w:t>
      </w:r>
      <w:r w:rsidR="00E87650">
        <w:rPr>
          <w:rFonts w:hint="eastAsia"/>
          <w:sz w:val="32"/>
        </w:rPr>
        <w:t>最高能量</w:t>
      </w:r>
      <w:r w:rsidR="001F660C">
        <w:rPr>
          <w:rFonts w:hint="eastAsia"/>
          <w:sz w:val="32"/>
        </w:rPr>
        <w:t>可</w:t>
      </w:r>
      <w:r w:rsidR="00E6371A">
        <w:rPr>
          <w:rFonts w:hint="eastAsia"/>
          <w:sz w:val="32"/>
        </w:rPr>
        <w:t>能</w:t>
      </w:r>
      <w:r w:rsidR="00E87650">
        <w:rPr>
          <w:rFonts w:hint="eastAsia"/>
          <w:sz w:val="32"/>
        </w:rPr>
        <w:t>出現在第一泛音的音，都是那些擁有較多泛音，泛音能量也較強的音</w:t>
      </w:r>
      <w:r w:rsidR="00E6371A">
        <w:rPr>
          <w:rFonts w:hint="eastAsia"/>
          <w:sz w:val="32"/>
        </w:rPr>
        <w:t>，像是</w:t>
      </w:r>
      <w:r w:rsidR="00E6371A">
        <w:rPr>
          <w:rFonts w:hint="eastAsia"/>
          <w:sz w:val="32"/>
        </w:rPr>
        <w:t>C1</w:t>
      </w:r>
      <w:r w:rsidR="00E6371A">
        <w:rPr>
          <w:rFonts w:hint="eastAsia"/>
          <w:sz w:val="32"/>
        </w:rPr>
        <w:t>、</w:t>
      </w:r>
      <w:r w:rsidR="00E6371A">
        <w:rPr>
          <w:rFonts w:hint="eastAsia"/>
          <w:sz w:val="32"/>
        </w:rPr>
        <w:t>G0</w:t>
      </w:r>
      <w:r w:rsidR="00E6371A">
        <w:rPr>
          <w:rFonts w:hint="eastAsia"/>
          <w:sz w:val="32"/>
        </w:rPr>
        <w:t>、</w:t>
      </w:r>
      <w:r w:rsidR="00E6371A" w:rsidRPr="00E6371A">
        <w:rPr>
          <w:sz w:val="32"/>
        </w:rPr>
        <w:t>D</w:t>
      </w:r>
      <w:r w:rsidR="00E6371A">
        <w:rPr>
          <w:sz w:val="32"/>
        </w:rPr>
        <w:t>0</w:t>
      </w:r>
      <w:r w:rsidR="007969E7">
        <w:rPr>
          <w:rFonts w:hint="eastAsia"/>
          <w:sz w:val="32"/>
        </w:rPr>
        <w:t>。</w:t>
      </w:r>
    </w:p>
    <w:p w:rsidR="00817539" w:rsidRDefault="00817539" w:rsidP="0043715D">
      <w:pPr>
        <w:rPr>
          <w:sz w:val="32"/>
        </w:rPr>
      </w:pPr>
    </w:p>
    <w:p w:rsidR="00817539" w:rsidRDefault="00817539" w:rsidP="0043715D">
      <w:pPr>
        <w:rPr>
          <w:sz w:val="32"/>
        </w:rPr>
      </w:pPr>
      <w:r>
        <w:rPr>
          <w:rFonts w:hint="eastAsia"/>
          <w:sz w:val="32"/>
        </w:rPr>
        <w:t>基於以上</w:t>
      </w:r>
      <w:r>
        <w:rPr>
          <w:rFonts w:hint="eastAsia"/>
          <w:sz w:val="32"/>
        </w:rPr>
        <w:t>4</w:t>
      </w:r>
      <w:r>
        <w:rPr>
          <w:rFonts w:hint="eastAsia"/>
          <w:sz w:val="32"/>
        </w:rPr>
        <w:t>點，我想出了一個</w:t>
      </w:r>
      <w:r w:rsidR="00B93D90">
        <w:rPr>
          <w:rFonts w:hint="eastAsia"/>
          <w:sz w:val="32"/>
        </w:rPr>
        <w:t>粗略的</w:t>
      </w:r>
      <w:r>
        <w:rPr>
          <w:rFonts w:hint="eastAsia"/>
          <w:sz w:val="32"/>
        </w:rPr>
        <w:t>，幫鋼琴單音的錄音檔去除雜訊的方法。概念</w:t>
      </w:r>
      <w:r>
        <w:rPr>
          <w:rFonts w:hint="eastAsia"/>
          <w:sz w:val="32"/>
        </w:rPr>
        <w:t>:</w:t>
      </w:r>
      <w:r>
        <w:rPr>
          <w:rFonts w:hint="eastAsia"/>
          <w:sz w:val="32"/>
        </w:rPr>
        <w:t>先</w:t>
      </w:r>
      <w:r w:rsidR="006E1540">
        <w:rPr>
          <w:rFonts w:hint="eastAsia"/>
          <w:sz w:val="32"/>
        </w:rPr>
        <w:t>在頻譜上</w:t>
      </w:r>
      <w:r>
        <w:rPr>
          <w:rFonts w:hint="eastAsia"/>
          <w:sz w:val="32"/>
        </w:rPr>
        <w:t>找出基音與其泛音，之後就可</w:t>
      </w:r>
      <w:r w:rsidR="00B93D90">
        <w:rPr>
          <w:rFonts w:hint="eastAsia"/>
          <w:sz w:val="32"/>
        </w:rPr>
        <w:t>以</w:t>
      </w:r>
      <w:r>
        <w:rPr>
          <w:rFonts w:hint="eastAsia"/>
          <w:sz w:val="32"/>
        </w:rPr>
        <w:t>把其他部分通通砍掉了</w:t>
      </w:r>
      <w:r w:rsidR="00B93D90">
        <w:rPr>
          <w:rFonts w:hint="eastAsia"/>
          <w:sz w:val="32"/>
        </w:rPr>
        <w:t>。</w:t>
      </w:r>
    </w:p>
    <w:p w:rsidR="004C6316" w:rsidRPr="004C6316" w:rsidRDefault="004C6316" w:rsidP="004C6316">
      <w:pPr>
        <w:rPr>
          <w:szCs w:val="24"/>
        </w:rPr>
      </w:pPr>
      <w:r w:rsidRPr="004C6316">
        <w:rPr>
          <w:szCs w:val="24"/>
        </w:rPr>
        <w:t>Algorithm</w:t>
      </w:r>
      <w:r w:rsidRPr="004C6316">
        <w:rPr>
          <w:rFonts w:hint="eastAsia"/>
          <w:szCs w:val="24"/>
        </w:rPr>
        <w:t xml:space="preserve">: </w:t>
      </w:r>
      <w:r w:rsidRPr="004C6316">
        <w:rPr>
          <w:szCs w:val="24"/>
        </w:rPr>
        <w:t>d</w:t>
      </w:r>
      <w:r w:rsidRPr="004C6316">
        <w:rPr>
          <w:rFonts w:hint="eastAsia"/>
          <w:szCs w:val="24"/>
        </w:rPr>
        <w:t>enoise base</w:t>
      </w:r>
      <w:r w:rsidRPr="004C6316">
        <w:rPr>
          <w:szCs w:val="24"/>
        </w:rPr>
        <w:t>d</w:t>
      </w:r>
      <w:r w:rsidRPr="004C6316">
        <w:rPr>
          <w:rFonts w:hint="eastAsia"/>
          <w:szCs w:val="24"/>
        </w:rPr>
        <w:t xml:space="preserve"> on p</w:t>
      </w:r>
      <w:r w:rsidRPr="004C6316">
        <w:rPr>
          <w:szCs w:val="24"/>
        </w:rPr>
        <w:t>r</w:t>
      </w:r>
      <w:r w:rsidRPr="004C6316">
        <w:rPr>
          <w:rFonts w:hint="eastAsia"/>
          <w:szCs w:val="24"/>
        </w:rPr>
        <w:t>ope</w:t>
      </w:r>
      <w:r w:rsidRPr="004C6316">
        <w:rPr>
          <w:szCs w:val="24"/>
        </w:rPr>
        <w:t>r</w:t>
      </w:r>
      <w:r w:rsidRPr="004C6316">
        <w:rPr>
          <w:rFonts w:hint="eastAsia"/>
          <w:szCs w:val="24"/>
        </w:rPr>
        <w:t>t</w:t>
      </w:r>
      <w:r w:rsidRPr="004C6316">
        <w:rPr>
          <w:szCs w:val="24"/>
        </w:rPr>
        <w:t>y</w:t>
      </w:r>
      <w:r w:rsidRPr="004C6316">
        <w:rPr>
          <w:rFonts w:hint="eastAsia"/>
          <w:szCs w:val="24"/>
        </w:rPr>
        <w:t xml:space="preserve"> of ove</w:t>
      </w:r>
      <w:r w:rsidRPr="004C6316">
        <w:rPr>
          <w:szCs w:val="24"/>
        </w:rPr>
        <w:t>r</w:t>
      </w:r>
      <w:r w:rsidRPr="004C6316">
        <w:rPr>
          <w:rFonts w:hint="eastAsia"/>
          <w:szCs w:val="24"/>
        </w:rPr>
        <w:t>tone</w:t>
      </w:r>
      <w:r w:rsidR="003C53F4">
        <w:rPr>
          <w:szCs w:val="24"/>
        </w:rPr>
        <w:t>.</w:t>
      </w:r>
    </w:p>
    <w:p w:rsidR="004C6316" w:rsidRPr="004C6316" w:rsidRDefault="004C6316" w:rsidP="004C6316">
      <w:pPr>
        <w:rPr>
          <w:szCs w:val="24"/>
        </w:rPr>
      </w:pPr>
      <w:r w:rsidRPr="004C6316">
        <w:rPr>
          <w:szCs w:val="24"/>
        </w:rPr>
        <w:t>Let's call it "overtone-based denoise"</w:t>
      </w:r>
      <w:r w:rsidR="003C53F4">
        <w:rPr>
          <w:szCs w:val="24"/>
        </w:rPr>
        <w:t>.</w:t>
      </w:r>
      <w:r w:rsidR="003C53F4">
        <w:rPr>
          <w:szCs w:val="24"/>
        </w:rPr>
        <w:tab/>
      </w:r>
      <w:r w:rsidRPr="004C6316">
        <w:rPr>
          <w:rFonts w:hint="eastAsia"/>
          <w:szCs w:val="24"/>
        </w:rPr>
        <w:t>Assumption:</w:t>
      </w:r>
    </w:p>
    <w:p w:rsidR="004C6316" w:rsidRPr="004C6316" w:rsidRDefault="004C6316" w:rsidP="004C6316">
      <w:pPr>
        <w:rPr>
          <w:szCs w:val="24"/>
        </w:rPr>
      </w:pPr>
      <w:r w:rsidRPr="004C6316">
        <w:rPr>
          <w:szCs w:val="24"/>
        </w:rPr>
        <w:t>1. noise do not overflow signal everywhere</w:t>
      </w:r>
    </w:p>
    <w:p w:rsidR="004C6316" w:rsidRPr="004C6316" w:rsidRDefault="004C6316" w:rsidP="004C6316">
      <w:pPr>
        <w:rPr>
          <w:szCs w:val="24"/>
        </w:rPr>
      </w:pPr>
      <w:r w:rsidRPr="004C6316">
        <w:rPr>
          <w:szCs w:val="24"/>
        </w:rPr>
        <w:t>2. (two times fundamental frequency) &lt; N/2</w:t>
      </w:r>
      <w:r w:rsidR="003C53F4">
        <w:rPr>
          <w:szCs w:val="24"/>
        </w:rPr>
        <w:t>, where N is the total # of points</w:t>
      </w:r>
    </w:p>
    <w:p w:rsidR="004C6316" w:rsidRPr="004C6316" w:rsidRDefault="004C6316" w:rsidP="004C6316">
      <w:pPr>
        <w:rPr>
          <w:szCs w:val="24"/>
        </w:rPr>
      </w:pPr>
      <w:r w:rsidRPr="004C6316">
        <w:rPr>
          <w:szCs w:val="24"/>
        </w:rPr>
        <w:t>3. Highest peak is at either fundamental frequency or the 1st overtone</w:t>
      </w:r>
    </w:p>
    <w:p w:rsidR="004C6316" w:rsidRPr="004C6316" w:rsidRDefault="004C2D5F" w:rsidP="004C6316">
      <w:pPr>
        <w:rPr>
          <w:szCs w:val="24"/>
        </w:rPr>
      </w:pPr>
      <w:r w:rsidRPr="0006228C">
        <w:rPr>
          <w:color w:val="70AD47" w:themeColor="accent6"/>
          <w:sz w:val="28"/>
          <w:szCs w:val="24"/>
        </w:rPr>
        <w:t>Conceptual</w:t>
      </w:r>
      <w:r w:rsidRPr="0006228C">
        <w:rPr>
          <w:rFonts w:hint="eastAsia"/>
          <w:color w:val="70AD47" w:themeColor="accent6"/>
          <w:sz w:val="28"/>
          <w:szCs w:val="24"/>
        </w:rPr>
        <w:t xml:space="preserve"> Co</w:t>
      </w:r>
      <w:r w:rsidRPr="0006228C">
        <w:rPr>
          <w:color w:val="70AD47" w:themeColor="accent6"/>
          <w:sz w:val="28"/>
          <w:szCs w:val="24"/>
        </w:rPr>
        <w:t>d</w:t>
      </w:r>
      <w:r w:rsidRPr="0006228C">
        <w:rPr>
          <w:rFonts w:hint="eastAsia"/>
          <w:color w:val="70AD47" w:themeColor="accent6"/>
          <w:sz w:val="28"/>
          <w:szCs w:val="24"/>
        </w:rPr>
        <w:t>e</w:t>
      </w:r>
      <w:r w:rsidRPr="0006228C">
        <w:rPr>
          <w:color w:val="70AD47" w:themeColor="accent6"/>
          <w:sz w:val="28"/>
          <w:szCs w:val="24"/>
        </w:rPr>
        <w:t>:</w:t>
      </w:r>
      <w:bookmarkStart w:id="0" w:name="_GoBack"/>
      <w:r w:rsidRPr="00713B3C">
        <w:rPr>
          <w:sz w:val="28"/>
          <w:szCs w:val="24"/>
        </w:rPr>
        <w:t xml:space="preserve"> (I won't call it pseudo co</w:t>
      </w:r>
      <w:r w:rsidRPr="00713B3C">
        <w:rPr>
          <w:sz w:val="28"/>
          <w:szCs w:val="24"/>
        </w:rPr>
        <w:t>d</w:t>
      </w:r>
      <w:r w:rsidRPr="00713B3C">
        <w:rPr>
          <w:sz w:val="28"/>
          <w:szCs w:val="24"/>
        </w:rPr>
        <w:t xml:space="preserve">e since it actually </w:t>
      </w:r>
      <w:r w:rsidRPr="00713B3C">
        <w:rPr>
          <w:sz w:val="28"/>
          <w:szCs w:val="24"/>
        </w:rPr>
        <w:t>d</w:t>
      </w:r>
      <w:r w:rsidRPr="00713B3C">
        <w:rPr>
          <w:sz w:val="28"/>
          <w:szCs w:val="24"/>
        </w:rPr>
        <w:t>oes not look like one)</w:t>
      </w:r>
      <w:bookmarkEnd w:id="0"/>
    </w:p>
    <w:p w:rsidR="004C6316" w:rsidRPr="004C6316" w:rsidRDefault="004C6316" w:rsidP="004C6316">
      <w:pPr>
        <w:rPr>
          <w:rFonts w:ascii="Arial" w:eastAsiaTheme="majorEastAsia" w:hAnsi="Arial" w:cs="Arial"/>
          <w:szCs w:val="24"/>
        </w:rPr>
      </w:pPr>
      <w:r w:rsidRPr="004C6316">
        <w:rPr>
          <w:rFonts w:ascii="Arial Nova" w:eastAsiaTheme="majorEastAsia" w:hAnsi="Arial Nova" w:cs="Times New Roman"/>
          <w:b/>
          <w:szCs w:val="24"/>
        </w:rPr>
        <w:t>procedure</w:t>
      </w:r>
      <w:r w:rsidRPr="004C6316">
        <w:rPr>
          <w:rFonts w:ascii="Arial Nova" w:eastAsiaTheme="majorEastAsia" w:hAnsi="Arial Nova" w:cs="Times New Roman"/>
          <w:szCs w:val="24"/>
        </w:rPr>
        <w:tab/>
        <w:t>OBD(F)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 xml:space="preserve"> # input F is an array of DFT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" w:eastAsiaTheme="majorEastAsia" w:hAnsi="Arial" w:cs="Arial"/>
          <w:szCs w:val="24"/>
        </w:rPr>
        <w:t>A = magnitude of F;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N = length of A;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 xml:space="preserve">L = </w:t>
      </w:r>
      <m:oMath>
        <m:d>
          <m:dPr>
            <m:begChr m:val="⌈"/>
            <m:endChr m:val="⌉"/>
            <m:ctrlPr>
              <w:rPr>
                <w:rFonts w:ascii="Cambria Math" w:eastAsiaTheme="majorEastAsia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N/2</m:t>
            </m:r>
          </m:e>
        </m:d>
      </m:oMath>
      <w:r w:rsidRPr="004C6316">
        <w:rPr>
          <w:rFonts w:ascii="Arial Nova" w:eastAsiaTheme="majorEastAsia" w:hAnsi="Arial Nova" w:cs="Times New Roman"/>
          <w:szCs w:val="24"/>
        </w:rPr>
        <w:t>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Mark = array of zeroes with length N;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ave = sum(A) / N;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count = 5;</w:t>
      </w:r>
      <w:r w:rsidRPr="004C6316">
        <w:rPr>
          <w:rFonts w:ascii="Arial Nova" w:eastAsiaTheme="majorEastAsia" w:hAnsi="Arial Nova" w:cs="Times New Roman"/>
          <w:szCs w:val="24"/>
        </w:rPr>
        <w:tab/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Find = 0;</w:t>
      </w:r>
    </w:p>
    <w:p w:rsidR="004C6316" w:rsidRPr="003C53F4" w:rsidRDefault="004C6316" w:rsidP="004C6316">
      <w:pPr>
        <w:rPr>
          <w:rFonts w:ascii="Arial" w:eastAsiaTheme="majorEastAsia" w:hAnsi="Arial" w:cs="Arial"/>
          <w:color w:val="70AD47" w:themeColor="accent6"/>
          <w:szCs w:val="24"/>
        </w:rPr>
      </w:pPr>
      <w:r w:rsidRPr="003C53F4">
        <w:rPr>
          <w:rFonts w:ascii="Arial" w:eastAsiaTheme="majorEastAsia" w:hAnsi="Arial" w:cs="Arial"/>
          <w:color w:val="70AD47" w:themeColor="accent6"/>
          <w:szCs w:val="24"/>
        </w:rPr>
        <w:t># if after 5 search, no suitable peak is found: exit and report exception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 xml:space="preserve">while ((there is no 1 in Mark) &amp;&amp; (count &gt; 0)): 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{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count--;</w:t>
      </w:r>
    </w:p>
    <w:p w:rsidR="004C6316" w:rsidRPr="004C6316" w:rsidRDefault="004C6316" w:rsidP="004C6316">
      <w:pPr>
        <w:rPr>
          <w:rFonts w:ascii="Arial Nova" w:hAnsi="Arial Nova" w:cs="Times New Roman" w:hint="eastAsia"/>
          <w:szCs w:val="24"/>
        </w:rPr>
      </w:pPr>
      <w:r w:rsidRPr="004C6316">
        <w:rPr>
          <w:rFonts w:ascii="Arial" w:eastAsiaTheme="majorEastAsia" w:hAnsi="Arial" w:cs="Arial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circular-even -&gt; only have to do left hand side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p = searchPeak(A, Mark, [1, L]);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in reality, overtones are not precisely at integer multiples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range = interval[p-10, p+10];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lastRenderedPageBreak/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check this peak is 1st overtone or fundamental frequency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pf = searchPeak(A, Mark, 0.5*range);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if A(pf) &gt; sqrt(ave * A(p)):</w:t>
      </w:r>
    </w:p>
    <w:p w:rsidR="004C6316" w:rsidRPr="004C6316" w:rsidRDefault="004C6316" w:rsidP="004C6316">
      <w:pPr>
        <w:rPr>
          <w:rFonts w:ascii="Arial" w:eastAsiaTheme="majorEastAsia" w:hAnsi="Arial" w:cs="Arial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that peak is the 1st overtone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range = interval[pf-10, pf+10];</w:t>
      </w:r>
    </w:p>
    <w:p w:rsidR="004C6316" w:rsidRPr="004C6316" w:rsidRDefault="004C6316" w:rsidP="004C6316">
      <w:pPr>
        <w:rPr>
          <w:rFonts w:ascii="Arial" w:eastAsiaTheme="majorEastAsia" w:hAnsi="Arial" w:cs="Arial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if 3*p &lt; L: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see if we can search on</w:t>
      </w:r>
    </w:p>
    <w:p w:rsidR="004C6316" w:rsidRPr="003C53F4" w:rsidRDefault="004C6316" w:rsidP="004C6316">
      <w:pPr>
        <w:rPr>
          <w:rFonts w:ascii="Arial" w:eastAsiaTheme="majorEastAsia" w:hAnsi="Arial" w:cs="Arial"/>
          <w:color w:val="70AD47" w:themeColor="accent6"/>
          <w:szCs w:val="24"/>
        </w:rPr>
      </w:pPr>
      <w:r w:rsidRPr="004C6316">
        <w:rPr>
          <w:rFonts w:ascii="Arial" w:eastAsiaTheme="majorEastAsia" w:hAnsi="Arial" w:cs="Arial"/>
          <w:szCs w:val="24"/>
        </w:rPr>
        <w:tab/>
      </w:r>
      <w:r w:rsidRPr="004C6316">
        <w:rPr>
          <w:rFonts w:ascii="Arial" w:eastAsiaTheme="majorEastAsia" w:hAnsi="Arial" w:cs="Arial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those whose peak at 1st overtone usually has many overtones</w:t>
      </w:r>
    </w:p>
    <w:p w:rsidR="004C6316" w:rsidRPr="003C53F4" w:rsidRDefault="004C6316" w:rsidP="004C6316">
      <w:pPr>
        <w:rPr>
          <w:rFonts w:ascii="Arial" w:eastAsiaTheme="majorEastAsia" w:hAnsi="Arial" w:cs="Arial"/>
          <w:color w:val="70AD47" w:themeColor="accent6"/>
          <w:szCs w:val="24"/>
        </w:rPr>
      </w:pPr>
      <w:r w:rsidRPr="003C53F4">
        <w:rPr>
          <w:rFonts w:ascii="Arial" w:eastAsiaTheme="majorEastAsia" w:hAnsi="Arial" w:cs="Arial"/>
          <w:color w:val="70AD47" w:themeColor="accent6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ab/>
        <w:t># so we should be able to get its 2nd overtone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p2 = searchPeak(A, Mark, 3*range);</w:t>
      </w:r>
    </w:p>
    <w:p w:rsidR="004C6316" w:rsidRPr="004C6316" w:rsidRDefault="004C6316" w:rsidP="004C6316">
      <w:pPr>
        <w:rPr>
          <w:rFonts w:ascii="Arial" w:eastAsiaTheme="majorEastAsia" w:hAnsi="Arial" w:cs="Arial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if A(p2) &gt; sqrt(A(p) * ave):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still, use amplitude at p to check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" w:eastAsiaTheme="majorEastAsia" w:hAnsi="Arial" w:cs="Arial"/>
          <w:szCs w:val="24"/>
        </w:rPr>
        <w:tab/>
      </w:r>
      <w:r w:rsidRPr="004C6316">
        <w:rPr>
          <w:rFonts w:ascii="Arial" w:eastAsiaTheme="majorEastAsia" w:hAnsi="Arial" w:cs="Arial"/>
          <w:szCs w:val="24"/>
        </w:rPr>
        <w:tab/>
      </w:r>
      <w:r w:rsidRPr="004C6316">
        <w:rPr>
          <w:rFonts w:ascii="Arial" w:eastAsiaTheme="majorEastAsia" w:hAnsi="Arial" w:cs="Arial"/>
          <w:szCs w:val="24"/>
        </w:rPr>
        <w:tab/>
      </w:r>
      <w:r w:rsidRPr="004C6316">
        <w:rPr>
          <w:rFonts w:ascii="Arial" w:eastAsiaTheme="majorEastAsia" w:hAnsi="Arial" w:cs="Arial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mark fundamental frequency &amp; all overtones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for (i = 1; pf * i &lt; L; i++) :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Mark(searchPeak(A, Mark, i*range));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Find = 1;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ff = pf;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" w:eastAsiaTheme="majorEastAsia" w:hAnsi="Arial" w:cs="Arial"/>
          <w:szCs w:val="24"/>
        </w:rPr>
        <w:t># fundamental frequency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else:</w:t>
      </w:r>
      <w:r w:rsidRPr="004C6316">
        <w:rPr>
          <w:rFonts w:ascii="Arial" w:eastAsiaTheme="majorEastAsia" w:hAnsi="Arial" w:cs="Arial"/>
          <w:szCs w:val="24"/>
        </w:rPr>
        <w:t xml:space="preserve"> </w:t>
      </w:r>
      <w:r w:rsidRPr="004C6316">
        <w:rPr>
          <w:rFonts w:ascii="Arial" w:eastAsiaTheme="majorEastAsia" w:hAnsi="Arial" w:cs="Arial"/>
          <w:szCs w:val="24"/>
        </w:rPr>
        <w:tab/>
      </w:r>
      <w:r w:rsidRPr="004C6316">
        <w:rPr>
          <w:rFonts w:ascii="Arial" w:eastAsiaTheme="majorEastAsia" w:hAnsi="Arial" w:cs="Arial"/>
          <w:szCs w:val="24"/>
        </w:rPr>
        <w:tab/>
      </w:r>
      <w:r w:rsidRPr="004C6316">
        <w:rPr>
          <w:rFonts w:ascii="Arial" w:eastAsiaTheme="majorEastAsia" w:hAnsi="Arial" w:cs="Arial"/>
          <w:szCs w:val="24"/>
        </w:rPr>
        <w:tab/>
      </w:r>
      <w:r w:rsidRPr="004C6316">
        <w:rPr>
          <w:rFonts w:ascii="Arial" w:eastAsiaTheme="majorEastAsia" w:hAnsi="Arial" w:cs="Arial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this is not funamental fequency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Mark(pf) = -1;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disqualify this peak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Mark(p) = -1;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else: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if we can't, then guess we find it.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Mark(pf) = 1;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Mark(p) = 1;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Find = 1;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ff = pf;</w:t>
      </w:r>
      <w:r w:rsidRPr="004C6316">
        <w:rPr>
          <w:rFonts w:ascii="Arial Nova" w:eastAsiaTheme="majorEastAsia" w:hAnsi="Arial Nova" w:cs="Times New Roman"/>
          <w:szCs w:val="24"/>
        </w:rPr>
        <w:tab/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else:</w:t>
      </w:r>
      <w:r w:rsidRPr="004C6316">
        <w:rPr>
          <w:rFonts w:ascii="Arial Nova" w:hAnsi="Arial Nova" w:cs="Times New Roman"/>
          <w:szCs w:val="24"/>
        </w:rPr>
        <w:tab/>
      </w:r>
      <w:r w:rsidRPr="004C6316">
        <w:rPr>
          <w:rFonts w:ascii="Arial Nova" w:hAnsi="Arial Nova" w:cs="Times New Roman"/>
          <w:szCs w:val="24"/>
        </w:rPr>
        <w:tab/>
      </w:r>
      <w:r w:rsidRPr="004C6316">
        <w:rPr>
          <w:rFonts w:ascii="Arial Nov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the peak is at the fundamental frequency</w:t>
      </w:r>
    </w:p>
    <w:p w:rsidR="004C6316" w:rsidRPr="003C53F4" w:rsidRDefault="004C6316" w:rsidP="004C6316">
      <w:pPr>
        <w:rPr>
          <w:rFonts w:ascii="Arial" w:eastAsiaTheme="majorEastAsia" w:hAnsi="Arial" w:cs="Arial" w:hint="eastAsia"/>
          <w:color w:val="70AD47" w:themeColor="accent6"/>
          <w:szCs w:val="24"/>
        </w:rPr>
      </w:pPr>
      <w:r w:rsidRPr="004C6316">
        <w:rPr>
          <w:rFonts w:ascii="Arial" w:eastAsiaTheme="majorEastAsia" w:hAnsi="Arial" w:cs="Arial"/>
          <w:szCs w:val="24"/>
        </w:rPr>
        <w:tab/>
      </w:r>
      <w:r w:rsidRPr="004C6316">
        <w:rPr>
          <w:rFonts w:ascii="Arial" w:eastAsiaTheme="majorEastAsia" w:hAnsi="Arial" w:cs="Arial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check if its 1st overtone exists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p1 = searchPeak(A, Mark, 2*range);</w:t>
      </w:r>
      <w:r w:rsidRPr="004C6316">
        <w:rPr>
          <w:rFonts w:ascii="Arial Nova" w:eastAsiaTheme="majorEastAsia" w:hAnsi="Arial Nova" w:cs="Times New Roman"/>
          <w:szCs w:val="24"/>
        </w:rPr>
        <w:tab/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if A(p1) &gt;= sqrt(ave * A(p)):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if so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if 3*p &lt; N/2: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p2 = searchPeak(A, 3*range);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if A(p2) &gt; sqrt(A(p1) * ave):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for (i = 1; p * i &lt; L; i++) :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Mark(searchPeak(A, i*range));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Find = 1;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ff = p;</w:t>
      </w:r>
      <w:r w:rsidRPr="004C6316">
        <w:rPr>
          <w:rFonts w:ascii="Arial Nova" w:eastAsiaTheme="majorEastAsia" w:hAnsi="Arial Nova" w:cs="Times New Roman"/>
          <w:szCs w:val="24"/>
        </w:rPr>
        <w:tab/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else: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Mark(p) = -1;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else: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Mark(p) = 1;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Mark(p1) = 1;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Find = 1;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lastRenderedPageBreak/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ff = p;</w:t>
      </w:r>
      <w:r w:rsidRPr="004C6316">
        <w:rPr>
          <w:rFonts w:ascii="Arial Nova" w:eastAsiaTheme="majorEastAsia" w:hAnsi="Arial Nova" w:cs="Times New Roman"/>
          <w:szCs w:val="24"/>
        </w:rPr>
        <w:tab/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 xml:space="preserve">else: 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this is not funamental fequency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 xml:space="preserve">Mark(p) = -1; 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disqualify this peak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}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if (Find == 0):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output("No legal fundamental frequency found.");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return;</w:t>
      </w:r>
    </w:p>
    <w:p w:rsidR="004C6316" w:rsidRPr="003C53F4" w:rsidRDefault="004C6316" w:rsidP="004C6316">
      <w:pPr>
        <w:rPr>
          <w:rFonts w:ascii="Arial" w:eastAsiaTheme="majorEastAsia" w:hAnsi="Arial" w:cs="Arial"/>
          <w:color w:val="70AD47" w:themeColor="accent6"/>
          <w:szCs w:val="24"/>
        </w:rPr>
      </w:pPr>
      <w:r w:rsidRPr="003C53F4">
        <w:rPr>
          <w:rFonts w:ascii="Arial" w:eastAsiaTheme="majorEastAsia" w:hAnsi="Arial" w:cs="Arial"/>
          <w:color w:val="70AD47" w:themeColor="accent6"/>
          <w:szCs w:val="24"/>
        </w:rPr>
        <w:t># Find all corresponding peaks on the other side</w:t>
      </w:r>
    </w:p>
    <w:p w:rsidR="004C6316" w:rsidRPr="003C53F4" w:rsidRDefault="004C6316" w:rsidP="004C6316">
      <w:pPr>
        <w:rPr>
          <w:rFonts w:ascii="Arial" w:eastAsiaTheme="majorEastAsia" w:hAnsi="Arial" w:cs="Arial"/>
          <w:color w:val="70AD47" w:themeColor="accent6"/>
          <w:szCs w:val="24"/>
        </w:rPr>
      </w:pPr>
      <w:r w:rsidRPr="003C53F4">
        <w:rPr>
          <w:rFonts w:ascii="Arial" w:eastAsiaTheme="majorEastAsia" w:hAnsi="Arial" w:cs="Arial"/>
          <w:color w:val="70AD47" w:themeColor="accent6"/>
          <w:szCs w:val="24"/>
        </w:rPr>
        <w:t># In matlab,</w:t>
      </w:r>
      <w:r w:rsidRPr="003C53F4">
        <w:rPr>
          <w:rFonts w:ascii="Arial" w:eastAsiaTheme="majorEastAsia" w:hAnsi="Arial" w:cs="Arial" w:hint="eastAsia"/>
          <w:color w:val="70AD47" w:themeColor="accent6"/>
          <w:szCs w:val="24"/>
        </w:rPr>
        <w:t xml:space="preserve"> </w:t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due to the way matlab index (1 to length(A)),</w:t>
      </w:r>
    </w:p>
    <w:p w:rsidR="004C6316" w:rsidRPr="003C53F4" w:rsidRDefault="004C6316" w:rsidP="004C6316">
      <w:pPr>
        <w:rPr>
          <w:rFonts w:ascii="Arial" w:eastAsiaTheme="majorEastAsia" w:hAnsi="Arial" w:cs="Arial"/>
          <w:color w:val="70AD47" w:themeColor="accent6"/>
          <w:szCs w:val="24"/>
        </w:rPr>
      </w:pPr>
      <w:r w:rsidRPr="003C53F4">
        <w:rPr>
          <w:rFonts w:ascii="Arial" w:eastAsiaTheme="majorEastAsia" w:hAnsi="Arial" w:cs="Arial"/>
          <w:color w:val="70AD47" w:themeColor="accent6"/>
          <w:szCs w:val="24"/>
        </w:rPr>
        <w:t xml:space="preserve"># circular-even is A[k] = A[length +2 - k] 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hAnsi="Arial Nova" w:cs="Times New Roman" w:hint="eastAsia"/>
          <w:szCs w:val="24"/>
        </w:rPr>
        <w:t>fo</w:t>
      </w:r>
      <w:r w:rsidRPr="004C6316">
        <w:rPr>
          <w:rFonts w:ascii="Arial Nova" w:eastAsiaTheme="majorEastAsia" w:hAnsi="Arial Nova" w:cs="Times New Roman"/>
          <w:szCs w:val="24"/>
        </w:rPr>
        <w:t>r (i = 2; i &lt;= L; i++)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if (Mark(i) == 1)</w:t>
      </w:r>
    </w:p>
    <w:p w:rsidR="004C6316" w:rsidRPr="004C6316" w:rsidRDefault="004C6316" w:rsidP="004C6316">
      <w:pPr>
        <w:rPr>
          <w:rFonts w:ascii="Arial Nov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Mark(N + 2 - i) = 1;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keep = array of 0 with size N;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For all peaks P: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eps = findSpread(P, A, ff);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for (i = P - eps; i &lt;= P + eps; i++):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keep(i) = 1;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For i = 1 to N: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if (keep(i) ! = 1)</w:t>
      </w:r>
    </w:p>
    <w:p w:rsidR="004C6316" w:rsidRPr="004C6316" w:rsidRDefault="004C6316" w:rsidP="004C6316">
      <w:pPr>
        <w:rPr>
          <w:rFonts w:ascii="Arial Nova" w:eastAsiaTheme="majorEastAsia" w:hAnsi="Arial Nova" w:cs="Arial"/>
          <w:szCs w:val="24"/>
        </w:rPr>
      </w:pPr>
      <w:r w:rsidRPr="004C6316">
        <w:rPr>
          <w:rFonts w:ascii="Arial Nova" w:eastAsiaTheme="majorEastAsia" w:hAnsi="Arial Nova" w:cs="Arial"/>
          <w:szCs w:val="24"/>
        </w:rPr>
        <w:tab/>
      </w:r>
      <w:r w:rsidRPr="004C6316">
        <w:rPr>
          <w:rFonts w:ascii="Arial Nova" w:eastAsiaTheme="majorEastAsia" w:hAnsi="Arial Nova" w:cs="Arial"/>
          <w:szCs w:val="24"/>
        </w:rPr>
        <w:tab/>
        <w:t>F(i) = 0;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Arial"/>
          <w:szCs w:val="24"/>
        </w:rPr>
        <w:t xml:space="preserve">output("Procedure </w:t>
      </w:r>
      <w:r w:rsidRPr="004C6316">
        <w:rPr>
          <w:rFonts w:ascii="Arial Nova" w:eastAsiaTheme="majorEastAsia" w:hAnsi="Arial Nova" w:cs="Times New Roman"/>
          <w:szCs w:val="24"/>
        </w:rPr>
        <w:t>complete.")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return;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b/>
          <w:szCs w:val="24"/>
        </w:rPr>
      </w:pPr>
      <w:r w:rsidRPr="004C6316">
        <w:rPr>
          <w:rFonts w:ascii="Arial Nova" w:eastAsiaTheme="majorEastAsia" w:hAnsi="Arial Nova" w:cs="Times New Roman"/>
          <w:b/>
          <w:szCs w:val="24"/>
        </w:rPr>
        <w:t>end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b/>
          <w:szCs w:val="24"/>
        </w:rPr>
        <w:t>procedure</w:t>
      </w:r>
      <w:r w:rsidRPr="004C6316">
        <w:rPr>
          <w:rFonts w:ascii="Arial Nova" w:eastAsiaTheme="majorEastAsia" w:hAnsi="Arial Nova" w:cs="Times New Roman"/>
          <w:szCs w:val="24"/>
        </w:rPr>
        <w:tab/>
        <w:t>searchPeak(A, Mark, [init, end])</w:t>
      </w:r>
    </w:p>
    <w:p w:rsidR="004C6316" w:rsidRPr="003C53F4" w:rsidRDefault="004C6316" w:rsidP="004C6316">
      <w:pPr>
        <w:rPr>
          <w:rFonts w:ascii="Arial" w:eastAsiaTheme="majorEastAsia" w:hAnsi="Arial" w:cs="Arial"/>
          <w:color w:val="70AD47" w:themeColor="accent6"/>
          <w:szCs w:val="24"/>
        </w:rPr>
      </w:pPr>
      <w:r w:rsidRPr="003C53F4">
        <w:rPr>
          <w:rFonts w:ascii="Arial" w:eastAsiaTheme="majorEastAsia" w:hAnsi="Arial" w:cs="Arial"/>
          <w:color w:val="70AD47" w:themeColor="accent6"/>
          <w:szCs w:val="24"/>
        </w:rPr>
        <w:t># only for array with all elements nonnegative</w:t>
      </w:r>
    </w:p>
    <w:p w:rsidR="004C6316" w:rsidRPr="003C53F4" w:rsidRDefault="004C6316" w:rsidP="004C6316">
      <w:pPr>
        <w:rPr>
          <w:rFonts w:ascii="Arial" w:eastAsiaTheme="majorEastAsia" w:hAnsi="Arial" w:cs="Arial"/>
          <w:color w:val="70AD47" w:themeColor="accent6"/>
          <w:szCs w:val="24"/>
        </w:rPr>
      </w:pPr>
      <w:r w:rsidRPr="003C53F4">
        <w:rPr>
          <w:rFonts w:ascii="Arial" w:eastAsiaTheme="majorEastAsia" w:hAnsi="Arial" w:cs="Arial"/>
          <w:color w:val="70AD47" w:themeColor="accent6"/>
          <w:szCs w:val="24"/>
        </w:rPr>
        <w:t># suppose no 2 elements have same value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max = 0;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" w:eastAsiaTheme="majorEastAsia" w:hAnsi="Arial" w:cs="Arial"/>
          <w:szCs w:val="24"/>
        </w:rPr>
        <w:t># value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maxI = -1;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" w:eastAsiaTheme="majorEastAsia" w:hAnsi="Arial" w:cs="Arial"/>
          <w:szCs w:val="24"/>
        </w:rPr>
        <w:t># index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for (i = init; i &lt; end; i++):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if (Mark(i) != -1):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only if it is not disqualified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if (A(i) &gt; max):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max = A(i);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  <w:t>maxI = i;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return maxI;</w:t>
      </w:r>
    </w:p>
    <w:p w:rsidR="004C6316" w:rsidRPr="004C6316" w:rsidRDefault="004C6316" w:rsidP="004C6316">
      <w:pPr>
        <w:rPr>
          <w:rFonts w:ascii="Arial Nova" w:hAnsi="Arial Nova" w:cs="Times New Roman"/>
          <w:b/>
          <w:szCs w:val="24"/>
        </w:rPr>
      </w:pPr>
      <w:r w:rsidRPr="004C6316">
        <w:rPr>
          <w:rFonts w:ascii="Arial Nova" w:eastAsiaTheme="majorEastAsia" w:hAnsi="Arial Nova" w:cs="Times New Roman"/>
          <w:b/>
          <w:szCs w:val="24"/>
        </w:rPr>
        <w:t>end</w:t>
      </w:r>
    </w:p>
    <w:p w:rsidR="004C6316" w:rsidRPr="004C6316" w:rsidRDefault="004C6316" w:rsidP="004C6316">
      <w:pPr>
        <w:rPr>
          <w:rFonts w:ascii="Arial Nova" w:hAnsi="Arial Nova" w:cs="Times New Roman"/>
          <w:szCs w:val="24"/>
        </w:rPr>
      </w:pP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b/>
          <w:szCs w:val="24"/>
        </w:rPr>
        <w:t>procedure</w:t>
      </w:r>
      <w:r w:rsidRPr="004C6316">
        <w:rPr>
          <w:rFonts w:ascii="Arial Nova" w:eastAsiaTheme="majorEastAsia" w:hAnsi="Arial Nova" w:cs="Times New Roman"/>
          <w:szCs w:val="24"/>
        </w:rPr>
        <w:tab/>
        <w:t>findSpread(p, A, ff)</w:t>
      </w:r>
    </w:p>
    <w:p w:rsidR="004C6316" w:rsidRPr="003C53F4" w:rsidRDefault="004C6316" w:rsidP="004C6316">
      <w:pPr>
        <w:rPr>
          <w:rFonts w:ascii="Arial" w:eastAsiaTheme="majorEastAsia" w:hAnsi="Arial" w:cs="Arial"/>
          <w:color w:val="70AD47" w:themeColor="accent6"/>
          <w:szCs w:val="24"/>
        </w:rPr>
      </w:pPr>
      <w:r w:rsidRPr="003C53F4">
        <w:rPr>
          <w:rFonts w:ascii="Arial" w:eastAsiaTheme="majorEastAsia" w:hAnsi="Arial" w:cs="Arial"/>
          <w:color w:val="70AD47" w:themeColor="accent6"/>
          <w:szCs w:val="24"/>
        </w:rPr>
        <w:lastRenderedPageBreak/>
        <w:t># each peak is at least ff's indices away from each other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ave = geometric mean of all points in A;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totalA = sum(A(</w:t>
      </w:r>
      <m:oMath>
        <m:d>
          <m:dPr>
            <m:begChr m:val="⌈"/>
            <m:endChr m:val="⌉"/>
            <m:ctrlPr>
              <w:rPr>
                <w:rFonts w:ascii="Cambria Math" w:eastAsiaTheme="majorEastAsia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p-0.5*ff</m:t>
            </m:r>
          </m:e>
        </m:d>
      </m:oMath>
      <w:r w:rsidRPr="004C6316">
        <w:rPr>
          <w:rFonts w:ascii="Arial Nova" w:eastAsiaTheme="majorEastAsia" w:hAnsi="Arial Nova" w:cs="Times New Roman"/>
          <w:szCs w:val="24"/>
        </w:rPr>
        <w:t xml:space="preserve"> : </w:t>
      </w:r>
      <m:oMath>
        <m:d>
          <m:dPr>
            <m:begChr m:val="⌈"/>
            <m:endChr m:val="⌉"/>
            <m:ctrlPr>
              <w:rPr>
                <w:rFonts w:ascii="Cambria Math" w:eastAsiaTheme="majorEastAsia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p+0.5*ff)</m:t>
            </m:r>
          </m:e>
        </m:d>
      </m:oMath>
      <w:r w:rsidRPr="004C6316">
        <w:rPr>
          <w:rFonts w:ascii="Arial Nova" w:eastAsiaTheme="majorEastAsia" w:hAnsi="Arial Nova" w:cs="Times New Roman"/>
          <w:szCs w:val="24"/>
        </w:rPr>
        <w:t xml:space="preserve"> - ave);</w:t>
      </w:r>
    </w:p>
    <w:p w:rsidR="004C6316" w:rsidRPr="003C53F4" w:rsidRDefault="004C6316" w:rsidP="004C6316">
      <w:pPr>
        <w:rPr>
          <w:rFonts w:ascii="Arial" w:eastAsiaTheme="majorEastAsia" w:hAnsi="Arial" w:cs="Arial"/>
          <w:color w:val="70AD47" w:themeColor="accent6"/>
          <w:szCs w:val="24"/>
        </w:rPr>
      </w:pPr>
      <w:r w:rsidRPr="003C53F4">
        <w:rPr>
          <w:rFonts w:ascii="Arial" w:eastAsiaTheme="majorEastAsia" w:hAnsi="Arial" w:cs="Arial"/>
          <w:color w:val="70AD47" w:themeColor="accent6"/>
          <w:szCs w:val="24"/>
        </w:rPr>
        <w:t># area under curve centered at peak with average deducted</w:t>
      </w:r>
    </w:p>
    <w:p w:rsidR="004C6316" w:rsidRPr="004C6316" w:rsidRDefault="004C6316" w:rsidP="004C6316">
      <w:pPr>
        <w:rPr>
          <w:rFonts w:ascii="Arial Nova" w:eastAsiaTheme="majorEastAsi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eps = 1;</w:t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4C6316">
        <w:rPr>
          <w:rFonts w:ascii="Arial Nova" w:eastAsiaTheme="majorEastAsi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# epsilon, the range of spread</w:t>
      </w:r>
    </w:p>
    <w:p w:rsidR="004C6316" w:rsidRPr="004C6316" w:rsidRDefault="004C6316" w:rsidP="004C6316">
      <w:pPr>
        <w:rPr>
          <w:rFonts w:ascii="Arial Nov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AP = 0;</w:t>
      </w:r>
      <w:r w:rsidR="003C53F4">
        <w:rPr>
          <w:rFonts w:ascii="Arial Nova" w:eastAsiaTheme="majorEastAsia" w:hAnsi="Arial Nova" w:cs="Times New Roman"/>
          <w:szCs w:val="24"/>
        </w:rPr>
        <w:tab/>
      </w:r>
      <w:r w:rsidR="003C53F4">
        <w:rPr>
          <w:rFonts w:ascii="Arial Nova" w:eastAsiaTheme="majorEastAsia" w:hAnsi="Arial Nova" w:cs="Times New Roman"/>
          <w:szCs w:val="24"/>
        </w:rPr>
        <w:tab/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 xml:space="preserve"># area </w:t>
      </w:r>
      <w:r w:rsidR="003C53F4">
        <w:rPr>
          <w:rFonts w:ascii="Arial" w:eastAsiaTheme="majorEastAsia" w:hAnsi="Arial" w:cs="Arial"/>
          <w:color w:val="70AD47" w:themeColor="accent6"/>
          <w:szCs w:val="24"/>
        </w:rPr>
        <w:t xml:space="preserve">we have </w:t>
      </w:r>
      <w:r w:rsidRPr="003C53F4">
        <w:rPr>
          <w:rFonts w:ascii="Arial" w:eastAsiaTheme="majorEastAsia" w:hAnsi="Arial" w:cs="Arial"/>
          <w:color w:val="70AD47" w:themeColor="accent6"/>
          <w:szCs w:val="24"/>
        </w:rPr>
        <w:t>so far</w:t>
      </w:r>
      <w:r w:rsidR="00F4084E">
        <w:rPr>
          <w:rFonts w:ascii="Arial" w:eastAsiaTheme="majorEastAsia" w:hAnsi="Arial" w:cs="Arial"/>
          <w:color w:val="70AD47" w:themeColor="accent6"/>
          <w:szCs w:val="24"/>
        </w:rPr>
        <w:t xml:space="preserve"> with </w:t>
      </w:r>
      <w:r w:rsidR="00F4084E" w:rsidRPr="003C53F4">
        <w:rPr>
          <w:rFonts w:ascii="Arial" w:eastAsiaTheme="majorEastAsia" w:hAnsi="Arial" w:cs="Arial"/>
          <w:color w:val="70AD47" w:themeColor="accent6"/>
          <w:szCs w:val="24"/>
        </w:rPr>
        <w:t>spread</w:t>
      </w:r>
      <w:r w:rsidR="00F4084E">
        <w:rPr>
          <w:rFonts w:ascii="Arial" w:eastAsiaTheme="majorEastAsia" w:hAnsi="Arial" w:cs="Arial"/>
          <w:color w:val="70AD47" w:themeColor="accent6"/>
          <w:szCs w:val="24"/>
        </w:rPr>
        <w:t xml:space="preserve"> of e</w:t>
      </w:r>
      <w:r w:rsidR="00697600">
        <w:rPr>
          <w:rFonts w:ascii="Arial" w:eastAsiaTheme="majorEastAsia" w:hAnsi="Arial" w:cs="Arial"/>
          <w:color w:val="70AD47" w:themeColor="accent6"/>
          <w:szCs w:val="24"/>
        </w:rPr>
        <w:t>psilon</w:t>
      </w:r>
    </w:p>
    <w:p w:rsidR="004C6316" w:rsidRPr="004C6316" w:rsidRDefault="004C6316" w:rsidP="004C6316">
      <w:pPr>
        <w:rPr>
          <w:rFonts w:ascii="Arial Nova" w:hAnsi="Arial Nova" w:cs="Times New Roman"/>
          <w:szCs w:val="24"/>
        </w:rPr>
      </w:pPr>
      <w:r w:rsidRPr="004C6316">
        <w:rPr>
          <w:rFonts w:ascii="Arial Nova" w:hAnsi="Arial Nova" w:cs="Times New Roman"/>
          <w:szCs w:val="24"/>
        </w:rPr>
        <w:t>fo</w:t>
      </w:r>
      <w:r w:rsidRPr="004C6316">
        <w:rPr>
          <w:rFonts w:ascii="Arial Nova" w:eastAsiaTheme="majorEastAsia" w:hAnsi="Arial Nova" w:cs="Times New Roman"/>
          <w:szCs w:val="24"/>
        </w:rPr>
        <w:t>r</w:t>
      </w:r>
      <w:r w:rsidRPr="004C6316">
        <w:rPr>
          <w:rFonts w:ascii="Arial Nova" w:hAnsi="Arial Nova" w:cs="Times New Roman"/>
          <w:szCs w:val="24"/>
        </w:rPr>
        <w:t xml:space="preserve"> (eps = 1; AP &lt; 0.94 * totalA; eps++):</w:t>
      </w:r>
    </w:p>
    <w:p w:rsidR="004C6316" w:rsidRPr="003C53F4" w:rsidRDefault="004C6316" w:rsidP="004C6316">
      <w:pPr>
        <w:rPr>
          <w:rFonts w:ascii="Arial" w:eastAsiaTheme="majorEastAsia" w:hAnsi="Arial" w:cs="Arial"/>
          <w:color w:val="70AD47" w:themeColor="accent6"/>
          <w:szCs w:val="24"/>
        </w:rPr>
      </w:pPr>
      <w:r w:rsidRPr="003C53F4">
        <w:rPr>
          <w:rFonts w:ascii="Arial" w:eastAsiaTheme="majorEastAsia" w:hAnsi="Arial" w:cs="Arial"/>
          <w:color w:val="70AD47" w:themeColor="accent6"/>
          <w:szCs w:val="24"/>
        </w:rPr>
        <w:t># find spread by comparing the area ratio</w:t>
      </w:r>
    </w:p>
    <w:p w:rsidR="004C6316" w:rsidRPr="004C6316" w:rsidRDefault="004C6316" w:rsidP="004C6316">
      <w:pPr>
        <w:rPr>
          <w:rFonts w:ascii="Arial Nov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ab/>
        <w:t>AP = sum(A(p-eps : p+eps) - ave);</w:t>
      </w:r>
    </w:p>
    <w:p w:rsidR="004C6316" w:rsidRPr="004C6316" w:rsidRDefault="004C6316" w:rsidP="004C6316">
      <w:pPr>
        <w:rPr>
          <w:rFonts w:ascii="Arial Nova" w:hAnsi="Arial Nova" w:cs="Times New Roman"/>
          <w:szCs w:val="24"/>
        </w:rPr>
      </w:pPr>
      <w:r w:rsidRPr="004C6316">
        <w:rPr>
          <w:rFonts w:ascii="Arial Nova" w:eastAsiaTheme="majorEastAsia" w:hAnsi="Arial Nova" w:cs="Times New Roman"/>
          <w:szCs w:val="24"/>
        </w:rPr>
        <w:t>r</w:t>
      </w:r>
      <w:r w:rsidRPr="004C6316">
        <w:rPr>
          <w:rFonts w:ascii="Arial Nova" w:hAnsi="Arial Nova" w:cs="Times New Roman"/>
          <w:szCs w:val="24"/>
        </w:rPr>
        <w:t>etu</w:t>
      </w:r>
      <w:r w:rsidRPr="004C6316">
        <w:rPr>
          <w:rFonts w:ascii="Arial Nova" w:eastAsiaTheme="majorEastAsia" w:hAnsi="Arial Nova" w:cs="Times New Roman"/>
          <w:szCs w:val="24"/>
        </w:rPr>
        <w:t>r</w:t>
      </w:r>
      <w:r w:rsidRPr="004C6316">
        <w:rPr>
          <w:rFonts w:ascii="Arial Nova" w:hAnsi="Arial Nova" w:cs="Times New Roman"/>
          <w:szCs w:val="24"/>
        </w:rPr>
        <w:t>n eps;</w:t>
      </w:r>
    </w:p>
    <w:p w:rsidR="004C6316" w:rsidRPr="004C6316" w:rsidRDefault="004C6316" w:rsidP="004C6316">
      <w:pPr>
        <w:rPr>
          <w:rFonts w:ascii="Arial Nova" w:hAnsi="Arial Nova" w:cs="Times New Roman"/>
          <w:b/>
          <w:szCs w:val="24"/>
        </w:rPr>
      </w:pPr>
      <w:r w:rsidRPr="004C6316">
        <w:rPr>
          <w:rFonts w:ascii="Arial Nova" w:hAnsi="Arial Nova" w:cs="Times New Roman"/>
          <w:b/>
          <w:szCs w:val="24"/>
        </w:rPr>
        <w:t>en</w:t>
      </w:r>
      <w:r w:rsidRPr="004C6316">
        <w:rPr>
          <w:rFonts w:ascii="Arial Nova" w:eastAsiaTheme="majorEastAsia" w:hAnsi="Arial Nova" w:cs="Times New Roman"/>
          <w:b/>
          <w:szCs w:val="24"/>
        </w:rPr>
        <w:t>d</w:t>
      </w:r>
    </w:p>
    <w:p w:rsidR="004C6316" w:rsidRDefault="004C6316" w:rsidP="0043715D">
      <w:pPr>
        <w:rPr>
          <w:rFonts w:hint="eastAsia"/>
          <w:sz w:val="32"/>
        </w:rPr>
      </w:pPr>
    </w:p>
    <w:p w:rsidR="00663481" w:rsidRPr="00650EB1" w:rsidRDefault="00663481" w:rsidP="0043715D">
      <w:pPr>
        <w:rPr>
          <w:sz w:val="32"/>
        </w:rPr>
      </w:pPr>
    </w:p>
    <w:sectPr w:rsidR="00663481" w:rsidRPr="00650EB1" w:rsidSect="0043715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4F0" w:rsidRDefault="009A44F0" w:rsidP="006610B1">
      <w:r>
        <w:separator/>
      </w:r>
    </w:p>
  </w:endnote>
  <w:endnote w:type="continuationSeparator" w:id="0">
    <w:p w:rsidR="009A44F0" w:rsidRDefault="009A44F0" w:rsidP="0066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4F0" w:rsidRDefault="009A44F0" w:rsidP="006610B1">
      <w:r>
        <w:separator/>
      </w:r>
    </w:p>
  </w:footnote>
  <w:footnote w:type="continuationSeparator" w:id="0">
    <w:p w:rsidR="009A44F0" w:rsidRDefault="009A44F0" w:rsidP="00661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D4"/>
    <w:rsid w:val="00006748"/>
    <w:rsid w:val="00023E35"/>
    <w:rsid w:val="0006228C"/>
    <w:rsid w:val="00072782"/>
    <w:rsid w:val="000A1220"/>
    <w:rsid w:val="000A7D56"/>
    <w:rsid w:val="000B35CA"/>
    <w:rsid w:val="000B762F"/>
    <w:rsid w:val="00102E4F"/>
    <w:rsid w:val="001304BE"/>
    <w:rsid w:val="00136963"/>
    <w:rsid w:val="001C7D5F"/>
    <w:rsid w:val="001E3BB1"/>
    <w:rsid w:val="001F660C"/>
    <w:rsid w:val="00200244"/>
    <w:rsid w:val="0021262A"/>
    <w:rsid w:val="00243D74"/>
    <w:rsid w:val="002821EA"/>
    <w:rsid w:val="00295669"/>
    <w:rsid w:val="00295E77"/>
    <w:rsid w:val="002A0FBB"/>
    <w:rsid w:val="002B30E4"/>
    <w:rsid w:val="00334C02"/>
    <w:rsid w:val="00364BAF"/>
    <w:rsid w:val="003B2F68"/>
    <w:rsid w:val="003C2C41"/>
    <w:rsid w:val="003C335E"/>
    <w:rsid w:val="003C53F4"/>
    <w:rsid w:val="003D4B64"/>
    <w:rsid w:val="003D4DD8"/>
    <w:rsid w:val="00411F56"/>
    <w:rsid w:val="00414421"/>
    <w:rsid w:val="0041567E"/>
    <w:rsid w:val="00431E60"/>
    <w:rsid w:val="00433F05"/>
    <w:rsid w:val="0043715D"/>
    <w:rsid w:val="004611D8"/>
    <w:rsid w:val="00497168"/>
    <w:rsid w:val="004B47D1"/>
    <w:rsid w:val="004C2D5F"/>
    <w:rsid w:val="004C6316"/>
    <w:rsid w:val="004E0440"/>
    <w:rsid w:val="004F2678"/>
    <w:rsid w:val="00563C36"/>
    <w:rsid w:val="005753D4"/>
    <w:rsid w:val="005A41B3"/>
    <w:rsid w:val="005C3D6D"/>
    <w:rsid w:val="005C4C43"/>
    <w:rsid w:val="005F2A43"/>
    <w:rsid w:val="0061347C"/>
    <w:rsid w:val="00650EB1"/>
    <w:rsid w:val="006609BF"/>
    <w:rsid w:val="006610B1"/>
    <w:rsid w:val="00663481"/>
    <w:rsid w:val="00692353"/>
    <w:rsid w:val="00697600"/>
    <w:rsid w:val="006C5E3F"/>
    <w:rsid w:val="006C7BAE"/>
    <w:rsid w:val="006E1540"/>
    <w:rsid w:val="00713B3C"/>
    <w:rsid w:val="007969E7"/>
    <w:rsid w:val="00796F49"/>
    <w:rsid w:val="007B0C09"/>
    <w:rsid w:val="007B591B"/>
    <w:rsid w:val="007E14A6"/>
    <w:rsid w:val="007F0777"/>
    <w:rsid w:val="007F17D4"/>
    <w:rsid w:val="00813E51"/>
    <w:rsid w:val="00817539"/>
    <w:rsid w:val="008A7561"/>
    <w:rsid w:val="008C77DC"/>
    <w:rsid w:val="008D0C92"/>
    <w:rsid w:val="008F6105"/>
    <w:rsid w:val="00906A60"/>
    <w:rsid w:val="009256B1"/>
    <w:rsid w:val="009307DA"/>
    <w:rsid w:val="00960B53"/>
    <w:rsid w:val="009802AF"/>
    <w:rsid w:val="009A44F0"/>
    <w:rsid w:val="009B5AF7"/>
    <w:rsid w:val="009C743C"/>
    <w:rsid w:val="009D56F1"/>
    <w:rsid w:val="00A42B77"/>
    <w:rsid w:val="00A74744"/>
    <w:rsid w:val="00A7672C"/>
    <w:rsid w:val="00B02B17"/>
    <w:rsid w:val="00B17F0A"/>
    <w:rsid w:val="00B3055E"/>
    <w:rsid w:val="00B44775"/>
    <w:rsid w:val="00B62C55"/>
    <w:rsid w:val="00B93D90"/>
    <w:rsid w:val="00BE1331"/>
    <w:rsid w:val="00BE6B8E"/>
    <w:rsid w:val="00C03254"/>
    <w:rsid w:val="00C437AC"/>
    <w:rsid w:val="00C43B61"/>
    <w:rsid w:val="00C47099"/>
    <w:rsid w:val="00C853EC"/>
    <w:rsid w:val="00CB277C"/>
    <w:rsid w:val="00CC0864"/>
    <w:rsid w:val="00CC1C08"/>
    <w:rsid w:val="00CD2E62"/>
    <w:rsid w:val="00CF0987"/>
    <w:rsid w:val="00CF35D6"/>
    <w:rsid w:val="00D141B1"/>
    <w:rsid w:val="00D213C7"/>
    <w:rsid w:val="00D25684"/>
    <w:rsid w:val="00D4670E"/>
    <w:rsid w:val="00D50F9C"/>
    <w:rsid w:val="00D9310B"/>
    <w:rsid w:val="00DA423A"/>
    <w:rsid w:val="00DA50CA"/>
    <w:rsid w:val="00DB56DB"/>
    <w:rsid w:val="00DB7A0D"/>
    <w:rsid w:val="00DD70B0"/>
    <w:rsid w:val="00DF3D72"/>
    <w:rsid w:val="00E1298B"/>
    <w:rsid w:val="00E25CB8"/>
    <w:rsid w:val="00E5446A"/>
    <w:rsid w:val="00E6371A"/>
    <w:rsid w:val="00E87650"/>
    <w:rsid w:val="00EC4113"/>
    <w:rsid w:val="00EC57DB"/>
    <w:rsid w:val="00F107A6"/>
    <w:rsid w:val="00F13E92"/>
    <w:rsid w:val="00F34E1C"/>
    <w:rsid w:val="00F4084E"/>
    <w:rsid w:val="00F75700"/>
    <w:rsid w:val="00F77B8C"/>
    <w:rsid w:val="00F8146A"/>
    <w:rsid w:val="00F8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C4EC3"/>
  <w15:chartTrackingRefBased/>
  <w15:docId w15:val="{F4F17BB0-F01B-49F8-833E-BF0B4260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71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371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10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1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10B1"/>
    <w:rPr>
      <w:sz w:val="20"/>
      <w:szCs w:val="20"/>
    </w:rPr>
  </w:style>
  <w:style w:type="character" w:customStyle="1" w:styleId="hdib">
    <w:name w:val="hdib"/>
    <w:basedOn w:val="a0"/>
    <w:rsid w:val="0043715D"/>
  </w:style>
  <w:style w:type="character" w:customStyle="1" w:styleId="10">
    <w:name w:val="標題 1 字元"/>
    <w:basedOn w:val="a0"/>
    <w:link w:val="1"/>
    <w:uiPriority w:val="9"/>
    <w:rsid w:val="004371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3715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itle"/>
    <w:basedOn w:val="a"/>
    <w:next w:val="a"/>
    <w:link w:val="a8"/>
    <w:uiPriority w:val="10"/>
    <w:qFormat/>
    <w:rsid w:val="004371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37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3715D"/>
    <w:pPr>
      <w:spacing w:after="60"/>
      <w:jc w:val="center"/>
      <w:outlineLvl w:val="1"/>
    </w:pPr>
    <w:rPr>
      <w:szCs w:val="24"/>
    </w:rPr>
  </w:style>
  <w:style w:type="character" w:customStyle="1" w:styleId="aa">
    <w:name w:val="副標題 字元"/>
    <w:basedOn w:val="a0"/>
    <w:link w:val="a9"/>
    <w:uiPriority w:val="11"/>
    <w:rsid w:val="0043715D"/>
    <w:rPr>
      <w:szCs w:val="24"/>
    </w:rPr>
  </w:style>
  <w:style w:type="table" w:styleId="ab">
    <w:name w:val="Table Grid"/>
    <w:basedOn w:val="a1"/>
    <w:uiPriority w:val="39"/>
    <w:rsid w:val="00F75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E3660">
      <a:majorFont>
        <a:latin typeface="Calibri Light"/>
        <a:ea typeface="Malgun Gothic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CF1E7-558E-4698-8D2B-E00100C0A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曾</dc:creator>
  <cp:keywords/>
  <dc:description/>
  <cp:lastModifiedBy>卿 曾</cp:lastModifiedBy>
  <cp:revision>163</cp:revision>
  <dcterms:created xsi:type="dcterms:W3CDTF">2020-06-24T04:07:00Z</dcterms:created>
  <dcterms:modified xsi:type="dcterms:W3CDTF">2020-06-24T06:56:00Z</dcterms:modified>
</cp:coreProperties>
</file>