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CS Matters in Maryland - CS Principles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STUDENT ACTIVITY GUIDE –     PART 1                        </w:t>
        <w:tab/>
        <w:t xml:space="preserve">STUDENT NAME:  </w:t>
      </w:r>
      <w:r w:rsidRPr="00000000" w:rsidR="00000000" w:rsidDel="00000000">
        <w:rPr>
          <w:b w:val="1"/>
          <w:sz w:val="28"/>
          <w:rtl w:val="0"/>
        </w:rPr>
        <w:t xml:space="preserve">Nakia Greene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IMPORTANT INFO FROM THE HISTORY OF THE PRINTING PRESS THAT EXPLAINS THE IMPACTS -  Record each invention or major improvement to printing processes and complete the following chart with its implications for society: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288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2970"/>
        <w:gridCol w:w="4695"/>
        <w:gridCol w:w="5220"/>
        <w:tblGridChange w:id="0">
          <w:tblGrid>
            <w:gridCol w:w="2970"/>
            <w:gridCol w:w="4695"/>
            <w:gridCol w:w="522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Printing Innovation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Individual Impacts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sz w:val="28"/>
                <w:rtl w:val="0"/>
              </w:rPr>
              <w:t xml:space="preserve">Societal Impacts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Printing Press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Allowed more people to learn how to read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Access to identical copies of important documents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More libraries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Less need to rely on the Church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Modern Public Transportation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Lessens the need for a car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Cheaper than a vehicle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Lesses gas emissons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Safer on-road travel for many people at once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Supplies career oppertunities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Asphalt Roads</w:t>
            </w:r>
            <w:r w:rsidRPr="00000000" w:rsidR="00000000" w:rsidDel="00000000">
              <w:rPr>
                <w:sz w:val="28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Easier to drive on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Easy to walk on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Allows for traffic rules to be painted on the road</w:t>
            </w:r>
          </w:p>
        </w:tc>
        <w:tc>
          <w:tcPr>
            <w:tcBorders>
              <w:bottom w:color="434343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Many vehicles can be on the same stretch of road at the same time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Lessens accidents during bad weather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Highways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434343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Allows far travel without having to purchase another vehicle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Fast travel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Increased traffic</w:t>
            </w:r>
            <w:r w:rsidRPr="00000000" w:rsidR="00000000" w:rsidDel="00000000">
              <w:rPr>
                <w:b w:val="1"/>
                <w:sz w:val="28"/>
                <w:rtl w:val="0"/>
              </w:rPr>
              <w:t xml:space="preserve"> (negative)</w:t>
            </w:r>
          </w:p>
        </w:tc>
        <w:tc>
          <w:tcPr>
            <w:tcBorders>
              <w:top w:color="434343" w:space="0" w:val="single" w:sz="8"/>
              <w:left w:color="434343" w:space="0" w:val="single" w:sz="8"/>
              <w:bottom w:color="434343" w:space="0" w:val="single" w:sz="8"/>
              <w:right w:color="434343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People can go farther for less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Inspires non-profit organizations like Adopt-A-Road and it’s derivatives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Sliced Bread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No longer have to make it from scratch or buy from bakers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434343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STUDENT ACTIVITY GUIDE –     PART 2                        </w:t>
        <w:tab/>
        <w:t xml:space="preserve">STUDENT NAME:  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PART 2 - Pick one particular historical innovation that you feel has created the most impact on society and explain your rationale for your selection: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8"/>
          <w:rtl w:val="0"/>
        </w:rPr>
        <w:t xml:space="preserve">Created by:  Mrs. Christina Morris, July, 2014</w:t>
      </w:r>
      <w:r w:rsidRPr="00000000" w:rsidR="00000000" w:rsidDel="00000000">
        <w:rPr>
          <w:rtl w:val="0"/>
        </w:rPr>
      </w:r>
    </w:p>
    <w:sectPr>
      <w:pgSz w:w="15840" w:h="12240"/>
      <w:pgMar w:left="1440" w:right="1440" w:top="1008" w:bottom="10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1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widowControl w:val="1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1"/>
      <w:keepLines w:val="1"/>
      <w:widowControl w:val="1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widowControl w:val="1"/>
      <w:spacing w:lineRule="auto" w:after="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keepNext w:val="1"/>
      <w:keepLines w:val="1"/>
      <w:widowControl w:val="1"/>
      <w:spacing w:lineRule="auto" w:after="20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6"/>
      <w:u w:val="none"/>
      <w:vertAlign w:val="baseline"/>
    </w:rPr>
  </w:style>
  <w:style w:styleId="Table1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StudentActivityGuide.docx.docx</dc:title>
</cp:coreProperties>
</file>