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pBdr/>
        <w:ind/>
        <w:jc w:val="left"/>
        <w:rPr/>
      </w:pPr>
      <w:r>
        <w:rPr/>
        <w:t>周度</w:t>
      </w:r>
      <w:r>
        <w:rPr/>
        <w:t>、</w:t>
      </w:r>
      <w:r>
        <w:rPr/>
        <w:t>月</w:t>
      </w:r>
      <w:r>
        <w:rPr/>
        <w:t>度</w:t>
      </w:r>
      <w:r>
        <w:rPr/>
        <w:t>、</w:t>
      </w:r>
      <w:r>
        <w:rPr/>
        <w:t>季度</w:t>
      </w:r>
      <w:r>
        <w:rPr/>
        <w:t>效应</w:t>
      </w:r>
    </w:p>
    <w:p>
      <w:pPr>
        <w:pStyle w:val="ablt93"/>
        <w:pBdr/>
        <w:ind/>
        <w:jc w:val="left"/>
        <w:rPr/>
      </w:pPr>
      <w:r>
        <w:rPr/>
        <w:t>说明</w:t>
      </w:r>
      <w:r>
        <w:rPr/>
        <w:t>：</w:t>
      </w:r>
      <w:r>
        <w:rPr/>
        <w:t>股票</w:t>
      </w:r>
      <w:r>
        <w:rPr/>
        <w:t>往往</w:t>
      </w:r>
      <w:r>
        <w:rPr/>
        <w:t>呈现</w:t>
      </w:r>
      <w:r>
        <w:rPr/>
        <w:t>周期性</w:t>
      </w:r>
      <w:r>
        <w:rPr/>
        <w:t>的</w:t>
      </w:r>
      <w:r>
        <w:rPr/>
        <w:t>变化</w:t>
      </w:r>
      <w:r>
        <w:rPr/>
        <w:t>。</w:t>
      </w:r>
      <w:r>
        <w:rPr/>
        <w:t>尝试对</w:t>
      </w:r>
      <w:r>
        <w:rPr/>
        <w:t>时间</w:t>
      </w:r>
      <w:r>
        <w:rPr/>
        <w:t>编码</w:t>
      </w:r>
      <w:r>
        <w:rPr/>
        <w:t>实现</w:t>
      </w:r>
      <w:r>
        <w:rPr/>
        <w:t>周期</w:t>
      </w:r>
      <w:r>
        <w:rPr/>
        <w:t>信息</w:t>
      </w:r>
      <w:r>
        <w:rPr/>
        <w:t>的</w:t>
      </w:r>
      <w:r>
        <w:rPr/>
        <w:t>提取</w:t>
      </w:r>
      <w:r>
        <w:rPr/>
        <w:t>。</w:t>
      </w:r>
    </w:p>
    <w:p>
      <w:pPr>
        <w:pStyle w:val="ablt93"/>
        <w:pBdr/>
        <w:ind/>
        <w:jc w:val="left"/>
        <w:rPr/>
      </w:pPr>
    </w:p>
    <w:p>
      <w:pPr>
        <w:pStyle w:val="ablt93"/>
        <w:pBdr/>
        <w:ind/>
        <w:jc w:val="left"/>
        <w:rPr/>
      </w:pPr>
      <w:r>
        <w:rPr/>
        <w:t>实现</w:t>
      </w:r>
      <w:r>
        <w:rPr/>
        <w:t>方法</w:t>
      </w:r>
      <w:r>
        <w:rPr/>
        <w:t>：</w:t>
      </w:r>
      <w:r>
        <w:rPr/>
        <w:t>用</w:t>
      </w:r>
      <w:r>
        <w:rPr/>
        <w:t>cos</w:t>
      </w:r>
      <w:r>
        <w:rPr/>
        <w:t>和</w:t>
      </w:r>
      <w:r>
        <w:rPr/>
        <w:t>sin</w:t>
      </w:r>
      <w:r>
        <w:rPr/>
        <w:t>对</w:t>
      </w:r>
      <w:r>
        <w:rPr/>
        <w:t>周期性</w:t>
      </w:r>
      <w:r>
        <w:rPr/>
        <w:t>的</w:t>
      </w:r>
      <w:r>
        <w:rPr/>
        <w:t>数据</w:t>
      </w:r>
      <w:r>
        <w:rPr/>
        <w:t>进行</w:t>
      </w:r>
      <w:r>
        <w:rPr/>
        <w:t>编码</w:t>
      </w:r>
      <w:r>
        <w:rPr/>
        <w:t>，</w:t>
      </w:r>
      <w:r>
        <w:rPr/>
        <w:t>例如</w:t>
      </w:r>
      <w:r>
        <w:rPr/>
        <w:t>，</w:t>
      </w:r>
      <w:r>
        <w:rPr/>
        <w:t>i</w:t>
      </w:r>
      <w:r>
        <w:rPr/>
        <w:t>月</w:t>
      </w:r>
      <w:r>
        <w:rPr/>
        <w:t>会</w:t>
      </w:r>
      <w:r>
        <w:rPr/>
        <w:t>被</w:t>
      </w:r>
      <w:r>
        <w:rPr/>
        <w:t>编码</w:t>
      </w:r>
      <w:r>
        <w:rPr/>
        <w:t>成</w:t>
      </w:r>
      <w:r>
        <w:rPr/>
        <w:t>（</w:t>
      </w:r>
      <w:r>
        <w:rPr/>
        <w:t>sin</w:t>
      </w:r>
      <w:r>
        <w:rPr/>
        <w:t>(</w:t>
      </w:r>
      <w:r>
        <w:rPr/>
        <w:t>2</w:t>
      </w:r>
      <w:r>
        <w:rPr/>
        <w:t>*</w:t>
      </w:r>
      <w:r>
        <w:rPr/>
        <w:t>P</w:t>
      </w:r>
      <w:r>
        <w:rPr/>
        <w:t>I</w:t>
      </w:r>
      <w:r>
        <w:rPr/>
        <w:t>*</w:t>
      </w:r>
      <w:r>
        <w:rPr/>
        <w:t>i</w:t>
      </w:r>
      <w:r>
        <w:rPr/>
        <w:t xml:space="preserve"> </w:t>
      </w:r>
      <w:r>
        <w:rPr/>
        <w:t>/</w:t>
      </w:r>
      <w:r>
        <w:rPr/>
        <w:t>1</w:t>
      </w:r>
      <w:r>
        <w:rPr/>
        <w:t>2</w:t>
      </w:r>
      <w:r>
        <w:rPr/>
        <w:t>)</w:t>
      </w:r>
      <w:r>
        <w:rPr/>
        <w:t>,</w:t>
      </w:r>
      <w:r>
        <w:rPr/>
        <w:t xml:space="preserve"> </w:t>
      </w:r>
      <w:r>
        <w:rPr/>
        <w:t>c</w:t>
      </w:r>
      <w:r>
        <w:rPr/>
        <w:t>o</w:t>
      </w:r>
      <w:r>
        <w:rPr/>
        <w:t>s</w:t>
      </w:r>
      <w:r>
        <w:rPr/>
        <w:t>(2*PI*i /12)</w:t>
      </w:r>
      <w:r>
        <w:rPr/>
        <w:t>)</w:t>
      </w:r>
      <w:r>
        <w:rPr/>
        <w:t>这个</w:t>
      </w:r>
      <w:r>
        <w:rPr/>
        <w:t>两个</w:t>
      </w:r>
      <w:r>
        <w:rPr/>
        <w:t>实数</w:t>
      </w:r>
      <w:r>
        <w:rPr/>
        <w:t>。</w:t>
      </w:r>
      <w:r>
        <w:rPr/>
        <w:t>将</w:t>
      </w:r>
      <w:r>
        <w:rPr/>
        <w:t>周期</w:t>
      </w:r>
      <w:r>
        <w:rPr/>
        <w:t>因子</w:t>
      </w:r>
      <w:r>
        <w:rPr/>
        <w:t>嵌入</w:t>
      </w:r>
      <w:r>
        <w:rPr/>
        <w:t>到</w:t>
      </w:r>
      <w:r>
        <w:rPr/>
        <w:t>不同</w:t>
      </w:r>
      <w:r>
        <w:rPr/>
        <w:t>层</w:t>
      </w:r>
      <w:r>
        <w:rPr/>
        <w:t>的</w:t>
      </w:r>
      <w:r>
        <w:rPr/>
        <w:t>神经网络</w:t>
      </w:r>
      <w:r>
        <w:rPr/>
        <w:t>。</w:t>
      </w:r>
    </w:p>
    <w:p>
      <w:pPr>
        <w:pStyle w:val="ablt93"/>
        <w:pBdr/>
        <w:ind/>
        <w:jc w:val="left"/>
        <w:rPr/>
      </w:pPr>
    </w:p>
    <w:p>
      <w:pPr>
        <w:pStyle w:val="ablt93"/>
        <w:pBdr/>
        <w:ind/>
        <w:jc w:val="left"/>
        <w:rPr/>
      </w:pPr>
      <w:r>
        <w:rPr/>
        <w:t>编码</w:t>
      </w:r>
      <w:r>
        <w:rPr/>
        <w:t>结果</w:t>
      </w:r>
      <w:r>
        <w:rPr/>
        <w:t>：</w:t>
      </w:r>
    </w:p>
    <w:p>
      <w:pPr>
        <w:pStyle w:val="ablt93"/>
        <w:pBdr/>
        <w:ind/>
        <w:jc w:val="left"/>
        <w:rPr/>
      </w:pPr>
      <w:r>
        <w:rPr/>
        <w:drawing>
          <wp:inline distT="0" distB="0" distL="0" distR="0">
            <wp:extent cx="6124575" cy="3062288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3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6124575" cy="306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jc w:val="left"/>
        <w:rPr/>
      </w:pPr>
    </w:p>
    <w:p>
      <w:pPr>
        <w:pStyle w:val="ablt93"/>
        <w:pBdr/>
        <w:ind/>
        <w:jc w:val="left"/>
        <w:rPr/>
      </w:pPr>
      <w:r>
        <w:rPr/>
        <w:t>模型</w:t>
      </w:r>
      <w:r>
        <w:rPr/>
        <w:t>：</w:t>
      </w:r>
      <w:r>
        <w:rPr/>
        <w:t>四层</w:t>
      </w:r>
      <w:r>
        <w:rPr/>
        <w:t>MLP</w:t>
      </w:r>
      <w:r>
        <w:rPr/>
        <w:t>，</w:t>
      </w:r>
      <w:r>
        <w:rPr/>
        <w:t>N</w:t>
      </w:r>
      <w:r>
        <w:rPr/>
        <w:t>-</w:t>
      </w:r>
      <w:r>
        <w:rPr/>
        <w:t>-</w:t>
      </w:r>
      <w:r>
        <w:rPr/>
        <w:t>&gt;</w:t>
      </w:r>
      <w:r>
        <w:rPr/>
        <w:t>2</w:t>
      </w:r>
      <w:r>
        <w:rPr/>
        <w:t>5</w:t>
      </w:r>
      <w:r>
        <w:rPr/>
        <w:t>6</w:t>
      </w:r>
      <w:r>
        <w:rPr/>
        <w:t>-</w:t>
      </w:r>
      <w:r>
        <w:rPr/>
        <w:t>-</w:t>
      </w:r>
      <w:r>
        <w:rPr/>
        <w:t>&gt;</w:t>
      </w:r>
      <w:r>
        <w:rPr/>
        <w:t>1</w:t>
      </w:r>
      <w:r>
        <w:rPr/>
        <w:t>2</w:t>
      </w:r>
      <w:r>
        <w:rPr/>
        <w:t>8</w:t>
      </w:r>
      <w:r>
        <w:rPr/>
        <w:t>-</w:t>
      </w:r>
      <w:r>
        <w:rPr/>
        <w:t>-</w:t>
      </w:r>
      <w:r>
        <w:rPr/>
        <w:t>&gt;</w:t>
      </w:r>
      <w:r>
        <w:rPr/>
        <w:t>3</w:t>
      </w:r>
      <w:r>
        <w:rPr/>
        <w:t>2</w:t>
      </w:r>
      <w:r>
        <w:rPr/>
        <w:t>-</w:t>
      </w:r>
      <w:r>
        <w:rPr/>
        <w:t>-</w:t>
      </w:r>
      <w:r>
        <w:rPr/>
        <w:t>&gt;</w:t>
      </w:r>
      <w:r>
        <w:rPr/>
        <w:t>1</w:t>
      </w:r>
      <w:r>
        <w:rPr/>
        <w:t>。</w:t>
      </w:r>
    </w:p>
    <w:p>
      <w:pPr>
        <w:pStyle w:val="ablt93"/>
        <w:pBdr/>
        <w:ind/>
        <w:jc w:val="left"/>
        <w:rPr/>
      </w:pPr>
      <w:r>
        <w:rPr/>
        <w:t>总共</w:t>
      </w:r>
      <w:r>
        <w:rPr/>
        <w:t>尝试</w:t>
      </w:r>
      <w:r>
        <w:rPr/>
        <w:t>了</w:t>
      </w:r>
      <w:r>
        <w:rPr/>
        <w:t>四种</w:t>
      </w:r>
      <w:r>
        <w:rPr/>
        <w:t>，</w:t>
      </w:r>
      <w:r>
        <w:rPr/>
        <w:t>将</w:t>
      </w:r>
      <w:r>
        <w:rPr/>
        <w:t>周期</w:t>
      </w:r>
      <w:r>
        <w:rPr/>
        <w:t>因子</w:t>
      </w:r>
      <w:r>
        <w:rPr/>
        <w:t>分别</w:t>
      </w:r>
      <w:r>
        <w:rPr/>
        <w:t>加在</w:t>
      </w:r>
      <w:r>
        <w:rPr/>
        <w:t>N</w:t>
      </w:r>
      <w:r>
        <w:rPr/>
        <w:t>（</w:t>
      </w:r>
      <w:r>
        <w:rPr/>
        <w:t>因子层</w:t>
      </w:r>
      <w:r>
        <w:rPr/>
        <w:t>）</w:t>
      </w:r>
      <w:r>
        <w:rPr/>
        <w:t>、</w:t>
      </w:r>
      <w:r>
        <w:rPr/>
        <w:t>2</w:t>
      </w:r>
      <w:r>
        <w:rPr/>
        <w:t>5</w:t>
      </w:r>
      <w:r>
        <w:rPr/>
        <w:t>6</w:t>
      </w:r>
      <w:r>
        <w:rPr/>
        <w:t>、</w:t>
      </w:r>
      <w:r>
        <w:rPr/>
        <w:t>1</w:t>
      </w:r>
      <w:r>
        <w:rPr/>
        <w:t>2</w:t>
      </w:r>
      <w:r>
        <w:rPr/>
        <w:t>8</w:t>
      </w:r>
      <w:r>
        <w:rPr/>
        <w:t>和</w:t>
      </w:r>
      <w:r>
        <w:rPr/>
        <w:t>3</w:t>
      </w:r>
      <w:r>
        <w:rPr/>
        <w:t>2</w:t>
      </w:r>
      <w:r>
        <w:rPr/>
        <w:t>上</w:t>
      </w:r>
    </w:p>
    <w:p>
      <w:pPr>
        <w:pStyle w:val="ablt93"/>
        <w:pBdr/>
        <w:ind/>
        <w:jc w:val="left"/>
        <w:rPr/>
      </w:pPr>
    </w:p>
    <w:p>
      <w:pPr>
        <w:pStyle w:val="ablt93"/>
        <w:pBdr>
          <w:bottom/>
        </w:pBdr>
        <w:ind/>
        <w:jc w:val="left"/>
        <w:rPr/>
      </w:pPr>
      <w:r>
        <w:rPr/>
        <w:t>结果</w:t>
      </w:r>
      <w:r>
        <w:rPr/>
        <w:t>：</w:t>
      </w:r>
    </w:p>
    <w:tbl>
      <w:tblPr>
        <w:tblStyle w:val="cmvc77"/>
        <w:tblLayout w:type="fixed"/>
      </w:tblPr>
      <w:tblGrid>
        <w:gridCol w:w="1920"/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/>
              <w:t>说明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IC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ICIR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label_ret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stability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loss_train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corr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IC_mix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ICIR_mix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label_ret_mix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stability_mix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在32层cat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0.1199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1.3240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0.2576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0.4153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-0.2813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0.8260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0.1283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1.2780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0.2702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0.4427   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在128层cat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0.1167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1.2345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0.2521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0.4090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-0.2784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0.8046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0.1280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1.2818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0.2669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0.4413   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在256层cat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0.1212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1.3365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FF0000"/>
                <w:spacing w:val="0"/>
                <w:sz w:val="22"/>
                <w:u w:val="none"/>
              </w:rPr>
              <w:t xml:space="preserve">0.2576  </w:t>
            </w: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0.4189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-0.2831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0.8137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0.1288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1.2931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0.2710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0.4534   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因子层cat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0.1189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1.3538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0.2527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0.3978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-0.2845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0.8123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0.1284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1.2907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FF0000"/>
                <w:spacing w:val="0"/>
                <w:sz w:val="22"/>
                <w:u w:val="none"/>
              </w:rPr>
              <w:t>0.2736</w:t>
            </w: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0.4487   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/>
              <w:t>纯</w:t>
            </w:r>
            <w:r>
              <w:rPr/>
              <w:t>因子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0.1224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1.4312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0.2510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0.4048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-0.2801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0.8320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0.1287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1.2926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0.2634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0.4356   </w:t>
            </w:r>
          </w:p>
        </w:tc>
      </w:tr>
    </w:tbl>
    <w:p>
      <w:pPr>
        <w:pStyle w:val="ablt93"/>
        <w:pBdr/>
        <w:ind/>
        <w:jc w:val="left"/>
        <w:rPr/>
      </w:pPr>
    </w:p>
    <w:p>
      <w:pPr>
        <w:pStyle w:val="ablt93"/>
        <w:pBdr>
          <w:bottom/>
        </w:pBdr>
        <w:ind/>
        <w:jc w:val="left"/>
        <w:rPr>
          <w:b/>
        </w:rPr>
      </w:pPr>
      <w:r>
        <w:rPr>
          <w:b/>
        </w:rPr>
        <w:t>结论：加了</w:t>
      </w:r>
      <w:r>
        <w:rPr>
          <w:b/>
        </w:rPr>
        <w:t>周期因子的</w:t>
      </w:r>
      <w:r>
        <w:rPr>
          <w:b/>
        </w:rPr>
        <w:t>结果均优于baseline（纯因子），</w:t>
      </w:r>
      <w:r>
        <w:rPr>
          <w:b/>
        </w:rPr>
        <w:t>并且</w:t>
      </w:r>
      <w:r>
        <w:rPr>
          <w:b/>
        </w:rPr>
        <w:t>在</w:t>
      </w:r>
      <w:r>
        <w:rPr>
          <w:b/>
        </w:rPr>
        <w:t>集成</w:t>
      </w:r>
      <w:r>
        <w:rPr>
          <w:b/>
        </w:rPr>
        <w:t>打分</w:t>
      </w:r>
      <w:r>
        <w:rPr>
          <w:b/>
        </w:rPr>
        <w:t>上</w:t>
      </w:r>
      <w:r>
        <w:rPr>
          <w:b/>
        </w:rPr>
        <w:t>的</w:t>
      </w:r>
      <w:r>
        <w:rPr>
          <w:b/>
        </w:rPr>
        <w:t>优化</w:t>
      </w:r>
      <w:r>
        <w:rPr>
          <w:b/>
        </w:rPr>
        <w:t>更加</w:t>
      </w:r>
      <w:r>
        <w:rPr>
          <w:b/>
        </w:rPr>
        <w:t>显著</w:t>
      </w:r>
      <w:r>
        <w:rPr>
          <w:b/>
        </w:rPr>
        <w:t>，</w:t>
      </w:r>
      <w:r>
        <w:rPr>
          <w:b/>
        </w:rPr>
        <w:t>说明周度效应等确实存在。</w:t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useWord2013TrackBottomHyphenation" w:uri="http://schemas.microsoft.com/office/word" w:val="0"/>
    <w:compatSetting w:name="differentiateMultirowTableHeader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ablt93" w:default="true">
    <w:name w:val="Normal"/>
    <w:pPr>
      <w:widowControl w:val="false"/>
      <w:jc w:val="left"/>
    </w:pPr>
  </w:style>
  <w:style w:type="table" w:styleId="c2siof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cmvc77">
    <w:name w:val="Table Grid"/>
    <w:basedOn w:val="c2siof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image" Target="media/image1.png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2025-10-30T11:07:08Z</dcterms:created>
  <dcterms:modified xsi:type="dcterms:W3CDTF">2025-10-30T11:07:08Z</dcterms:modified>
</cp:coreProperties>
</file>