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第三次</w:t>
      </w:r>
      <w:r>
        <w:rPr>
          <w:b/>
          <w:i w:val="false"/>
          <w:strike w:val="false"/>
          <w:color w:val="000000"/>
          <w:u w:val="none"/>
        </w:rPr>
        <w:t>实验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0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5</w:t>
      </w:r>
      <w:r>
        <w:rPr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8</w:t>
      </w:r>
      <w:r>
        <w:rPr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1</w:t>
      </w:r>
      <w:r>
        <w:rPr>
          <w:b/>
          <w:i w:val="false"/>
          <w:strike w:val="false"/>
          <w:color w:val="000000"/>
          <w:u w:val="none"/>
        </w:rPr>
        <w:t>1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说明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GCN</w:t>
      </w:r>
      <w:r>
        <w:rPr>
          <w:b/>
          <w:i w:val="false"/>
          <w:strike w:val="false"/>
          <w:color w:val="000000"/>
          <w:u w:val="none"/>
        </w:rPr>
        <w:t>退化</w:t>
      </w:r>
      <w:r>
        <w:rPr>
          <w:b/>
          <w:i w:val="false"/>
          <w:strike w:val="false"/>
          <w:color w:val="000000"/>
          <w:u w:val="none"/>
        </w:rPr>
        <w:t>成</w:t>
      </w:r>
      <w:r>
        <w:rPr>
          <w:b/>
          <w:i w:val="false"/>
          <w:strike w:val="false"/>
          <w:color w:val="000000"/>
          <w:u w:val="none"/>
        </w:rPr>
        <w:t>DNN</w:t>
      </w:r>
      <w:r>
        <w:rPr>
          <w:b/>
          <w:i w:val="false"/>
          <w:strike w:val="false"/>
          <w:color w:val="000000"/>
          <w:u w:val="none"/>
        </w:rPr>
        <w:t>，</w:t>
      </w:r>
      <w:r>
        <w:rPr>
          <w:b/>
          <w:i w:val="false"/>
          <w:strike w:val="false"/>
          <w:color w:val="000000"/>
          <w:u w:val="none"/>
        </w:rPr>
        <w:t>防止</w:t>
      </w:r>
      <w:r>
        <w:rPr>
          <w:b/>
          <w:i w:val="false"/>
          <w:strike w:val="false"/>
          <w:color w:val="000000"/>
          <w:u w:val="none"/>
        </w:rPr>
        <w:t>结果</w:t>
      </w:r>
      <w:r>
        <w:rPr>
          <w:b/>
          <w:i w:val="false"/>
          <w:strike w:val="false"/>
          <w:color w:val="000000"/>
          <w:u w:val="none"/>
        </w:rPr>
        <w:t>崩溃</w:t>
      </w:r>
      <w:r>
        <w:rPr>
          <w:b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极简</w:t>
      </w:r>
      <w:r>
        <w:rPr>
          <w:b w:val="false"/>
          <w:i w:val="false"/>
          <w:strike w:val="false"/>
          <w:color w:val="000000"/>
          <w:u w:val="none"/>
        </w:rPr>
        <w:t>图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结构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仅</w:t>
      </w:r>
      <w:r>
        <w:rPr>
          <w:b w:val="false"/>
          <w:i w:val="false"/>
          <w:strike w:val="false"/>
          <w:color w:val="000000"/>
          <w:u w:val="none"/>
        </w:rPr>
        <w:t>使用</w:t>
      </w:r>
      <w:r>
        <w:rPr>
          <w:b w:val="false"/>
          <w:i w:val="false"/>
          <w:strike w:val="false"/>
          <w:color w:val="000000"/>
          <w:u w:val="none"/>
        </w:rPr>
        <w:t>相关性</w:t>
      </w:r>
      <w:r>
        <w:rPr>
          <w:b w:val="false"/>
          <w:i w:val="false"/>
          <w:strike w:val="false"/>
          <w:color w:val="000000"/>
          <w:u w:val="none"/>
        </w:rPr>
        <w:t>最高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边</w:t>
      </w:r>
      <w:r>
        <w:rPr>
          <w:b w:val="false"/>
          <w:i w:val="false"/>
          <w:strike w:val="false"/>
          <w:color w:val="000000"/>
          <w:u w:val="none"/>
        </w:rPr>
        <w:t>作</w:t>
      </w:r>
      <w:r>
        <w:rPr>
          <w:b w:val="false"/>
          <w:i w:val="false"/>
          <w:strike w:val="false"/>
          <w:color w:val="000000"/>
          <w:u w:val="none"/>
        </w:rPr>
        <w:t>图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理论上</w:t>
      </w:r>
      <w:r>
        <w:rPr>
          <w:b w:val="false"/>
          <w:i w:val="false"/>
          <w:strike w:val="false"/>
          <w:color w:val="000000"/>
          <w:u w:val="none"/>
        </w:rPr>
        <w:t>来说</w:t>
      </w:r>
      <w:r>
        <w:rPr>
          <w:b w:val="false"/>
          <w:i w:val="false"/>
          <w:strike w:val="false"/>
          <w:color w:val="000000"/>
          <w:u w:val="none"/>
        </w:rPr>
        <w:t>图结果</w:t>
      </w:r>
      <w:r>
        <w:rPr>
          <w:b w:val="false"/>
          <w:i w:val="false"/>
          <w:strike w:val="false"/>
          <w:color w:val="000000"/>
          <w:u w:val="none"/>
        </w:rPr>
        <w:t>如果</w:t>
      </w:r>
      <w:r>
        <w:rPr>
          <w:b w:val="false"/>
          <w:i w:val="false"/>
          <w:strike w:val="false"/>
          <w:color w:val="000000"/>
          <w:u w:val="none"/>
        </w:rPr>
        <w:t>只</w:t>
      </w:r>
      <w:r>
        <w:rPr>
          <w:b w:val="false"/>
          <w:i w:val="false"/>
          <w:strike w:val="false"/>
          <w:color w:val="000000"/>
          <w:u w:val="none"/>
        </w:rPr>
        <w:t>剩下</w:t>
      </w:r>
      <w:r>
        <w:rPr>
          <w:b w:val="false"/>
          <w:i w:val="false"/>
          <w:strike w:val="false"/>
          <w:color w:val="000000"/>
          <w:u w:val="none"/>
        </w:rPr>
        <w:t>对角线</w:t>
      </w:r>
      <w:r>
        <w:rPr>
          <w:b w:val="false"/>
          <w:i w:val="false"/>
          <w:strike w:val="false"/>
          <w:color w:val="000000"/>
          <w:u w:val="none"/>
        </w:rPr>
        <w:t>时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GCN</w:t>
      </w:r>
      <w:r>
        <w:rPr>
          <w:b w:val="false"/>
          <w:i w:val="false"/>
          <w:strike w:val="false"/>
          <w:color w:val="000000"/>
          <w:u w:val="none"/>
        </w:rPr>
        <w:t>会</w:t>
      </w:r>
      <w:r>
        <w:rPr>
          <w:b w:val="false"/>
          <w:i w:val="false"/>
          <w:strike w:val="false"/>
          <w:color w:val="000000"/>
          <w:u w:val="none"/>
        </w:rPr>
        <w:t>退化</w:t>
      </w:r>
      <w:r>
        <w:rPr>
          <w:b w:val="false"/>
          <w:i w:val="false"/>
          <w:strike w:val="false"/>
          <w:color w:val="000000"/>
          <w:u w:val="none"/>
        </w:rPr>
        <w:t>成</w:t>
      </w:r>
      <w:r>
        <w:rPr>
          <w:b w:val="false"/>
          <w:i w:val="false"/>
          <w:strike w:val="false"/>
          <w:color w:val="000000"/>
          <w:u w:val="none"/>
        </w:rPr>
        <w:t>DNN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这样</w:t>
      </w:r>
      <w:r>
        <w:rPr>
          <w:b w:val="false"/>
          <w:i w:val="false"/>
          <w:strike w:val="false"/>
          <w:color w:val="000000"/>
          <w:u w:val="none"/>
        </w:rPr>
        <w:t>就可以</w:t>
      </w:r>
      <w:r>
        <w:rPr>
          <w:b w:val="false"/>
          <w:i w:val="false"/>
          <w:strike w:val="false"/>
          <w:color w:val="000000"/>
          <w:u w:val="none"/>
        </w:rPr>
        <w:t>换一个</w:t>
      </w:r>
      <w:r>
        <w:rPr>
          <w:b w:val="false"/>
          <w:i w:val="false"/>
          <w:strike w:val="false"/>
          <w:color w:val="000000"/>
          <w:u w:val="none"/>
        </w:rPr>
        <w:t>思路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从</w:t>
      </w:r>
      <w:r>
        <w:rPr>
          <w:b w:val="false"/>
          <w:i w:val="false"/>
          <w:strike w:val="false"/>
          <w:color w:val="000000"/>
          <w:u w:val="none"/>
        </w:rPr>
        <w:t>原本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四层</w:t>
      </w:r>
      <w:r>
        <w:rPr>
          <w:b w:val="false"/>
          <w:i w:val="false"/>
          <w:strike w:val="false"/>
          <w:color w:val="000000"/>
          <w:u w:val="none"/>
        </w:rPr>
        <w:t>MLP</w:t>
      </w:r>
      <w:r>
        <w:rPr>
          <w:b w:val="false"/>
          <w:i w:val="false"/>
          <w:strike w:val="false"/>
          <w:color w:val="000000"/>
          <w:u w:val="none"/>
        </w:rPr>
        <w:t>逐渐</w:t>
      </w:r>
      <w:r>
        <w:rPr>
          <w:b w:val="false"/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u w:val="none"/>
        </w:rPr>
        <w:t>进化</w:t>
      </w:r>
      <w:r>
        <w:rPr>
          <w:b w:val="false"/>
          <w:i w:val="false"/>
          <w:strike w:val="false"/>
          <w:color w:val="000000"/>
          <w:u w:val="none"/>
        </w:rPr>
        <w:t>”</w:t>
      </w:r>
      <w:r>
        <w:rPr>
          <w:b w:val="false"/>
          <w:i w:val="false"/>
          <w:strike w:val="false"/>
          <w:color w:val="000000"/>
          <w:u w:val="none"/>
        </w:rPr>
        <w:t>成</w:t>
      </w:r>
      <w:r>
        <w:rPr>
          <w:b w:val="false"/>
          <w:i w:val="false"/>
          <w:strike w:val="false"/>
          <w:color w:val="000000"/>
          <w:u w:val="none"/>
        </w:rPr>
        <w:t>GCN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single"/>
        </w:rPr>
        <w:t>模型选用的是4层MLP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全部</w:t>
      </w:r>
      <w:r>
        <w:rPr>
          <w:b w:val="false"/>
          <w:i w:val="false"/>
          <w:strike w:val="false"/>
          <w:color w:val="000000"/>
          <w:u w:val="none"/>
        </w:rPr>
        <w:t>退化</w:t>
      </w:r>
      <w:r>
        <w:rPr>
          <w:b w:val="false"/>
          <w:i w:val="false"/>
          <w:strike w:val="false"/>
          <w:color w:val="000000"/>
          <w:u w:val="none"/>
        </w:rPr>
        <w:t>成</w:t>
      </w:r>
      <w:r>
        <w:rPr>
          <w:b w:val="false"/>
          <w:i w:val="false"/>
          <w:strike w:val="false"/>
          <w:color w:val="000000"/>
          <w:u w:val="none"/>
        </w:rPr>
        <w:t>DNN</w:t>
      </w:r>
      <w:r>
        <w:rPr>
          <w:b w:val="false"/>
          <w:i w:val="false"/>
          <w:strike w:val="false"/>
          <w:color w:val="000000"/>
          <w:u w:val="none"/>
        </w:rPr>
        <w:t>后</w:t>
      </w:r>
      <w:r>
        <w:rPr>
          <w:b w:val="false"/>
          <w:i w:val="false"/>
          <w:strike w:val="false"/>
          <w:color w:val="000000"/>
          <w:u w:val="none"/>
        </w:rPr>
        <w:t>就</w:t>
      </w:r>
      <w:r>
        <w:rPr>
          <w:b w:val="false"/>
          <w:i w:val="false"/>
          <w:strike w:val="false"/>
          <w:color w:val="000000"/>
          <w:u w:val="none"/>
        </w:rPr>
        <w:t>与</w:t>
      </w:r>
      <w:r>
        <w:rPr>
          <w:b w:val="false"/>
          <w:i w:val="false"/>
          <w:strike w:val="false"/>
          <w:color w:val="000000"/>
          <w:u w:val="none"/>
        </w:rPr>
        <w:t>原本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base</w:t>
      </w:r>
      <w:r>
        <w:rPr>
          <w:b w:val="false"/>
          <w:i w:val="false"/>
          <w:strike w:val="false"/>
          <w:color w:val="000000"/>
          <w:u w:val="none"/>
        </w:rPr>
        <w:t>模型</w:t>
      </w:r>
      <w:r>
        <w:rPr>
          <w:b w:val="false"/>
          <w:i w:val="false"/>
          <w:strike w:val="false"/>
          <w:color w:val="000000"/>
          <w:u w:val="none"/>
        </w:rPr>
        <w:t>一致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snapToGrid/>
        <w:spacing w:line="240"/>
        <w:ind w:hanging="0"/>
        <w:rPr/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D：DNN层</w:t>
      </w:r>
    </w:p>
    <w:p>
      <w:pPr>
        <w:snapToGrid/>
        <w:spacing w:line="240"/>
        <w:ind w:hanging="0"/>
        <w:rPr/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G：GCN层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，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图结构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用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的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0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.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2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作为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threshold</w:t>
      </w:r>
    </w:p>
    <w:p>
      <w:pPr>
        <w:pBdr>
          <w:bottom/>
        </w:pBdr>
        <w:snapToGrid/>
        <w:spacing w:line="240"/>
        <w:ind w:hanging="0"/>
        <w:rPr/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K：KAN层</w:t>
      </w:r>
    </w:p>
    <w:tbl>
      <w:tblPr>
        <w:tblStyle w:val="yijut6"/>
        <w:tblLayout w:type="fixed"/>
      </w:tblPr>
      <w:tblGrid>
        <w:gridCol w:w="1591"/>
        <w:gridCol w:w="1589"/>
        <w:gridCol w:w="1770"/>
        <w:gridCol w:w="1860"/>
        <w:gridCol w:w="1620"/>
        <w:gridCol w:w="204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5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模型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58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20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5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DGGK</w:t>
            </w:r>
          </w:p>
        </w:tc>
        <w:tc>
          <w:tcPr>
            <w:tcW w:w="158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0.0689   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0.8648   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0.1556  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0.2780   </w:t>
            </w:r>
          </w:p>
        </w:tc>
        <w:tc>
          <w:tcPr>
            <w:tcW w:w="20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-0.3205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0.4422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1.2540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0.2619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0.4415   </w:t>
            </w:r>
          </w:p>
        </w:tc>
      </w:tr>
      <w:tr>
        <w:trPr>
          <w:trHeight w:val="855"/>
        </w:trPr>
        <w:tc>
          <w:tcPr>
            <w:tcW w:w="15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DGDG</w:t>
            </w:r>
          </w:p>
        </w:tc>
        <w:tc>
          <w:tcPr>
            <w:tcW w:w="158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0.0677   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0.8464   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0.1494  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0.2623   </w:t>
            </w:r>
          </w:p>
        </w:tc>
        <w:tc>
          <w:tcPr>
            <w:tcW w:w="20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-0.3072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1.2457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0.2649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0.4419   </w:t>
            </w:r>
          </w:p>
        </w:tc>
      </w:tr>
      <w:tr>
        <w:trPr>
          <w:trHeight w:val="855"/>
        </w:trPr>
        <w:tc>
          <w:tcPr>
            <w:tcW w:w="15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GGGG</w:t>
            </w:r>
          </w:p>
        </w:tc>
        <w:tc>
          <w:tcPr>
            <w:tcW w:w="158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0.0626   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0.9095   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0.1480  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0.2379   </w:t>
            </w:r>
          </w:p>
        </w:tc>
        <w:tc>
          <w:tcPr>
            <w:tcW w:w="20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-0.2653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0.3904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1.2795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0.2593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0.4218   </w:t>
            </w:r>
          </w:p>
        </w:tc>
      </w:tr>
      <w:tr>
        <w:trPr>
          <w:trHeight w:val="855"/>
        </w:trPr>
        <w:tc>
          <w:tcPr>
            <w:tcW w:w="15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GDDD</w:t>
            </w:r>
          </w:p>
        </w:tc>
        <w:tc>
          <w:tcPr>
            <w:tcW w:w="158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0.0625   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0.8189   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0.1487  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0.2553   </w:t>
            </w:r>
          </w:p>
        </w:tc>
        <w:tc>
          <w:tcPr>
            <w:tcW w:w="20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-0.2793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1.2444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0.2623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0.4385   </w:t>
            </w:r>
          </w:p>
        </w:tc>
      </w:tr>
      <w:tr>
        <w:trPr>
          <w:trHeight w:val="990"/>
        </w:trPr>
        <w:tc>
          <w:tcPr>
            <w:tcW w:w="15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DDDD</w:t>
            </w:r>
          </w:p>
        </w:tc>
        <w:tc>
          <w:tcPr>
            <w:tcW w:w="158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0.1222   </w:t>
            </w:r>
          </w:p>
        </w:tc>
        <w:tc>
          <w:tcPr>
            <w:tcW w:w="17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1.4569   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0.2589   </w:t>
            </w:r>
          </w:p>
        </w:tc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0.4340   </w:t>
            </w:r>
          </w:p>
        </w:tc>
        <w:tc>
          <w:tcPr>
            <w:tcW w:w="20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-0.3123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0.8075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1.3104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0.2666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0.4407   </w:t>
            </w:r>
          </w:p>
        </w:tc>
      </w:tr>
    </w:tbl>
    <w:p>
      <w:pPr>
        <w:numPr/>
        <w:pBdr>
          <w:bottom/>
        </w:pBdr>
        <w:snapToGrid/>
        <w:spacing w:line="240"/>
        <w:ind w:hanging="0"/>
        <w:rPr>
          <w:b/>
          <w:i w:val="false"/>
          <w:strike w:val="false"/>
          <w:color w:val="000000"/>
          <w:u w:val="none"/>
        </w:rPr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目前来看，图卷积网络太“吃”未来信息的图结构了。在val_wei、val_icmean上能表现出很高的的水平（因为这个信息在图结构里），但在test_wei和test_icmean上表现太差了。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这和之前的实验结果是相呼应的，如果图结构是未来流动性生成的，可以得到极高的结果。但以流动性数据生成的图又太不稳定了。虽然现在解决了图卷积网络崩溃的问题，但表现还是不佳</w:t>
      </w:r>
      <w:r>
        <w:rPr>
          <w:b/>
          <w:i w:val="false"/>
          <w:strike w:val="false"/>
          <w:color w:val="000000"/>
          <w:u w:val="none"/>
        </w:rPr>
        <w:t>。</w:t>
      </w: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/>
      </w:pPr>
      <w:r>
        <w:rPr/>
        <w:t>top</w:t>
      </w:r>
      <w:r>
        <w:rPr/>
        <w:t>3</w:t>
      </w:r>
      <w:r>
        <w:rPr/>
        <w:t>：</w:t>
      </w:r>
      <w:r>
        <w:rPr/>
        <w:t>流动性</w:t>
      </w:r>
      <w:r>
        <w:rPr/>
        <w:t>相关系数</w:t>
      </w:r>
      <w:r>
        <w:rPr/>
        <w:t>最高</w:t>
      </w:r>
      <w:r>
        <w:rPr/>
        <w:t>的</w:t>
      </w:r>
      <w:r>
        <w:rPr/>
        <w:t>3</w:t>
      </w:r>
      <w:r>
        <w:rPr/>
        <w:t>个</w:t>
      </w:r>
      <w:r>
        <w:rPr/>
        <w:t>边</w:t>
      </w:r>
      <w:r>
        <w:rPr/>
        <w:t>。</w:t>
      </w:r>
    </w:p>
    <w:tbl>
      <w:tblPr>
        <w:tblStyle w:val="yijut6"/>
        <w:tblLayout w:type="fixed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图</w:t>
            </w:r>
            <w:r>
              <w:rPr/>
              <w:t>结构</w:t>
            </w:r>
            <w:r>
              <w:rPr/>
              <w:t>说明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对角线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1.4663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0.2603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-0.3130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0.8071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1.3115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0.2679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0.4436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top</w:t>
            </w:r>
            <w:r>
              <w:rPr/>
              <w:t>3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0.0865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1.1798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0.2235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0.3839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-0.2407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0.6682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0.4342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top</w:t>
            </w:r>
            <w:r>
              <w:rPr/>
              <w:t>5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0.0295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0.1058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0.2190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-0.3419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0.1997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0.1235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1.1868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0.2652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0.4484   </w:t>
            </w:r>
          </w:p>
        </w:tc>
      </w:tr>
      <w:tr>
        <w:trPr>
          <w:trHeight w:val="855"/>
        </w:trPr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top</w:t>
            </w:r>
            <w:r>
              <w:rPr/>
              <w:t>1</w:t>
            </w:r>
            <w:r>
              <w:rPr/>
              <w:t>0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0.0151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0.2219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0.0655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0.1321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-0.3242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0.1067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1.1971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0.2594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0.4340   </w:t>
            </w:r>
          </w:p>
        </w:tc>
      </w:tr>
    </w:tbl>
    <w:p>
      <w:pPr>
        <w:pBdr/>
        <w:snapToGrid/>
        <w:spacing w:line="240"/>
        <w:ind w:hanging="0"/>
        <w:rPr>
          <w:b w:val="false"/>
          <w:i w:val="false"/>
          <w:strike w:val="false"/>
          <w:color w:val="000000"/>
          <w:u w:val="none"/>
        </w:rPr>
      </w:pPr>
    </w:p>
    <w:p>
      <w:pPr>
        <w:pBdr>
          <w:bottom/>
        </w:pBdr>
        <w:snapToGrid/>
        <w:spacing w:line="240"/>
        <w:ind w:hanging="0"/>
        <w:rPr>
          <w:b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G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至今无法理解为什么用4年的流动性数据计算出的相关性关系按照0.2切割出来的图结构能够work。</w:t>
      </w: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第二次</w:t>
      </w:r>
      <w:r>
        <w:rPr>
          <w:b/>
          <w:i w:val="false"/>
          <w:strike w:val="false"/>
          <w:color w:val="000000"/>
          <w:u w:val="none"/>
        </w:rPr>
        <w:t>实验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0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5</w:t>
      </w:r>
      <w:r>
        <w:rPr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8</w:t>
      </w:r>
      <w:r>
        <w:rPr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4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说明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尝试用历史信息生成图结构。</w:t>
      </w:r>
      <w:r>
        <w:rPr>
          <w:b w:val="false"/>
          <w:i w:val="false"/>
          <w:strike w:val="false"/>
          <w:color w:val="000000"/>
          <w:u w:val="none"/>
        </w:rPr>
        <w:t>工作</w:t>
      </w:r>
      <w:r>
        <w:rPr>
          <w:b w:val="false"/>
          <w:i w:val="false"/>
          <w:strike w:val="false"/>
          <w:color w:val="000000"/>
          <w:u w:val="none"/>
        </w:rPr>
        <w:t>如下</w:t>
      </w:r>
      <w:r>
        <w:rPr>
          <w:b w:val="false"/>
          <w:i w:val="false"/>
          <w:strike w:val="false"/>
          <w:color w:val="000000"/>
          <w:u w:val="none"/>
        </w:rPr>
        <w:t>：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</w:p>
    <w:p>
      <w:pPr>
        <w:pStyle w:val="ablt93"/>
        <w:pBdr>
          <w:bottom/>
        </w:pBdr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1</w:t>
      </w:r>
      <w:r>
        <w:rPr>
          <w:b w:val="false"/>
          <w:i w:val="false"/>
          <w:strike w:val="false"/>
          <w:color w:val="000000"/>
          <w:u w:val="none"/>
        </w:rPr>
        <w:t>、</w:t>
      </w:r>
      <w:r>
        <w:rPr>
          <w:b w:val="false"/>
          <w:i w:val="false"/>
          <w:strike w:val="false"/>
          <w:color w:val="000000"/>
          <w:u w:val="none"/>
        </w:rPr>
        <w:t>用训练集最后一天往前所有的信息生成图结构，包括以边的数据量作为</w:t>
      </w:r>
      <w:r>
        <w:rPr>
          <w:b w:val="false"/>
          <w:i w:val="false"/>
          <w:strike w:val="false"/>
          <w:color w:val="000000"/>
          <w:u w:val="none"/>
        </w:rPr>
        <w:t>threshold</w:t>
      </w:r>
      <w:r>
        <w:rPr>
          <w:b w:val="false"/>
          <w:i w:val="false"/>
          <w:strike w:val="false"/>
          <w:color w:val="000000"/>
          <w:u w:val="none"/>
        </w:rPr>
        <w:t>进行</w:t>
      </w:r>
      <w:r>
        <w:rPr>
          <w:b w:val="false"/>
          <w:i w:val="false"/>
          <w:strike w:val="false"/>
          <w:color w:val="000000"/>
          <w:u w:val="none"/>
        </w:rPr>
        <w:t>筛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只选</w:t>
      </w:r>
      <w:r>
        <w:rPr>
          <w:b w:val="false"/>
          <w:i w:val="false"/>
          <w:strike w:val="false"/>
          <w:color w:val="000000"/>
          <w:u w:val="none"/>
        </w:rPr>
        <w:t>相关性</w:t>
      </w:r>
      <w:r>
        <w:rPr>
          <w:b w:val="false"/>
          <w:i w:val="false"/>
          <w:strike w:val="false"/>
          <w:color w:val="000000"/>
          <w:u w:val="none"/>
        </w:rPr>
        <w:t>to</w:t>
      </w:r>
      <w:r>
        <w:rPr>
          <w:b w:val="false"/>
          <w:i w:val="false"/>
          <w:strike w:val="false"/>
          <w:color w:val="000000"/>
          <w:u w:val="none"/>
        </w:rPr>
        <w:t>p</w:t>
      </w:r>
      <w:r>
        <w:rPr>
          <w:b w:val="false"/>
          <w:i w:val="false"/>
          <w:strike w:val="false"/>
          <w:color w:val="000000"/>
          <w:u w:val="none"/>
        </w:rPr>
        <w:t>K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或者</w:t>
      </w:r>
      <w:r>
        <w:rPr>
          <w:b w:val="false"/>
          <w:i w:val="false"/>
          <w:strike w:val="false"/>
          <w:color w:val="000000"/>
          <w:u w:val="none"/>
        </w:rPr>
        <w:t>以</w:t>
      </w:r>
      <w:r>
        <w:rPr>
          <w:b w:val="false"/>
          <w:i w:val="false"/>
          <w:strike w:val="false"/>
          <w:color w:val="000000"/>
          <w:u w:val="none"/>
        </w:rPr>
        <w:t>相关性</w:t>
      </w:r>
      <w:r>
        <w:rPr>
          <w:b w:val="false"/>
          <w:i w:val="false"/>
          <w:strike w:val="false"/>
          <w:color w:val="000000"/>
          <w:u w:val="none"/>
        </w:rPr>
        <w:t>0</w:t>
      </w:r>
      <w:r>
        <w:rPr>
          <w:b w:val="false"/>
          <w:i w:val="false"/>
          <w:strike w:val="false"/>
          <w:color w:val="000000"/>
          <w:u w:val="none"/>
        </w:rPr>
        <w:t>.</w:t>
      </w:r>
      <w:r>
        <w:rPr>
          <w:b w:val="false"/>
          <w:i w:val="false"/>
          <w:strike w:val="false"/>
          <w:color w:val="000000"/>
          <w:u w:val="none"/>
        </w:rPr>
        <w:t>2</w:t>
      </w:r>
      <w:r>
        <w:rPr>
          <w:b w:val="false"/>
          <w:i w:val="false"/>
          <w:strike w:val="false"/>
          <w:color w:val="000000"/>
          <w:u w:val="none"/>
        </w:rPr>
        <w:t>作为</w:t>
      </w:r>
      <w:r>
        <w:rPr>
          <w:b w:val="false"/>
          <w:i w:val="false"/>
          <w:strike w:val="false"/>
          <w:color w:val="000000"/>
          <w:u w:val="none"/>
        </w:rPr>
        <w:t>threshold</w:t>
      </w:r>
      <w:r>
        <w:rPr>
          <w:b w:val="false"/>
          <w:i w:val="false"/>
          <w:strike w:val="false"/>
          <w:color w:val="000000"/>
          <w:u w:val="none"/>
        </w:rPr>
        <w:t>进行</w:t>
      </w:r>
      <w:r>
        <w:rPr>
          <w:b w:val="false"/>
          <w:i w:val="false"/>
          <w:strike w:val="false"/>
          <w:color w:val="000000"/>
          <w:u w:val="none"/>
        </w:rPr>
        <w:t>筛选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还尝试</w:t>
      </w:r>
      <w:r>
        <w:rPr>
          <w:b w:val="false"/>
          <w:i w:val="false"/>
          <w:strike w:val="false"/>
          <w:color w:val="000000"/>
          <w:u w:val="none"/>
        </w:rPr>
        <w:t>了</w:t>
      </w:r>
      <w:r>
        <w:rPr>
          <w:b w:val="false"/>
          <w:i w:val="false"/>
          <w:strike w:val="false"/>
          <w:color w:val="000000"/>
          <w:u w:val="none"/>
        </w:rPr>
        <w:t>用</w:t>
      </w:r>
      <w:r>
        <w:rPr>
          <w:b w:val="false"/>
          <w:i w:val="false"/>
          <w:strike w:val="false"/>
          <w:color w:val="000000"/>
          <w:u w:val="none"/>
        </w:rPr>
        <w:t>label</w:t>
      </w:r>
      <w:r>
        <w:rPr>
          <w:b w:val="false"/>
          <w:i w:val="false"/>
          <w:strike w:val="false"/>
          <w:color w:val="000000"/>
          <w:u w:val="none"/>
        </w:rPr>
        <w:t>也</w:t>
      </w:r>
      <w:r>
        <w:rPr>
          <w:b w:val="false"/>
          <w:i w:val="false"/>
          <w:strike w:val="false"/>
          <w:color w:val="000000"/>
          <w:u w:val="none"/>
        </w:rPr>
        <w:t>生成</w:t>
      </w:r>
      <w:r>
        <w:rPr>
          <w:b w:val="false"/>
          <w:i w:val="false"/>
          <w:strike w:val="false"/>
          <w:color w:val="000000"/>
          <w:u w:val="none"/>
        </w:rPr>
        <w:t>图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tbl>
      <w:tblPr>
        <w:tblStyle w:val="yijut6"/>
        <w:tblLayout w:type="fixed"/>
      </w:tblPr>
      <w:tblGrid>
        <w:gridCol w:w="2063"/>
        <w:gridCol w:w="1357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第一层加了KAN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0.1445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0.0167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0.0290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-0.1614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0.0170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0.1249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1.2733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0.2611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0.4218   </w:t>
            </w:r>
          </w:p>
        </w:tc>
      </w:tr>
      <w:tr>
        <w:trPr>
          <w:trHeight w:val="855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用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.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0.0074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0.0061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0.0111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-0.1448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0.0041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0.1243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1.2679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0.2584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0.4205 </w:t>
            </w:r>
          </w:p>
        </w:tc>
      </w:tr>
      <w:tr>
        <w:trPr>
          <w:trHeight w:val="855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用</w:t>
            </w:r>
            <w:r>
              <w:rPr/>
              <w:t>1</w:t>
            </w:r>
            <w:r>
              <w:rPr/>
              <w:t>6</w:t>
            </w:r>
            <w:r>
              <w:rPr/>
              <w:t>W</w:t>
            </w:r>
            <w:r>
              <w:rPr/>
              <w:t>的</w:t>
            </w:r>
            <w:r>
              <w:rPr/>
              <w:t>边</w:t>
            </w:r>
            <w:r>
              <w:rPr/>
              <w:t>个数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0.0128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0.1995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0.0416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0.0747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-0.1765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0.0326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0.1244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1.2770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0.2601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0.4160   </w:t>
            </w:r>
          </w:p>
        </w:tc>
      </w:tr>
      <w:tr>
        <w:trPr>
          <w:trHeight w:val="855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流动性数据和标签生成图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0.0236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0.0332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0.0572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-0.1441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1.2327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0.4098   </w:t>
            </w:r>
          </w:p>
        </w:tc>
      </w:tr>
      <w:tr>
        <w:trPr>
          <w:trHeight w:val="855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训练集</w:t>
            </w:r>
            <w:r>
              <w:rPr/>
              <w:t>的</w:t>
            </w:r>
            <w:r>
              <w:rPr/>
              <w:t>流动性</w:t>
            </w:r>
            <w:r>
              <w:rPr/>
              <w:t>数据</w:t>
            </w:r>
            <w:r>
              <w:rPr/>
              <w:t>生成</w:t>
            </w:r>
            <w:r>
              <w:rPr/>
              <w:t>图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0.1419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0.0289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-0.1215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0.0059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1.7486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0.2554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0.5586   </w:t>
            </w:r>
          </w:p>
        </w:tc>
      </w:tr>
      <w:tr>
        <w:trPr>
          <w:trHeight w:val="900"/>
        </w:trPr>
        <w:tc>
          <w:tcPr>
            <w:tcW w:w="20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banchmark</w:t>
            </w:r>
          </w:p>
        </w:tc>
        <w:tc>
          <w:tcPr>
            <w:tcW w:w="13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0.1334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1.1583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0.3948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0.5688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-0.1465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0.0208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2.2423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0.3647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0.6989   </w:t>
            </w:r>
          </w:p>
        </w:tc>
      </w:tr>
    </w:tbl>
    <w:p>
      <w:pPr>
        <w:pStyle w:val="ablt93"/>
        <w:pBdr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结果：惨不忍睹。</w:t>
      </w:r>
      <w:r>
        <w:rPr>
          <w:b/>
          <w:i w:val="false"/>
          <w:strike w:val="false"/>
          <w:color w:val="000000"/>
          <w:u w:val="none"/>
        </w:rPr>
        <w:t>图结构</w:t>
      </w:r>
      <w:r>
        <w:rPr>
          <w:b/>
          <w:i w:val="false"/>
          <w:strike w:val="false"/>
          <w:color w:val="000000"/>
          <w:u w:val="none"/>
        </w:rPr>
        <w:t>是</w:t>
      </w:r>
      <w:r>
        <w:rPr>
          <w:b/>
          <w:i w:val="false"/>
          <w:strike w:val="false"/>
          <w:color w:val="000000"/>
          <w:u w:val="none"/>
        </w:rPr>
        <w:t>至关重要</w:t>
      </w:r>
      <w:r>
        <w:rPr>
          <w:b/>
          <w:i w:val="false"/>
          <w:strike w:val="false"/>
          <w:color w:val="000000"/>
          <w:u w:val="none"/>
        </w:rPr>
        <w:t>的</w:t>
      </w:r>
      <w:r>
        <w:rPr>
          <w:b/>
          <w:i w:val="false"/>
          <w:strike w:val="false"/>
          <w:color w:val="000000"/>
          <w:u w:val="none"/>
        </w:rPr>
        <w:t>一个</w:t>
      </w:r>
      <w:r>
        <w:rPr>
          <w:b/>
          <w:i w:val="false"/>
          <w:strike w:val="false"/>
          <w:color w:val="000000"/>
          <w:u w:val="none"/>
        </w:rPr>
        <w:t>量</w:t>
      </w:r>
      <w:r>
        <w:rPr>
          <w:b/>
          <w:i w:val="false"/>
          <w:strike w:val="false"/>
          <w:color w:val="000000"/>
          <w:u w:val="none"/>
        </w:rPr>
        <w:t>。</w:t>
      </w:r>
      <w:r>
        <w:rPr>
          <w:b/>
          <w:i w:val="false"/>
          <w:strike w:val="false"/>
          <w:color w:val="000000"/>
          <w:u w:val="none"/>
        </w:rPr>
        <w:t>边</w:t>
      </w:r>
      <w:r>
        <w:rPr>
          <w:b/>
          <w:i w:val="false"/>
          <w:strike w:val="false"/>
          <w:color w:val="000000"/>
          <w:u w:val="none"/>
        </w:rPr>
        <w:t>的</w:t>
      </w:r>
      <w:r>
        <w:rPr>
          <w:b/>
          <w:i w:val="false"/>
          <w:strike w:val="false"/>
          <w:color w:val="000000"/>
          <w:u w:val="none"/>
        </w:rPr>
        <w:t>数量</w:t>
      </w:r>
      <w:r>
        <w:rPr>
          <w:b/>
          <w:i w:val="false"/>
          <w:strike w:val="false"/>
          <w:color w:val="000000"/>
          <w:u w:val="none"/>
        </w:rPr>
        <w:t>不能</w:t>
      </w:r>
      <w:r>
        <w:rPr>
          <w:b/>
          <w:i w:val="false"/>
          <w:strike w:val="false"/>
          <w:color w:val="000000"/>
          <w:u w:val="none"/>
        </w:rPr>
        <w:t>多</w:t>
      </w:r>
      <w:r>
        <w:rPr>
          <w:b/>
          <w:i w:val="false"/>
          <w:strike w:val="false"/>
          <w:color w:val="000000"/>
          <w:u w:val="none"/>
        </w:rPr>
        <w:t>也</w:t>
      </w:r>
      <w:r>
        <w:rPr>
          <w:b/>
          <w:i w:val="false"/>
          <w:strike w:val="false"/>
          <w:color w:val="000000"/>
          <w:u w:val="none"/>
        </w:rPr>
        <w:t>不能</w:t>
      </w:r>
      <w:r>
        <w:rPr>
          <w:b/>
          <w:i w:val="false"/>
          <w:strike w:val="false"/>
          <w:color w:val="000000"/>
          <w:u w:val="none"/>
        </w:rPr>
        <w:t>少</w:t>
      </w:r>
      <w:r>
        <w:rPr>
          <w:b/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 w:left="0"/>
        <w:rPr>
          <w:b w:val="false"/>
          <w:i w:val="false"/>
          <w:strike w:val="false"/>
          <w:color w:val="000000"/>
          <w:u w:val="none"/>
        </w:rPr>
      </w:pPr>
    </w:p>
    <w:p>
      <w:pPr>
        <w:pStyle w:val="ablt93"/>
        <w:numPr>
          <w:ilvl w:val="0"/>
          <w:numId w:val="1"/>
        </w:numPr>
        <w:pBdr>
          <w:bottom/>
        </w:pBdr>
        <w:ind/>
        <w:rPr>
          <w:b w:val="false"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以未来信息的图结构作为banchmark，观察用历史数据生成的图结构之间的交并集。</w:t>
      </w:r>
      <w:r>
        <w:rPr>
          <w:b w:val="false"/>
          <w:i w:val="false"/>
          <w:strike w:val="false"/>
          <w:color w:val="000000"/>
          <w:u w:val="none"/>
        </w:rPr>
        <w:t>以数量为threshold，是为了追求的覆盖banchmark，但可能会筛选进多余的边</w:t>
      </w:r>
      <w:r>
        <w:rPr>
          <w:b w:val="false"/>
          <w:i w:val="false"/>
          <w:strike w:val="false"/>
          <w:color w:val="000000"/>
          <w:u w:val="none"/>
        </w:rPr>
        <w:t>；以0.2为threshold，是为了追求与banchmark的重合度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它</w:t>
      </w:r>
      <w:r>
        <w:rPr>
          <w:b w:val="false"/>
          <w:i w:val="false"/>
          <w:strike w:val="false"/>
          <w:color w:val="000000"/>
          <w:u w:val="none"/>
        </w:rPr>
        <w:t>和</w:t>
      </w:r>
      <w:r>
        <w:rPr>
          <w:b w:val="false"/>
          <w:i w:val="false"/>
          <w:strike w:val="false"/>
          <w:color w:val="000000"/>
          <w:u w:val="none"/>
        </w:rPr>
        <w:t>banchmark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算法</w:t>
      </w:r>
      <w:r>
        <w:rPr>
          <w:b w:val="false"/>
          <w:i w:val="false"/>
          <w:strike w:val="false"/>
          <w:color w:val="000000"/>
          <w:u w:val="none"/>
        </w:rPr>
        <w:t>是</w:t>
      </w:r>
      <w:r>
        <w:rPr>
          <w:b w:val="false"/>
          <w:i w:val="false"/>
          <w:strike w:val="false"/>
          <w:color w:val="000000"/>
          <w:u w:val="none"/>
        </w:rPr>
        <w:t>一样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 w:left="0"/>
        <w:rPr>
          <w:b w:val="false"/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下表</w:t>
      </w:r>
      <w:r>
        <w:rPr>
          <w:b w:val="false"/>
          <w:i w:val="false"/>
          <w:strike w:val="false"/>
          <w:color w:val="000000"/>
          <w:u w:val="none"/>
        </w:rPr>
        <w:t>中</w:t>
      </w:r>
      <w:r>
        <w:rPr>
          <w:b w:val="false"/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u w:val="none"/>
        </w:rPr>
        <w:t>季度</w:t>
      </w:r>
      <w:r>
        <w:rPr>
          <w:b w:val="false"/>
          <w:i w:val="false"/>
          <w:strike w:val="false"/>
          <w:color w:val="000000"/>
          <w:u w:val="none"/>
        </w:rPr>
        <w:t>”</w:t>
      </w:r>
      <w:r>
        <w:rPr>
          <w:b w:val="false"/>
          <w:i w:val="false"/>
          <w:strike w:val="false"/>
          <w:color w:val="000000"/>
          <w:u w:val="none"/>
        </w:rPr>
        <w:t>意味着</w:t>
      </w:r>
      <w:r>
        <w:rPr>
          <w:b w:val="false"/>
          <w:i w:val="false"/>
          <w:strike w:val="false"/>
          <w:color w:val="000000"/>
          <w:u w:val="none"/>
        </w:rPr>
        <w:t>生成</w:t>
      </w:r>
      <w:r>
        <w:rPr>
          <w:b w:val="false"/>
          <w:i w:val="false"/>
          <w:strike w:val="false"/>
          <w:color w:val="000000"/>
          <w:u w:val="none"/>
        </w:rPr>
        <w:t>图</w:t>
      </w:r>
      <w:r>
        <w:rPr>
          <w:b w:val="false"/>
          <w:i w:val="false"/>
          <w:strike w:val="false"/>
          <w:color w:val="000000"/>
          <w:u w:val="none"/>
        </w:rPr>
        <w:t>结构</w:t>
      </w:r>
      <w:r>
        <w:rPr>
          <w:b w:val="false"/>
          <w:i w:val="false"/>
          <w:strike w:val="false"/>
          <w:color w:val="000000"/>
          <w:u w:val="none"/>
        </w:rPr>
        <w:t>能</w:t>
      </w:r>
      <w:r>
        <w:rPr>
          <w:b w:val="false"/>
          <w:i w:val="false"/>
          <w:strike w:val="false"/>
          <w:color w:val="000000"/>
          <w:u w:val="none"/>
        </w:rPr>
        <w:t>使用</w:t>
      </w:r>
      <w:r>
        <w:rPr>
          <w:b w:val="false"/>
          <w:i w:val="false"/>
          <w:strike w:val="false"/>
          <w:color w:val="000000"/>
          <w:u w:val="none"/>
        </w:rPr>
        <w:t>到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最近</w:t>
      </w:r>
      <w:r>
        <w:rPr>
          <w:b w:val="false"/>
          <w:i w:val="false"/>
          <w:strike w:val="false"/>
          <w:color w:val="000000"/>
          <w:u w:val="none"/>
        </w:rPr>
        <w:t>时刻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pStyle w:val="ablt93"/>
        <w:pBdr>
          <w:bottom/>
        </w:pBdr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以</w:t>
      </w:r>
      <w:r>
        <w:rPr>
          <w:b w:val="false"/>
          <w:i w:val="false"/>
          <w:strike w:val="false"/>
          <w:color w:val="000000"/>
          <w:u w:val="none"/>
        </w:rPr>
        <w:t>边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数量</w:t>
      </w:r>
      <w:r>
        <w:rPr>
          <w:b w:val="false"/>
          <w:i w:val="false"/>
          <w:strike w:val="false"/>
          <w:color w:val="000000"/>
          <w:u w:val="none"/>
        </w:rPr>
        <w:t>作为</w:t>
      </w:r>
      <w:r>
        <w:rPr>
          <w:b w:val="false"/>
          <w:i w:val="false"/>
          <w:strike w:val="false"/>
          <w:color w:val="000000"/>
          <w:u w:val="none"/>
        </w:rPr>
        <w:t>threshold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本质上</w:t>
      </w:r>
      <w:r>
        <w:rPr>
          <w:b w:val="false"/>
          <w:i w:val="false"/>
          <w:strike w:val="false"/>
          <w:color w:val="000000"/>
          <w:u w:val="none"/>
        </w:rPr>
        <w:t>就是</w:t>
      </w:r>
      <w:r>
        <w:rPr>
          <w:b w:val="false"/>
          <w:i w:val="false"/>
          <w:strike w:val="false"/>
          <w:color w:val="000000"/>
          <w:u w:val="none"/>
        </w:rPr>
        <w:t>选</w:t>
      </w:r>
      <w:r>
        <w:rPr>
          <w:b w:val="false"/>
          <w:i w:val="false"/>
          <w:strike w:val="false"/>
          <w:color w:val="000000"/>
          <w:u w:val="none"/>
        </w:rPr>
        <w:t>相关系数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topK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K</w:t>
      </w:r>
      <w:r>
        <w:rPr>
          <w:b w:val="false"/>
          <w:i w:val="false"/>
          <w:strike w:val="false"/>
          <w:color w:val="000000"/>
          <w:u w:val="none"/>
        </w:rPr>
        <w:t xml:space="preserve"> </w:t>
      </w:r>
      <w:r>
        <w:rPr>
          <w:b w:val="false"/>
          <w:i w:val="false"/>
          <w:strike w:val="false"/>
          <w:color w:val="000000"/>
          <w:u w:val="none"/>
        </w:rPr>
        <w:t>=</w:t>
      </w:r>
      <w:r>
        <w:rPr>
          <w:b w:val="false"/>
          <w:i w:val="false"/>
          <w:strike w:val="false"/>
          <w:color w:val="000000"/>
          <w:u w:val="none"/>
        </w:rPr>
        <w:t xml:space="preserve"> </w:t>
      </w:r>
      <w:r>
        <w:rPr>
          <w:b w:val="false"/>
          <w:i w:val="false"/>
          <w:strike w:val="false"/>
          <w:color w:val="000000"/>
          <w:u w:val="none"/>
        </w:rPr>
        <w:t>1</w:t>
      </w:r>
      <w:r>
        <w:rPr>
          <w:b w:val="false"/>
          <w:i w:val="false"/>
          <w:strike w:val="false"/>
          <w:color w:val="000000"/>
          <w:u w:val="none"/>
        </w:rPr>
        <w:t>6</w:t>
      </w:r>
      <w:r>
        <w:rPr>
          <w:b w:val="false"/>
          <w:i w:val="false"/>
          <w:strike w:val="false"/>
          <w:color w:val="000000"/>
          <w:u w:val="none"/>
        </w:rPr>
        <w:t>W</w:t>
      </w:r>
    </w:p>
    <w:tbl>
      <w:tblPr>
        <w:tblStyle w:val="yijut6"/>
        <w:tblLayout w:type="fixed"/>
      </w:tblPr>
      <w:tblGrid>
        <w:gridCol w:w="1230"/>
        <w:gridCol w:w="1230"/>
        <w:gridCol w:w="1650"/>
        <w:gridCol w:w="1455"/>
        <w:gridCol w:w="1515"/>
      </w:tblGrid>
      <w:tr>
        <w:trPr>
          <w:trHeight w:val="555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季度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重合度</w:t>
            </w:r>
          </w:p>
        </w:tc>
        <w:tc>
          <w:tcPr>
            <w:tcW w:w="165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覆盖benchmark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交集边数</w:t>
            </w:r>
          </w:p>
        </w:tc>
        <w:tc>
          <w:tcPr>
            <w:tcW w:w="1515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并集边数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2023Q1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14.84%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39.67%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55,643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375,003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2023Q2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16.44%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43.32%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60,761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369,573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2023Q3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18.92%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48.66%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68,260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360,824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2023Q4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22.03%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55.04%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77,202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350,362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2024Q1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23.65%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58.40%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81,922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346,377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2024Q2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23.63%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59.84%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83,941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355,280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2024Q3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25.49%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63.68%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89,318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350,394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2024Q4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32.02%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75.80%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106,323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332,097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ALL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46.95%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100.00%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140,269</w:t>
            </w:r>
          </w:p>
        </w:tc>
        <w:tc>
          <w:tcPr>
            <w:tcW w:w="151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298,780</w:t>
            </w:r>
          </w:p>
        </w:tc>
      </w:tr>
    </w:tbl>
    <w:p>
      <w:pPr>
        <w:pStyle w:val="ablt93"/>
        <w:pBdr/>
        <w:ind w:left="0"/>
        <w:rPr>
          <w:b w:val="false"/>
          <w:i w:val="false"/>
          <w:strike w:val="false"/>
          <w:color w:val="000000"/>
          <w:u w:val="none"/>
        </w:rPr>
      </w:pPr>
    </w:p>
    <w:p>
      <w:pPr>
        <w:pStyle w:val="ablt93"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以</w:t>
      </w:r>
      <w:r>
        <w:rPr>
          <w:b w:val="false"/>
          <w:i w:val="false"/>
          <w:strike w:val="false"/>
          <w:color w:val="000000"/>
          <w:u w:val="none"/>
        </w:rPr>
        <w:t>0</w:t>
      </w:r>
      <w:r>
        <w:rPr>
          <w:b w:val="false"/>
          <w:i w:val="false"/>
          <w:strike w:val="false"/>
          <w:color w:val="000000"/>
          <w:u w:val="none"/>
        </w:rPr>
        <w:t>.</w:t>
      </w:r>
      <w:r>
        <w:rPr>
          <w:b w:val="false"/>
          <w:i w:val="false"/>
          <w:strike w:val="false"/>
          <w:color w:val="000000"/>
          <w:u w:val="none"/>
        </w:rPr>
        <w:t>2</w:t>
      </w:r>
      <w:r>
        <w:rPr>
          <w:b w:val="false"/>
          <w:i w:val="false"/>
          <w:strike w:val="false"/>
          <w:color w:val="000000"/>
          <w:u w:val="none"/>
        </w:rPr>
        <w:t>作为</w:t>
      </w:r>
      <w:r>
        <w:rPr>
          <w:b w:val="false"/>
          <w:i w:val="false"/>
          <w:strike w:val="false"/>
          <w:color w:val="000000"/>
          <w:u w:val="none"/>
        </w:rPr>
        <w:t>threshold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pStyle w:val="ablt93"/>
        <w:pBdr>
          <w:bottom/>
        </w:pBdr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（</w:t>
      </w:r>
      <w:r>
        <w:rPr>
          <w:b w:val="false"/>
          <w:i w:val="false"/>
          <w:strike w:val="false"/>
          <w:color w:val="000000"/>
          <w:u w:val="none"/>
        </w:rPr>
        <w:t>这里</w:t>
      </w:r>
      <w:r>
        <w:rPr>
          <w:b w:val="false"/>
          <w:i w:val="false"/>
          <w:strike w:val="false"/>
          <w:color w:val="000000"/>
          <w:u w:val="none"/>
        </w:rPr>
        <w:t>可能</w:t>
      </w:r>
      <w:r>
        <w:rPr>
          <w:b w:val="false"/>
          <w:i w:val="false"/>
          <w:strike w:val="false"/>
          <w:color w:val="000000"/>
          <w:u w:val="none"/>
        </w:rPr>
        <w:t>是</w:t>
      </w:r>
      <w:r>
        <w:rPr>
          <w:b w:val="false"/>
          <w:i w:val="false"/>
          <w:strike w:val="false"/>
          <w:color w:val="000000"/>
          <w:u w:val="none"/>
        </w:rPr>
        <w:t>代码</w:t>
      </w:r>
      <w:r>
        <w:rPr>
          <w:b w:val="false"/>
          <w:i w:val="false"/>
          <w:strike w:val="false"/>
          <w:color w:val="000000"/>
          <w:u w:val="none"/>
        </w:rPr>
        <w:t>重构</w:t>
      </w:r>
      <w:r>
        <w:rPr>
          <w:b w:val="false"/>
          <w:i w:val="false"/>
          <w:strike w:val="false"/>
          <w:color w:val="000000"/>
          <w:u w:val="none"/>
        </w:rPr>
        <w:t>上</w:t>
      </w:r>
      <w:r>
        <w:rPr>
          <w:b w:val="false"/>
          <w:i w:val="false"/>
          <w:strike w:val="false"/>
          <w:color w:val="000000"/>
          <w:u w:val="none"/>
        </w:rPr>
        <w:t>有一点点</w:t>
      </w:r>
      <w:r>
        <w:rPr>
          <w:b w:val="false"/>
          <w:i w:val="false"/>
          <w:strike w:val="false"/>
          <w:color w:val="000000"/>
          <w:u w:val="none"/>
        </w:rPr>
        <w:t>细节</w:t>
      </w:r>
      <w:r>
        <w:rPr>
          <w:b w:val="false"/>
          <w:i w:val="false"/>
          <w:strike w:val="false"/>
          <w:color w:val="000000"/>
          <w:u w:val="none"/>
        </w:rPr>
        <w:t>不一样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b w:val="false"/>
          <w:i w:val="false"/>
          <w:strike w:val="false"/>
          <w:color w:val="000000"/>
          <w:u w:val="none"/>
        </w:rPr>
        <w:t>ALL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结果</w:t>
      </w:r>
      <w:r>
        <w:rPr>
          <w:b w:val="false"/>
          <w:i w:val="false"/>
          <w:strike w:val="false"/>
          <w:color w:val="000000"/>
          <w:u w:val="none"/>
        </w:rPr>
        <w:t>与</w:t>
      </w:r>
      <w:r>
        <w:rPr>
          <w:b w:val="false"/>
          <w:i w:val="false"/>
          <w:strike w:val="false"/>
          <w:color w:val="000000"/>
          <w:u w:val="none"/>
        </w:rPr>
        <w:t>banchmark</w:t>
      </w:r>
      <w:r>
        <w:rPr>
          <w:b w:val="false"/>
          <w:i w:val="false"/>
          <w:strike w:val="false"/>
          <w:color w:val="000000"/>
          <w:u w:val="none"/>
        </w:rPr>
        <w:t>稍</w:t>
      </w:r>
      <w:r>
        <w:rPr>
          <w:b w:val="false"/>
          <w:i w:val="false"/>
          <w:strike w:val="false"/>
          <w:color w:val="000000"/>
          <w:u w:val="none"/>
        </w:rPr>
        <w:t>有偏差</w:t>
      </w:r>
      <w:r>
        <w:rPr>
          <w:b w:val="false"/>
          <w:i w:val="false"/>
          <w:strike w:val="false"/>
          <w:color w:val="000000"/>
          <w:u w:val="none"/>
        </w:rPr>
        <w:t>）</w:t>
      </w:r>
    </w:p>
    <w:tbl>
      <w:tblPr>
        <w:tblStyle w:val="yijut6"/>
        <w:tblLayout w:type="fixed"/>
      </w:tblPr>
      <w:tblGrid>
        <w:gridCol w:w="1230"/>
        <w:gridCol w:w="1230"/>
        <w:gridCol w:w="1455"/>
        <w:gridCol w:w="1770"/>
        <w:gridCol w:w="1290"/>
      </w:tblGrid>
      <w:tr>
        <w:trPr>
          <w:trHeight w:val="555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季度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重合度</w:t>
            </w:r>
          </w:p>
        </w:tc>
        <w:tc>
          <w:tcPr>
            <w:tcW w:w="1455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覆盖benchmark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交集边数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并集边数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2023Q1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19.67%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32.82%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46,032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233,981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2023Q2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23.08%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35.90%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50,355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218,164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2023Q3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27.46%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41.60%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58,350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212,489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2023Q4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33.23%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48.18%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67,575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203,356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2024Q1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37.30%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51.51%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72,258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193,736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2024Q2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40.49%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53.53%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75,087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185,460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2024Q3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46.08%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56.71%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79,552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172,650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2024Q4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50.22%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59.28%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83,147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165,557</w:t>
            </w:r>
          </w:p>
        </w:tc>
      </w:tr>
      <w:tr>
        <w:trPr>
          <w:trHeight w:val="270"/>
        </w:trPr>
        <w:tc>
          <w:tcPr>
            <w:tcW w:w="123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ALL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99.15%</w:t>
            </w:r>
          </w:p>
        </w:tc>
        <w:tc>
          <w:tcPr>
            <w:tcW w:w="1455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100.00%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140,269</w:t>
            </w:r>
          </w:p>
        </w:tc>
        <w:tc>
          <w:tcPr>
            <w:tcW w:w="129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141,469</w:t>
            </w:r>
          </w:p>
        </w:tc>
      </w:tr>
    </w:tbl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>
          <w:ilvl w:val="0"/>
          <w:numId w:val="2"/>
        </w:numPr>
        <w:pBdr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其他</w:t>
      </w:r>
      <w:r>
        <w:rPr>
          <w:b/>
          <w:i w:val="false"/>
          <w:strike w:val="false"/>
          <w:color w:val="000000"/>
          <w:u w:val="none"/>
        </w:rPr>
        <w:t>统计</w:t>
      </w:r>
      <w:r>
        <w:rPr>
          <w:b/>
          <w:i w:val="false"/>
          <w:strike w:val="false"/>
          <w:color w:val="000000"/>
          <w:u w:val="none"/>
        </w:rPr>
        <w:t>结果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统计了一下不同时间生成的图关系</w:t>
      </w:r>
    </w:p>
    <w:p>
      <w:pPr>
        <w:snapToGrid/>
        <w:spacing w:line="240"/>
        <w:ind w:hanging="0"/>
        <w:rPr/>
      </w:pPr>
      <w:r>
        <w:rPr/>
        <w:drawing>
          <wp:inline distT="0" distB="0" distL="0" distR="0">
            <wp:extent cx="5760085" cy="344698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34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hanging="0"/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</w:p>
    <w:p>
      <w:pPr>
        <w:pBdr/>
        <w:snapToGrid/>
        <w:spacing w:line="240"/>
        <w:ind w:hanging="0"/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计算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不同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时间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生成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的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图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banchmark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的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距离</w:t>
      </w:r>
    </w:p>
    <w:p>
      <w:pPr>
        <w:pBdr/>
        <w:snapToGrid/>
        <w:spacing w:line="240"/>
        <w:ind w:hanging="0"/>
        <w:rPr/>
      </w:pPr>
    </w:p>
    <w:p>
      <w:pPr>
        <w:snapToGrid/>
        <w:spacing w:line="240"/>
        <w:ind w:hanging="0"/>
        <w:rPr/>
      </w:pPr>
      <w:r>
        <w:rPr/>
        <w:drawing>
          <wp:inline distT="0" distB="0" distL="0" distR="0">
            <wp:extent cx="5760085" cy="239628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3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line="240"/>
        <w:ind w:hanging="0"/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计算不同时间生成的图banchmark的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相似度</w:t>
      </w:r>
    </w:p>
    <w:p>
      <w:pPr>
        <w:snapToGrid/>
        <w:spacing w:line="240"/>
        <w:ind w:hanging="0"/>
        <w:rPr/>
      </w:pPr>
      <w:r>
        <w:rPr/>
        <w:drawing>
          <wp:inline distT="0" distB="0" distL="0" distR="0">
            <wp:extent cx="5760085" cy="241923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4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hanging="0"/>
        <w:rPr>
          <w:b/>
        </w:rPr>
      </w:pP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相似度计算结果在</w:t>
      </w:r>
      <w:r>
        <w:rPr>
          <w:rFonts w:ascii="system-ui" w:hAnsi="system-ui" w:cs="system-ui"/>
          <w:b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最后三个月突增</w:t>
      </w: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结论：</w:t>
      </w:r>
    </w:p>
    <w:p>
      <w:pPr>
        <w:pStyle w:val="ablt93"/>
        <w:numPr>
          <w:ilvl w:val="0"/>
          <w:numId w:val="3"/>
        </w:numPr>
        <w:pBdr/>
        <w:rPr>
          <w:rFonts w:ascii="system-ui" w:hAnsi="system-ui" w:cs="system-ui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  <w:r>
        <w:rPr>
          <w:rFonts w:ascii="system-ui" w:hAnsi="system-ui" w:cs="system-ui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图结构对于图卷积网络的性能至关重要，其节点和边的数量不可过多也不可过少，稍有偏差便会导致模型直接崩溃。</w:t>
      </w:r>
    </w:p>
    <w:p>
      <w:pPr>
        <w:pStyle w:val="ablt93"/>
        <w:numPr>
          <w:ilvl w:val="0"/>
          <w:numId w:val="3"/>
        </w:numPr>
        <w:pBdr/>
        <w:ind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流动性数据的相关性系数随时间的变异性很大，</w:t>
      </w:r>
      <w:r>
        <w:rPr>
          <w:rFonts w:ascii="system-ui" w:hAnsi="system-ui" w:cs="system-ui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导致以相关性为依据构建的图结构不够稳定。</w:t>
      </w:r>
    </w:p>
    <w:p>
      <w:pPr>
        <w:pStyle w:val="ablt93"/>
        <w:numPr>
          <w:ilvl w:val="0"/>
          <w:numId w:val="3"/>
        </w:numPr>
        <w:pBdr>
          <w:bottom/>
        </w:pBdr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>2</w:t>
      </w:r>
      <w:r>
        <w:rPr>
          <w:b w:val="false"/>
          <w:i w:val="false"/>
          <w:strike w:val="false"/>
          <w:color w:val="000000"/>
          <w:u w:val="none"/>
        </w:rPr>
        <w:t>0</w:t>
      </w:r>
      <w:r>
        <w:rPr>
          <w:b w:val="false"/>
          <w:i w:val="false"/>
          <w:strike w:val="false"/>
          <w:color w:val="000000"/>
          <w:u w:val="none"/>
        </w:rPr>
        <w:t>2</w:t>
      </w:r>
      <w:r>
        <w:rPr>
          <w:b w:val="false"/>
          <w:i w:val="false"/>
          <w:strike w:val="false"/>
          <w:color w:val="000000"/>
          <w:u w:val="none"/>
        </w:rPr>
        <w:t>4</w:t>
      </w:r>
      <w:r>
        <w:rPr>
          <w:b w:val="false"/>
          <w:i w:val="false"/>
          <w:strike w:val="false"/>
          <w:color w:val="000000"/>
          <w:u w:val="none"/>
        </w:rPr>
        <w:t>Q</w:t>
      </w:r>
      <w:r>
        <w:rPr>
          <w:b w:val="false"/>
          <w:i w:val="false"/>
          <w:strike w:val="false"/>
          <w:color w:val="000000"/>
          <w:u w:val="none"/>
        </w:rPr>
        <w:t>4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三个月</w:t>
      </w:r>
      <w:r>
        <w:rPr>
          <w:b w:val="false"/>
          <w:i w:val="false"/>
          <w:strike w:val="false"/>
          <w:color w:val="000000"/>
          <w:u w:val="none"/>
        </w:rPr>
        <w:t>撬动</w:t>
      </w:r>
      <w:r>
        <w:rPr>
          <w:b w:val="false"/>
          <w:i w:val="false"/>
          <w:strike w:val="false"/>
          <w:color w:val="000000"/>
          <w:u w:val="none"/>
        </w:rPr>
        <w:t>了</w:t>
      </w:r>
      <w:r>
        <w:rPr>
          <w:b w:val="false"/>
          <w:i w:val="false"/>
          <w:strike w:val="false"/>
          <w:color w:val="000000"/>
          <w:u w:val="none"/>
        </w:rPr>
        <w:t>流动性</w:t>
      </w:r>
      <w:r>
        <w:rPr>
          <w:b w:val="false"/>
          <w:i w:val="false"/>
          <w:strike w:val="false"/>
          <w:color w:val="000000"/>
          <w:u w:val="none"/>
        </w:rPr>
        <w:t>数据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结构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第一次</w:t>
      </w:r>
      <w:r>
        <w:rPr>
          <w:b/>
          <w:i w:val="false"/>
          <w:strike w:val="false"/>
          <w:color w:val="000000"/>
          <w:u w:val="none"/>
        </w:rPr>
        <w:t>试验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0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5</w:t>
      </w:r>
      <w:r>
        <w:rPr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7</w:t>
      </w:r>
      <w:r>
        <w:rPr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8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说明：</w:t>
      </w:r>
      <w:r>
        <w:rPr>
          <w:i w:val="false"/>
          <w:strike w:val="false"/>
          <w:color w:val="000000"/>
          <w:u w:val="none"/>
        </w:rPr>
        <w:t>要求将股票的成交量作为模型输入的一部分。此前已有同学尝试将成交量作为因子纳入模型训练中，而本次尝试将成交量用于构建图结构，并通过图卷积网络（GCN）来搭建模型。为此做了如下工作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numPr>
          <w:ilvl w:val="0"/>
          <w:numId w:val="4"/>
        </w:numPr>
        <w:pBdr/>
        <w:ind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修改了输入数据的格式：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>
          <w:b w:val="false"/>
        </w:rPr>
        <w:t>为了适应GCN网络，将因子fac0613进行了补0，</w:t>
      </w:r>
      <w:r>
        <w:rPr>
          <w:i w:val="false"/>
          <w:strike w:val="false"/>
          <w:color w:val="000000"/>
          <w:u w:val="none"/>
        </w:rPr>
        <w:t>比如fac0613一共969天总共出现了2903只股票，将每一天的股票都固定成2903，顺序也</w:t>
      </w:r>
      <w:r>
        <w:rPr>
          <w:i w:val="false"/>
          <w:strike w:val="false"/>
          <w:color w:val="000000"/>
          <w:u w:val="none"/>
        </w:rPr>
        <w:t>固定。</w:t>
      </w:r>
    </w:p>
    <w:p>
      <w:pPr>
        <w:pStyle w:val="ablt93"/>
        <w:pBdr/>
        <w:ind/>
        <w:rPr/>
      </w:pPr>
    </w:p>
    <w:p>
      <w:pPr>
        <w:pStyle w:val="ablt93"/>
        <w:pBdr/>
        <w:ind/>
        <w:jc w:val="center"/>
        <w:rPr/>
      </w:pPr>
      <w:r>
        <w:rPr/>
        <w:drawing>
          <wp:inline distT="0" distB="0" distL="0" distR="0">
            <wp:extent cx="2272146" cy="137136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272146" cy="137136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66234" cy="146994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466234" cy="146994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center"/>
        <w:rPr/>
      </w:pPr>
      <w:r>
        <w:rPr/>
        <w:t>补0前后股票的出现天数统计结果</w:t>
      </w:r>
    </w:p>
    <w:p>
      <w:pPr>
        <w:pStyle w:val="ablt93"/>
        <w:pBdr/>
        <w:ind/>
        <w:jc w:val="center"/>
        <w:rPr/>
      </w:pPr>
    </w:p>
    <w:p>
      <w:pPr>
        <w:pStyle w:val="ablt93"/>
        <w:pBdr/>
        <w:ind/>
        <w:jc w:val="both"/>
        <w:rPr/>
      </w:pPr>
      <w:r>
        <w:rPr/>
        <w:tab/>
      </w:r>
    </w:p>
    <w:p>
      <w:pPr>
        <w:pStyle w:val="ablt93"/>
        <w:pBdr/>
        <w:ind/>
        <w:jc w:val="both"/>
        <w:rPr>
          <w:rFonts w:ascii="Consolas" w:hAnsi="Consolas" w:cs="Consolas"/>
          <w:i w:val="false"/>
          <w:strike w:val="false"/>
          <w:color w:val="3B3B3B"/>
          <w:spacing w:val="0"/>
          <w:sz w:val="21"/>
          <w:u w:val="none"/>
        </w:rPr>
      </w:pPr>
      <w:r>
        <w:rPr/>
        <w:t>fac</w:t>
      </w:r>
      <w:r>
        <w:rPr/>
        <w:t>0</w:t>
      </w:r>
      <w:r>
        <w:rPr/>
        <w:t>6</w:t>
      </w:r>
      <w:r>
        <w:rPr/>
        <w:t>1</w:t>
      </w:r>
      <w:r>
        <w:rPr/>
        <w:t>3</w:t>
      </w:r>
      <w:r>
        <w:rPr/>
        <w:t>从</w:t>
      </w:r>
      <w:r>
        <w:rPr/>
        <w:t>原来</w:t>
      </w:r>
      <w:r>
        <w:rPr/>
        <w:t>的</w:t>
      </w:r>
      <w:r>
        <w:rPr/>
        <w:t>shape</w:t>
      </w:r>
      <w:r>
        <w:rPr/>
        <w:t>：</w:t>
      </w:r>
      <w:r>
        <w:rPr>
          <w:rFonts w:ascii="Consolas" w:hAnsi="Consolas" w:cs="Consolas"/>
          <w:i w:val="false"/>
          <w:strike w:val="false"/>
          <w:color w:val="3B3B3B"/>
          <w:spacing w:val="0"/>
          <w:sz w:val="21"/>
          <w:u w:val="none"/>
        </w:rPr>
        <w:t>2500466 rows x 3046 columns</w:t>
      </w:r>
    </w:p>
    <w:p>
      <w:pPr>
        <w:pStyle w:val="ablt93"/>
        <w:pBdr>
          <w:bottom/>
        </w:pBdr>
        <w:ind/>
        <w:jc w:val="both"/>
        <w:rPr/>
      </w:pPr>
      <w:r>
        <w:rPr/>
        <w:t>补</w:t>
      </w:r>
      <w:r>
        <w:rPr/>
        <w:t>0</w:t>
      </w:r>
      <w:r>
        <w:rPr/>
        <w:t>后</w:t>
      </w:r>
      <w:r>
        <w:rPr/>
        <w:t>shape</w:t>
      </w:r>
      <w:r>
        <w:rPr/>
        <w:t>：</w:t>
      </w:r>
      <w:r>
        <w:rPr>
          <w:rFonts w:ascii="Consolas" w:hAnsi="Consolas" w:cs="Consolas"/>
          <w:i w:val="false"/>
          <w:strike w:val="false"/>
          <w:color w:val="3B3B3B"/>
          <w:spacing w:val="0"/>
          <w:sz w:val="21"/>
          <w:u w:val="none"/>
        </w:rPr>
        <w:t>2813007 rows x 3046 columns</w:t>
      </w:r>
      <w:r>
        <w:rPr>
          <w:rFonts w:ascii="Consolas" w:hAnsi="Consolas" w:cs="Consolas"/>
          <w:i w:val="false"/>
          <w:strike w:val="false"/>
          <w:color w:val="3B3B3B"/>
          <w:spacing w:val="0"/>
          <w:sz w:val="21"/>
          <w:u w:val="none"/>
        </w:rPr>
        <w:t>。</w:t>
      </w:r>
      <w:r>
        <w:rPr/>
        <w:t>大概</w:t>
      </w:r>
      <w:r>
        <w:rPr/>
        <w:t>补了</w:t>
      </w:r>
      <w:r>
        <w:rPr/>
        <w:t>3</w:t>
      </w:r>
      <w:r>
        <w:rPr/>
        <w:t>0</w:t>
      </w:r>
      <w:r>
        <w:rPr/>
        <w:t>W</w:t>
      </w:r>
      <w:r>
        <w:rPr/>
        <w:t xml:space="preserve"> </w:t>
      </w:r>
      <w:r>
        <w:rPr/>
        <w:t>*</w:t>
      </w:r>
      <w:r>
        <w:rPr/>
        <w:t xml:space="preserve"> </w:t>
      </w:r>
      <w:r>
        <w:rPr/>
        <w:t>3</w:t>
      </w:r>
      <w:r>
        <w:rPr/>
        <w:t>0</w:t>
      </w:r>
      <w:r>
        <w:rPr/>
        <w:t>4</w:t>
      </w:r>
      <w:r>
        <w:rPr/>
        <w:t>6</w:t>
      </w:r>
      <w:r>
        <w:rPr/>
        <w:t>个</w:t>
      </w:r>
      <w:r>
        <w:rPr/>
        <w:t>0</w:t>
      </w:r>
      <w:r>
        <w:rPr/>
        <w:t>进去</w:t>
      </w:r>
      <w:r>
        <w:rPr/>
        <w:t>。</w:t>
      </w:r>
    </w:p>
    <w:p>
      <w:pPr>
        <w:pStyle w:val="ablt93"/>
        <w:pBdr>
          <w:bottom/>
        </w:pBdr>
        <w:ind/>
        <w:jc w:val="both"/>
        <w:rPr>
          <w:b w:val="false"/>
          <w:shd w:val="clear" w:color="auto" w:fill="FFFF00"/>
        </w:rPr>
      </w:pPr>
      <w:r>
        <w:rPr>
          <w:b w:val="false"/>
          <w:i w:val="false"/>
          <w:strike w:val="false"/>
          <w:color w:val="000000"/>
          <w:u w:val="none"/>
          <w:shd w:val="clear" w:color="auto" w:fill="FFFF00"/>
        </w:rPr>
        <w:t>在对 fac0613 数据集与补</w:t>
      </w:r>
      <w:r>
        <w:rPr>
          <w:b w:val="false"/>
          <w:i w:val="false"/>
          <w:strike w:val="false"/>
          <w:color w:val="000000"/>
          <w:u w:val="none"/>
          <w:shd w:val="clear" w:color="auto" w:fill="FFFF00"/>
        </w:rPr>
        <w:t>0</w:t>
      </w:r>
      <w:r>
        <w:rPr>
          <w:b w:val="false"/>
          <w:i w:val="false"/>
          <w:strike w:val="false"/>
          <w:color w:val="000000"/>
          <w:u w:val="none"/>
          <w:shd w:val="clear" w:color="auto" w:fill="FFFF00"/>
        </w:rPr>
        <w:t>后的数据集进行测试后发现，两者在多个模型上的表现差异不大。这或许为后续空间卷积类模型在应对股票数量变动问题时，提供了一种可行的解决思路。</w:t>
      </w:r>
    </w:p>
    <w:tbl>
      <w:tblPr>
        <w:tblStyle w:val="yijut6"/>
        <w:tblLayout w:type="fixed"/>
        <w:tblLook/>
      </w:tblPr>
      <w:tblGrid>
        <w:gridCol w:w="1660"/>
        <w:gridCol w:w="1479"/>
        <w:gridCol w:w="1479"/>
        <w:gridCol w:w="1479"/>
        <w:gridCol w:w="1479"/>
        <w:gridCol w:w="1479"/>
      </w:tblGrid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/>
              <w:t>模型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因子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MLP_v3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0.1162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1.3037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0.2365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0.3810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补</w:t>
            </w:r>
            <w:r>
              <w:rPr/>
              <w:t>0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MLP_v5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0.1162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1.2799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0.2333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0.3795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补0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MoE_v2.1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0.0993  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1.0709  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0.2034  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0.3398  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补0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Mixer_v4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0.1075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1.1412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0.2402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0.3940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补0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MLP_v3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0.1193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1.2925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0.2490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0.3773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fac0613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MLP_v5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0.1177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1.2544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0.2308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0.3762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fac0613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MoE_v2.1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0.1000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1.1637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0.2203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0.3653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fac0613</w:t>
            </w:r>
          </w:p>
        </w:tc>
      </w:tr>
      <w:tr>
        <w:trPr>
          <w:wBefore/>
          <w:trHeight w:val="855"/>
        </w:trPr>
        <w:tc>
          <w:tcPr>
            <w:tcW w:w="16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Mixer_v4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0.1118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1.1271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0.2365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0.3762 </w:t>
            </w:r>
          </w:p>
        </w:tc>
        <w:tc>
          <w:tcPr>
            <w:tcW w:w="147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fac0613</w:t>
            </w:r>
          </w:p>
        </w:tc>
      </w:tr>
    </w:tbl>
    <w:p>
      <w:pPr>
        <w:pStyle w:val="ablt93"/>
        <w:pBdr/>
        <w:ind w:left="0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>
          <w:ilvl w:val="0"/>
          <w:numId w:val="5"/>
        </w:numPr>
        <w:pBdr/>
        <w:ind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基于</w:t>
      </w:r>
      <w:r>
        <w:rPr>
          <w:b/>
          <w:i w:val="false"/>
          <w:strike w:val="false"/>
          <w:color w:val="000000"/>
          <w:u w:val="none"/>
        </w:rPr>
        <w:t>流动性</w:t>
      </w:r>
      <w:r>
        <w:rPr>
          <w:b/>
          <w:i w:val="false"/>
          <w:strike w:val="false"/>
          <w:color w:val="000000"/>
          <w:u w:val="none"/>
        </w:rPr>
        <w:t>数据</w:t>
      </w:r>
      <w:r>
        <w:rPr>
          <w:b/>
          <w:i w:val="false"/>
          <w:strike w:val="false"/>
          <w:color w:val="000000"/>
          <w:u w:val="none"/>
        </w:rPr>
        <w:t>生成</w:t>
      </w:r>
      <w:r>
        <w:rPr>
          <w:b/>
          <w:i w:val="false"/>
          <w:strike w:val="false"/>
          <w:color w:val="000000"/>
          <w:u w:val="none"/>
        </w:rPr>
        <w:t>图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ab/>
      </w:r>
      <w:r>
        <w:rPr>
          <w:i w:val="false"/>
          <w:strike w:val="false"/>
          <w:color w:val="000000"/>
          <w:u w:val="none"/>
        </w:rPr>
        <w:t>基本思路是先计算各股票之间的流动性相关系数</w:t>
      </w:r>
      <w:r>
        <w:rPr>
          <w:b w:val="false"/>
          <w:i w:val="false"/>
          <w:strike w:val="false"/>
          <w:color w:val="000000"/>
          <w:u w:val="none"/>
          <w:shd w:val="clear" w:color="auto" w:fill="FFFF00"/>
        </w:rPr>
        <w:t>（这里存在未来信息泄露的问题）</w:t>
      </w:r>
      <w:r>
        <w:rPr>
          <w:i w:val="false"/>
          <w:strike w:val="false"/>
          <w:color w:val="000000"/>
          <w:u w:val="none"/>
        </w:rPr>
        <w:t>，并设定一个阈值（threshold）对相关系数进行筛选。当两者之间的相关性超过该阈值时，视为存在关联，进而在图中添加一条边，从而构建出基于流动性相似性的图结构。</w:t>
      </w:r>
      <w:r>
        <w:rPr>
          <w:i w:val="false"/>
          <w:strike w:val="false"/>
          <w:color w:val="000000"/>
          <w:u w:val="none"/>
        </w:rPr>
        <w:t>后续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训练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需要</w:t>
      </w:r>
      <w:r>
        <w:rPr>
          <w:i w:val="false"/>
          <w:strike w:val="false"/>
          <w:color w:val="000000"/>
          <w:u w:val="none"/>
        </w:rPr>
        <w:t>根据</w:t>
      </w:r>
      <w:r>
        <w:rPr>
          <w:i w:val="false"/>
          <w:strike w:val="false"/>
          <w:color w:val="000000"/>
          <w:u w:val="none"/>
        </w:rPr>
        <w:t>当前</w:t>
      </w:r>
      <w:r>
        <w:rPr>
          <w:i w:val="false"/>
          <w:strike w:val="false"/>
          <w:color w:val="000000"/>
          <w:u w:val="none"/>
        </w:rPr>
        <w:t>季度</w:t>
      </w:r>
      <w:r>
        <w:rPr>
          <w:i w:val="false"/>
          <w:strike w:val="false"/>
          <w:color w:val="000000"/>
          <w:u w:val="none"/>
        </w:rPr>
        <w:t>股票</w:t>
      </w:r>
      <w:r>
        <w:rPr>
          <w:i w:val="false"/>
          <w:strike w:val="false"/>
          <w:color w:val="000000"/>
          <w:u w:val="none"/>
        </w:rPr>
        <w:t>出现</w:t>
      </w:r>
      <w:r>
        <w:rPr>
          <w:i w:val="false"/>
          <w:strike w:val="false"/>
          <w:color w:val="000000"/>
          <w:u w:val="none"/>
        </w:rPr>
        <w:t>情况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从</w:t>
      </w:r>
      <w:r>
        <w:rPr>
          <w:i w:val="false"/>
          <w:strike w:val="false"/>
          <w:color w:val="000000"/>
          <w:u w:val="none"/>
        </w:rPr>
        <w:t>这个</w:t>
      </w:r>
      <w:r>
        <w:rPr>
          <w:i w:val="false"/>
          <w:strike w:val="false"/>
          <w:color w:val="000000"/>
          <w:u w:val="none"/>
        </w:rPr>
        <w:t>完整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图</w:t>
      </w:r>
      <w:r>
        <w:rPr>
          <w:i w:val="false"/>
          <w:strike w:val="false"/>
          <w:color w:val="000000"/>
          <w:u w:val="none"/>
        </w:rPr>
        <w:t>中</w:t>
      </w:r>
      <w:r>
        <w:rPr>
          <w:i w:val="false"/>
          <w:strike w:val="false"/>
          <w:color w:val="000000"/>
          <w:u w:val="none"/>
        </w:rPr>
        <w:t>抽取</w:t>
      </w:r>
      <w:r>
        <w:rPr>
          <w:i w:val="false"/>
          <w:strike w:val="false"/>
          <w:color w:val="000000"/>
          <w:u w:val="none"/>
        </w:rPr>
        <w:t>出</w:t>
      </w:r>
      <w:r>
        <w:rPr>
          <w:i w:val="false"/>
          <w:strike w:val="false"/>
          <w:color w:val="000000"/>
          <w:u w:val="none"/>
        </w:rPr>
        <w:t>一个</w:t>
      </w:r>
      <w:r>
        <w:rPr>
          <w:i w:val="false"/>
          <w:strike w:val="false"/>
          <w:color w:val="000000"/>
          <w:u w:val="none"/>
        </w:rPr>
        <w:t>子图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ablt93"/>
        <w:numPr/>
        <w:pBdr>
          <w:bottom/>
        </w:pBdr>
        <w:ind w:left="0"/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ab/>
      </w:r>
      <w:r>
        <w:rPr>
          <w:b w:val="false"/>
          <w:i w:val="false"/>
          <w:strike w:val="false"/>
          <w:color w:val="000000"/>
          <w:u w:val="none"/>
        </w:rPr>
        <w:t>现在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流动性</w:t>
      </w:r>
      <w:r>
        <w:rPr>
          <w:i w:val="false"/>
          <w:strike w:val="false"/>
          <w:color w:val="000000"/>
          <w:u w:val="none"/>
        </w:rPr>
        <w:t>数据can_trade_amt1.fea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shape</w:t>
      </w:r>
      <w:r>
        <w:rPr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969 rows x 5343 columns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一共</w:t>
      </w:r>
      <w:r>
        <w:rPr>
          <w:i w:val="false"/>
          <w:strike w:val="false"/>
          <w:color w:val="000000"/>
          <w:u w:val="none"/>
        </w:rPr>
        <w:t>有</w:t>
      </w:r>
      <w:r>
        <w:rPr>
          <w:i w:val="false"/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3</w:t>
      </w:r>
      <w:r>
        <w:rPr>
          <w:i w:val="false"/>
          <w:strike w:val="false"/>
          <w:color w:val="000000"/>
          <w:u w:val="none"/>
        </w:rPr>
        <w:t>4</w:t>
      </w:r>
      <w:r>
        <w:rPr>
          <w:i w:val="false"/>
          <w:strike w:val="false"/>
          <w:color w:val="000000"/>
          <w:u w:val="none"/>
        </w:rPr>
        <w:t>3</w:t>
      </w:r>
      <w:r>
        <w:rPr>
          <w:i w:val="false"/>
          <w:strike w:val="false"/>
          <w:color w:val="000000"/>
          <w:u w:val="none"/>
        </w:rPr>
        <w:t>只</w:t>
      </w:r>
      <w:r>
        <w:rPr>
          <w:i w:val="false"/>
          <w:strike w:val="false"/>
          <w:color w:val="000000"/>
          <w:u w:val="none"/>
        </w:rPr>
        <w:t>股票</w:t>
      </w:r>
      <w:r>
        <w:rPr>
          <w:i w:val="false"/>
          <w:strike w:val="false"/>
          <w:color w:val="000000"/>
          <w:u w:val="none"/>
        </w:rPr>
        <w:t>。</w:t>
      </w:r>
      <w:r>
        <w:rPr>
          <w:i w:val="false"/>
          <w:strike w:val="false"/>
          <w:color w:val="000000"/>
          <w:u w:val="none"/>
        </w:rPr>
        <w:t>根据</w:t>
      </w:r>
      <w:r>
        <w:rPr>
          <w:i w:val="false"/>
          <w:strike w:val="false"/>
          <w:color w:val="000000"/>
          <w:u w:val="none"/>
        </w:rPr>
        <w:t>不同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threshold</w:t>
      </w:r>
      <w:r>
        <w:rPr>
          <w:i w:val="false"/>
          <w:strike w:val="false"/>
          <w:color w:val="000000"/>
          <w:u w:val="none"/>
        </w:rPr>
        <w:t>生成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图</w:t>
      </w:r>
      <w:r>
        <w:rPr>
          <w:i w:val="false"/>
          <w:strike w:val="false"/>
          <w:color w:val="000000"/>
          <w:u w:val="none"/>
        </w:rPr>
        <w:t>如下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pStyle w:val="ablt93"/>
        <w:numPr/>
        <w:pBdr/>
        <w:ind w:left="0"/>
        <w:jc w:val="center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609748" cy="389021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609748" cy="389021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165812" cy="251370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165812" cy="251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075562" cy="352142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75562" cy="35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jc w:val="center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071741" cy="250386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71741" cy="25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jc w:val="both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剩下</w:t>
      </w:r>
      <w:r>
        <w:rPr>
          <w:i w:val="false"/>
          <w:strike w:val="false"/>
          <w:color w:val="000000"/>
          <w:u w:val="none"/>
        </w:rPr>
        <w:t>不放了</w:t>
      </w:r>
      <w:r>
        <w:rPr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总结</w:t>
      </w:r>
      <w:r>
        <w:rPr>
          <w:i w:val="false"/>
          <w:strike w:val="false"/>
          <w:color w:val="000000"/>
          <w:u w:val="none"/>
        </w:rPr>
        <w:t>成</w:t>
      </w:r>
      <w:r>
        <w:rPr>
          <w:i w:val="false"/>
          <w:strike w:val="false"/>
          <w:color w:val="000000"/>
          <w:u w:val="none"/>
        </w:rPr>
        <w:t>表格</w:t>
      </w:r>
      <w:r>
        <w:rPr>
          <w:i w:val="false"/>
          <w:strike w:val="false"/>
          <w:color w:val="000000"/>
          <w:u w:val="none"/>
        </w:rPr>
        <w:t>如下</w:t>
      </w:r>
      <w:r>
        <w:rPr>
          <w:i w:val="false"/>
          <w:strike w:val="false"/>
          <w:color w:val="000000"/>
          <w:u w:val="none"/>
        </w:rPr>
        <w:t>：</w:t>
      </w:r>
    </w:p>
    <w:tbl>
      <w:tblPr>
        <w:tblStyle w:val="yijut6"/>
        <w:tblLayout w:type="fixed"/>
      </w:tblPr>
      <w:tblGrid>
        <w:gridCol w:w="1740"/>
        <w:gridCol w:w="1740"/>
      </w:tblGrid>
      <w:tr>
        <w:trPr>
          <w:trHeight w:val="270"/>
        </w:trPr>
        <w:tc>
          <w:tcPr>
            <w:tcW w:w="1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</w:t>
            </w:r>
          </w:p>
        </w:tc>
        <w:tc>
          <w:tcPr>
            <w:tcW w:w="1740" w:type="dxa"/>
            <w:tcBorders>
              <w:top w:val="single" w:color="000000" w:sz="6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边总数</w:t>
            </w:r>
          </w:p>
        </w:tc>
      </w:tr>
      <w:tr>
        <w:trPr>
          <w:trHeight w:val="270"/>
        </w:trPr>
        <w:tc>
          <w:tcPr>
            <w:tcW w:w="174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3527598</w:t>
            </w:r>
          </w:p>
        </w:tc>
      </w:tr>
      <w:tr>
        <w:trPr>
          <w:trHeight w:val="270"/>
        </w:trPr>
        <w:tc>
          <w:tcPr>
            <w:tcW w:w="174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0.2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879584</w:t>
            </w:r>
          </w:p>
        </w:tc>
      </w:tr>
      <w:tr>
        <w:trPr>
          <w:trHeight w:val="270"/>
        </w:trPr>
        <w:tc>
          <w:tcPr>
            <w:tcW w:w="174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0.3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221864</w:t>
            </w:r>
          </w:p>
        </w:tc>
      </w:tr>
      <w:tr>
        <w:trPr>
          <w:trHeight w:val="270"/>
        </w:trPr>
        <w:tc>
          <w:tcPr>
            <w:tcW w:w="174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0.4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54128</w:t>
            </w:r>
          </w:p>
        </w:tc>
      </w:tr>
      <w:tr>
        <w:trPr>
          <w:trHeight w:val="270"/>
        </w:trPr>
        <w:tc>
          <w:tcPr>
            <w:tcW w:w="174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0.5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000000" w:sz="6" w:space="0"/>
              <w:right w:val="single" w:color="000000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12570</w:t>
            </w:r>
          </w:p>
        </w:tc>
      </w:tr>
    </w:tbl>
    <w:p>
      <w:pPr>
        <w:pStyle w:val="ablt93"/>
        <w:numPr/>
        <w:pBdr/>
        <w:ind w:left="0"/>
        <w:jc w:val="both"/>
        <w:rPr>
          <w:i w:val="false"/>
          <w:strike w:val="false"/>
          <w:color w:val="000000"/>
          <w:u w:val="none"/>
        </w:rPr>
      </w:pPr>
    </w:p>
    <w:p>
      <w:pPr>
        <w:pStyle w:val="ablt93"/>
        <w:numPr>
          <w:ilvl w:val="0"/>
          <w:numId w:val="6"/>
        </w:numPr>
        <w:pBdr/>
        <w:ind/>
        <w:jc w:val="both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模型</w:t>
      </w:r>
      <w:r>
        <w:rPr>
          <w:b/>
          <w:i w:val="false"/>
          <w:strike w:val="false"/>
          <w:color w:val="000000"/>
          <w:u w:val="none"/>
        </w:rPr>
        <w:t>和</w:t>
      </w:r>
      <w:r>
        <w:rPr>
          <w:b/>
          <w:i w:val="false"/>
          <w:strike w:val="false"/>
          <w:color w:val="000000"/>
          <w:u w:val="none"/>
        </w:rPr>
        <w:t>一些</w:t>
      </w:r>
      <w:r>
        <w:rPr>
          <w:b/>
          <w:i w:val="false"/>
          <w:strike w:val="false"/>
          <w:color w:val="000000"/>
          <w:u w:val="none"/>
        </w:rPr>
        <w:t>代码</w:t>
      </w:r>
      <w:r>
        <w:rPr>
          <w:b/>
          <w:i w:val="false"/>
          <w:strike w:val="false"/>
          <w:color w:val="000000"/>
          <w:u w:val="none"/>
        </w:rPr>
        <w:t>修改</w:t>
      </w:r>
    </w:p>
    <w:p>
      <w:pPr>
        <w:pStyle w:val="ablt93"/>
        <w:pBdr/>
        <w:ind w:left="336"/>
        <w:jc w:val="both"/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  <w:r>
        <w:rPr>
          <w:b w:val="false"/>
          <w:i w:val="false"/>
          <w:strike w:val="false"/>
          <w:color w:val="000000"/>
          <w:u w:val="none"/>
        </w:rPr>
        <w:t>模型</w:t>
      </w:r>
      <w:r>
        <w:rPr>
          <w:b w:val="false"/>
          <w:i w:val="false"/>
          <w:strike w:val="false"/>
          <w:color w:val="000000"/>
          <w:u w:val="none"/>
        </w:rPr>
        <w:t>使用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Transform</w:t>
      </w:r>
      <w:r>
        <w:rPr>
          <w:b w:val="false"/>
          <w:i w:val="false"/>
          <w:strike w:val="false"/>
          <w:color w:val="000000"/>
          <w:u w:val="none"/>
        </w:rPr>
        <w:t>er</w:t>
      </w:r>
      <w:r>
        <w:rPr>
          <w:b w:val="false"/>
          <w:i w:val="false"/>
          <w:strike w:val="false"/>
          <w:color w:val="000000"/>
          <w:u w:val="none"/>
        </w:rPr>
        <w:t>+</w:t>
      </w:r>
      <w:r>
        <w:rPr>
          <w:b w:val="false"/>
          <w:i w:val="false"/>
          <w:strike w:val="false"/>
          <w:color w:val="000000"/>
          <w:u w:val="none"/>
        </w:rPr>
        <w:t>GCN</w:t>
      </w:r>
      <w:r>
        <w:rPr>
          <w:b w:val="false"/>
          <w:i w:val="false"/>
          <w:strike w:val="false"/>
          <w:color w:val="000000"/>
          <w:u w:val="none"/>
        </w:rPr>
        <w:t>。</w:t>
      </w:r>
      <w:r>
        <w:rPr>
          <w:b w:val="false"/>
          <w:i w:val="false"/>
          <w:strike w:val="false"/>
          <w:color w:val="000000"/>
          <w:u w:val="none"/>
        </w:rPr>
        <w:t>需要</w:t>
      </w:r>
      <w:r>
        <w:rPr>
          <w:b w:val="false"/>
          <w:i w:val="false"/>
          <w:strike w:val="false"/>
          <w:color w:val="000000"/>
          <w:u w:val="none"/>
        </w:rPr>
        <w:t>注意</w:t>
      </w:r>
      <w:r>
        <w:rPr>
          <w:b w:val="false"/>
          <w:i w:val="false"/>
          <w:strike w:val="false"/>
          <w:color w:val="000000"/>
          <w:u w:val="none"/>
        </w:rPr>
        <w:t>的</w:t>
      </w:r>
      <w:r>
        <w:rPr>
          <w:b w:val="false"/>
          <w:i w:val="false"/>
          <w:strike w:val="false"/>
          <w:color w:val="000000"/>
          <w:u w:val="none"/>
        </w:rPr>
        <w:t>是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对于每个季度的训练，需要从这个完整的图中取出一个”子图“，然后重新按照该季度股票的排序重新order一下</w:t>
      </w:r>
      <w:r>
        <w:rPr>
          <w:rFonts w:ascii="system-ui" w:hAnsi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。</w:t>
      </w:r>
    </w:p>
    <w:p>
      <w:pPr>
        <w:pStyle w:val="ablt93"/>
        <w:numPr>
          <w:ilvl w:val="0"/>
          <w:numId w:val="6"/>
        </w:numPr>
        <w:pBdr>
          <w:bottom/>
        </w:pBdr>
        <w:ind/>
        <w:jc w:val="both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结果</w:t>
      </w:r>
    </w:p>
    <w:tbl>
      <w:tblPr>
        <w:tblStyle w:val="yijut6"/>
        <w:tblLayout w:type="fixed"/>
      </w:tblPr>
      <w:tblGrid>
        <w:gridCol w:w="1920"/>
        <w:gridCol w:w="1290"/>
        <w:gridCol w:w="1275"/>
        <w:gridCol w:w="1335"/>
        <w:gridCol w:w="1440"/>
        <w:gridCol w:w="1410"/>
        <w:gridCol w:w="1215"/>
        <w:gridCol w:w="1545"/>
        <w:gridCol w:w="1680"/>
        <w:gridCol w:w="1748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threshold=0.1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0.1388   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1.2280  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0.2917   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0.3896   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0.0677   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0.1595   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1.6253   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0.3316   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0.5021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threshold=0.2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0.1271   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1.1422  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0.3598   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0.4663   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0.0462   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0.1558   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1.5577   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0.3540   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0.5190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threshold=0.2</w:t>
            </w:r>
          </w:p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重复试验）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0.1279   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1.1517  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0.3585   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0.4743   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0.0530   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0.1562   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1.5723   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0.3599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0.5283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threshold=0.3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0.0911   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0.8218  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0.3065   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0.3810   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0.0206   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0.1442   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1.4323   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0.3186   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0.4585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threshold=0.4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0.0684   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0.7074  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0.1369   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0.2077   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0.4356   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0.1267   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1.2312   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0.2548   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0.4070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threshold=0.5</w:t>
            </w:r>
          </w:p>
        </w:tc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0.0844   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0.8986   </w:t>
            </w:r>
          </w:p>
        </w:tc>
        <w:tc>
          <w:tcPr>
            <w:tcW w:w="13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0.1456   </w:t>
            </w:r>
          </w:p>
        </w:tc>
        <w:tc>
          <w:tcPr>
            <w:tcW w:w="1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0.2813   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0.6740   </w:t>
            </w:r>
          </w:p>
        </w:tc>
        <w:tc>
          <w:tcPr>
            <w:tcW w:w="121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0.1246   </w:t>
            </w:r>
          </w:p>
        </w:tc>
        <w:tc>
          <w:tcPr>
            <w:tcW w:w="15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1.2155   </w:t>
            </w:r>
          </w:p>
        </w:tc>
        <w:tc>
          <w:tcPr>
            <w:tcW w:w="16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0.2522   </w:t>
            </w:r>
          </w:p>
        </w:tc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0.4238   </w:t>
            </w:r>
          </w:p>
        </w:tc>
      </w:tr>
    </w:tbl>
    <w:p>
      <w:pPr>
        <w:pStyle w:val="ablt93"/>
        <w:pBdr/>
        <w:ind w:left="0"/>
        <w:jc w:val="both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>
          <w:ilvl w:val="0"/>
          <w:numId w:val="7"/>
        </w:numPr>
        <w:pBdr/>
        <w:jc w:val="both"/>
        <w:rPr>
          <w:b/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结论</w:t>
      </w:r>
      <w:r>
        <w:rPr>
          <w:b/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8"/>
        </w:numPr>
        <w:snapToGrid/>
        <w:spacing w:line="240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少量的未来信息对模型收益的提升具有显著影响。本次实验中甚至未使用具体的未来数据，仅利用图中隐含的关系信息，便已获得了较高的收益表现。</w:t>
      </w:r>
    </w:p>
    <w:p>
      <w:pPr>
        <w:numPr>
          <w:ilvl w:val="0"/>
          <w:numId w:val="8"/>
        </w:numPr>
        <w:snapToGrid/>
        <w:spacing w:line="240"/>
        <w:rPr>
          <w:b/>
        </w:rPr>
      </w:pPr>
      <w:r>
        <w:rPr>
          <w:b/>
          <w:i w:val="false"/>
          <w:strike w:val="false"/>
          <w:color w:val="000000"/>
          <w:u w:val="none"/>
        </w:rPr>
        <w:t>尽管当前方法存在一定的数据泄露风险，但抛开这一问题，整体思路对于空间卷积类模型，在面对股票数量动态变化的问题时，提供了一种有效的解决方向。未来可进一步探索使用行业分类信息或历史数据构建图结构，以规避未来信息泄露的问题。</w:t>
      </w:r>
    </w:p>
    <w:p>
      <w:pPr>
        <w:numPr>
          <w:ilvl w:val="0"/>
          <w:numId w:val="8"/>
        </w:numPr>
        <w:snapToGrid/>
        <w:spacing w:line="240"/>
        <w:rPr>
          <w:b w:val="false"/>
        </w:rPr>
      </w:pPr>
      <w:r>
        <w:rPr>
          <w:b w:val="false"/>
          <w:i w:val="false"/>
          <w:strike w:val="false"/>
          <w:color w:val="000000"/>
          <w:u w:val="none"/>
        </w:rPr>
        <w:t>此外，建议因子组同学完成补零相关任务</w:t>
      </w:r>
      <w:r>
        <w:rPr>
          <w:b w:val="false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以便模型组能够直接使用完备的数据，进一步尝试更加多样化和复杂的模型结构</w:t>
      </w:r>
      <w:r>
        <w:rPr>
          <w:b w:val="false"/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 w:left="336"/>
        <w:jc w:val="both"/>
        <w:rPr>
          <w:b/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jc w:val="both"/>
        <w:rPr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</w:p>
    <w:p>
      <w:pPr>
        <w:pStyle w:val="ablt93"/>
        <w:pBdr>
          <w:bottom/>
        </w:pBdr>
        <w:ind/>
        <w:jc w:val="both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2"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3"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4"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5"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5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6"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7"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num w:numId="4">
    <w:abstractNumId w:val="2"/>
  </w:num>
  <w:num w:numId="5">
    <w:abstractNumId w:val="4"/>
  </w:num>
  <w:num w:numId="8">
    <w:abstractNumId w:val="8"/>
  </w:num>
  <w:num w:numId="2">
    <w:abstractNumId w:val="6"/>
  </w:num>
  <w:num w:numId="7">
    <w:abstractNumId w:val="5"/>
  </w:num>
  <w:num w:numId="3">
    <w:abstractNumId w:val="1"/>
  </w:num>
  <w:num w:numId="1">
    <w:abstractNumId w:val="7"/>
  </w:num>
  <w:num w:numId="6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table" w:styleId="997f0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yijut6">
    <w:name w:val="Table Grid"/>
    <w:basedOn w:val="997f0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6" Type="http://schemas.openxmlformats.org/officeDocument/2006/relationships/image" Target="media/image3.png" /><Relationship Id="rId0" Type="http://schemas.openxmlformats.org/officeDocument/2006/relationships/styles" Target="styles.xml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4" Type="http://schemas.openxmlformats.org/officeDocument/2006/relationships/image" Target="media/image1.png" /><Relationship Id="rId12" Type="http://schemas.openxmlformats.org/officeDocument/2006/relationships/image" Target="media/image9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2025-10-30T11:08:06Z</dcterms:created>
  <dcterms:modified xsi:type="dcterms:W3CDTF">2025-10-30T11:08:06Z</dcterms:modified>
</cp:coreProperties>
</file>