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Microsoft YaHei" w:hAnsi="Microsoft YaHei" w:eastAsia="Microsoft YaHei"/>
          <w:b/>
          <w:color w:val="1A1A2E"/>
          <w:sz w:val="76"/>
        </w:rPr>
        <w:t>徐霞客社区</w:t>
      </w:r>
    </w:p>
    <w:p>
      <w:pPr>
        <w:jc w:val="center"/>
      </w:pPr>
      <w:r>
        <w:rPr>
          <w:rFonts w:ascii="Microsoft YaHei" w:hAnsi="Microsoft YaHei" w:eastAsia="Microsoft YaHei"/>
          <w:color w:val="2D508C"/>
          <w:sz w:val="52"/>
        </w:rPr>
        <w:t>研究计划与研究方案</w:t>
      </w:r>
    </w:p>
    <w:p/>
    <w:p>
      <w:pPr>
        <w:jc w:val="center"/>
      </w:pPr>
      <w:r>
        <w:rPr>
          <w:rFonts w:ascii="Microsoft YaHei" w:hAnsi="Microsoft YaHei" w:eastAsia="Microsoft YaHei"/>
          <w:color w:val="666666"/>
          <w:sz w:val="24"/>
        </w:rPr>
        <w:t>版本：V2.0</w:t>
        <w:br/>
      </w:r>
      <w:r>
        <w:rPr>
          <w:rFonts w:ascii="Microsoft YaHei" w:hAnsi="Microsoft YaHei" w:eastAsia="Microsoft YaHei"/>
          <w:color w:val="666666"/>
          <w:sz w:val="24"/>
        </w:rPr>
        <w:t>日期：2026年7月20日</w:t>
        <w:br/>
      </w:r>
      <w:r>
        <w:rPr>
          <w:rFonts w:ascii="Microsoft YaHei" w:hAnsi="Microsoft YaHei" w:eastAsia="Microsoft YaHei"/>
          <w:color w:val="666666"/>
          <w:sz w:val="24"/>
        </w:rPr>
        <w:t>状态：框架搭建完成，进入数据接入与测试阶段</w:t>
        <w:br/>
      </w:r>
    </w:p>
    <w:p>
      <w:r>
        <w:br w:type="page"/>
      </w:r>
    </w:p>
    <w:p>
      <w:pPr>
        <w:pStyle w:val="Heading1"/>
      </w:pPr>
      <w:r>
        <w:t>导言：四个核心概念</w:t>
      </w:r>
    </w:p>
    <w:p>
      <w:r>
        <w:t>在展开研究计划之前，先厘清本报告中四个贯穿始终的核心概念——它们回答不同的问题，不可混用。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概念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回答的问题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核心产出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时间属性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任务（Task）</w:t>
            </w:r>
          </w:p>
        </w:tc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要研究什么？达成什么目标？</w:t>
            </w:r>
          </w:p>
        </w:tc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研究目标、关键成果、验收标准</w:t>
            </w:r>
          </w:p>
        </w:tc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目标导向，不定时间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方案（Solution）</w:t>
            </w:r>
          </w:p>
        </w:tc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怎么实现？用什么技术路线？</w:t>
            </w:r>
          </w:p>
        </w:tc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技术架构、接口设计、算法选型</w:t>
            </w:r>
          </w:p>
        </w:tc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方向性，不定时间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计划（Plan）</w:t>
            </w:r>
          </w:p>
        </w:tc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什么时候做？谁来做？</w:t>
            </w:r>
          </w:p>
        </w:tc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阶段划分、里程碑、资源分配</w:t>
            </w:r>
          </w:p>
        </w:tc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严格时间线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进度（Progress）</w:t>
            </w:r>
          </w:p>
        </w:tc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做到哪了？还差什么？</w:t>
            </w:r>
          </w:p>
        </w:tc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完成状态、遗留问题、下一步</w:t>
            </w:r>
          </w:p>
        </w:tc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实时快照</w:t>
            </w:r>
          </w:p>
        </w:tc>
      </w:tr>
    </w:tbl>
    <w:p/>
    <w:p>
      <w:r>
        <w:t>四者关系：任务定义"做什么"，方案描述"怎么做"，计划安排"何时做"，进度呈现"做到哪"。任务驱动方案，方案拆分计划，计划追踪进度，进度反馈修正任务——这是一个持续循环的管理闭环。</w:t>
      </w:r>
    </w:p>
    <w:p>
      <w:pPr>
        <w:pStyle w:val="Heading1"/>
      </w:pPr>
      <w:r>
        <w:t>一、项目概述</w:t>
      </w:r>
    </w:p>
    <w:p>
      <w:pPr>
        <w:pStyle w:val="Heading2"/>
      </w:pPr>
      <w:r>
        <w:t>1.1 项目定位</w:t>
      </w:r>
    </w:p>
    <w:p>
      <w:r>
        <w:t>徐霞客系统是一个以 VR/AR 内容为核心的沉浸式旅行社交分享平台，让用户以第一人称视角记录和分享旅行体验。平台融合了 Instagram 的社交分享、YouTube 的视频内容、小红书的笔记功能、Strava 的运动轨迹等平台特色，打造差异化的 VR 旅行社区。</w:t>
      </w:r>
    </w:p>
    <w:p>
      <w:pPr>
        <w:pStyle w:val="Heading2"/>
      </w:pPr>
      <w:r>
        <w:t>1.2 核心价值主张</w:t>
      </w:r>
    </w:p>
    <w:p>
      <w:pPr>
        <w:pStyle w:val="ListBullet"/>
      </w:pPr>
      <w:r>
        <w:t>沉浸式体验：支持 VR360/VR180/空间视频，让用户足不出户体验世界各地风景</w:t>
      </w:r>
    </w:p>
    <w:p>
      <w:pPr>
        <w:pStyle w:val="ListBullet"/>
      </w:pPr>
      <w:r>
        <w:t>内容驱动社交：围绕旅行内容建立社交关系，而非传统的聊天驱动</w:t>
      </w:r>
    </w:p>
    <w:p>
      <w:pPr>
        <w:pStyle w:val="ListBullet"/>
      </w:pPr>
      <w:r>
        <w:t>AR 增强现实：通过 AR 眼镜数据接入，提供真实的增强现实旅行体验</w:t>
      </w:r>
    </w:p>
    <w:p>
      <w:pPr>
        <w:pStyle w:val="ListBullet"/>
      </w:pPr>
      <w:r>
        <w:t>社区化运营：社群从群聊升级为内容社区，形成旅行爱好者聚集地</w:t>
      </w:r>
    </w:p>
    <w:p>
      <w:pPr>
        <w:pStyle w:val="Heading1"/>
      </w:pPr>
      <w:r>
        <w:t>二、当前进度——框架搭建完成</w:t>
      </w:r>
    </w:p>
    <w:p>
      <w:pPr>
        <w:pStyle w:val="Heading2"/>
      </w:pPr>
      <w:r>
        <w:t>2.1 技术架构已就绪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层级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技术选型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状态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前端框架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Next.js 16 + React 19 + TypeScript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运行中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UI 组件库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shadcn/ui (Radix) + Tailwind CSS v4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运行中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状态管理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Zustand 5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运行中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后端框架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NestJS 11 + TypeScript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运行中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数据库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MySQL 8 + TypeORM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运行中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实时通信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Socket.IO (聊天) + SSE (通知)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运行中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认证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JWT 双 Token (Access 15min / Refresh 7d)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运行中</w:t>
            </w:r>
          </w:p>
        </w:tc>
      </w:tr>
    </w:tbl>
    <w:p/>
    <w:p>
      <w:pPr>
        <w:pStyle w:val="Heading2"/>
      </w:pPr>
      <w:r>
        <w:t>2.2 已完成功能模块（八大系统）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序号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模块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完成度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关键能力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</w:t>
            </w:r>
          </w:p>
        </w:tc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用户系统</w:t>
            </w:r>
          </w:p>
        </w:tc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100%</w:t>
            </w:r>
          </w:p>
        </w:tc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邮箱/手机注册登录、JWT双Token、个人主页、XXK编号、VR设备关联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</w:t>
            </w:r>
          </w:p>
        </w:tc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内容发布</w:t>
            </w:r>
          </w:p>
        </w:tc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100%</w:t>
            </w:r>
          </w:p>
        </w:tc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6种帖子类型、VR格式、多媒体上传、位置标记、话题标签、路线创建器、攻略创建器、合集管理、草稿管理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</w:t>
            </w:r>
          </w:p>
        </w:tc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信息流</w:t>
            </w:r>
          </w:p>
        </w:tc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100%</w:t>
            </w:r>
          </w:p>
        </w:tc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关注动态、探索发现、热门/最新/精选排序、游标分页、内容类型过滤、媒体发现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</w:t>
            </w:r>
          </w:p>
        </w:tc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社交互动</w:t>
            </w:r>
          </w:p>
        </w:tc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100%</w:t>
            </w:r>
          </w:p>
        </w:tc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点赞、评论(嵌套回复)、关注/取关、分享、帖子编辑删除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</w:t>
            </w:r>
          </w:p>
        </w:tc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实时通信</w:t>
            </w:r>
          </w:p>
        </w:tc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100%</w:t>
            </w:r>
          </w:p>
        </w:tc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WebSocket私聊/群聊、媒体消息、消息反应、输入状态、已读回执、位置共享、广播消息、阅后即焚、AI助手、语音消息、VR预览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6</w:t>
            </w:r>
          </w:p>
        </w:tc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通知中心</w:t>
            </w:r>
          </w:p>
        </w:tc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100%</w:t>
            </w:r>
          </w:p>
        </w:tc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SSE实时推送、通知分类、未读计数、标记已读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7</w:t>
            </w:r>
          </w:p>
        </w:tc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社群功能</w:t>
            </w:r>
          </w:p>
        </w:tc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85%</w:t>
            </w:r>
          </w:p>
        </w:tc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创建/加入/管理、动态流、公告系统、角色系统、挑战系统(基础)、兴趣标签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8</w:t>
            </w:r>
          </w:p>
        </w:tc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推荐系统</w:t>
            </w:r>
          </w:p>
        </w:tc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70%</w:t>
            </w:r>
          </w:p>
        </w:tc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多信号加权推荐(标签匹配/社交关系/地理匹配/活跃度)、用户推荐、社区推荐</w:t>
            </w:r>
          </w:p>
        </w:tc>
      </w:tr>
    </w:tbl>
    <w:p/>
    <w:p>
      <w:pPr>
        <w:pStyle w:val="Heading2"/>
      </w:pPr>
      <w:r>
        <w:t>2.3 数据库设计已完成</w:t>
      </w:r>
    </w:p>
    <w:p>
      <w:r>
        <w:t>28张数据表已定义并迁移至MySQL，覆盖用户、内容、社交、消息、社群五大域：</w:t>
      </w:r>
    </w:p>
    <w:p>
      <w:pPr>
        <w:pStyle w:val="ListBullet"/>
      </w:pPr>
      <w:r>
        <w:t>用户域：users, user_follows, user_interests, interest_tags</w:t>
      </w:r>
    </w:p>
    <w:p>
      <w:pPr>
        <w:pStyle w:val="ListBullet"/>
      </w:pPr>
      <w:r>
        <w:t>内容域：posts, media_items, comments, likes, topics, route_details, journeys, journey_stops, guide_details, collections, collection_posts</w:t>
      </w:r>
    </w:p>
    <w:p>
      <w:pPr>
        <w:pStyle w:val="ListBullet"/>
      </w:pPr>
      <w:r>
        <w:t>社交域：notifications</w:t>
      </w:r>
    </w:p>
    <w:p>
      <w:pPr>
        <w:pStyle w:val="ListBullet"/>
      </w:pPr>
      <w:r>
        <w:t>消息域：conversations, conversation_participants, messages, message_reactions, location_shares</w:t>
      </w:r>
    </w:p>
    <w:p>
      <w:pPr>
        <w:pStyle w:val="ListBullet"/>
      </w:pPr>
      <w:r>
        <w:t>社群域：communities, community_tags, community_announcements, community_roles, community_challenges, community_challenge_entries</w:t>
      </w:r>
    </w:p>
    <w:p>
      <w:pPr>
        <w:pStyle w:val="Heading2"/>
      </w:pPr>
      <w:r>
        <w:t>2.4 开发进度判定</w:t>
      </w:r>
    </w:p>
    <w:p>
      <w:r>
        <w:t>当前阶段：框架搭建阶段已结束。已完成前后端技术栈搭建并稳定运行、28张数据表全部设计完成并迁移、8大功能系统开发基本完成、测试种子数据已准备（10个测试用户 + 6篇示例帖子 + 社区体验数据）。</w:t>
      </w:r>
    </w:p>
    <w:p>
      <w:r>
        <w:t>接下来需要进入的阶段：AR 眼镜真实数据接入 → 系统测试 → 公开上线。</w:t>
      </w:r>
    </w:p>
    <w:p>
      <w:pPr>
        <w:pStyle w:val="Heading1"/>
      </w:pPr>
      <w:r>
        <w:t>三、研究任务——要研究什么</w:t>
      </w:r>
    </w:p>
    <w:p>
      <w:pPr>
        <w:pStyle w:val="Heading2"/>
      </w:pPr>
      <w:r>
        <w:t>3.1 任务体系总览</w:t>
      </w:r>
    </w:p>
    <w:p>
      <w:r>
        <w:t>五大核心研究任务构成递进式体系：</w:t>
      </w:r>
    </w:p>
    <w:p>
      <w:pPr>
        <w:pStyle w:val="ListBullet"/>
      </w:pPr>
      <w:r>
        <w:t>任务1：AR 眼镜数据接入 — 实现 AR 眼镜与平台的数据对接，支持实时 AR 内容采集与上传</w:t>
      </w:r>
    </w:p>
    <w:p>
      <w:pPr>
        <w:pStyle w:val="ListBullet"/>
      </w:pPr>
      <w:r>
        <w:t>任务2：AR 内容渲染与交互 — 在 Web 端实现高质量的 AR 内容渲染与沉浸式交互体验</w:t>
      </w:r>
    </w:p>
    <w:p>
      <w:pPr>
        <w:pStyle w:val="ListBullet"/>
      </w:pPr>
      <w:r>
        <w:t>任务3：社区功能深化 — 将社群从基础框架升级为完整的旅行内容社区</w:t>
      </w:r>
    </w:p>
    <w:p>
      <w:pPr>
        <w:pStyle w:val="ListBullet"/>
      </w:pPr>
      <w:r>
        <w:t>任务4：推荐算法优化 — 提升内容推荐的精准度和用户体验</w:t>
      </w:r>
    </w:p>
    <w:p>
      <w:pPr>
        <w:pStyle w:val="ListBullet"/>
      </w:pPr>
      <w:r>
        <w:t>任务5：性能优化与质量保障 — 确保平台在高并发场景下的稳定性、流畅性和安全性</w:t>
      </w:r>
    </w:p>
    <w:p>
      <w:pPr>
        <w:pStyle w:val="Heading2"/>
      </w:pPr>
      <w:r>
        <w:t>3.2 任务详情与验收标准</w:t>
      </w:r>
    </w:p>
    <w:p>
      <w:pPr>
        <w:pStyle w:val="Heading3"/>
      </w:pPr>
      <w:r>
        <w:t>任务1：AR 眼镜数据接入</w:t>
      </w:r>
    </w:p>
    <w:p>
      <w:r>
        <w:t>研究问题：如何将 AR 眼镜产生的实时视频流、传感器数据、地理位置信息高效传输到平台后端？</w:t>
      </w:r>
    </w:p>
    <w:p>
      <w:pPr>
        <w:pStyle w:val="ListBullet"/>
      </w:pPr>
      <w:r>
        <w:t>AR 眼镜数据格式调研（不同品牌/型号的数据输出差异）</w:t>
      </w:r>
    </w:p>
    <w:p>
      <w:pPr>
        <w:pStyle w:val="ListBullet"/>
      </w:pPr>
      <w:r>
        <w:t>实时数据传输协议选型（WebSocket vs WebRTC vs 混合方案）</w:t>
      </w:r>
    </w:p>
    <w:p>
      <w:pPr>
        <w:pStyle w:val="ListBullet"/>
      </w:pPr>
      <w:r>
        <w:t>数据预处理与压缩算法（视频编码、传感器数据降采样）</w:t>
      </w:r>
    </w:p>
    <w:p>
      <w:pPr>
        <w:pStyle w:val="ListBullet"/>
      </w:pPr>
      <w:r>
        <w:t>边缘计算与云端协同架构（端侧预处理 vs 云端处理的分工）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验收项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标准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支持 AR 眼镜品牌</w:t>
            </w:r>
          </w:p>
        </w:tc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至少 3 种主流品牌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视频流传输延迟</w:t>
            </w:r>
          </w:p>
        </w:tc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&lt; 200ms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传感器数据同步误差</w:t>
            </w:r>
          </w:p>
        </w:tc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&lt; 50ms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丢包率</w:t>
            </w:r>
          </w:p>
        </w:tc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&lt; 1%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弱网环境</w:t>
            </w:r>
          </w:p>
        </w:tc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可降级运行</w:t>
            </w:r>
          </w:p>
        </w:tc>
      </w:tr>
    </w:tbl>
    <w:p/>
    <w:p>
      <w:pPr>
        <w:pStyle w:val="Heading3"/>
      </w:pPr>
      <w:r>
        <w:t>任务2：AR 内容渲染与交互</w:t>
      </w:r>
    </w:p>
    <w:p>
      <w:r>
        <w:t>研究问题：如何在 Web 浏览器中高质量地渲染 AR 眼镜采集的内容，并提供沉浸式交互？</w:t>
      </w:r>
    </w:p>
    <w:p>
      <w:pPr>
        <w:pStyle w:val="ListBullet"/>
      </w:pPr>
      <w:r>
        <w:t>WebXR API 集成方案研究（immersive-vr / immersive-ar 模式）</w:t>
      </w:r>
    </w:p>
    <w:p>
      <w:pPr>
        <w:pStyle w:val="ListBullet"/>
      </w:pPr>
      <w:r>
        <w:t>3D 场景渲染引擎选型与优化（Three.js / CesiumJS / A-Frame）</w:t>
      </w:r>
    </w:p>
    <w:p>
      <w:pPr>
        <w:pStyle w:val="ListBullet"/>
      </w:pPr>
      <w:r>
        <w:t>AR 标记点系统设计（地理信息叠加、距离感知显示/隐藏）</w:t>
      </w:r>
    </w:p>
    <w:p>
      <w:pPr>
        <w:pStyle w:val="ListBullet"/>
      </w:pPr>
      <w:r>
        <w:t>多平台兼容性方案（PC 浏览器、移动端、VR 头显）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验收项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标准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支持设备</w:t>
            </w:r>
          </w:p>
        </w:tc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Meta Quest / Pico / HTC Vive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渲染帧率</w:t>
            </w:r>
          </w:p>
        </w:tc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&gt; 60fps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3D 场景加载</w:t>
            </w:r>
          </w:p>
        </w:tc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&lt; 3s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降级方案</w:t>
            </w:r>
          </w:p>
        </w:tc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支持非 XR 模式的 2D 浏览</w:t>
            </w:r>
          </w:p>
        </w:tc>
      </w:tr>
    </w:tbl>
    <w:p/>
    <w:p>
      <w:pPr>
        <w:pStyle w:val="Heading3"/>
      </w:pPr>
      <w:r>
        <w:t>任务3：社区功能深化</w:t>
      </w:r>
    </w:p>
    <w:p>
      <w:r>
        <w:t>研究问题：如何在现有社群基础框架上，构建完整的旅行内容社区生态？</w:t>
      </w:r>
    </w:p>
    <w:p>
      <w:pPr>
        <w:pStyle w:val="ListBullet"/>
      </w:pPr>
      <w:r>
        <w:t>社群挑战系统完善（排行榜算法、成就徽章体系、奖励机制）</w:t>
      </w:r>
    </w:p>
    <w:p>
      <w:pPr>
        <w:pStyle w:val="ListBullet"/>
      </w:pPr>
      <w:r>
        <w:t>社群地图功能（旅行轨迹可视化、打卡点聚合、热门路线推荐）</w:t>
      </w:r>
    </w:p>
    <w:p>
      <w:pPr>
        <w:pStyle w:val="ListBullet"/>
      </w:pPr>
      <w:r>
        <w:t>社群攻略/路线共享系统（协作编辑、版本管理）</w:t>
      </w:r>
    </w:p>
    <w:p>
      <w:pPr>
        <w:pStyle w:val="ListBullet"/>
      </w:pPr>
      <w:r>
        <w:t>内容策展系统（精选内容、编辑推荐、话题聚合）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验收项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标准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社群活跃度提升</w:t>
            </w:r>
          </w:p>
        </w:tc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50%+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挑战参与率</w:t>
            </w:r>
          </w:p>
        </w:tc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&gt; 30%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内容策展覆盖</w:t>
            </w:r>
          </w:p>
        </w:tc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&gt; 20% 优质内容</w:t>
            </w:r>
          </w:p>
        </w:tc>
      </w:tr>
    </w:tbl>
    <w:p/>
    <w:p>
      <w:pPr>
        <w:pStyle w:val="Heading3"/>
      </w:pPr>
      <w:r>
        <w:t>任务4：推荐算法优化</w:t>
      </w:r>
    </w:p>
    <w:p>
      <w:r>
        <w:t>研究问题：如何基于多维行为信号，构建更精准的个性化推荐系统？</w:t>
      </w:r>
    </w:p>
    <w:p>
      <w:pPr>
        <w:pStyle w:val="ListBullet"/>
      </w:pPr>
      <w:r>
        <w:t>行为信号采集体系设计（显式信号 + 隐式信号 + 社交信号）</w:t>
      </w:r>
    </w:p>
    <w:p>
      <w:pPr>
        <w:pStyle w:val="ListBullet"/>
      </w:pPr>
      <w:r>
        <w:t>混合推荐算法研究（内容推荐 + 协同过滤 + 知识推荐 + 上下文推荐）</w:t>
      </w:r>
    </w:p>
    <w:p>
      <w:pPr>
        <w:pStyle w:val="ListBullet"/>
      </w:pPr>
      <w:r>
        <w:t>实时推荐更新机制（流式处理、增量更新）</w:t>
      </w:r>
    </w:p>
    <w:p>
      <w:pPr>
        <w:pStyle w:val="ListBullet"/>
      </w:pPr>
      <w:r>
        <w:t>负反馈学习与个性化调整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验收项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标准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推荐点击率提升</w:t>
            </w:r>
          </w:p>
        </w:tc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30%+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用户平均浏览时长提升</w:t>
            </w:r>
          </w:p>
        </w:tc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25%+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推荐多样性指数</w:t>
            </w:r>
          </w:p>
        </w:tc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&gt; 0.7</w:t>
            </w:r>
          </w:p>
        </w:tc>
      </w:tr>
    </w:tbl>
    <w:p/>
    <w:p>
      <w:pPr>
        <w:pStyle w:val="Heading3"/>
      </w:pPr>
      <w:r>
        <w:t>任务5：性能优化与质量保障</w:t>
      </w:r>
    </w:p>
    <w:p>
      <w:r>
        <w:t>研究问题：如何确保平台在真实用户场景下的稳定性、流畅性和安全性？</w:t>
      </w:r>
    </w:p>
    <w:p>
      <w:pPr>
        <w:pStyle w:val="ListBullet"/>
      </w:pPr>
      <w:r>
        <w:t>前端性能优化（懒加载、虚拟滚动、代码分割、PWA）</w:t>
      </w:r>
    </w:p>
    <w:p>
      <w:pPr>
        <w:pStyle w:val="ListBullet"/>
      </w:pPr>
      <w:r>
        <w:t>后端性能优化（数据库索引优化、查询优化、Redis 缓存层）</w:t>
      </w:r>
    </w:p>
    <w:p>
      <w:pPr>
        <w:pStyle w:val="ListBullet"/>
      </w:pPr>
      <w:r>
        <w:t>实时通信优化（WebSocket 连接池、消息压缩、优雅降级）</w:t>
      </w:r>
    </w:p>
    <w:p>
      <w:pPr>
        <w:pStyle w:val="ListBullet"/>
      </w:pPr>
      <w:r>
        <w:t>安全审计（XSS/CSRF 防护、数据加密、权限控制审查）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验收项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标准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首屏加载</w:t>
            </w:r>
          </w:p>
        </w:tc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&lt; 2s (P95)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API 响应</w:t>
            </w:r>
          </w:p>
        </w:tc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&lt; 100ms (P95)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WebSocket 消息延迟</w:t>
            </w:r>
          </w:p>
        </w:tc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&lt; 50ms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安全</w:t>
            </w:r>
          </w:p>
        </w:tc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无高危漏洞</w:t>
            </w:r>
          </w:p>
        </w:tc>
      </w:tr>
    </w:tbl>
    <w:p/>
    <w:p>
      <w:pPr>
        <w:pStyle w:val="Heading1"/>
      </w:pPr>
      <w:r>
        <w:t>四、研究方案——怎么实现</w:t>
      </w:r>
    </w:p>
    <w:p>
      <w:pPr>
        <w:pStyle w:val="Heading2"/>
      </w:pPr>
      <w:r>
        <w:t>4.1 任务-方案映射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任务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核心技术路线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关键技术选型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AR 眼镜数据接入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WebSocket + WebRTC 混合传输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MediaStream API, IndexedDB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AR 内容渲染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WebXR + Three.js + CesiumJS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WebGL 2.0, GPGPU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社区功能深化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游戏化设计 + 空间数据可视化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Leaflet, 排行榜算法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推荐算法优化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混合推荐 + 实时流处理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Redis Streams, 协同过滤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性能优化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缓存分层 + 懒加载 + 连接池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Redis, CDN, PWA</w:t>
            </w:r>
          </w:p>
        </w:tc>
      </w:tr>
    </w:tbl>
    <w:p/>
    <w:p>
      <w:pPr>
        <w:pStyle w:val="Heading2"/>
      </w:pPr>
      <w:r>
        <w:t>4.2 方案1：AR 眼镜数据接入</w:t>
      </w:r>
    </w:p>
    <w:p>
      <w:pPr>
        <w:pStyle w:val="Heading3"/>
      </w:pPr>
      <w:r>
        <w:t>数据采集层——统一抽象接口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7"/>
        </w:rPr>
        <w:t>interface ARGlassesData {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7"/>
        </w:rPr>
        <w:t xml:space="preserve">  deviceId: string;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7"/>
        </w:rPr>
        <w:t xml:space="preserve">  timestamp: number;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7"/>
        </w:rPr>
        <w:t xml:space="preserve">  videoStream: MediaStream;  // 通过 MediaStream API 统一接入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7"/>
        </w:rPr>
        <w:t xml:space="preserve">  sensorData: {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7"/>
        </w:rPr>
        <w:t xml:space="preserve">    gyroscope: { x: number; y: number; z: number };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7"/>
        </w:rPr>
        <w:t xml:space="preserve">    accelerometer: { x: number; y: number; z: number };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7"/>
        </w:rPr>
        <w:t xml:space="preserve">    magnetometer: { x: number; y: number; z: number };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7"/>
        </w:rPr>
        <w:t xml:space="preserve">  };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7"/>
        </w:rPr>
        <w:t xml:space="preserve">  location: {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7"/>
        </w:rPr>
        <w:t xml:space="preserve">    latitude: number; longitude: number;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7"/>
        </w:rPr>
        <w:t xml:space="preserve">    altitude: number; accuracy: number;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7"/>
        </w:rPr>
        <w:t xml:space="preserve">  };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7"/>
        </w:rPr>
        <w:t xml:space="preserve">  metadata: {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7"/>
        </w:rPr>
        <w:t xml:space="preserve">    deviceModel: string; resolution: { width: number; height: number };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7"/>
        </w:rPr>
        <w:t xml:space="preserve">    frameRate: number; batteryLevel: number;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7"/>
        </w:rPr>
        <w:t xml:space="preserve">  };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7"/>
        </w:rPr>
        <w:t>}</w:t>
      </w:r>
    </w:p>
    <w:p>
      <w:pPr>
        <w:pStyle w:val="Heading3"/>
      </w:pPr>
      <w:r>
        <w:t>数据传输架构</w:t>
      </w:r>
    </w:p>
    <w:p>
      <w:r>
        <w:t>采用 WebRTC + WebSocket 混合方案：</w:t>
      </w:r>
    </w:p>
    <w:p>
      <w:pPr>
        <w:pStyle w:val="ListBullet"/>
      </w:pPr>
      <w:r>
        <w:t>WebRTC：负责视频流传输——低延迟、自适应码率、NAT 穿透</w:t>
      </w:r>
    </w:p>
    <w:p>
      <w:pPr>
        <w:pStyle w:val="ListBullet"/>
      </w:pPr>
      <w:r>
        <w:t>WebSocket：负责控制信令和传感器数据——可靠传输、低开销</w:t>
      </w:r>
    </w:p>
    <w:p>
      <w:pPr>
        <w:pStyle w:val="ListBullet"/>
      </w:pPr>
      <w:r>
        <w:t>弱网降级：自动切换离线缓存模式（IndexedDB），恢复网络后批量同步</w:t>
      </w:r>
    </w:p>
    <w:p>
      <w:pPr>
        <w:pStyle w:val="Heading3"/>
      </w:pPr>
      <w:r>
        <w:t>数据处理管线</w:t>
      </w:r>
    </w:p>
    <w:p>
      <w:r>
        <w:t>原始数据 → 预处理(降噪/去重) → 压缩(H.265/gzip) → 传输 → 云端解码 → 存储(OSS/CDN) → 分发</w:t>
      </w:r>
    </w:p>
    <w:p>
      <w:pPr>
        <w:pStyle w:val="Heading2"/>
      </w:pPr>
      <w:r>
        <w:t>4.3 方案2：AR 内容渲染</w:t>
      </w:r>
    </w:p>
    <w:p>
      <w:pPr>
        <w:pStyle w:val="Heading3"/>
      </w:pPr>
      <w:r>
        <w:t>WebXR 集成架构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7"/>
        </w:rPr>
        <w:t>class XRSessionManager {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7"/>
        </w:rPr>
        <w:t xml:space="preserve">  async startSession(mode: "immersive-vr" | "immersive-ar") {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7"/>
        </w:rPr>
        <w:t xml:space="preserve">    const session = await navigator.xr.requestSession(mode);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7"/>
        </w:rPr>
        <w:t xml:space="preserve">    session.requestAnimationFrame(this.renderLoop);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7"/>
        </w:rPr>
        <w:t xml:space="preserve">  }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7"/>
        </w:rPr>
        <w:t xml:space="preserve">  renderLoop(time, frame) {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7"/>
        </w:rPr>
        <w:t xml:space="preserve">    const pose = frame.getViewerPose(referenceSpace);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7"/>
        </w:rPr>
        <w:t xml:space="preserve">    // 同步 AR 眼镜姿态 → 渲染 3D 场景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7"/>
        </w:rPr>
        <w:t xml:space="preserve">    this.renderer.render(this.scene, this.camera);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7"/>
        </w:rPr>
        <w:t xml:space="preserve">  }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7"/>
        </w:rPr>
        <w:t>}</w:t>
      </w:r>
    </w:p>
    <w:p>
      <w:pPr>
        <w:pStyle w:val="Heading3"/>
      </w:pPr>
      <w:r>
        <w:t>3D 渲染策略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内容类型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渲染引擎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VR360/VR180 视频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Three.js (球体贴图)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等距柱状投影映射到球体内表面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3D 路线轨迹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CesiumJS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地球尺度下的 GPS 轨迹可视化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AR 标记点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Three.js (CSS3DRenderer)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基于地理坐标叠加文字/图片/3D模型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沉浸式场景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A-Frame (声明式)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快速原型和简单场景</w:t>
            </w:r>
          </w:p>
        </w:tc>
      </w:tr>
    </w:tbl>
    <w:p/>
    <w:p>
      <w:pPr>
        <w:pStyle w:val="Heading2"/>
      </w:pPr>
      <w:r>
        <w:t>4.4 方案3：社区功能深化</w:t>
      </w:r>
    </w:p>
    <w:p>
      <w:pPr>
        <w:pStyle w:val="Heading3"/>
      </w:pPr>
      <w:r>
        <w:t>社群挑战系统——游戏化引擎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7"/>
        </w:rPr>
        <w:t>-- 挑战表扩展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7"/>
        </w:rPr>
        <w:t>ALTER TABLE community_challenges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7"/>
        </w:rPr>
        <w:t xml:space="preserve">  ADD COLUMN challenge_type ENUM("photo","video","checkin","distance","altitude"),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7"/>
        </w:rPr>
        <w:t xml:space="preserve">  ADD COLUMN target_value DECIMAL(10,2),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7"/>
        </w:rPr>
        <w:t xml:space="preserve">  ADD COLUMN reward_points INT DEFAULT 0,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7"/>
        </w:rPr>
        <w:t xml:space="preserve">  ADD COLUMN difficulty ENUM("easy","medium","hard","extreme");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7"/>
        </w:rPr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7"/>
        </w:rPr>
        <w:t>-- 成就徽章表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7"/>
        </w:rPr>
        <w:t>CREATE TABLE achievement_badges (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7"/>
        </w:rPr>
        <w:t xml:space="preserve">  id INT PRIMARY KEY AUTO_INCREMENT,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7"/>
        </w:rPr>
        <w:t xml:space="preserve">  name VARCHAR(100), icon_url VARCHAR(500),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7"/>
        </w:rPr>
        <w:t xml:space="preserve">  category ENUM("exploration","creation","social","challenge"),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7"/>
        </w:rPr>
        <w:t xml:space="preserve">  rarity ENUM("common","rare","epic","legendary"),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7"/>
        </w:rPr>
        <w:t xml:space="preserve">  criteria JSON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7"/>
        </w:rPr>
        <w:t>);</w:t>
      </w:r>
    </w:p>
    <w:p>
      <w:r>
        <w:t>排行榜算法：综合得分 = Σ(挑战完成度 × 难度系数) + Σ(徽章稀有度分) + 近7天活跃度 × 0.3</w:t>
      </w:r>
    </w:p>
    <w:p>
      <w:pPr>
        <w:pStyle w:val="Heading2"/>
      </w:pPr>
      <w:r>
        <w:t>4.5 方案4：推荐算法优化</w:t>
      </w:r>
    </w:p>
    <w:p>
      <w:pPr>
        <w:pStyle w:val="Heading3"/>
      </w:pPr>
      <w:r>
        <w:t>混合推荐算法架构</w:t>
      </w:r>
    </w:p>
    <w:p>
      <w:r>
        <w:t>推荐引擎采用经典的三层架构——召回 → 排序 → 重排：</w:t>
      </w:r>
    </w:p>
    <w:p>
      <w:pPr>
        <w:pStyle w:val="ListBullet"/>
      </w:pPr>
      <w:r>
        <w:t>召回层（多路召回，各取 TopN）：内容召回 + 协同召回 + 知识召回 + 上下文召回 + 热门召回</w:t>
      </w:r>
    </w:p>
    <w:p>
      <w:pPr>
        <w:pStyle w:val="ListBullet"/>
      </w:pPr>
      <w:r>
        <w:t>排序层（精排）：特征工程 → 模型预测 CTR → 排序</w:t>
      </w:r>
    </w:p>
    <w:p>
      <w:pPr>
        <w:pStyle w:val="ListBullet"/>
      </w:pPr>
      <w:r>
        <w:t>重排层（策略调整）：多样性打散、去重过滤、负反馈学习</w:t>
      </w:r>
    </w:p>
    <w:p>
      <w:pPr>
        <w:pStyle w:val="Heading3"/>
      </w:pPr>
      <w:r>
        <w:t>信号体系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信号类别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权重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采集内容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显式信号（主动行为）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高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点赞、评论、分享、关注、收藏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隐式信号（被动行为）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低（需去噪）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浏览时长、滚动深度、点击路径、搜索词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社交信号（关系网络）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中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共同好友、互动频率、社群重叠度、信任度</w:t>
            </w:r>
          </w:p>
        </w:tc>
      </w:tr>
    </w:tbl>
    <w:p/>
    <w:p>
      <w:pPr>
        <w:pStyle w:val="Heading2"/>
      </w:pPr>
      <w:r>
        <w:t>4.6 方案5：性能优化</w:t>
      </w:r>
    </w:p>
    <w:p>
      <w:pPr>
        <w:pStyle w:val="Heading3"/>
      </w:pPr>
      <w:r>
        <w:t>前端优化策略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优化项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方案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预期收益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图片懒加载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Intersection Observer + 渐进式加载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首屏减少 60% 图片请求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虚拟滚动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react-window 替换长列表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万条数据 DOM 节点 &lt; 30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代码分割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Next.js Dynamic Import + Suspense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首屏 JS 减 40%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PWA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Service Worker + Workbox 缓存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二次访问 &lt; 1s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预加载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&lt;link rel="preload"&gt; 关键资源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FCP 提升 20%</w:t>
            </w:r>
          </w:p>
        </w:tc>
      </w:tr>
    </w:tbl>
    <w:p/>
    <w:p>
      <w:pPr>
        <w:pStyle w:val="Heading3"/>
      </w:pPr>
      <w:r>
        <w:t>后端缓存策略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7"/>
        </w:rPr>
        <w:t>// Redis 三级缓存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7"/>
        </w:rPr>
        <w:t>L1: 热点数据 (TTL 60s)  — 首页动态、热门帖子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7"/>
        </w:rPr>
        <w:t>L2: 温数据 (TTL 300s)   — 帖子详情、用户主页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7"/>
        </w:rPr>
        <w:t>L3: 冷数据 (TTL 3600s)  — 静态配置、历史归档</w:t>
      </w:r>
    </w:p>
    <w:p>
      <w:pPr>
        <w:pStyle w:val="Heading1"/>
      </w:pPr>
      <w:r>
        <w:t>五、实施计划——什么时候做</w:t>
      </w:r>
    </w:p>
    <w:p>
      <w:pPr>
        <w:pStyle w:val="Heading2"/>
      </w:pPr>
      <w:r>
        <w:t>5.0 开学前可行性评估（2026.7.20 — 8.31，约6周）</w:t>
      </w:r>
    </w:p>
    <w:p>
      <w:pPr>
        <w:pStyle w:val="Heading3"/>
      </w:pPr>
      <w:r>
        <w:t>5.0.1 冷静评估：我们手里有什么</w:t>
      </w:r>
    </w:p>
    <w:p>
      <w:r>
        <w:t>在制定宏大计划之前，先诚实地盘点当前状态。好消息是——徐霞客社区已经是一个可以运行的旅行社交平台了。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能力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当前状态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能否上线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用户注册/登录（邮箱+手机）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100% 完成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能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内容发布（6种帖子类型+VR格式+多媒体上传）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100% 完成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能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信息流（关注/探索/热门/搜索）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100% 完成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能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社交互动（点赞/评论/关注/分享）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100% 完成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能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实时聊天（私聊/群聊/语音/媒体消息）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100% 完成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能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通知推送（SSE实时）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100% 完成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能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社群系统（创建/管理/动态/角色）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85% 完成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能（基本功能完整）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推荐系统（多信号加权）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70% 完成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能（效果可逐步优化）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AR 眼镜真机数据接入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0%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不能（需要硬件）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WebXR 沉浸式渲染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0%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不能（需要 AR 内容）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生产环境部署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0%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不能（需部署）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系统测试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0%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不能（需测试）</w:t>
            </w:r>
          </w:p>
        </w:tc>
      </w:tr>
    </w:tbl>
    <w:p/>
    <w:p>
      <w:pPr>
        <w:pStyle w:val="Heading3"/>
      </w:pPr>
      <w:r>
        <w:t>5.0.2 核心判断：分两条轨道推进</w:t>
      </w:r>
    </w:p>
    <w:p>
      <w:r>
        <w:t>轨道A：可上线版本（没有 AR 硬件也能跑）</w:t>
      </w:r>
    </w:p>
    <w:p>
      <w:pPr>
        <w:pStyle w:val="ListBullet"/>
      </w:pPr>
      <w:r>
        <w:t>目标：8月31日前推出徐霞客社区 Beta 版</w:t>
      </w:r>
    </w:p>
    <w:p>
      <w:pPr>
        <w:pStyle w:val="ListBullet"/>
      </w:pPr>
      <w:r>
        <w:t>依赖：不需要 AR 眼镜，不需要新硬件</w:t>
      </w:r>
    </w:p>
    <w:p>
      <w:pPr>
        <w:pStyle w:val="ListBullet"/>
      </w:pPr>
      <w:r>
        <w:t>可能性：★★★★★（非常高）</w:t>
      </w:r>
    </w:p>
    <w:p>
      <w:r>
        <w:t>轨道B：AR 增强版本（需要硬件 + 深度开发）</w:t>
      </w:r>
    </w:p>
    <w:p>
      <w:pPr>
        <w:pStyle w:val="ListBullet"/>
      </w:pPr>
      <w:r>
        <w:t>目标：10月后陆续接入</w:t>
      </w:r>
    </w:p>
    <w:p>
      <w:pPr>
        <w:pStyle w:val="ListBullet"/>
      </w:pPr>
      <w:r>
        <w:t>依赖：AR 眼镜设备、WebXR 浏览器支持</w:t>
      </w:r>
    </w:p>
    <w:p>
      <w:pPr>
        <w:pStyle w:val="ListBullet"/>
      </w:pPr>
      <w:r>
        <w:t>可能性：★☆☆☆☆（开学前不可能完成）</w:t>
      </w:r>
    </w:p>
    <w:p>
      <w:r>
        <w:t>关键结论：不要在开学前死磕 AR。先把已有的能力打磨好推出去。</w:t>
      </w:r>
    </w:p>
    <w:p>
      <w:pPr>
        <w:pStyle w:val="Heading3"/>
      </w:pPr>
      <w:r>
        <w:t>5.0.3 开学前6周冲刺计划</w:t>
      </w:r>
    </w:p>
    <w:p>
      <w:r>
        <w:t>第1-2周（7.20-8.2）：打磨收尾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事项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具体内容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工作量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社群功能补全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挑战排行榜、徽章展示、权限修复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2天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推荐算法调优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权重参数调整、去重逻辑、冷启动兜底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2天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移动端适配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小屏布局修复、触摸交互优化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3天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UI/UX 统一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空状态页、加载骨架屏、错误边界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2天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Bug 清零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已知问题集中修复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1天</w:t>
            </w:r>
          </w:p>
        </w:tc>
      </w:tr>
    </w:tbl>
    <w:p/>
    <w:p>
      <w:r>
        <w:t>第3-4周（8.3-8.16）：测试加固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事项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具体内容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工作量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核心流程端到端测试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注册→发帖→互动→聊天→社群 全链路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3天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性能优化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首屏加载、API响应、数据库查询、图片懒加载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3天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安全审查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XSS/CSRF/权限越权/敏感数据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2天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种子数据完善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丰富测试内容，让平台"看起来有内容"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2天</w:t>
            </w:r>
          </w:p>
        </w:tc>
      </w:tr>
    </w:tbl>
    <w:p/>
    <w:p>
      <w:r>
        <w:t>第5-6周（8.17-8.31）：部署上线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事项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具体内容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工作量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前端部署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Vercel 部署 + 自定义域名 + CDN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1天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后端部署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云服务器 + MySQL + Nginx + HTTPS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2天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监控搭建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Sentry错误追踪 + 健康检查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1天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限量公测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邀请少量用户注册使用，收集反馈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4天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问题修复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公测发现的问题紧急修复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2天</w:t>
            </w:r>
          </w:p>
        </w:tc>
      </w:tr>
    </w:tbl>
    <w:p/>
    <w:p>
      <w:pPr>
        <w:pStyle w:val="Heading3"/>
      </w:pPr>
      <w:r>
        <w:t>5.0.4 开学前能达到的状态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维度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预期状态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平台可用性</w:t>
            </w:r>
          </w:p>
        </w:tc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完全可用——注册、发帖、互动、聊天、社群全部正常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内容质量</w:t>
            </w:r>
          </w:p>
        </w:tc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有种子数据 + 早期用户内容，不显得空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性能</w:t>
            </w:r>
          </w:p>
        </w:tc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首屏 &lt; 3s，API &lt; 200ms，可承载 200+ 并发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AR 能力</w:t>
            </w:r>
          </w:p>
        </w:tc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VR 内容上传/播放已支持（模拟数据），真机 AR 接入未完成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推荐</w:t>
            </w:r>
          </w:p>
        </w:tc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基础算法运行，效果可接受但不够精准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移动端</w:t>
            </w:r>
          </w:p>
        </w:tc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基本可用，部分页面待优化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稳定性</w:t>
            </w:r>
          </w:p>
        </w:tc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99% 可用，有监控告警</w:t>
            </w:r>
          </w:p>
        </w:tc>
      </w:tr>
    </w:tbl>
    <w:p/>
    <w:p>
      <w:pPr>
        <w:pStyle w:val="Heading3"/>
      </w:pPr>
      <w:r>
        <w:t>5.0.5 诚实结论</w:t>
      </w:r>
    </w:p>
    <w:p>
      <w:r>
        <w:t>8月31日前推出徐霞客社区 Beta 版的可能性：90%以上。前提是：聚焦打磨现有功能+部署上线，不在此阶段引入 AR 真机对接。</w:t>
      </w:r>
    </w:p>
    <w:p>
      <w:r>
        <w:t>做不到的事情：真正的 AR 眼镜实时数据采集、WebXR 沉浸式浏览、高精度个性化推荐——这些需要硬件支持、浏览器生态成熟、以及大量用户行为数据，不是6周能解决的问题。</w:t>
      </w:r>
    </w:p>
    <w:p>
      <w:r>
        <w:t>但好消息是：即使没有 AR 硬件，徐霞客社区作为一个以 VR 内容为核心的旅行社交平台，核心体验已经完整。VR360/VR180 视频上传和播放、攻略创建、路线记录、社群活动这些特色功能，已经足以和现有旅行平台形成差异化。</w:t>
      </w:r>
    </w:p>
    <w:p>
      <w:pPr>
        <w:pStyle w:val="Heading3"/>
      </w:pPr>
      <w:r>
        <w:t>5.0.6 如果做不到——风险降级与兜底方案</w:t>
      </w:r>
    </w:p>
    <w:p>
      <w:r>
        <w:t>90% 的可能性意味着还有 10% 的失败空间。以下是可能导致开学前无法推出的真实场景，以及对应的降级策略。</w:t>
      </w:r>
    </w:p>
    <w:p>
      <w:pPr>
        <w:pStyle w:val="Heading3"/>
      </w:pPr>
      <w:r>
        <w:t>场景一：部署遇到不可逾越的障碍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项目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具体表现</w:t>
            </w:r>
          </w:p>
        </w:tc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云服务器申请不下来、域名备案耗时长、HTTPS 证书配置卡住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降级方案</w:t>
            </w:r>
          </w:p>
        </w:tc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前端部署到 Vercel（免费），后端用 Ngrok 隧道代理本机服务，先用临时域名演示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底线交付</w:t>
            </w:r>
          </w:p>
        </w:tc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至少能在浏览器中打开一个可交互的页面，哪怕后端在笔记本上跑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影响评估</w:t>
            </w:r>
          </w:p>
        </w:tc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用户不能自由访问，但可以做现场演示和录屏展示</w:t>
            </w:r>
          </w:p>
        </w:tc>
      </w:tr>
    </w:tbl>
    <w:p/>
    <w:p>
      <w:pPr>
        <w:pStyle w:val="Heading3"/>
      </w:pPr>
      <w:r>
        <w:t>场景二：测试阶段发现严重 Bug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项目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具体表现</w:t>
            </w:r>
          </w:p>
        </w:tc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核心流程（注册/发帖/聊天）有阻断性 bug，无法在短期内修复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降级方案</w:t>
            </w:r>
          </w:p>
        </w:tc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关闭有问题的子功能入口（如社群挑战、语音消息），保留主链路干净可用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底线交付</w:t>
            </w:r>
          </w:p>
        </w:tc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注册 + 浏览内容 + 发帖 + 点赞评论 + 基础聊天 五条主线必须跑通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影响评估</w:t>
            </w:r>
          </w:p>
        </w:tc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功能缩水但不影响核心体验闭环，后续通过发版逐步恢复</w:t>
            </w:r>
          </w:p>
        </w:tc>
      </w:tr>
    </w:tbl>
    <w:p/>
    <w:p>
      <w:pPr>
        <w:pStyle w:val="Heading3"/>
      </w:pPr>
      <w:r>
        <w:t>场景三：人手不足或时间被挤压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项目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具体表现</w:t>
            </w:r>
          </w:p>
        </w:tc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成员请假、暑假其他安排冲突、实际可用开发时间远少于6周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降级方案</w:t>
            </w:r>
          </w:p>
        </w:tc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砍掉所有"锦上添花"的工作（移动适配、推荐调优、种子数据），只保留部署+测试两件事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底线交付</w:t>
            </w:r>
          </w:p>
        </w:tc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后端 + 前端部署到公网可访问，哪怕功能不完美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影响评估</w:t>
            </w:r>
          </w:p>
        </w:tc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产品粗糙但可用，开学后利用课余时间持续迭代</w:t>
            </w:r>
          </w:p>
        </w:tc>
      </w:tr>
    </w:tbl>
    <w:p/>
    <w:p>
      <w:pPr>
        <w:pStyle w:val="Heading3"/>
      </w:pPr>
      <w:r>
        <w:t>场景四：开学前完全无法交付公网版本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项目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具体表现</w:t>
            </w:r>
          </w:p>
        </w:tc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以上所有降级方案均失败，没有任何可公网访问的版本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兜底方案</w:t>
            </w:r>
          </w:p>
        </w:tc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本地 localhost 版本做完整演示（录屏 + 现场操作），整理项目文档，输出一份"当前可演示功能清单"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底线交付</w:t>
            </w:r>
          </w:p>
        </w:tc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一份录屏演示视频 + 一份完整的技术文档 + 一份详细的待办清单（开学后按清单逐项推进）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影响评估</w:t>
            </w:r>
          </w:p>
        </w:tc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虽然不能上线，但项目成果可以完整展示，不会"什么都拿不出来"</w:t>
            </w:r>
          </w:p>
        </w:tc>
      </w:tr>
    </w:tbl>
    <w:p/>
    <w:p>
      <w:pPr>
        <w:pStyle w:val="Heading3"/>
      </w:pPr>
      <w:r>
        <w:t>降级决策树——什么时候该放弃原计划？</w:t>
      </w:r>
    </w:p>
    <w:p>
      <w:r>
        <w:t>8月25日检查点：后端能在公网访问吗？</w:t>
      </w:r>
    </w:p>
    <w:p>
      <w:pPr>
        <w:pStyle w:val="ListBullet"/>
      </w:pPr>
      <w:r>
        <w:t>能 → 继续推进前端部署 + 公测 → 有可能 8.31 上线</w:t>
      </w:r>
    </w:p>
    <w:p>
      <w:pPr>
        <w:pStyle w:val="ListBullet"/>
      </w:pPr>
      <w:r>
        <w:t>不能 → 进入 8月28日最终检查点</w:t>
      </w:r>
    </w:p>
    <w:p>
      <w:r>
        <w:t>8月28日最终检查点：</w:t>
      </w:r>
    </w:p>
    <w:p>
      <w:pPr>
        <w:pStyle w:val="ListBullet"/>
      </w:pPr>
      <w:r>
        <w:t>本地环境完整可用 → 录屏演示 + 文档 → 开学后第一周上线</w:t>
      </w:r>
    </w:p>
    <w:p>
      <w:pPr>
        <w:pStyle w:val="ListBullet"/>
      </w:pPr>
      <w:r>
        <w:t>本地环境也有问题 → 回退到最稳定版本 → 逐一修复 → 9月中旬上线</w:t>
      </w:r>
    </w:p>
    <w:p>
      <w:r>
        <w:t>一句话总结：最差情况下，至少保证一套可在本地完整演示的系统 + 一份详尽的项目报告。不存在"什么都没做出来"的情况——因为代码已经写好了，只是部署和测试的收尾工作是否来得及的问题。</w:t>
      </w:r>
    </w:p>
    <w:p>
      <w:pPr>
        <w:pStyle w:val="Heading2"/>
      </w:pPr>
      <w:r>
        <w:t>5.1 总体时间线（2026.8 — 2027.5）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阶段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时间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周期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核心目标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第一阶段：AR数据接入</w:t>
            </w:r>
          </w:p>
        </w:tc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2026年8月-9月</w:t>
            </w:r>
          </w:p>
        </w:tc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8周</w:t>
            </w:r>
          </w:p>
        </w:tc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完成 AR 眼镜数据接入，进行基础功能测试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第二阶段：AR内容渲染</w:t>
            </w:r>
          </w:p>
        </w:tc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2026年10月-11月</w:t>
            </w:r>
          </w:p>
        </w:tc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8周</w:t>
            </w:r>
          </w:p>
        </w:tc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实现高质量 AR 内容渲染与沉浸式交互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第三阶段：社区深化</w:t>
            </w:r>
          </w:p>
        </w:tc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2026年12月-2027年1月</w:t>
            </w:r>
          </w:p>
        </w:tc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8周</w:t>
            </w:r>
          </w:p>
        </w:tc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完善社区功能，系统集成测试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第四阶段：推荐优化</w:t>
            </w:r>
          </w:p>
        </w:tc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2027年2月-3月</w:t>
            </w:r>
          </w:p>
        </w:tc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8周</w:t>
            </w:r>
          </w:p>
        </w:tc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优化推荐算法，内部测试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第五阶段：公测上线</w:t>
            </w:r>
          </w:p>
        </w:tc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2027年4月-5月</w:t>
            </w:r>
          </w:p>
        </w:tc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8周</w:t>
            </w:r>
          </w:p>
        </w:tc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公开测试，正式面向用户推出</w:t>
            </w:r>
          </w:p>
        </w:tc>
      </w:tr>
    </w:tbl>
    <w:p/>
    <w:p>
      <w:pPr>
        <w:pStyle w:val="Heading2"/>
      </w:pPr>
      <w:r>
        <w:t>5.2 第一阶段：AR 数据接入与基础测试（2026年8-9月）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周次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工作内容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交付物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W1-W2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AR 眼镜数据接口调研与抽象层开发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AR 数据接入 SDK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W3-W4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WebSocket + WebRTC 传输系统开发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实时传输系统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W5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数据预处理与存储管线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数据处理管线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W6-W7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基础功能测试与问题修复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测试报告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W8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性能基准测试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性能基准报告</w:t>
            </w:r>
          </w:p>
        </w:tc>
      </w:tr>
    </w:tbl>
    <w:p/>
    <w:p>
      <w:pPr>
        <w:pStyle w:val="Heading2"/>
      </w:pPr>
      <w:r>
        <w:t>5.3 第二阶段：AR 内容渲染（2026年10-11月）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周次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工作内容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交付物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W1-W3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WebXR 集成开发（Three.js + CesiumJS）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WebXR 渲染引擎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W4-W5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3D 场景渲染优化（帧率、加载时间）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渲染性能报告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W6-W7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AR 标记点系统开发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AR 标记点系统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W8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多平台兼容性测试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兼容性测试报告</w:t>
            </w:r>
          </w:p>
        </w:tc>
      </w:tr>
    </w:tbl>
    <w:p/>
    <w:p>
      <w:pPr>
        <w:pStyle w:val="Heading2"/>
      </w:pPr>
      <w:r>
        <w:t>5.4 第三阶段：社区深化与集成测试（2026年12月-2027年1月）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周次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工作内容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交付物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W1-W3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社群挑战系统完善（排行榜+徽章）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挑战系统 2.0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W4-W5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社群地图 + 内容策展系统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地图+策展系统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W6-W7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全系统集成测试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集成测试报告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W8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压力测试与性能调优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性能优化报告</w:t>
            </w:r>
          </w:p>
        </w:tc>
      </w:tr>
    </w:tbl>
    <w:p/>
    <w:p>
      <w:pPr>
        <w:pStyle w:val="Heading2"/>
      </w:pPr>
      <w:r>
        <w:t>5.5 第四阶段：推荐优化与内测（2027年2-3月）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周次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工作内容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交付物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W1-W2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行为信号采集系统开发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信号采集系统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W3-W5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混合推荐算法实现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推荐引擎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W6-W7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内部测试与反馈收集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内测报告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W8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算法调优与 A/B 测试框架搭建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A/B 测试框架</w:t>
            </w:r>
          </w:p>
        </w:tc>
      </w:tr>
    </w:tbl>
    <w:p/>
    <w:p>
      <w:pPr>
        <w:pStyle w:val="Heading2"/>
      </w:pPr>
      <w:r>
        <w:t>5.6 第五阶段：公开测试与上线（2027年4-5月）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周次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工作内容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交付物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W1-W2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公开测试准备（环境、数据、监控）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公测环境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W3-W6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公开测试执行（限量用户邀请）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公测报告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W7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问题修复与最终优化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正式版本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W8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正式上线与监控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上线版本 + 监控面板</w:t>
            </w:r>
          </w:p>
        </w:tc>
      </w:tr>
    </w:tbl>
    <w:p/>
    <w:p>
      <w:pPr>
        <w:pStyle w:val="Heading2"/>
      </w:pPr>
      <w:r>
        <w:t>5.7 资源需求</w:t>
      </w:r>
    </w:p>
    <w:p>
      <w:pPr>
        <w:pStyle w:val="Heading3"/>
      </w:pPr>
      <w:r>
        <w:t>人力资源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角色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人数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主要职责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项目经理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整体协调、进度管理、风险控制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前端开发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AR 渲染、UI 组件、性能优化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后端开发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API 开发、数据处理、系统架构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算法工程师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推荐算法、数据分析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测试工程师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单元测试、集成测试、性能测试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UI/UX 设计师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交互设计、AR 体验设计</w:t>
            </w:r>
          </w:p>
        </w:tc>
      </w:tr>
    </w:tbl>
    <w:p/>
    <w:p>
      <w:pPr>
        <w:pStyle w:val="Heading3"/>
      </w:pPr>
      <w:r>
        <w:t>硬件资源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资源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数量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用途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AR 眼镜（多品牌）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3-5 台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数据采集与兼容性测试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VR 头显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 台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WebXR 兼容性测试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测试手机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 台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移动端适配测试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云服务器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 台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开发测试环境</w:t>
            </w:r>
          </w:p>
        </w:tc>
      </w:tr>
    </w:tbl>
    <w:p/>
    <w:p>
      <w:r>
        <w:br w:type="page"/>
      </w:r>
    </w:p>
    <w:p>
      <w:pPr>
        <w:pStyle w:val="Heading1"/>
      </w:pPr>
      <w:r>
        <w:t>六、测试计划</w:t>
      </w:r>
    </w:p>
    <w:p>
      <w:pPr>
        <w:pStyle w:val="Heading2"/>
      </w:pPr>
      <w:r>
        <w:t>6.1 测试金字塔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层级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占比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类型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L4</w:t>
            </w:r>
          </w:p>
        </w:tc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5%</w:t>
            </w:r>
          </w:p>
        </w:tc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UAT 用户验收测试</w:t>
            </w:r>
          </w:p>
        </w:tc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真实用户场景验证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L3</w:t>
            </w:r>
          </w:p>
        </w:tc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15%</w:t>
            </w:r>
          </w:p>
        </w:tc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系统测试</w:t>
            </w:r>
          </w:p>
        </w:tc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端到端功能、性能、安全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L2</w:t>
            </w:r>
          </w:p>
        </w:tc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30%</w:t>
            </w:r>
          </w:p>
        </w:tc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集成测试</w:t>
            </w:r>
          </w:p>
        </w:tc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模块间协作、API 联调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L1</w:t>
            </w:r>
          </w:p>
        </w:tc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50%</w:t>
            </w:r>
          </w:p>
        </w:tc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单元测试</w:t>
            </w:r>
          </w:p>
        </w:tc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函数/组件/服务正确性</w:t>
            </w:r>
          </w:p>
        </w:tc>
      </w:tr>
    </w:tbl>
    <w:p/>
    <w:p>
      <w:pPr>
        <w:pStyle w:val="Heading2"/>
      </w:pPr>
      <w:r>
        <w:t>6.2 各阶段测试重点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开发阶段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测试重点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AR 数据接入</w:t>
            </w:r>
          </w:p>
        </w:tc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数据格式解析、传输稳定性、断线重连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AR 内容渲染</w:t>
            </w:r>
          </w:p>
        </w:tc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渲染性能、多设备兼容、降级方案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社区功能深化</w:t>
            </w:r>
          </w:p>
        </w:tc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挑战逻辑、排行榜正确性、权限控制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推荐算法优化</w:t>
            </w:r>
          </w:p>
        </w:tc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推荐准确率、A/B 实验、用户体验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公开测试</w:t>
            </w:r>
          </w:p>
        </w:tc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真实场景、边界条件、大规模并发</w:t>
            </w:r>
          </w:p>
        </w:tc>
      </w:tr>
    </w:tbl>
    <w:p/>
    <w:p>
      <w:pPr>
        <w:pStyle w:val="Heading2"/>
      </w:pPr>
      <w:r>
        <w:t>6.3 性能指标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指标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基准值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目标值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极限值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AR 传输延迟</w:t>
            </w:r>
          </w:p>
        </w:tc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&lt; 500ms</w:t>
            </w:r>
          </w:p>
        </w:tc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&lt; 200ms</w:t>
            </w:r>
          </w:p>
        </w:tc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&lt; 100ms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AR 渲染帧率</w:t>
            </w:r>
          </w:p>
        </w:tc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&gt; 30fps</w:t>
            </w:r>
          </w:p>
        </w:tc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&gt; 60fps</w:t>
            </w:r>
          </w:p>
        </w:tc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&gt; 90fps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首屏加载</w:t>
            </w:r>
          </w:p>
        </w:tc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&lt; 5s</w:t>
            </w:r>
          </w:p>
        </w:tc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&lt; 2s</w:t>
            </w:r>
          </w:p>
        </w:tc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&lt; 1s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API 响应 (P95)</w:t>
            </w:r>
          </w:p>
        </w:tc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&lt; 500ms</w:t>
            </w:r>
          </w:p>
        </w:tc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&lt; 100ms</w:t>
            </w:r>
          </w:p>
        </w:tc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&lt; 50ms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WebSocket 延迟</w:t>
            </w:r>
          </w:p>
        </w:tc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&lt; 200ms</w:t>
            </w:r>
          </w:p>
        </w:tc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&lt; 50ms</w:t>
            </w:r>
          </w:p>
        </w:tc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&lt; 20ms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并发用户</w:t>
            </w:r>
          </w:p>
        </w:tc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500</w:t>
            </w:r>
          </w:p>
        </w:tc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2000</w:t>
            </w:r>
          </w:p>
        </w:tc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5000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系统可用性</w:t>
            </w:r>
          </w:p>
        </w:tc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99%</w:t>
            </w:r>
          </w:p>
        </w:tc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99.5%</w:t>
            </w:r>
          </w:p>
        </w:tc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99.9%</w:t>
            </w:r>
          </w:p>
        </w:tc>
      </w:tr>
    </w:tbl>
    <w:p/>
    <w:p>
      <w:pPr>
        <w:pStyle w:val="Heading1"/>
      </w:pPr>
      <w:r>
        <w:t>七、风险分析与应对</w:t>
      </w:r>
    </w:p>
    <w:p>
      <w:pPr>
        <w:pStyle w:val="Heading2"/>
      </w:pPr>
      <w:r>
        <w:t>7.1 技术风险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风险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概率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影响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应对措施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AR 眼镜兼容性差异大</w:t>
            </w:r>
          </w:p>
        </w:tc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高</w:t>
            </w:r>
          </w:p>
        </w:tc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高</w:t>
            </w:r>
          </w:p>
        </w:tc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统一抽象层；优先适配主流品牌；建立兼容性测试矩阵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WebXR 浏览器支持不足</w:t>
            </w:r>
          </w:p>
        </w:tc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中</w:t>
            </w:r>
          </w:p>
        </w:tc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中</w:t>
            </w:r>
          </w:p>
        </w:tc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WebXR Polyfill 兜底；非 XR 降级模式；跟踪标准演进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高并发 WebSocket 瓶颈</w:t>
            </w:r>
          </w:p>
        </w:tc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中</w:t>
            </w:r>
          </w:p>
        </w:tc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高</w:t>
            </w:r>
          </w:p>
        </w:tc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连接池 + 消息压缩 + 优雅降级至轮询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推荐算法冷启动</w:t>
            </w:r>
          </w:p>
        </w:tc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高</w:t>
            </w:r>
          </w:p>
        </w:tc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中</w:t>
            </w:r>
          </w:p>
        </w:tc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内容+热门兜底；新用户兴趣问卷；渐进式学习</w:t>
            </w:r>
          </w:p>
        </w:tc>
      </w:tr>
    </w:tbl>
    <w:p/>
    <w:p>
      <w:pPr>
        <w:pStyle w:val="Heading2"/>
      </w:pPr>
      <w:r>
        <w:t>7.2 项目风险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风险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概率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影响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应对措施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AR 接入复杂度超预期</w:t>
            </w:r>
          </w:p>
        </w:tc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中</w:t>
            </w:r>
          </w:p>
        </w:tc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高</w:t>
            </w:r>
          </w:p>
        </w:tc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预留 20% 缓冲；分阶段交付；备选方案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设备资源不足</w:t>
            </w:r>
          </w:p>
        </w:tc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中</w:t>
            </w:r>
          </w:p>
        </w:tc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中</w:t>
            </w:r>
          </w:p>
        </w:tc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提前采购；设备共享；模拟数据先行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用户 AR 接受度低</w:t>
            </w:r>
          </w:p>
        </w:tc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低</w:t>
            </w:r>
          </w:p>
        </w:tc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高</w:t>
            </w:r>
          </w:p>
        </w:tc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渐进式引导；非 AR 替代体验；调研驱动迭代</w:t>
            </w:r>
          </w:p>
        </w:tc>
      </w:tr>
    </w:tbl>
    <w:p/>
    <w:p>
      <w:pPr>
        <w:pStyle w:val="Heading2"/>
      </w:pPr>
      <w:r>
        <w:t>7.3 市场风险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风险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概率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影响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应对措施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竞品推出类似功能</w:t>
            </w:r>
          </w:p>
        </w:tc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中</w:t>
            </w:r>
          </w:p>
        </w:tc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中</w:t>
            </w:r>
          </w:p>
        </w:tc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深耕旅行垂直领域；社区壁垒；持续创新</w:t>
            </w:r>
          </w:p>
        </w:tc>
      </w:tr>
      <w:tr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AR 硬件普及度不足</w:t>
            </w:r>
          </w:p>
        </w:tc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高</w:t>
            </w:r>
          </w:p>
        </w:tc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中</w:t>
            </w:r>
          </w:p>
        </w:tc>
        <w:tc>
          <w:tcPr>
            <w:tcW w:type="dxa" w:w="2266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支持手机端创作；降低 AR 内容生产门槛</w:t>
            </w:r>
          </w:p>
        </w:tc>
      </w:tr>
    </w:tbl>
    <w:p/>
    <w:p>
      <w:pPr>
        <w:pStyle w:val="Heading1"/>
      </w:pPr>
      <w:r>
        <w:t>八、成功标准与评估</w:t>
      </w:r>
    </w:p>
    <w:p>
      <w:pPr>
        <w:pStyle w:val="Heading2"/>
      </w:pPr>
      <w:r>
        <w:t>8.1 技术成功标准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指标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目标值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测量方法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AR 数据传输延迟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&lt; 200ms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端到端延迟监控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AR 渲染帧率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&gt; 60fps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requestAnimationFrame 统计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首屏加载时间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&lt; 2s (P95)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Lighthouse / Web Vitals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API 响应时间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&lt; 100ms (P95)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Prometheus + Grafana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系统可用性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&gt; 99.5%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健康检查 + 告警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错误率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&lt; 1%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Sentry 异常监控</w:t>
            </w:r>
          </w:p>
        </w:tc>
      </w:tr>
    </w:tbl>
    <w:p/>
    <w:p>
      <w:pPr>
        <w:pStyle w:val="Heading2"/>
      </w:pPr>
      <w:r>
        <w:t>8.2 业务成功标准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指标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上线 3 个月目标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上线 6 个月目标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注册用户数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5,000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20,000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日活跃用户 (DAU)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500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2,000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内容发布总量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3,000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15,000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AR 内容占比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10%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25%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社群创建数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50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200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用户留存率 (D30)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30%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45%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用户满意度 NPS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&gt; 40</w:t>
            </w:r>
          </w:p>
        </w:tc>
        <w:tc>
          <w:tcPr>
            <w:tcW w:type="dxa" w:w="3022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&gt; 50</w:t>
            </w:r>
          </w:p>
        </w:tc>
      </w:tr>
    </w:tbl>
    <w:p/>
    <w:p>
      <w:pPr>
        <w:pStyle w:val="Heading2"/>
      </w:pPr>
      <w:r>
        <w:t>8.3 持续评估机制</w:t>
      </w:r>
    </w:p>
    <w:p>
      <w:pPr>
        <w:pStyle w:val="ListBullet"/>
      </w:pPr>
      <w:r>
        <w:t>周度：开发进度评审、技术风险扫描</w:t>
      </w:r>
    </w:p>
    <w:p>
      <w:pPr>
        <w:pStyle w:val="ListBullet"/>
      </w:pPr>
      <w:r>
        <w:t>月度：性能基准测试、用户反馈分析</w:t>
      </w:r>
    </w:p>
    <w:p>
      <w:pPr>
        <w:pStyle w:val="ListBullet"/>
      </w:pPr>
      <w:r>
        <w:t>里程碑：阶段交付物评审、Go/No-Go 决策</w:t>
      </w:r>
    </w:p>
    <w:p>
      <w:pPr>
        <w:pStyle w:val="ListBullet"/>
      </w:pPr>
      <w:r>
        <w:t>上线后：7×24 监控、每日数据复盘、双周迭代</w:t>
      </w:r>
    </w:p>
    <w:p>
      <w:pPr>
        <w:pStyle w:val="Heading1"/>
      </w:pPr>
      <w:r>
        <w:t>九、附录</w:t>
      </w:r>
    </w:p>
    <w:p>
      <w:pPr>
        <w:pStyle w:val="Heading2"/>
      </w:pPr>
      <w:r>
        <w:t>9.1 术语表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术语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定义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AR</w:t>
            </w:r>
          </w:p>
        </w:tc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增强现实 (Augmented Reality) — 在真实世界上叠加虚拟信息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VR</w:t>
            </w:r>
          </w:p>
        </w:tc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虚拟现实 (Virtual Reality) — 完全沉浸式的虚拟环境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WebXR</w:t>
            </w:r>
          </w:p>
        </w:tc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W3C 标准的 Web 扩展现实 API，统一 VR/AR 的浏览器接口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VR360</w:t>
            </w:r>
          </w:p>
        </w:tc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360° 全景视频，等距柱状投影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VR180</w:t>
            </w:r>
          </w:p>
        </w:tc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180° 立体视频，前后双镜头拍摄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WebRTC</w:t>
            </w:r>
          </w:p>
        </w:tc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Web Real-Time Communication，浏览器点对点实时通信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SSE</w:t>
            </w:r>
          </w:p>
        </w:tc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Server-Sent Events，服务器向客户端单向推送事件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PWA</w:t>
            </w:r>
          </w:p>
        </w:tc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Progressive Web App，渐进式 Web 应用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P95/P99</w:t>
            </w:r>
          </w:p>
        </w:tc>
        <w:tc>
          <w:tcPr>
            <w:tcW w:type="dxa" w:w="4533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第 95/99 百分位数，衡量长尾延迟</w:t>
            </w:r>
          </w:p>
        </w:tc>
      </w:tr>
    </w:tbl>
    <w:p/>
    <w:p>
      <w:pPr>
        <w:pStyle w:val="Heading2"/>
      </w:pPr>
      <w:r>
        <w:t>9.2 参考文档</w:t>
      </w:r>
    </w:p>
    <w:p>
      <w:pPr>
        <w:pStyle w:val="ListBullet"/>
      </w:pPr>
      <w:r>
        <w:t>WebXR Device API Specification: https://www.w3.org/TR/webxr/</w:t>
      </w:r>
    </w:p>
    <w:p>
      <w:pPr>
        <w:pStyle w:val="ListBullet"/>
      </w:pPr>
      <w:r>
        <w:t>Three.js Documentation: https://threejs.org/docs/</w:t>
      </w:r>
    </w:p>
    <w:p>
      <w:pPr>
        <w:pStyle w:val="ListBullet"/>
      </w:pPr>
      <w:r>
        <w:t>CesiumJS Documentation: https://cesium.com/cesiumjs/</w:t>
      </w:r>
    </w:p>
    <w:p>
      <w:pPr>
        <w:pStyle w:val="ListBullet"/>
      </w:pPr>
      <w:r>
        <w:t>Socket.IO Documentation: https://socket.io/docs/v4/</w:t>
      </w:r>
    </w:p>
    <w:p>
      <w:pPr>
        <w:pStyle w:val="ListBullet"/>
      </w:pPr>
      <w:r>
        <w:t>NestJS Documentation: https://docs.nestjs.com/</w:t>
      </w:r>
    </w:p>
    <w:p>
      <w:pPr>
        <w:pStyle w:val="ListBullet"/>
      </w:pPr>
      <w:r>
        <w:t>Next.js Documentation: https://nextjs.org/docs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2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2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2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1A1A2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