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ADE" w:rsidRDefault="00A07F16" w:rsidP="00772845">
      <w:pPr>
        <w:pStyle w:val="Titre"/>
      </w:pPr>
      <w:r>
        <w:t>Omn</w:t>
      </w:r>
      <w:r w:rsidR="00A769BD">
        <w:t>i</w:t>
      </w:r>
      <w:r>
        <w:t>Auth</w:t>
      </w:r>
    </w:p>
    <w:p w:rsidR="00A07F16" w:rsidRDefault="00772845" w:rsidP="00772845">
      <w:pPr>
        <w:pStyle w:val="Titre1"/>
      </w:pPr>
      <w:r>
        <w:t>Qu’est-ce que c’est Omn</w:t>
      </w:r>
      <w:r w:rsidR="00A769BD">
        <w:t>i</w:t>
      </w:r>
      <w:r>
        <w:t>Auth ?</w:t>
      </w:r>
    </w:p>
    <w:p w:rsidR="00772845" w:rsidRDefault="00772845" w:rsidP="00772845">
      <w:r>
        <w:t xml:space="preserve">Aujourd’hui  nous avons plein de sites à s’inscrire. </w:t>
      </w:r>
      <w:r w:rsidR="00CE569D">
        <w:t>Ce n’est</w:t>
      </w:r>
      <w:r>
        <w:t xml:space="preserve"> vraiment pas possible de mémoire tous les noms d’utilisateur et mots de passe. Donc le site offert une autre façon de s’inscrire en utilisant </w:t>
      </w:r>
      <w:r w:rsidR="00CE569D">
        <w:t>un compte d’un autre site comme Google, Facebook, twitter etc.  En ce moment-là, Omn</w:t>
      </w:r>
      <w:r w:rsidR="00A769BD">
        <w:t>i</w:t>
      </w:r>
      <w:r w:rsidR="00CE569D">
        <w:t>Auth joue le rôle d’obtenir l’aut</w:t>
      </w:r>
      <w:r w:rsidR="00A51523">
        <w:t>hentication</w:t>
      </w:r>
      <w:r w:rsidR="00CE569D">
        <w:t xml:space="preserve"> d’autre </w:t>
      </w:r>
      <w:r w:rsidR="007B50EB">
        <w:t>site (</w:t>
      </w:r>
      <w:r w:rsidR="00A51523">
        <w:t>authentication</w:t>
      </w:r>
      <w:r w:rsidR="00F2102C">
        <w:t xml:space="preserve"> </w:t>
      </w:r>
      <w:r w:rsidR="007B50EB">
        <w:t>fournisseur</w:t>
      </w:r>
      <w:r w:rsidR="00F2102C">
        <w:t>)</w:t>
      </w:r>
      <w:r w:rsidR="00CE569D">
        <w:t xml:space="preserve"> pour le nouveau compte. </w:t>
      </w:r>
    </w:p>
    <w:p w:rsidR="00A769BD" w:rsidRDefault="00A769BD" w:rsidP="00772845">
      <w:r>
        <w:t>« </w:t>
      </w:r>
      <w:r w:rsidRPr="00A769BD">
        <w:rPr>
          <w:i/>
        </w:rPr>
        <w:t>Omn</w:t>
      </w:r>
      <w:r>
        <w:rPr>
          <w:i/>
        </w:rPr>
        <w:t>i</w:t>
      </w:r>
      <w:r w:rsidRPr="00A769BD">
        <w:rPr>
          <w:i/>
        </w:rPr>
        <w:t>Auth est une librairie qui standardise multifournisseur authentication pour web les applications</w:t>
      </w:r>
      <w:r w:rsidR="004F2364">
        <w:rPr>
          <w:i/>
        </w:rPr>
        <w:t xml:space="preserve">. Il est une Ruby authentication </w:t>
      </w:r>
      <w:proofErr w:type="spellStart"/>
      <w:r w:rsidR="004F2364">
        <w:rPr>
          <w:i/>
        </w:rPr>
        <w:t>framework</w:t>
      </w:r>
      <w:proofErr w:type="spellEnd"/>
      <w:r w:rsidR="004F2364">
        <w:rPr>
          <w:i/>
        </w:rPr>
        <w:t xml:space="preserve"> qui sert à simplifier de </w:t>
      </w:r>
      <w:r>
        <w:t xml:space="preserve"> » </w:t>
      </w:r>
    </w:p>
    <w:p w:rsidR="00A51523" w:rsidRDefault="00A51523" w:rsidP="00A51523">
      <w:pPr>
        <w:pStyle w:val="Titre1"/>
      </w:pPr>
      <w:r>
        <w:t>Qu’est-ce que c’est Authentication ?</w:t>
      </w:r>
    </w:p>
    <w:p w:rsidR="00A51523" w:rsidRDefault="00A51523" w:rsidP="00A51523">
      <w:r>
        <w:t xml:space="preserve">Authentication est </w:t>
      </w:r>
      <w:proofErr w:type="gramStart"/>
      <w:r>
        <w:t>un</w:t>
      </w:r>
      <w:proofErr w:type="gramEnd"/>
      <w:r>
        <w:t xml:space="preserve"> identification </w:t>
      </w:r>
      <w:proofErr w:type="spellStart"/>
      <w:r>
        <w:t>token</w:t>
      </w:r>
      <w:proofErr w:type="spellEnd"/>
      <w:r>
        <w:t>/ticket</w:t>
      </w:r>
      <w:r w:rsidR="00692DDD">
        <w:t>.</w:t>
      </w:r>
    </w:p>
    <w:p w:rsidR="00A51523" w:rsidRPr="00A51523" w:rsidRDefault="00A51523" w:rsidP="00A51523">
      <w:r>
        <w:t>Un site peut avoir plusieurs authentication fournisseurs</w:t>
      </w:r>
      <w:r w:rsidR="00BC74FE">
        <w:t xml:space="preserve">. Un utilisateur peut avoir plusieurs </w:t>
      </w:r>
      <w:proofErr w:type="spellStart"/>
      <w:r w:rsidR="00BC74FE">
        <w:t>authentications</w:t>
      </w:r>
      <w:proofErr w:type="spellEnd"/>
      <w:r w:rsidR="00CF4682">
        <w:t>.</w:t>
      </w:r>
    </w:p>
    <w:p w:rsidR="00CE569D" w:rsidRDefault="00CE569D" w:rsidP="00CE569D">
      <w:pPr>
        <w:pStyle w:val="Titre1"/>
      </w:pPr>
      <w:r>
        <w:t>Comment ça fonctionne ?</w:t>
      </w:r>
    </w:p>
    <w:p w:rsidR="00CE569D" w:rsidRPr="00CE569D" w:rsidRDefault="00BC74FE" w:rsidP="00CE569D">
      <w:r>
        <w:rPr>
          <w:noProof/>
          <w:lang w:eastAsia="fr-FR"/>
        </w:rPr>
        <w:drawing>
          <wp:inline distT="0" distB="0" distL="0" distR="0">
            <wp:extent cx="5762625" cy="3347461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4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DDD" w:rsidRDefault="00692DDD">
      <w:r>
        <w:br w:type="page"/>
      </w:r>
    </w:p>
    <w:p w:rsidR="003860BC" w:rsidRDefault="003860BC" w:rsidP="003860BC">
      <w:pPr>
        <w:pStyle w:val="Titre"/>
      </w:pPr>
      <w:r>
        <w:lastRenderedPageBreak/>
        <w:t>Ruby on Rails</w:t>
      </w:r>
    </w:p>
    <w:p w:rsidR="00772845" w:rsidRDefault="00CF4682" w:rsidP="00CF4682">
      <w:pPr>
        <w:pStyle w:val="Titre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DC3122" wp14:editId="6F55C555">
                <wp:simplePos x="0" y="0"/>
                <wp:positionH relativeFrom="column">
                  <wp:posOffset>-42545</wp:posOffset>
                </wp:positionH>
                <wp:positionV relativeFrom="paragraph">
                  <wp:posOffset>5443855</wp:posOffset>
                </wp:positionV>
                <wp:extent cx="5705475" cy="635"/>
                <wp:effectExtent l="0" t="0" r="9525" b="0"/>
                <wp:wrapTopAndBottom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F4682" w:rsidRDefault="00CF4682" w:rsidP="00CF4682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</w:t>
                            </w:r>
                            <w:r w:rsidR="00A769BD">
                              <w:t xml:space="preserve"> </w:t>
                            </w:r>
                            <w:r>
                              <w:t>Modèle MVC du Ruby on Rails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5" o:spid="_x0000_s1026" type="#_x0000_t202" style="position:absolute;margin-left:-3.35pt;margin-top:428.65pt;width:449.2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" stroked="f">
                <v:textbox style="mso-fit-shape-to-text:t" inset="0,0,0,0">
                  <w:txbxContent>
                    <w:p w:rsidR="00CF4682" w:rsidRDefault="00CF4682" w:rsidP="00CF4682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</w:t>
                      </w:r>
                      <w:r w:rsidR="00A769BD">
                        <w:t xml:space="preserve"> </w:t>
                      </w:r>
                      <w:r>
                        <w:t>Modèle MVC du Ruby on Rails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bookmarkStart w:id="0" w:name="_GoBack"/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0EEAEE7" wp14:editId="4FB88FB6">
                <wp:simplePos x="0" y="0"/>
                <wp:positionH relativeFrom="column">
                  <wp:posOffset>-42545</wp:posOffset>
                </wp:positionH>
                <wp:positionV relativeFrom="paragraph">
                  <wp:posOffset>395605</wp:posOffset>
                </wp:positionV>
                <wp:extent cx="5705475" cy="4991100"/>
                <wp:effectExtent l="57150" t="0" r="85725" b="95250"/>
                <wp:wrapTopAndBottom/>
                <wp:docPr id="24" name="Groupe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5475" cy="4991100"/>
                          <a:chOff x="0" y="0"/>
                          <a:chExt cx="5705475" cy="4991100"/>
                        </a:xfrm>
                      </wpg:grpSpPr>
                      <wpg:grpSp>
                        <wpg:cNvPr id="22" name="Groupe 22"/>
                        <wpg:cNvGrpSpPr/>
                        <wpg:grpSpPr>
                          <a:xfrm>
                            <a:off x="2019300" y="2409825"/>
                            <a:ext cx="1685925" cy="1457325"/>
                            <a:chOff x="0" y="0"/>
                            <a:chExt cx="1685925" cy="1457325"/>
                          </a:xfrm>
                        </wpg:grpSpPr>
                        <wps:wsp>
                          <wps:cNvPr id="5" name="Rectangle à coins arrondis 5"/>
                          <wps:cNvSpPr/>
                          <wps:spPr>
                            <a:xfrm>
                              <a:off x="0" y="504825"/>
                              <a:ext cx="1047750" cy="3048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92DDD" w:rsidRPr="00692DDD" w:rsidRDefault="00692DDD" w:rsidP="00692DDD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692DDD">
                                  <w:rPr>
                                    <w:b/>
                                  </w:rPr>
                                  <w:t>Dispatcher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à coins arrondis 6"/>
                          <wps:cNvSpPr/>
                          <wps:spPr>
                            <a:xfrm>
                              <a:off x="0" y="876300"/>
                              <a:ext cx="1047750" cy="2571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92DDD" w:rsidRPr="00692DDD" w:rsidRDefault="00692DDD" w:rsidP="00692DDD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692DDD">
                                  <w:rPr>
                                    <w:b/>
                                  </w:rPr>
                                  <w:t>Routes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à coins arrondis 7"/>
                          <wps:cNvSpPr/>
                          <wps:spPr>
                            <a:xfrm>
                              <a:off x="0" y="1200150"/>
                              <a:ext cx="1685925" cy="2571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92DDD" w:rsidRPr="00692DDD" w:rsidRDefault="00692DDD" w:rsidP="00692DDD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692DDD">
                                  <w:rPr>
                                    <w:b/>
                                  </w:rPr>
                                  <w:t>Web 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Connecteur droit avec flèche 13"/>
                          <wps:cNvCnPr/>
                          <wps:spPr>
                            <a:xfrm>
                              <a:off x="1390650" y="38100"/>
                              <a:ext cx="0" cy="10953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Connecteur droit avec flèche 14"/>
                          <wps:cNvCnPr/>
                          <wps:spPr>
                            <a:xfrm flipH="1" flipV="1">
                              <a:off x="323850" y="0"/>
                              <a:ext cx="19050" cy="46672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" name="Groupe 23"/>
                        <wpg:cNvGrpSpPr/>
                        <wpg:grpSpPr>
                          <a:xfrm>
                            <a:off x="2019300" y="3933825"/>
                            <a:ext cx="1857375" cy="1057275"/>
                            <a:chOff x="0" y="0"/>
                            <a:chExt cx="1857375" cy="1057275"/>
                          </a:xfrm>
                        </wpg:grpSpPr>
                        <wps:wsp>
                          <wps:cNvPr id="8" name="Rectangle à coins arrondis 8"/>
                          <wps:cNvSpPr/>
                          <wps:spPr>
                            <a:xfrm>
                              <a:off x="0" y="561975"/>
                              <a:ext cx="1857375" cy="4953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92DDD" w:rsidRPr="00692DDD" w:rsidRDefault="00692DDD" w:rsidP="00692DDD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692DDD">
                                  <w:rPr>
                                    <w:b/>
                                  </w:rPr>
                                  <w:t>Browser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Connecteur droit avec flèche 15"/>
                          <wps:cNvCnPr/>
                          <wps:spPr>
                            <a:xfrm>
                              <a:off x="1390650" y="0"/>
                              <a:ext cx="0" cy="4953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Connecteur droit avec flèche 16"/>
                          <wps:cNvCnPr/>
                          <wps:spPr>
                            <a:xfrm flipV="1">
                              <a:off x="342900" y="0"/>
                              <a:ext cx="0" cy="4667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1" name="Groupe 21"/>
                        <wpg:cNvGrpSpPr/>
                        <wpg:grpSpPr>
                          <a:xfrm>
                            <a:off x="0" y="0"/>
                            <a:ext cx="5705475" cy="2362200"/>
                            <a:chOff x="0" y="0"/>
                            <a:chExt cx="5705475" cy="2362200"/>
                          </a:xfrm>
                        </wpg:grpSpPr>
                        <wps:wsp>
                          <wps:cNvPr id="2" name="Rectangle à coins arrondis 2"/>
                          <wps:cNvSpPr/>
                          <wps:spPr>
                            <a:xfrm>
                              <a:off x="1914525" y="1866900"/>
                              <a:ext cx="1857375" cy="4953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92DDD" w:rsidRPr="00692DDD" w:rsidRDefault="00692DDD" w:rsidP="00692DDD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692DDD">
                                  <w:rPr>
                                    <w:b/>
                                  </w:rPr>
                                  <w:t>Controller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" name="Groupe 19"/>
                          <wpg:cNvGrpSpPr/>
                          <wpg:grpSpPr>
                            <a:xfrm>
                              <a:off x="3409950" y="381000"/>
                              <a:ext cx="2295525" cy="1485900"/>
                              <a:chOff x="0" y="0"/>
                              <a:chExt cx="2295525" cy="1485900"/>
                            </a:xfrm>
                          </wpg:grpSpPr>
                          <wps:wsp>
                            <wps:cNvPr id="4" name="Rectangle à coins arrondis 4"/>
                            <wps:cNvSpPr/>
                            <wps:spPr>
                              <a:xfrm>
                                <a:off x="514350" y="0"/>
                                <a:ext cx="1781175" cy="5334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92DDD" w:rsidRPr="00692DDD" w:rsidRDefault="00692DDD" w:rsidP="00692DD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692DDD">
                                    <w:rPr>
                                      <w:b/>
                                    </w:rPr>
                                    <w:t>View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Connecteur droit avec flèche 10"/>
                            <wps:cNvCnPr/>
                            <wps:spPr>
                              <a:xfrm flipV="1">
                                <a:off x="409575" y="647700"/>
                                <a:ext cx="666750" cy="838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Connecteur droit avec flèche 11"/>
                            <wps:cNvCnPr/>
                            <wps:spPr>
                              <a:xfrm flipH="1">
                                <a:off x="0" y="581025"/>
                                <a:ext cx="590551" cy="771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0" name="Groupe 20"/>
                          <wpg:cNvGrpSpPr/>
                          <wpg:grpSpPr>
                            <a:xfrm>
                              <a:off x="0" y="0"/>
                              <a:ext cx="2343150" cy="1799590"/>
                              <a:chOff x="0" y="0"/>
                              <a:chExt cx="2343150" cy="1799590"/>
                            </a:xfrm>
                          </wpg:grpSpPr>
                          <wpg:grpSp>
                            <wpg:cNvPr id="18" name="Groupe 18"/>
                            <wpg:cNvGrpSpPr/>
                            <wpg:grpSpPr>
                              <a:xfrm>
                                <a:off x="0" y="381000"/>
                                <a:ext cx="2343150" cy="1418590"/>
                                <a:chOff x="0" y="0"/>
                                <a:chExt cx="2343150" cy="1418590"/>
                              </a:xfrm>
                            </wpg:grpSpPr>
                            <wps:wsp>
                              <wps:cNvPr id="3" name="Rectangle à coins arrondis 3"/>
                              <wps:cNvSpPr/>
                              <wps:spPr>
                                <a:xfrm>
                                  <a:off x="0" y="0"/>
                                  <a:ext cx="1752600" cy="5334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2DDD" w:rsidRPr="00692DDD" w:rsidRDefault="00692DDD" w:rsidP="00692DDD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692DDD">
                                      <w:rPr>
                                        <w:b/>
                                      </w:rPr>
                                      <w:t>Model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Connecteur droit avec flèche 9"/>
                              <wps:cNvCnPr/>
                              <wps:spPr>
                                <a:xfrm flipH="1" flipV="1">
                                  <a:off x="1209675" y="647700"/>
                                  <a:ext cx="647700" cy="77089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Connecteur droit avec flèche 12"/>
                              <wps:cNvCnPr/>
                              <wps:spPr>
                                <a:xfrm>
                                  <a:off x="1704975" y="581025"/>
                                  <a:ext cx="638175" cy="7715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7" name="Rectangle à coins arrondis 17"/>
                            <wps:cNvSpPr/>
                            <wps:spPr>
                              <a:xfrm>
                                <a:off x="47625" y="0"/>
                                <a:ext cx="904875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92DDD" w:rsidRPr="00692DDD" w:rsidRDefault="00692DDD" w:rsidP="00692DD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692DDD">
                                    <w:rPr>
                                      <w:b/>
                                    </w:rPr>
                                    <w:t>MySql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24" o:spid="_x0000_s1027" style="position:absolute;margin-left:-3.35pt;margin-top:31.15pt;width:449.25pt;height:393pt;z-index:251681792" coordsize="57054,49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">
                <v:group id="Groupe 22" o:spid="_x0000_s1028" style="position:absolute;left:20193;top:24098;width:16859;height:14573" coordsize="16859,14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roundrect id="Rectangle à coins arrondis 5" o:spid="_x0000_s1029" style="position:absolute;top:5048;width:10477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pp28MA&#10;AADaAAAADwAAAGRycy9kb3ducmV2LnhtbESPQWvCQBSE74X+h+UVvJRmo2ApaVaRiiB6ibH0/Mi+&#10;ZlOzb0N2o/Hfu4LQ4zAz3zD5crStOFPvG8cKpkkKgrhyuuFawfdx8/YBwgdkja1jUnAlD8vF81OO&#10;mXYXPtC5DLWIEPYZKjAhdJmUvjJk0SeuI47er+sthij7WuoeLxFuWzlL03dpseG4YLCjL0PVqRys&#10;guJ1J49bPww/8s8X+3VZHPi0UmryMq4+QQQaw3/40d5qBXO4X4k3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pp28MAAADaAAAADwAAAAAAAAAAAAAAAACYAgAAZHJzL2Rv&#10;d25yZXYueG1sUEsFBgAAAAAEAAQA9QAAAIgDAAAAAA=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:rsidR="00692DDD" w:rsidRPr="00692DDD" w:rsidRDefault="00692DDD" w:rsidP="00692DDD">
                          <w:pPr>
                            <w:jc w:val="center"/>
                            <w:rPr>
                              <w:b/>
                            </w:rPr>
                          </w:pPr>
                          <w:r w:rsidRPr="00692DDD">
                            <w:rPr>
                              <w:b/>
                            </w:rPr>
                            <w:t>Dispatcher</w:t>
                          </w:r>
                        </w:p>
                      </w:txbxContent>
                    </v:textbox>
                  </v:roundrect>
                  <v:roundrect id="Rectangle à coins arrondis 6" o:spid="_x0000_s1030" style="position:absolute;top:8763;width:10477;height:25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j3rMMA&#10;AADaAAAADwAAAGRycy9kb3ducmV2LnhtbESPzWrDMBCE74W+g9hALqWRm4MprhUTUgohvfin9LxY&#10;G9uxtTKWnDhvXxUKPQ4z8w2TZosZxJUm11lW8LKJQBDXVnfcKPiqPp5fQTiPrHGwTAru5CDbPT6k&#10;mGh744KupW9EgLBLUEHr/ZhI6eqWDLqNHYmDd7aTQR/k1Eg94S3AzSC3URRLgx2HhRZHOrRU9+Vs&#10;FORPJ1kd3Tx/y4vLP9/LvOB+r9R6tezfQHha/H/4r33UCmL4vRJu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3j3rMMAAADaAAAADwAAAAAAAAAAAAAAAACYAgAAZHJzL2Rv&#10;d25yZXYueG1sUEsFBgAAAAAEAAQA9QAAAIgDAAAAAA=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:rsidR="00692DDD" w:rsidRPr="00692DDD" w:rsidRDefault="00692DDD" w:rsidP="00692DDD">
                          <w:pPr>
                            <w:jc w:val="center"/>
                            <w:rPr>
                              <w:b/>
                            </w:rPr>
                          </w:pPr>
                          <w:r w:rsidRPr="00692DDD">
                            <w:rPr>
                              <w:b/>
                            </w:rPr>
                            <w:t>Routes</w:t>
                          </w:r>
                        </w:p>
                      </w:txbxContent>
                    </v:textbox>
                  </v:roundrect>
                  <v:roundrect id="Rectangle à coins arrondis 7" o:spid="_x0000_s1031" style="position:absolute;top:12001;width:16859;height:2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RSN8MA&#10;AADaAAAADwAAAGRycy9kb3ducmV2LnhtbESPQWvCQBSE74X+h+UVvJRmowdb0qwiFUH0EmPp+ZF9&#10;zaZm34bsRuO/dwWhx2FmvmHy5WhbcabeN44VTJMUBHHldMO1gu/j5u0DhA/IGlvHpOBKHpaL56cc&#10;M+0ufKBzGWoRIewzVGBC6DIpfWXIok9cRxy9X9dbDFH2tdQ9XiLctnKWpnNpseG4YLCjL0PVqRys&#10;guJ1J49bPww/8s8X+3VZHPi0UmryMq4+QQQaw3/40d5qBe9wvxJv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RSN8MAAADaAAAADwAAAAAAAAAAAAAAAACYAgAAZHJzL2Rv&#10;d25yZXYueG1sUEsFBgAAAAAEAAQA9QAAAIgDAAAAAA=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:rsidR="00692DDD" w:rsidRPr="00692DDD" w:rsidRDefault="00692DDD" w:rsidP="00692DDD">
                          <w:pPr>
                            <w:jc w:val="center"/>
                            <w:rPr>
                              <w:b/>
                            </w:rPr>
                          </w:pPr>
                          <w:r w:rsidRPr="00692DDD">
                            <w:rPr>
                              <w:b/>
                            </w:rPr>
                            <w:t>Web Server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13" o:spid="_x0000_s1032" type="#_x0000_t32" style="position:absolute;left:13906;top:381;width:0;height:10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qRF8IAAADbAAAADwAAAGRycy9kb3ducmV2LnhtbERP32vCMBB+H/g/hBP2NlM3JtIZRcaE&#10;gTqwde+35tZWm0tJYtv992Yg+HYf389brAbTiI6cry0rmE4SEMSF1TWXCo755mkOwgdkjY1lUvBH&#10;HlbL0cMCU217PlCXhVLEEPYpKqhCaFMpfVGRQT+xLXHkfq0zGCJ0pdQO+xhuGvmcJDNpsObYUGFL&#10;7xUV5+xiFLx+uMO6Pe3yr2/nNxdb/7j9aavU43hYv4EINIS7+Ob+1HH+C/z/Eg+Qy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TqRF8IAAADbAAAADwAAAAAAAAAAAAAA&#10;AAChAgAAZHJzL2Rvd25yZXYueG1sUEsFBgAAAAAEAAQA+QAAAJADAAAAAA==&#10;" strokecolor="#4f81bd [3204]" strokeweight="2pt">
                    <v:stroke endarrow="open"/>
                    <v:shadow on="t" color="black" opacity="24903f" origin=",.5" offset="0,.55556mm"/>
                  </v:shape>
                  <v:shape id="Connecteur droit avec flèche 14" o:spid="_x0000_s1033" type="#_x0000_t32" style="position:absolute;left:3238;width:191;height:466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52BcEAAADbAAAADwAAAGRycy9kb3ducmV2LnhtbERPTUvDQBC9C/0PyxS82d2KSIjdllJo&#10;UTwZQ8HbmJ1mg9nZkB3b9N+7guBtHu9zVpsp9OpMY+oiW1guDCjiJrqOWwv1+/6uAJUE2WEfmSxc&#10;KcFmPbtZYenihd/oXEmrcginEi14kaHUOjWeAqZFHIgzd4pjQMlwbLUb8ZLDQ6/vjXnUATvODR4H&#10;2nlqvqrvYOHj9VTFTymOcqhd4c3L1Zh6Z+3tfNo+gRKa5F/85352ef4D/P6SD9D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nnYFwQAAANsAAAAPAAAAAAAAAAAAAAAA&#10;AKECAABkcnMvZG93bnJldi54bWxQSwUGAAAAAAQABAD5AAAAjwMAAAAA&#10;" strokecolor="#f79646 [3209]" strokeweight="2pt">
                    <v:stroke endarrow="open"/>
                    <v:shadow on="t" color="black" opacity="24903f" origin=",.5" offset="0,.55556mm"/>
                  </v:shape>
                </v:group>
                <v:group id="Groupe 23" o:spid="_x0000_s1034" style="position:absolute;left:20193;top:39338;width:18573;height:10573" coordsize="18573,10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oundrect id="Rectangle à coins arrondis 8" o:spid="_x0000_s1035" style="position:absolute;top:5619;width:18573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Dj8b4A&#10;AADaAAAADwAAAGRycy9kb3ducmV2LnhtbERPyWrDMBC9F/oPYgK51XJaCI1j2aSFlhyztefBGi+x&#10;NTKSmjh/Hx0CPT7enpeTGcSFnO8sK1gkKQjiyuqOGwWn49fLOwgfkDUOlknBjTyUxfNTjpm2V97T&#10;5RAaEUPYZ6igDWHMpPRVSwZ9YkfiyNXWGQwRukZqh9cYbgb5mqZLabDj2NDiSJ8tVf3hzyhw+++P&#10;tz787OxqNSw6rH/PO22Ums+mzRpEoCn8ix/urVYQt8Yr8QbI4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wQ4/G+AAAA2gAAAA8AAAAAAAAAAAAAAAAAmAIAAGRycy9kb3ducmV2&#10;LnhtbFBLBQYAAAAABAAEAPUAAACDAw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692DDD" w:rsidRPr="00692DDD" w:rsidRDefault="00692DDD" w:rsidP="00692DDD">
                          <w:pPr>
                            <w:jc w:val="center"/>
                            <w:rPr>
                              <w:b/>
                            </w:rPr>
                          </w:pPr>
                          <w:r w:rsidRPr="00692DDD">
                            <w:rPr>
                              <w:b/>
                            </w:rPr>
                            <w:t>Browser</w:t>
                          </w:r>
                        </w:p>
                      </w:txbxContent>
                    </v:textbox>
                  </v:roundrect>
                  <v:shape id="Connecteur droit avec flèche 15" o:spid="_x0000_s1036" type="#_x0000_t32" style="position:absolute;left:13906;width:0;height:4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kA+cIAAADbAAAADwAAAGRycy9kb3ducmV2LnhtbERP32vCMBB+H+x/CCf4NhMHyuiMMgYW&#10;wQ20297P5myKzaU2qXb//SIMfLuP7+ctVoNrxIW6UHvWMJ0oEMSlNzVXGr6/1k8vIEJENth4Jg2/&#10;FGC1fHxYYGb8lfd0KWIlUgiHDDXYGNtMylBachgmviVO3NF3DmOCXSVNh9cU7hr5rNRcOqw5NVhs&#10;6d1SeSp6p2H3qfLzT95v9zb/OJ7VuugP80Lr8Wh4ewURaYh38b97Y9L8Gdx+SQfI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EkA+cIAAADbAAAADwAAAAAAAAAAAAAA&#10;AAChAgAAZHJzL2Rvd25yZXYueG1sUEsFBgAAAAAEAAQA+QAAAJADAAAAAA==&#10;" strokecolor="#f79646 [3209]" strokeweight="2pt">
                    <v:stroke endarrow="open"/>
                    <v:shadow on="t" color="black" opacity="24903f" origin=",.5" offset="0,.55556mm"/>
                  </v:shape>
                  <v:shape id="Connecteur droit avec flèche 16" o:spid="_x0000_s1037" type="#_x0000_t32" style="position:absolute;left:3429;width:0;height:4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IK4MIAAADbAAAADwAAAGRycy9kb3ducmV2LnhtbERPTWvCQBC9C/0Pywi9iG7sQSR1FbWU&#10;9mAVU8HrkB03wexszG5N/PduQfA2j/c5s0VnK3GlxpeOFYxHCQji3OmSjYLD7+dwCsIHZI2VY1Jw&#10;Iw+L+Utvhql2Le/pmgUjYgj7FBUUIdSplD4vyKIfuZo4cifXWAwRNkbqBtsYbiv5liQTabHk2FBg&#10;TeuC8nP2ZxWYr3Z5WtuP8W5jjtvBDS8/K3lR6rXfLd9BBOrCU/xwf+s4fwL/v8QD5P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IK4MIAAADbAAAADwAAAAAAAAAAAAAA&#10;AAChAgAAZHJzL2Rvd25yZXYueG1sUEsFBgAAAAAEAAQA+QAAAJADAAAAAA==&#10;" strokecolor="black [3200]" strokeweight="2pt">
                    <v:stroke endarrow="open"/>
                    <v:shadow on="t" color="black" opacity="24903f" origin=",.5" offset="0,.55556mm"/>
                  </v:shape>
                </v:group>
                <v:group id="Groupe 21" o:spid="_x0000_s1038" style="position:absolute;width:57054;height:23622" coordsize="57054,23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oundrect id="Rectangle à coins arrondis 2" o:spid="_x0000_s1039" style="position:absolute;left:19145;top:18669;width:18574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5Zcb0A&#10;AADaAAAADwAAAGRycy9kb3ducmV2LnhtbERPTYvCMBC9C/6HMII3TRXUtZoWqSjCnnQFr0MztsVm&#10;Upqo1V9vFhb2+L5567QztXhQ6yrLCibjCARxbnXFhYLzz270BcJ5ZI21ZVLwIgdp0u+tMdb2yUd6&#10;nHwhQgm7GBWU3jexlC4vyaAb24Y4aFfbGvQBtoXULT5DuanlNIrm0mDFYaHEhrKS8tvpbhTM3svt&#10;Yd4tqGq2lEdZtv++BF4NB91mBcJT5//Nf+mDVjCF3yvhBsjk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y5Zcb0AAADaAAAADwAAAAAAAAAAAAAAAACYAgAAZHJzL2Rvd25yZXYu&#10;eG1sUEsFBgAAAAAEAAQA9QAAAIIDAAAAAA=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692DDD" w:rsidRPr="00692DDD" w:rsidRDefault="00692DDD" w:rsidP="00692DDD">
                          <w:pPr>
                            <w:jc w:val="center"/>
                            <w:rPr>
                              <w:b/>
                            </w:rPr>
                          </w:pPr>
                          <w:r w:rsidRPr="00692DDD">
                            <w:rPr>
                              <w:b/>
                            </w:rPr>
                            <w:t>Controller</w:t>
                          </w:r>
                        </w:p>
                      </w:txbxContent>
                    </v:textbox>
                  </v:roundrect>
                  <v:group id="Groupe 19" o:spid="_x0000_s1040" style="position:absolute;left:34099;top:3810;width:22955;height:14859" coordsize="22955,14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oundrect id="Rectangle à coins arrondis 4" o:spid="_x0000_s1041" style="position:absolute;left:5143;width:17812;height:5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Pr48EA&#10;AADaAAAADwAAAGRycy9kb3ducmV2LnhtbESPT2sCMRTE7wW/Q3hCbzWp1NJujaKWglf/QK+PzXOz&#10;dvOyJKmmfnojCD0OM/MbZjrPrhMnCrH1rOF5pEAQ19603GjY776e3kDEhGyw80wa/ijCfDZ4mGJl&#10;/Jk3dNqmRhQIxwo12JT6SspYW3IYR74nLt7BB4epyNBIE/Bc4K6TY6VepcOWy4LFnlaW6p/tr9OQ&#10;u3WeHL+XF7VS4fj+mQ9j20qtH4d58QEiUU7/4Xt7bTS8wO1KuQFyd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T6+PBAAAA2gAAAA8AAAAAAAAAAAAAAAAAmAIAAGRycy9kb3du&#10;cmV2LnhtbFBLBQYAAAAABAAEAPUAAACGAwAAAAA=&#10;" fillcolor="#cdddac [1622]" strokecolor="#94b64e [3046]">
                      <v:fill color2="#f0f4e6 [502]" rotate="t" angle="180" colors="0 #dafda7;22938f #e4fdc2;1 #f5ffe6" focus="100%" type="gradient"/>
                      <v:shadow on="t" color="black" opacity="24903f" origin=",.5" offset="0,.55556mm"/>
                      <v:textbox>
                        <w:txbxContent>
                          <w:p w:rsidR="00692DDD" w:rsidRPr="00692DDD" w:rsidRDefault="00692DDD" w:rsidP="00692DDD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692DDD">
                              <w:rPr>
                                <w:b/>
                              </w:rPr>
                              <w:t>View</w:t>
                            </w:r>
                            <w:proofErr w:type="spellEnd"/>
                          </w:p>
                        </w:txbxContent>
                      </v:textbox>
                    </v:roundrect>
                    <v:shape id="Connecteur droit avec flèche 10" o:spid="_x0000_s1042" type="#_x0000_t32" style="position:absolute;left:4095;top:6477;width:6668;height:83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RNjMUAAADbAAAADwAAAGRycy9kb3ducmV2LnhtbESPT2vCQBDF7wW/wzKCt7qxYCnRVUSw&#10;8VDa+ufgcciOSTA7G7JrTPrpO4dCbzO8N+/9ZrnuXa06akPl2cBsmoAizr2tuDBwPu2e30CFiGyx&#10;9kwGBgqwXo2elpha/+ADdcdYKAnhkKKBMsYm1TrkJTkMU98Qi3b1rcMoa1to2+JDwl2tX5LkVTus&#10;WBpKbGhbUn473p2B4uAu39kwfA3vl5/Pj85l89hnxkzG/WYBKlIf/81/13sr+EIvv8gAe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eRNjMUAAADbAAAADwAAAAAAAAAA&#10;AAAAAAChAgAAZHJzL2Rvd25yZXYueG1sUEsFBgAAAAAEAAQA+QAAAJMDAAAAAA==&#10;" strokecolor="#4f81bd [3204]" strokeweight="2pt">
                      <v:stroke endarrow="open"/>
                      <v:shadow on="t" color="black" opacity="24903f" origin=",.5" offset="0,.55556mm"/>
                    </v:shape>
                    <v:shape id="Connecteur droit avec flèche 11" o:spid="_x0000_s1043" type="#_x0000_t32" style="position:absolute;top:5810;width:5905;height:7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A128EAAADbAAAADwAAAGRycy9kb3ducmV2LnhtbERPTYvCMBC9C/6HMII3TV2klK5RVBCE&#10;9aDVg3sbmtm2bDMpSdT6742wsLd5vM9ZrHrTijs531hWMJsmIIhLqxuuFFzOu0kGwgdkja1lUvAk&#10;D6vlcLDAXNsHn+hehErEEPY5KqhD6HIpfVmTQT+1HXHkfqwzGCJ0ldQOHzHctPIjSVJpsOHYUGNH&#10;25rK3+JmFKT7q8mwOMy/N4dTf/y6+SJ1mVLjUb/+BBGoD//iP/dex/kzeP8SD5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YDXbwQAAANsAAAAPAAAAAAAAAAAAAAAA&#10;AKECAABkcnMvZG93bnJldi54bWxQSwUGAAAAAAQABAD5AAAAjwMAAAAA&#10;" strokecolor="#9bbb59 [3206]" strokeweight="2pt">
                      <v:stroke endarrow="open"/>
                      <v:shadow on="t" color="black" opacity="24903f" origin=",.5" offset="0,.55556mm"/>
                    </v:shape>
                  </v:group>
                  <v:group id="Groupe 20" o:spid="_x0000_s1044" style="position:absolute;width:23431;height:17995" coordsize="23431,179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group id="Groupe 18" o:spid="_x0000_s1045" style="position:absolute;top:3810;width:23431;height:14185" coordsize="23431,14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roundrect id="Rectangle à coins arrondis 3" o:spid="_x0000_s1046" style="position:absolute;width:17526;height:5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sEksIA&#10;AADaAAAADwAAAGRycy9kb3ducmV2LnhtbESPQYvCMBSE7wv+h/AEb5qqsGg1ii6sCHuyetDbs3m2&#10;pc1LbaLWf28EYY/DzHzDzJetqcSdGldYVjAcRCCIU6sLzhQc9r/9CQjnkTVWlknBkxwsF52vOcba&#10;PnhH98RnIkDYxagg976OpXRpTgbdwNbEwbvYxqAPssmkbvAR4KaSoyj6lgYLDgs51vSTU1omN6Ng&#10;44719K8arcske56GdC7P122pVK/brmYgPLX+P/xpb7WCMbyvhBs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2wSSwgAAANoAAAAPAAAAAAAAAAAAAAAAAJgCAABkcnMvZG93&#10;bnJldi54bWxQSwUGAAAAAAQABAD1AAAAhwMAAAAA&#10;" fillcolor="#dfa7a6 [1621]" strokecolor="#bc4542 [3045]">
                        <v:fill color2="#f5e4e4 [501]" rotate="t" angle="180" colors="0 #ffa2a1;22938f #ffbebd;1 #ffe5e5" focus="100%" type="gradient"/>
                        <v:shadow on="t" color="black" opacity="24903f" origin=",.5" offset="0,.55556mm"/>
                        <v:textbox>
                          <w:txbxContent>
                            <w:p w:rsidR="00692DDD" w:rsidRPr="00692DDD" w:rsidRDefault="00692DDD" w:rsidP="00692DD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692DDD">
                                <w:rPr>
                                  <w:b/>
                                </w:rPr>
                                <w:t>Model</w:t>
                              </w:r>
                            </w:p>
                          </w:txbxContent>
                        </v:textbox>
                      </v:roundrect>
                      <v:shape id="Connecteur droit avec flèche 9" o:spid="_x0000_s1047" type="#_x0000_t32" style="position:absolute;left:12096;top:6477;width:6477;height:770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2A8cQAAADaAAAADwAAAGRycy9kb3ducmV2LnhtbESPQWvCQBSE74X+h+UJXkQ3LVhqdBVp&#10;EaUHpUYRb4/sMwnNvg27a0z/vVsQehxm5htmtuhMLVpyvrKs4GWUgCDOra64UHDIVsN3ED4ga6wt&#10;k4Jf8rCYPz/NMNX2xt/U7kMhIoR9igrKEJpUSp+XZNCPbEMcvYt1BkOUrpDa4S3CTS1fk+RNGqw4&#10;LpTY0EdJ+c/+ahTI8fZ8WmayHZyOK7fbFJ9fvM6U6ve65RREoC78hx/tjVYwgb8r8QbI+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zYDxxAAAANoAAAAPAAAAAAAAAAAA&#10;AAAAAKECAABkcnMvZG93bnJldi54bWxQSwUGAAAAAAQABAD5AAAAkgMAAAAA&#10;" strokecolor="#4f81bd [3204]" strokeweight="2pt">
                        <v:stroke endarrow="open"/>
                        <v:shadow on="t" color="black" opacity="24903f" origin=",.5" offset="0,.55556mm"/>
                      </v:shape>
                      <v:shape id="Connecteur droit avec flèche 12" o:spid="_x0000_s1048" type="#_x0000_t32" style="position:absolute;left:17049;top:5810;width:6382;height:7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mO3MEAAADbAAAADwAAAGRycy9kb3ducmV2LnhtbERP32vCMBB+H/g/hBN8GZquD2NUo4gi&#10;iG7InPh8NNemmFxKk9X63y+Dwd7u4/t5i9XgrOipC41nBS+zDARx6XXDtYLL1276BiJEZI3WMyl4&#10;UIDVcvS0wEL7O39Sf461SCEcClRgYmwLKUNpyGGY+ZY4cZXvHMYEu1rqDu8p3FmZZ9mrdNhwajDY&#10;0sZQeTt/OwV5rPYfR/PeH0q29rTeVvR8PSk1GQ/rOYhIQ/wX/7n3Os3P4feXdIBc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mY7cwQAAANsAAAAPAAAAAAAAAAAAAAAA&#10;AKECAABkcnMvZG93bnJldi54bWxQSwUGAAAAAAQABAD5AAAAjwMAAAAA&#10;" strokecolor="#c0504d [3205]" strokeweight="2pt">
                        <v:stroke endarrow="open"/>
                        <v:shadow on="t" color="black" opacity="24903f" origin=",.5" offset="0,.55556mm"/>
                      </v:shape>
                    </v:group>
                    <v:roundrect id="Rectangle à coins arrondis 17" o:spid="_x0000_s1049" style="position:absolute;left:476;width:9049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Lu1cMA&#10;AADbAAAADwAAAGRycy9kb3ducmV2LnhtbERPTWvCQBC9F/oflil4KbqpWKOpq4hQbI9aQY9jdkzS&#10;ZmfD7jbG/npXEHqbx/uc2aIztWjJ+cqygpdBAoI4t7riQsHu670/AeEDssbaMim4kIfF/PFhhpm2&#10;Z95Quw2FiCHsM1RQhtBkUvq8JIN+YBviyJ2sMxgidIXUDs8x3NRymCRjabDi2FBiQ6uS8p/tr1GQ&#10;749u+nr4HK1bl/6dnv16Mv5mpXpP3fINRKAu/Ivv7g8d56dw+yUeIO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gLu1cMAAADbAAAADwAAAAAAAAAAAAAAAACYAgAAZHJzL2Rv&#10;d25yZXYueG1sUEsFBgAAAAAEAAQA9QAAAIgDAAAAAA==&#10;" fillcolor="#c0504d [3205]" strokecolor="#622423 [1605]" strokeweight="2pt">
                      <v:textbox>
                        <w:txbxContent>
                          <w:p w:rsidR="00692DDD" w:rsidRPr="00692DDD" w:rsidRDefault="00692DDD" w:rsidP="00692DDD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692DDD">
                              <w:rPr>
                                <w:b/>
                              </w:rPr>
                              <w:t>MySql</w:t>
                            </w:r>
                            <w:proofErr w:type="spellEnd"/>
                          </w:p>
                        </w:txbxContent>
                      </v:textbox>
                    </v:roundrect>
                  </v:group>
                </v:group>
                <w10:wrap type="topAndBottom"/>
              </v:group>
            </w:pict>
          </mc:Fallback>
        </mc:AlternateContent>
      </w:r>
      <w:bookmarkEnd w:id="0"/>
      <w:r>
        <w:t>Modèle MVC</w:t>
      </w:r>
    </w:p>
    <w:p w:rsidR="003860BC" w:rsidRDefault="003860BC" w:rsidP="00CF4682">
      <w:r w:rsidRPr="00255721">
        <w:rPr>
          <w:i/>
        </w:rPr>
        <w:t>Ruby on Rails</w:t>
      </w:r>
      <w:r>
        <w:t xml:space="preserve"> est un MVC Framework </w:t>
      </w:r>
      <w:r w:rsidR="00255721">
        <w:t>complet qui peut séparer efficacement la manière de transfert de ressource et la base de données.</w:t>
      </w:r>
      <w:r w:rsidR="00D53FC6">
        <w:t xml:space="preserve">  </w:t>
      </w:r>
    </w:p>
    <w:p w:rsidR="003860BC" w:rsidRDefault="003860BC" w:rsidP="00CF4682"/>
    <w:p w:rsidR="00CF4682" w:rsidRDefault="00EC7CE8" w:rsidP="00CF4682">
      <w:r>
        <w:t xml:space="preserve">Quand l’utilisateur(Browser) envoie « Http </w:t>
      </w:r>
      <w:proofErr w:type="spellStart"/>
      <w:r>
        <w:t>Request</w:t>
      </w:r>
      <w:proofErr w:type="spellEnd"/>
      <w:r>
        <w:t xml:space="preserve"> » </w:t>
      </w:r>
      <w:r w:rsidR="003860BC">
        <w:t>au « </w:t>
      </w:r>
      <w:proofErr w:type="spellStart"/>
      <w:r w:rsidR="003860BC">
        <w:t>Routing</w:t>
      </w:r>
      <w:proofErr w:type="spellEnd"/>
      <w:r w:rsidR="003860BC">
        <w:t> », le fichier « </w:t>
      </w:r>
      <w:proofErr w:type="spellStart"/>
      <w:r w:rsidR="003860BC">
        <w:t>route.rb</w:t>
      </w:r>
      <w:proofErr w:type="spellEnd"/>
      <w:r w:rsidR="003860BC">
        <w:t> » assigne certain « Action Controller »</w:t>
      </w:r>
    </w:p>
    <w:p w:rsidR="00CF4682" w:rsidRDefault="00CF4682" w:rsidP="00CF4682"/>
    <w:p w:rsidR="00CF4682" w:rsidRDefault="00CF4682" w:rsidP="00CF4682"/>
    <w:p w:rsidR="00CF4682" w:rsidRDefault="00CF4682" w:rsidP="00CF4682"/>
    <w:p w:rsidR="00CF4682" w:rsidRDefault="00CF4682" w:rsidP="00CF4682"/>
    <w:p w:rsidR="00CF4682" w:rsidRDefault="00CF4682" w:rsidP="00CF4682"/>
    <w:p w:rsidR="00CF4682" w:rsidRDefault="00CF4682" w:rsidP="00CF4682"/>
    <w:p w:rsidR="00CF4682" w:rsidRDefault="00CF4682" w:rsidP="00CF4682"/>
    <w:p w:rsidR="00CF4682" w:rsidRDefault="00CF4682" w:rsidP="00CF4682"/>
    <w:p w:rsidR="00CF4682" w:rsidRDefault="00CF4682" w:rsidP="00CF4682"/>
    <w:p w:rsidR="00CF4682" w:rsidRDefault="00CF4682" w:rsidP="00CF4682"/>
    <w:p w:rsidR="00CF4682" w:rsidRDefault="00CF4682" w:rsidP="00CF4682"/>
    <w:p w:rsidR="00CF4682" w:rsidRDefault="00CF4682" w:rsidP="00CF4682"/>
    <w:p w:rsidR="00CF4682" w:rsidRPr="00CF4682" w:rsidRDefault="00CF4682" w:rsidP="00CF4682"/>
    <w:sectPr w:rsidR="00CF4682" w:rsidRPr="00CF46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ADE"/>
    <w:rsid w:val="00255721"/>
    <w:rsid w:val="003860BC"/>
    <w:rsid w:val="00487EAA"/>
    <w:rsid w:val="004F2364"/>
    <w:rsid w:val="00692DDD"/>
    <w:rsid w:val="00772845"/>
    <w:rsid w:val="007B50EB"/>
    <w:rsid w:val="00891ADE"/>
    <w:rsid w:val="00A07F16"/>
    <w:rsid w:val="00A51523"/>
    <w:rsid w:val="00A769BD"/>
    <w:rsid w:val="00B2568F"/>
    <w:rsid w:val="00BC74FE"/>
    <w:rsid w:val="00CE569D"/>
    <w:rsid w:val="00CF4682"/>
    <w:rsid w:val="00D53FC6"/>
    <w:rsid w:val="00EC7CE8"/>
    <w:rsid w:val="00F2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7F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F46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7F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7728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728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7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74FE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CF46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CF468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7F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F46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7F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7728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728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7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74FE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CF46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CF468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Chen</dc:creator>
  <cp:keywords/>
  <dc:description/>
  <cp:lastModifiedBy>Jing Chen</cp:lastModifiedBy>
  <cp:revision>6</cp:revision>
  <dcterms:created xsi:type="dcterms:W3CDTF">2015-05-12T13:45:00Z</dcterms:created>
  <dcterms:modified xsi:type="dcterms:W3CDTF">2015-05-13T13:48:00Z</dcterms:modified>
</cp:coreProperties>
</file>