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F47E0" w14:textId="6BE6319C" w:rsidR="009135C4" w:rsidRDefault="009135C4" w:rsidP="009135C4">
      <w:pPr>
        <w:rPr>
          <w:rFonts w:ascii="华文行楷" w:eastAsia="华文行楷" w:hint="eastAsia"/>
          <w:sz w:val="72"/>
          <w:szCs w:val="72"/>
        </w:rPr>
      </w:pPr>
      <w:bookmarkStart w:id="0" w:name="_Hlk9809989"/>
      <w:r>
        <w:rPr>
          <w:rFonts w:ascii="华文行楷" w:eastAsia="华文行楷"/>
          <w:sz w:val="72"/>
          <w:szCs w:val="72"/>
        </w:rPr>
        <w:tab/>
      </w:r>
      <w:r>
        <w:rPr>
          <w:rFonts w:ascii="华文行楷" w:eastAsia="华文行楷"/>
          <w:sz w:val="72"/>
          <w:szCs w:val="72"/>
        </w:rPr>
        <w:tab/>
      </w:r>
      <w:r>
        <w:rPr>
          <w:rFonts w:ascii="华文行楷" w:eastAsia="华文行楷"/>
          <w:sz w:val="72"/>
          <w:szCs w:val="72"/>
        </w:rPr>
        <w:tab/>
      </w:r>
      <w:r>
        <w:rPr>
          <w:rFonts w:ascii="华文行楷" w:eastAsia="华文行楷"/>
          <w:sz w:val="72"/>
          <w:szCs w:val="72"/>
        </w:rPr>
        <w:tab/>
      </w:r>
      <w:r>
        <w:rPr>
          <w:rFonts w:ascii="华文行楷" w:eastAsia="华文行楷"/>
          <w:sz w:val="72"/>
          <w:szCs w:val="72"/>
        </w:rPr>
        <w:tab/>
      </w:r>
      <w:r>
        <w:rPr>
          <w:rFonts w:ascii="华文行楷" w:eastAsia="华文行楷"/>
          <w:sz w:val="72"/>
          <w:szCs w:val="72"/>
        </w:rPr>
        <w:tab/>
      </w:r>
      <w:r>
        <w:rPr>
          <w:rFonts w:ascii="华文行楷" w:eastAsia="华文行楷"/>
          <w:sz w:val="72"/>
          <w:szCs w:val="72"/>
        </w:rPr>
        <w:tab/>
      </w:r>
      <w:r>
        <w:rPr>
          <w:rFonts w:ascii="华文行楷" w:eastAsia="华文行楷"/>
          <w:sz w:val="72"/>
          <w:szCs w:val="72"/>
        </w:rPr>
        <w:tab/>
      </w:r>
      <w:r>
        <w:rPr>
          <w:rFonts w:ascii="华文行楷" w:eastAsia="华文行楷"/>
          <w:sz w:val="72"/>
          <w:szCs w:val="72"/>
        </w:rPr>
        <w:tab/>
      </w:r>
      <w:r>
        <w:rPr>
          <w:rFonts w:ascii="华文行楷" w:eastAsia="华文行楷"/>
          <w:sz w:val="72"/>
          <w:szCs w:val="72"/>
        </w:rPr>
        <w:tab/>
      </w:r>
      <w:r>
        <w:rPr>
          <w:rFonts w:ascii="华文行楷" w:eastAsia="华文行楷"/>
          <w:sz w:val="72"/>
          <w:szCs w:val="72"/>
        </w:rPr>
        <w:tab/>
      </w:r>
    </w:p>
    <w:p w14:paraId="2CA52894" w14:textId="77777777" w:rsidR="009135C4" w:rsidRDefault="009135C4" w:rsidP="009135C4">
      <w:pPr>
        <w:jc w:val="center"/>
        <w:rPr>
          <w:rFonts w:ascii="黑体" w:eastAsia="黑体"/>
          <w:sz w:val="72"/>
          <w:szCs w:val="72"/>
        </w:rPr>
      </w:pPr>
      <w:r>
        <w:rPr>
          <w:rFonts w:ascii="黑体" w:eastAsia="黑体" w:hint="eastAsia"/>
          <w:sz w:val="72"/>
          <w:szCs w:val="72"/>
        </w:rPr>
        <w:t>南京信息工程大学</w:t>
      </w:r>
    </w:p>
    <w:p w14:paraId="57128530" w14:textId="77777777" w:rsidR="009135C4" w:rsidRDefault="009135C4" w:rsidP="009135C4">
      <w:pPr>
        <w:jc w:val="center"/>
        <w:rPr>
          <w:rFonts w:ascii="黑体" w:eastAsia="黑体" w:hint="eastAsia"/>
          <w:sz w:val="72"/>
          <w:szCs w:val="72"/>
        </w:rPr>
      </w:pPr>
      <w:r>
        <w:rPr>
          <w:rFonts w:ascii="黑体" w:eastAsia="黑体" w:hint="eastAsia"/>
          <w:sz w:val="72"/>
          <w:szCs w:val="72"/>
        </w:rPr>
        <w:t>应用技术学院</w:t>
      </w:r>
    </w:p>
    <w:p w14:paraId="7C8C70F4" w14:textId="77777777" w:rsidR="009135C4" w:rsidRDefault="009135C4" w:rsidP="009135C4">
      <w:pPr>
        <w:jc w:val="center"/>
        <w:rPr>
          <w:rFonts w:ascii="黑体" w:eastAsia="黑体" w:hAnsi="华文中宋" w:hint="eastAsia"/>
          <w:spacing w:val="80"/>
          <w:sz w:val="72"/>
          <w:szCs w:val="72"/>
        </w:rPr>
      </w:pPr>
      <w:r>
        <w:rPr>
          <w:rFonts w:ascii="黑体" w:eastAsia="黑体" w:hAnsi="华文中宋" w:hint="eastAsia"/>
          <w:spacing w:val="80"/>
          <w:sz w:val="72"/>
          <w:szCs w:val="72"/>
        </w:rPr>
        <w:t>课程报告</w:t>
      </w:r>
    </w:p>
    <w:p w14:paraId="32D63DC6" w14:textId="77777777" w:rsidR="009135C4" w:rsidRDefault="009135C4" w:rsidP="009135C4">
      <w:pPr>
        <w:jc w:val="center"/>
        <w:rPr>
          <w:rFonts w:ascii="华文中宋" w:eastAsia="华文中宋" w:hAnsi="华文中宋" w:hint="eastAsia"/>
          <w:spacing w:val="80"/>
          <w:sz w:val="72"/>
          <w:szCs w:val="72"/>
        </w:rPr>
      </w:pPr>
    </w:p>
    <w:p w14:paraId="600C9597" w14:textId="77777777" w:rsidR="009135C4" w:rsidRDefault="009135C4" w:rsidP="009135C4">
      <w:pPr>
        <w:ind w:firstLineChars="500" w:firstLine="1600"/>
        <w:rPr>
          <w:rFonts w:hint="eastAsia"/>
          <w:color w:val="000000"/>
          <w:sz w:val="32"/>
          <w:szCs w:val="32"/>
          <w:u w:val="single"/>
        </w:rPr>
      </w:pPr>
      <w:r>
        <w:rPr>
          <w:rFonts w:hint="eastAsia"/>
          <w:sz w:val="32"/>
          <w:szCs w:val="32"/>
        </w:rPr>
        <w:t>课程名称：</w:t>
      </w:r>
      <w:r>
        <w:rPr>
          <w:rFonts w:hint="eastAsia"/>
          <w:sz w:val="32"/>
          <w:szCs w:val="32"/>
          <w:u w:val="single"/>
        </w:rPr>
        <w:t xml:space="preserve">   </w:t>
      </w:r>
      <w:r>
        <w:rPr>
          <w:rFonts w:hint="eastAsia"/>
          <w:sz w:val="32"/>
          <w:szCs w:val="32"/>
          <w:u w:val="single"/>
        </w:rPr>
        <w:t>电子技术基础</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p>
    <w:p w14:paraId="5DD3B8B1" w14:textId="77777777" w:rsidR="009135C4" w:rsidRDefault="009135C4" w:rsidP="009135C4">
      <w:pPr>
        <w:ind w:firstLineChars="500" w:firstLine="1600"/>
        <w:rPr>
          <w:sz w:val="32"/>
          <w:szCs w:val="32"/>
          <w:u w:val="single"/>
        </w:rPr>
      </w:pPr>
      <w:r>
        <w:rPr>
          <w:rFonts w:hint="eastAsia"/>
          <w:color w:val="000000"/>
          <w:sz w:val="32"/>
          <w:szCs w:val="32"/>
        </w:rPr>
        <w:t>实验名称：</w:t>
      </w:r>
      <w:r>
        <w:rPr>
          <w:rFonts w:hint="eastAsia"/>
          <w:sz w:val="32"/>
          <w:szCs w:val="32"/>
          <w:u w:val="single"/>
        </w:rPr>
        <w:t>基于</w:t>
      </w:r>
      <w:r>
        <w:rPr>
          <w:rFonts w:hint="eastAsia"/>
          <w:sz w:val="32"/>
          <w:szCs w:val="32"/>
          <w:u w:val="single"/>
        </w:rPr>
        <w:t>logisim</w:t>
      </w:r>
      <w:r>
        <w:rPr>
          <w:rFonts w:hint="eastAsia"/>
          <w:sz w:val="32"/>
          <w:szCs w:val="32"/>
          <w:u w:val="single"/>
        </w:rPr>
        <w:t>平台的</w:t>
      </w:r>
      <w:r>
        <w:rPr>
          <w:rFonts w:hint="eastAsia"/>
          <w:sz w:val="32"/>
          <w:szCs w:val="32"/>
          <w:u w:val="single"/>
        </w:rPr>
        <w:t xml:space="preserve"> </w:t>
      </w:r>
    </w:p>
    <w:p w14:paraId="1E613B4A" w14:textId="77777777" w:rsidR="009135C4" w:rsidRPr="007A2672" w:rsidRDefault="009135C4" w:rsidP="009135C4">
      <w:pPr>
        <w:ind w:left="2040" w:firstLineChars="200" w:firstLine="640"/>
        <w:rPr>
          <w:rFonts w:hint="eastAsia"/>
          <w:sz w:val="32"/>
          <w:szCs w:val="32"/>
          <w:u w:val="single"/>
        </w:rPr>
      </w:pPr>
      <w:r>
        <w:rPr>
          <w:sz w:val="32"/>
          <w:szCs w:val="32"/>
          <w:u w:val="single"/>
        </w:rPr>
        <w:t>MIPS</w:t>
      </w:r>
      <w:r>
        <w:rPr>
          <w:rFonts w:hint="eastAsia"/>
          <w:sz w:val="32"/>
          <w:szCs w:val="32"/>
          <w:u w:val="single"/>
        </w:rPr>
        <w:t>指令</w:t>
      </w:r>
      <w:r>
        <w:rPr>
          <w:rFonts w:hint="eastAsia"/>
          <w:sz w:val="32"/>
          <w:szCs w:val="32"/>
          <w:u w:val="single"/>
        </w:rPr>
        <w:t>C</w:t>
      </w:r>
      <w:r>
        <w:rPr>
          <w:sz w:val="32"/>
          <w:szCs w:val="32"/>
          <w:u w:val="single"/>
        </w:rPr>
        <w:t>PU</w:t>
      </w:r>
      <w:r>
        <w:rPr>
          <w:rFonts w:hint="eastAsia"/>
          <w:sz w:val="32"/>
          <w:szCs w:val="32"/>
          <w:u w:val="single"/>
        </w:rPr>
        <w:t>设计与实现</w:t>
      </w:r>
      <w:r>
        <w:rPr>
          <w:rFonts w:hint="eastAsia"/>
          <w:sz w:val="32"/>
          <w:szCs w:val="32"/>
          <w:u w:val="single"/>
        </w:rPr>
        <w:t xml:space="preserve"> </w:t>
      </w:r>
    </w:p>
    <w:p w14:paraId="132C4952" w14:textId="77777777" w:rsidR="009135C4" w:rsidRDefault="009135C4" w:rsidP="009135C4">
      <w:pPr>
        <w:spacing w:line="700" w:lineRule="exact"/>
        <w:ind w:firstLineChars="500" w:firstLine="1600"/>
        <w:rPr>
          <w:rFonts w:hint="eastAsia"/>
          <w:color w:val="000000"/>
          <w:sz w:val="32"/>
          <w:szCs w:val="32"/>
          <w:u w:val="single"/>
        </w:rPr>
      </w:pPr>
      <w:r>
        <w:rPr>
          <w:rFonts w:hint="eastAsia"/>
          <w:color w:val="000000"/>
          <w:sz w:val="32"/>
          <w:szCs w:val="32"/>
        </w:rPr>
        <w:t>班</w:t>
      </w:r>
      <w:r>
        <w:rPr>
          <w:rFonts w:hint="eastAsia"/>
          <w:color w:val="000000"/>
          <w:sz w:val="32"/>
          <w:szCs w:val="32"/>
        </w:rPr>
        <w:t xml:space="preserve">    </w:t>
      </w:r>
      <w:r>
        <w:rPr>
          <w:rFonts w:hint="eastAsia"/>
          <w:color w:val="000000"/>
          <w:sz w:val="32"/>
          <w:szCs w:val="32"/>
        </w:rPr>
        <w:t>级：</w:t>
      </w:r>
      <w:r>
        <w:rPr>
          <w:rFonts w:hint="eastAsia"/>
          <w:color w:val="000000"/>
          <w:sz w:val="32"/>
          <w:szCs w:val="32"/>
          <w:u w:val="single"/>
        </w:rPr>
        <w:t xml:space="preserve">   </w:t>
      </w:r>
      <w:r>
        <w:rPr>
          <w:color w:val="000000"/>
          <w:sz w:val="32"/>
          <w:szCs w:val="32"/>
          <w:u w:val="single"/>
        </w:rPr>
        <w:t>19</w:t>
      </w:r>
      <w:r>
        <w:rPr>
          <w:rFonts w:hint="eastAsia"/>
          <w:color w:val="000000"/>
          <w:sz w:val="32"/>
          <w:szCs w:val="32"/>
          <w:u w:val="single"/>
        </w:rPr>
        <w:t>软工</w:t>
      </w:r>
      <w:r>
        <w:rPr>
          <w:color w:val="000000"/>
          <w:sz w:val="32"/>
          <w:szCs w:val="32"/>
          <w:u w:val="single"/>
        </w:rPr>
        <w:t>3</w:t>
      </w:r>
      <w:r>
        <w:rPr>
          <w:rFonts w:hint="eastAsia"/>
          <w:color w:val="000000"/>
          <w:sz w:val="32"/>
          <w:szCs w:val="32"/>
          <w:u w:val="single"/>
        </w:rPr>
        <w:t>班</w:t>
      </w:r>
      <w:r>
        <w:rPr>
          <w:rFonts w:hint="eastAsia"/>
          <w:color w:val="000000"/>
          <w:sz w:val="32"/>
          <w:szCs w:val="32"/>
          <w:u w:val="single"/>
        </w:rPr>
        <w:t xml:space="preserve">    </w:t>
      </w:r>
      <w:r>
        <w:rPr>
          <w:color w:val="000000"/>
          <w:sz w:val="32"/>
          <w:szCs w:val="32"/>
          <w:u w:val="single"/>
        </w:rPr>
        <w:t xml:space="preserve"> </w:t>
      </w:r>
    </w:p>
    <w:p w14:paraId="2505948D" w14:textId="77777777" w:rsidR="009135C4" w:rsidRDefault="009135C4" w:rsidP="009135C4">
      <w:pPr>
        <w:spacing w:line="700" w:lineRule="exact"/>
        <w:ind w:firstLineChars="500" w:firstLine="1600"/>
        <w:rPr>
          <w:rFonts w:hint="eastAsia"/>
          <w:color w:val="000000"/>
          <w:sz w:val="32"/>
          <w:szCs w:val="32"/>
          <w:u w:val="single"/>
        </w:rPr>
      </w:pPr>
      <w:r>
        <w:rPr>
          <w:rFonts w:hint="eastAsia"/>
          <w:color w:val="000000"/>
          <w:sz w:val="32"/>
          <w:szCs w:val="32"/>
        </w:rPr>
        <w:t>姓</w:t>
      </w:r>
      <w:r>
        <w:rPr>
          <w:rFonts w:hint="eastAsia"/>
          <w:color w:val="000000"/>
          <w:sz w:val="32"/>
          <w:szCs w:val="32"/>
        </w:rPr>
        <w:t xml:space="preserve"> </w:t>
      </w:r>
      <w:r>
        <w:rPr>
          <w:color w:val="000000"/>
          <w:sz w:val="32"/>
          <w:szCs w:val="32"/>
        </w:rPr>
        <w:t xml:space="preserve">   </w:t>
      </w:r>
      <w:r>
        <w:rPr>
          <w:rFonts w:hint="eastAsia"/>
          <w:color w:val="000000"/>
          <w:sz w:val="32"/>
          <w:szCs w:val="32"/>
        </w:rPr>
        <w:t>名：</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r>
        <w:rPr>
          <w:rFonts w:hint="eastAsia"/>
          <w:color w:val="000000"/>
          <w:sz w:val="32"/>
          <w:szCs w:val="32"/>
          <w:u w:val="single"/>
        </w:rPr>
        <w:t>陈</w:t>
      </w:r>
      <w:r>
        <w:rPr>
          <w:rFonts w:hint="eastAsia"/>
          <w:color w:val="000000"/>
          <w:sz w:val="32"/>
          <w:szCs w:val="32"/>
          <w:u w:val="single"/>
        </w:rPr>
        <w:t xml:space="preserve"> </w:t>
      </w:r>
      <w:r>
        <w:rPr>
          <w:rFonts w:hint="eastAsia"/>
          <w:color w:val="000000"/>
          <w:sz w:val="32"/>
          <w:szCs w:val="32"/>
          <w:u w:val="single"/>
        </w:rPr>
        <w:t>冰</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p>
    <w:p w14:paraId="62209CD1" w14:textId="77777777" w:rsidR="009135C4" w:rsidRDefault="009135C4" w:rsidP="009135C4">
      <w:pPr>
        <w:spacing w:line="700" w:lineRule="exact"/>
        <w:ind w:firstLineChars="500" w:firstLine="1600"/>
        <w:rPr>
          <w:rFonts w:hint="eastAsia"/>
          <w:sz w:val="32"/>
          <w:szCs w:val="32"/>
          <w:u w:val="single"/>
        </w:rPr>
      </w:pPr>
      <w:r>
        <w:rPr>
          <w:rFonts w:hint="eastAsia"/>
          <w:color w:val="000000"/>
          <w:sz w:val="32"/>
          <w:szCs w:val="32"/>
        </w:rPr>
        <w:t>指导教师：</w:t>
      </w:r>
      <w:r>
        <w:rPr>
          <w:rFonts w:hint="eastAsia"/>
          <w:color w:val="000000"/>
          <w:sz w:val="32"/>
          <w:szCs w:val="32"/>
          <w:u w:val="single"/>
        </w:rPr>
        <w:t xml:space="preserve">      </w:t>
      </w:r>
      <w:r>
        <w:rPr>
          <w:rFonts w:hint="eastAsia"/>
          <w:color w:val="000000"/>
          <w:sz w:val="32"/>
          <w:szCs w:val="32"/>
          <w:u w:val="single"/>
        </w:rPr>
        <w:t>王</w:t>
      </w:r>
      <w:r>
        <w:rPr>
          <w:rFonts w:hint="eastAsia"/>
          <w:color w:val="000000"/>
          <w:sz w:val="32"/>
          <w:szCs w:val="32"/>
          <w:u w:val="single"/>
        </w:rPr>
        <w:t xml:space="preserve"> </w:t>
      </w:r>
      <w:r>
        <w:rPr>
          <w:rFonts w:hint="eastAsia"/>
          <w:color w:val="000000"/>
          <w:sz w:val="32"/>
          <w:szCs w:val="32"/>
          <w:u w:val="single"/>
        </w:rPr>
        <w:t>其</w:t>
      </w:r>
      <w:r>
        <w:rPr>
          <w:rFonts w:hint="eastAsia"/>
          <w:sz w:val="32"/>
          <w:szCs w:val="32"/>
          <w:u w:val="single"/>
        </w:rPr>
        <w:t xml:space="preserve">       </w:t>
      </w:r>
    </w:p>
    <w:p w14:paraId="182CF597" w14:textId="77777777" w:rsidR="009135C4" w:rsidRDefault="009135C4" w:rsidP="009135C4">
      <w:pPr>
        <w:spacing w:line="700" w:lineRule="exact"/>
        <w:ind w:firstLineChars="500" w:firstLine="1600"/>
        <w:rPr>
          <w:rFonts w:hint="eastAsia"/>
          <w:sz w:val="32"/>
          <w:szCs w:val="32"/>
          <w:u w:val="single"/>
        </w:rPr>
      </w:pPr>
      <w:r>
        <w:rPr>
          <w:rFonts w:hint="eastAsia"/>
          <w:sz w:val="32"/>
          <w:szCs w:val="32"/>
        </w:rPr>
        <w:t>提交日期：</w:t>
      </w:r>
      <w:r>
        <w:rPr>
          <w:rFonts w:hint="eastAsia"/>
          <w:sz w:val="32"/>
          <w:szCs w:val="32"/>
          <w:u w:val="single"/>
        </w:rPr>
        <w:t xml:space="preserve">  </w:t>
      </w:r>
      <w:r>
        <w:rPr>
          <w:sz w:val="32"/>
          <w:szCs w:val="32"/>
          <w:u w:val="single"/>
        </w:rPr>
        <w:t>2021</w:t>
      </w:r>
      <w:r>
        <w:rPr>
          <w:rFonts w:hint="eastAsia"/>
          <w:sz w:val="32"/>
          <w:szCs w:val="32"/>
          <w:u w:val="single"/>
        </w:rPr>
        <w:t>年</w:t>
      </w:r>
      <w:r>
        <w:rPr>
          <w:rFonts w:hint="eastAsia"/>
          <w:sz w:val="32"/>
          <w:szCs w:val="32"/>
          <w:u w:val="single"/>
        </w:rPr>
        <w:t>1</w:t>
      </w:r>
      <w:r>
        <w:rPr>
          <w:sz w:val="32"/>
          <w:szCs w:val="32"/>
          <w:u w:val="single"/>
        </w:rPr>
        <w:t>2</w:t>
      </w:r>
      <w:r>
        <w:rPr>
          <w:rFonts w:hint="eastAsia"/>
          <w:sz w:val="32"/>
          <w:szCs w:val="32"/>
          <w:u w:val="single"/>
        </w:rPr>
        <w:t>月</w:t>
      </w:r>
      <w:r>
        <w:rPr>
          <w:rFonts w:hint="eastAsia"/>
          <w:sz w:val="32"/>
          <w:szCs w:val="32"/>
          <w:u w:val="single"/>
        </w:rPr>
        <w:t>2</w:t>
      </w:r>
      <w:r>
        <w:rPr>
          <w:sz w:val="32"/>
          <w:szCs w:val="32"/>
          <w:u w:val="single"/>
        </w:rPr>
        <w:t>3</w:t>
      </w:r>
      <w:r>
        <w:rPr>
          <w:rFonts w:hint="eastAsia"/>
          <w:sz w:val="32"/>
          <w:szCs w:val="32"/>
          <w:u w:val="single"/>
        </w:rPr>
        <w:t>日</w:t>
      </w:r>
      <w:r>
        <w:rPr>
          <w:rFonts w:hint="eastAsia"/>
          <w:sz w:val="32"/>
          <w:szCs w:val="32"/>
          <w:u w:val="single"/>
        </w:rPr>
        <w:t xml:space="preserve"> </w:t>
      </w:r>
    </w:p>
    <w:p w14:paraId="0FD65868" w14:textId="77777777" w:rsidR="009135C4" w:rsidRDefault="009135C4" w:rsidP="009135C4">
      <w:pPr>
        <w:spacing w:line="700" w:lineRule="exact"/>
        <w:rPr>
          <w:rFonts w:hint="eastAsia"/>
          <w:sz w:val="32"/>
          <w:szCs w:val="32"/>
        </w:rPr>
      </w:pPr>
    </w:p>
    <w:p w14:paraId="2D0A4A40" w14:textId="77777777" w:rsidR="009135C4" w:rsidRDefault="009135C4" w:rsidP="009135C4">
      <w:pPr>
        <w:rPr>
          <w:rFonts w:hint="eastAsia"/>
          <w:sz w:val="32"/>
          <w:szCs w:val="32"/>
        </w:rPr>
      </w:pPr>
    </w:p>
    <w:p w14:paraId="7ECF4320" w14:textId="1BD1F315" w:rsidR="009135C4" w:rsidRDefault="009135C4" w:rsidP="009135C4">
      <w:pPr>
        <w:rPr>
          <w:rFonts w:hint="eastAsia"/>
          <w:sz w:val="32"/>
          <w:szCs w:val="32"/>
        </w:rPr>
      </w:pPr>
      <w:r>
        <w:rPr>
          <w:noProof/>
          <w:sz w:val="20"/>
          <w:szCs w:val="32"/>
          <w:lang w:val="en-US" w:eastAsia="zh-CN"/>
        </w:rPr>
        <mc:AlternateContent>
          <mc:Choice Requires="wps">
            <w:drawing>
              <wp:anchor distT="0" distB="0" distL="114300" distR="114300" simplePos="0" relativeHeight="251659264" behindDoc="0" locked="0" layoutInCell="1" allowOverlap="1" wp14:anchorId="7CABEE99" wp14:editId="4DBB0C41">
                <wp:simplePos x="0" y="0"/>
                <wp:positionH relativeFrom="column">
                  <wp:posOffset>571500</wp:posOffset>
                </wp:positionH>
                <wp:positionV relativeFrom="paragraph">
                  <wp:posOffset>205740</wp:posOffset>
                </wp:positionV>
                <wp:extent cx="4572000" cy="2080260"/>
                <wp:effectExtent l="13335" t="5080" r="5715" b="1016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0" cy="2080260"/>
                        </a:xfrm>
                        <a:prstGeom prst="rect">
                          <a:avLst/>
                        </a:prstGeom>
                        <a:solidFill>
                          <a:srgbClr val="FFFFFF"/>
                        </a:solidFill>
                        <a:ln w="9525">
                          <a:solidFill>
                            <a:srgbClr val="000000"/>
                          </a:solidFill>
                          <a:miter lim="800000"/>
                          <a:headEnd/>
                          <a:tailEnd/>
                        </a:ln>
                      </wps:spPr>
                      <wps:txbx>
                        <w:txbxContent>
                          <w:p w14:paraId="10C3D153" w14:textId="77777777" w:rsidR="009135C4" w:rsidRDefault="009135C4" w:rsidP="009135C4">
                            <w:pPr>
                              <w:rPr>
                                <w:rFonts w:hint="eastAsia"/>
                                <w:sz w:val="24"/>
                              </w:rPr>
                            </w:pPr>
                          </w:p>
                          <w:p w14:paraId="434209E2" w14:textId="77777777" w:rsidR="009135C4" w:rsidRDefault="009135C4" w:rsidP="009135C4">
                            <w:pPr>
                              <w:ind w:firstLineChars="550" w:firstLine="1760"/>
                              <w:rPr>
                                <w:rFonts w:hint="eastAsia"/>
                                <w:sz w:val="32"/>
                                <w:szCs w:val="32"/>
                              </w:rPr>
                            </w:pPr>
                          </w:p>
                          <w:p w14:paraId="57820DCC" w14:textId="77777777" w:rsidR="009135C4" w:rsidRDefault="009135C4" w:rsidP="009135C4">
                            <w:pPr>
                              <w:ind w:firstLineChars="550" w:firstLine="1760"/>
                              <w:rPr>
                                <w:rFonts w:hint="eastAsia"/>
                                <w:sz w:val="32"/>
                                <w:szCs w:val="32"/>
                              </w:rPr>
                            </w:pPr>
                          </w:p>
                          <w:p w14:paraId="33583E20" w14:textId="77777777" w:rsidR="009135C4" w:rsidRDefault="009135C4" w:rsidP="009135C4">
                            <w:pPr>
                              <w:ind w:firstLineChars="200" w:firstLine="640"/>
                              <w:rPr>
                                <w:rFonts w:hint="eastAsia"/>
                                <w:sz w:val="32"/>
                                <w:szCs w:val="32"/>
                              </w:rPr>
                            </w:pPr>
                            <w:r>
                              <w:rPr>
                                <w:rFonts w:hint="eastAsia"/>
                                <w:sz w:val="32"/>
                                <w:szCs w:val="32"/>
                              </w:rPr>
                              <w:t>成</w:t>
                            </w:r>
                            <w:r>
                              <w:rPr>
                                <w:rFonts w:hint="eastAsia"/>
                                <w:sz w:val="32"/>
                                <w:szCs w:val="32"/>
                              </w:rPr>
                              <w:t xml:space="preserve">    </w:t>
                            </w:r>
                            <w:r>
                              <w:rPr>
                                <w:rFonts w:hint="eastAsia"/>
                                <w:sz w:val="32"/>
                                <w:szCs w:val="32"/>
                              </w:rPr>
                              <w:t>绩：</w:t>
                            </w:r>
                            <w:r>
                              <w:rPr>
                                <w:rFonts w:hint="eastAsia"/>
                                <w:sz w:val="32"/>
                                <w:szCs w:val="32"/>
                                <w:u w:val="single"/>
                              </w:rPr>
                              <w:t xml:space="preserve">                 </w:t>
                            </w:r>
                          </w:p>
                          <w:p w14:paraId="5B54247F" w14:textId="77777777" w:rsidR="009135C4" w:rsidRDefault="009135C4" w:rsidP="009135C4">
                            <w:pPr>
                              <w:ind w:firstLineChars="550" w:firstLine="1760"/>
                              <w:rPr>
                                <w:rFonts w:hint="eastAsia"/>
                                <w:sz w:val="32"/>
                                <w:szCs w:val="32"/>
                              </w:rPr>
                            </w:pPr>
                          </w:p>
                          <w:p w14:paraId="4608F1EE" w14:textId="77777777" w:rsidR="009135C4" w:rsidRDefault="009135C4" w:rsidP="009135C4">
                            <w:pPr>
                              <w:rPr>
                                <w:rFonts w:hint="eastAsia"/>
                                <w:sz w:val="24"/>
                              </w:rPr>
                            </w:pPr>
                          </w:p>
                          <w:p w14:paraId="60361079" w14:textId="77777777" w:rsidR="009135C4" w:rsidRDefault="009135C4" w:rsidP="009135C4">
                            <w:pPr>
                              <w:rPr>
                                <w:rFonts w:hint="eastAsia"/>
                                <w:sz w:val="24"/>
                              </w:rPr>
                            </w:pPr>
                          </w:p>
                          <w:p w14:paraId="1522EA12" w14:textId="77777777" w:rsidR="009135C4" w:rsidRDefault="009135C4" w:rsidP="009135C4">
                            <w:pPr>
                              <w:ind w:firstLineChars="1200" w:firstLine="2880"/>
                              <w:rPr>
                                <w:rFonts w:hint="eastAsia"/>
                                <w:sz w:val="24"/>
                              </w:rPr>
                            </w:pPr>
                            <w:r>
                              <w:rPr>
                                <w:rFonts w:hint="eastAsia"/>
                                <w:sz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ABEE99" id="矩形 4" o:spid="_x0000_s1026" style="position:absolute;left:0;text-align:left;margin-left:45pt;margin-top:16.2pt;width:5in;height:16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">
                <v:textbox>
                  <w:txbxContent>
                    <w:p w14:paraId="10C3D153" w14:textId="77777777" w:rsidR="009135C4" w:rsidRDefault="009135C4" w:rsidP="009135C4">
                      <w:pPr>
                        <w:rPr>
                          <w:rFonts w:hint="eastAsia"/>
                          <w:sz w:val="24"/>
                        </w:rPr>
                      </w:pPr>
                    </w:p>
                    <w:p w14:paraId="434209E2" w14:textId="77777777" w:rsidR="009135C4" w:rsidRDefault="009135C4" w:rsidP="009135C4">
                      <w:pPr>
                        <w:ind w:firstLineChars="550" w:firstLine="1760"/>
                        <w:rPr>
                          <w:rFonts w:hint="eastAsia"/>
                          <w:sz w:val="32"/>
                          <w:szCs w:val="32"/>
                        </w:rPr>
                      </w:pPr>
                    </w:p>
                    <w:p w14:paraId="57820DCC" w14:textId="77777777" w:rsidR="009135C4" w:rsidRDefault="009135C4" w:rsidP="009135C4">
                      <w:pPr>
                        <w:ind w:firstLineChars="550" w:firstLine="1760"/>
                        <w:rPr>
                          <w:rFonts w:hint="eastAsia"/>
                          <w:sz w:val="32"/>
                          <w:szCs w:val="32"/>
                        </w:rPr>
                      </w:pPr>
                    </w:p>
                    <w:p w14:paraId="33583E20" w14:textId="77777777" w:rsidR="009135C4" w:rsidRDefault="009135C4" w:rsidP="009135C4">
                      <w:pPr>
                        <w:ind w:firstLineChars="200" w:firstLine="640"/>
                        <w:rPr>
                          <w:rFonts w:hint="eastAsia"/>
                          <w:sz w:val="32"/>
                          <w:szCs w:val="32"/>
                        </w:rPr>
                      </w:pPr>
                      <w:r>
                        <w:rPr>
                          <w:rFonts w:hint="eastAsia"/>
                          <w:sz w:val="32"/>
                          <w:szCs w:val="32"/>
                        </w:rPr>
                        <w:t>成</w:t>
                      </w:r>
                      <w:r>
                        <w:rPr>
                          <w:rFonts w:hint="eastAsia"/>
                          <w:sz w:val="32"/>
                          <w:szCs w:val="32"/>
                        </w:rPr>
                        <w:t xml:space="preserve">    </w:t>
                      </w:r>
                      <w:r>
                        <w:rPr>
                          <w:rFonts w:hint="eastAsia"/>
                          <w:sz w:val="32"/>
                          <w:szCs w:val="32"/>
                        </w:rPr>
                        <w:t>绩：</w:t>
                      </w:r>
                      <w:r>
                        <w:rPr>
                          <w:rFonts w:hint="eastAsia"/>
                          <w:sz w:val="32"/>
                          <w:szCs w:val="32"/>
                          <w:u w:val="single"/>
                        </w:rPr>
                        <w:t xml:space="preserve">                 </w:t>
                      </w:r>
                    </w:p>
                    <w:p w14:paraId="5B54247F" w14:textId="77777777" w:rsidR="009135C4" w:rsidRDefault="009135C4" w:rsidP="009135C4">
                      <w:pPr>
                        <w:ind w:firstLineChars="550" w:firstLine="1760"/>
                        <w:rPr>
                          <w:rFonts w:hint="eastAsia"/>
                          <w:sz w:val="32"/>
                          <w:szCs w:val="32"/>
                        </w:rPr>
                      </w:pPr>
                    </w:p>
                    <w:p w14:paraId="4608F1EE" w14:textId="77777777" w:rsidR="009135C4" w:rsidRDefault="009135C4" w:rsidP="009135C4">
                      <w:pPr>
                        <w:rPr>
                          <w:rFonts w:hint="eastAsia"/>
                          <w:sz w:val="24"/>
                        </w:rPr>
                      </w:pPr>
                    </w:p>
                    <w:p w14:paraId="60361079" w14:textId="77777777" w:rsidR="009135C4" w:rsidRDefault="009135C4" w:rsidP="009135C4">
                      <w:pPr>
                        <w:rPr>
                          <w:rFonts w:hint="eastAsia"/>
                          <w:sz w:val="24"/>
                        </w:rPr>
                      </w:pPr>
                    </w:p>
                    <w:p w14:paraId="1522EA12" w14:textId="77777777" w:rsidR="009135C4" w:rsidRDefault="009135C4" w:rsidP="009135C4">
                      <w:pPr>
                        <w:ind w:firstLineChars="1200" w:firstLine="2880"/>
                        <w:rPr>
                          <w:rFonts w:hint="eastAsia"/>
                          <w:sz w:val="24"/>
                        </w:rPr>
                      </w:pPr>
                      <w:r>
                        <w:rPr>
                          <w:rFonts w:hint="eastAsia"/>
                          <w:sz w:val="24"/>
                        </w:rPr>
                        <w:t xml:space="preserve">            </w:t>
                      </w:r>
                    </w:p>
                  </w:txbxContent>
                </v:textbox>
              </v:rect>
            </w:pict>
          </mc:Fallback>
        </mc:AlternateContent>
      </w:r>
    </w:p>
    <w:p w14:paraId="704F2692" w14:textId="77777777" w:rsidR="009135C4" w:rsidRDefault="009135C4" w:rsidP="009135C4">
      <w:pPr>
        <w:rPr>
          <w:rFonts w:hint="eastAsia"/>
          <w:sz w:val="32"/>
          <w:szCs w:val="32"/>
        </w:rPr>
      </w:pPr>
    </w:p>
    <w:p w14:paraId="2787AA4C" w14:textId="77777777" w:rsidR="009135C4" w:rsidRDefault="009135C4" w:rsidP="009135C4">
      <w:pPr>
        <w:rPr>
          <w:rFonts w:hint="eastAsia"/>
          <w:sz w:val="32"/>
          <w:szCs w:val="32"/>
        </w:rPr>
      </w:pPr>
    </w:p>
    <w:p w14:paraId="1A9CF7CF" w14:textId="77777777" w:rsidR="009135C4" w:rsidRDefault="009135C4" w:rsidP="009135C4">
      <w:pPr>
        <w:jc w:val="center"/>
        <w:rPr>
          <w:rFonts w:hint="eastAsia"/>
          <w:sz w:val="32"/>
          <w:szCs w:val="32"/>
        </w:rPr>
      </w:pPr>
    </w:p>
    <w:p w14:paraId="12DB7DA5" w14:textId="77777777" w:rsidR="009135C4" w:rsidRDefault="009135C4" w:rsidP="009135C4">
      <w:pPr>
        <w:rPr>
          <w:rFonts w:hint="eastAsia"/>
          <w:sz w:val="32"/>
          <w:szCs w:val="32"/>
        </w:rPr>
        <w:sectPr w:rsidR="009135C4">
          <w:headerReference w:type="default" r:id="rId7"/>
          <w:pgSz w:w="11906" w:h="16838"/>
          <w:pgMar w:top="1134" w:right="1134" w:bottom="1134" w:left="1134" w:header="851" w:footer="992" w:gutter="567"/>
          <w:cols w:space="720"/>
          <w:titlePg/>
          <w:docGrid w:type="linesAndChars" w:linePitch="312"/>
        </w:sectPr>
      </w:pPr>
    </w:p>
    <w:bookmarkEnd w:id="0"/>
    <w:p w14:paraId="096FD453" w14:textId="77777777" w:rsidR="009135C4" w:rsidRPr="000F204D" w:rsidRDefault="009135C4" w:rsidP="009135C4">
      <w:pPr>
        <w:pStyle w:val="1"/>
        <w:rPr>
          <w:rFonts w:hint="eastAsia"/>
        </w:rPr>
      </w:pPr>
      <w:r>
        <w:rPr>
          <w:rFonts w:hint="eastAsia"/>
        </w:rPr>
        <w:lastRenderedPageBreak/>
        <w:t>背景</w:t>
      </w:r>
    </w:p>
    <w:p w14:paraId="22311C2B" w14:textId="77777777" w:rsidR="009135C4" w:rsidRDefault="009135C4" w:rsidP="009135C4">
      <w:pPr>
        <w:widowControl/>
        <w:jc w:val="left"/>
        <w:rPr>
          <w:rFonts w:ascii="宋体" w:hAnsi="宋体" w:cs="宋体" w:hint="eastAsia"/>
          <w:kern w:val="0"/>
          <w:sz w:val="24"/>
        </w:rPr>
      </w:pPr>
      <w:r>
        <w:rPr>
          <w:rFonts w:ascii="宋体" w:hAnsi="宋体" w:cs="宋体"/>
          <w:kern w:val="0"/>
          <w:sz w:val="24"/>
        </w:rPr>
        <w:tab/>
      </w:r>
      <w:r>
        <w:rPr>
          <w:rFonts w:ascii="宋体" w:hAnsi="宋体" w:cs="宋体" w:hint="eastAsia"/>
          <w:kern w:val="0"/>
          <w:sz w:val="24"/>
        </w:rPr>
        <w:t>单周期处理器是指所有指令在一个始终周期内完成的处理器。景尽管不同指令执行时间不同，对于单周期处理器而言，时钟周期必须设计程对所有指令都等长。单周期处理器中，任何资源都不能被重复使用，任何需要多次使用的资源都需要设置多个，否则会发生资源冲突，这是在设计单周期处理器过程中的重要环节。取指令与执行阶段均需要使用存储器，所以单周期处理器智能采用指令存储器和数据存储器分离的结构。</w:t>
      </w:r>
    </w:p>
    <w:p w14:paraId="511250F2" w14:textId="77777777" w:rsidR="009135C4" w:rsidRDefault="009135C4" w:rsidP="009135C4">
      <w:pPr>
        <w:pStyle w:val="1"/>
      </w:pPr>
      <w:r>
        <w:rPr>
          <w:rFonts w:hint="eastAsia"/>
        </w:rPr>
        <w:t>1</w:t>
      </w:r>
      <w:r>
        <w:rPr>
          <w:rFonts w:hint="eastAsia"/>
        </w:rPr>
        <w:t>运算器设计</w:t>
      </w:r>
    </w:p>
    <w:p w14:paraId="46B83E03" w14:textId="13FD7109" w:rsidR="009135C4" w:rsidRDefault="009135C4" w:rsidP="009135C4">
      <w:pPr>
        <w:pStyle w:val="4"/>
      </w:pPr>
      <w:r>
        <w:rPr>
          <w:rFonts w:hint="eastAsia"/>
        </w:rPr>
        <w:t>1</w:t>
      </w:r>
      <w:r>
        <w:t>.1</w:t>
      </w:r>
      <w:r w:rsidR="009D0707">
        <w:rPr>
          <w:rFonts w:hint="eastAsia"/>
        </w:rPr>
        <w:t>可控加法器设计</w:t>
      </w:r>
    </w:p>
    <w:p w14:paraId="4A2A9FF4" w14:textId="7BECA3D6" w:rsidR="009D0707" w:rsidRPr="009D0707" w:rsidRDefault="009D0707" w:rsidP="00F23B59">
      <w:pPr>
        <w:pStyle w:val="5"/>
        <w:rPr>
          <w:rFonts w:hint="eastAsia"/>
        </w:rPr>
      </w:pPr>
      <w:r>
        <w:rPr>
          <w:rFonts w:hint="eastAsia"/>
        </w:rPr>
        <w:t>(</w:t>
      </w:r>
      <w:r>
        <w:t>1)</w:t>
      </w:r>
      <w:r>
        <w:rPr>
          <w:rFonts w:hint="eastAsia"/>
        </w:rPr>
        <w:t>一位全加器</w:t>
      </w:r>
    </w:p>
    <w:p w14:paraId="252FDAB9" w14:textId="2EC52D01" w:rsidR="009135C4" w:rsidRDefault="009135C4" w:rsidP="009135C4">
      <w:r>
        <w:tab/>
      </w:r>
      <w:r>
        <w:rPr>
          <w:rFonts w:hint="eastAsia"/>
        </w:rPr>
        <w:t>多位定点加法可以由一位加法器通过进位链串联实现，实现基础部件为一位全加器，输入两个相加数</w:t>
      </w:r>
      <w:r>
        <w:rPr>
          <w:rFonts w:hint="eastAsia"/>
        </w:rPr>
        <w:t>X</w:t>
      </w:r>
      <w:r>
        <w:t>i</w:t>
      </w:r>
      <w:r>
        <w:rPr>
          <w:rFonts w:hint="eastAsia"/>
        </w:rPr>
        <w:t>，</w:t>
      </w:r>
      <w:r>
        <w:t>Y</w:t>
      </w:r>
      <w:r>
        <w:rPr>
          <w:rFonts w:hint="eastAsia"/>
        </w:rPr>
        <w:t>i</w:t>
      </w:r>
      <w:r>
        <w:rPr>
          <w:rFonts w:hint="eastAsia"/>
        </w:rPr>
        <w:t>，低位进位输入</w:t>
      </w:r>
      <w:r>
        <w:rPr>
          <w:rFonts w:hint="eastAsia"/>
        </w:rPr>
        <w:t>Ci</w:t>
      </w:r>
      <w:r>
        <w:t>-1</w:t>
      </w:r>
      <w:r>
        <w:rPr>
          <w:rFonts w:hint="eastAsia"/>
        </w:rPr>
        <w:t>，输出为和数</w:t>
      </w:r>
      <w:r>
        <w:rPr>
          <w:rFonts w:hint="eastAsia"/>
        </w:rPr>
        <w:t>Si</w:t>
      </w:r>
      <w:r>
        <w:rPr>
          <w:rFonts w:hint="eastAsia"/>
        </w:rPr>
        <w:t>，高位进位输出</w:t>
      </w:r>
      <w:r>
        <w:rPr>
          <w:rFonts w:hint="eastAsia"/>
        </w:rPr>
        <w:t>Ci</w:t>
      </w:r>
      <w:r>
        <w:rPr>
          <w:rFonts w:hint="eastAsia"/>
        </w:rPr>
        <w:t>，对应逻辑表达式如下：</w:t>
      </w:r>
    </w:p>
    <w:p w14:paraId="5D5C53F5" w14:textId="2935E0C5" w:rsidR="009135C4" w:rsidRDefault="009135C4" w:rsidP="009135C4">
      <w:pPr>
        <w:rPr>
          <w:rFonts w:hint="eastAsia"/>
        </w:rPr>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rPr>
                <m:t>i-1</m:t>
              </m:r>
            </m:sub>
          </m:sSub>
        </m:oMath>
      </m:oMathPara>
    </w:p>
    <w:p w14:paraId="2947E45F" w14:textId="0792942D" w:rsidR="009135C4" w:rsidRPr="009135C4" w:rsidRDefault="009135C4" w:rsidP="009135C4">
      <w:pPr>
        <w:rPr>
          <w:rFonts w:hint="eastAsia"/>
          <w:i/>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d>
          <m:sSub>
            <m:sSubPr>
              <m:ctrlPr>
                <w:rPr>
                  <w:rFonts w:ascii="Cambria Math" w:hAnsi="Cambria Math"/>
                  <w:i/>
                </w:rPr>
              </m:ctrlPr>
            </m:sSubPr>
            <m:e>
              <m:r>
                <w:rPr>
                  <w:rFonts w:ascii="Cambria Math" w:hAnsi="Cambria Math"/>
                </w:rPr>
                <m:t>C</m:t>
              </m:r>
            </m:e>
            <m:sub>
              <m:r>
                <w:rPr>
                  <w:rFonts w:ascii="Cambria Math" w:hAnsi="Cambria Math"/>
                </w:rPr>
                <m:t>i-1</m:t>
              </m:r>
            </m:sub>
          </m:sSub>
        </m:oMath>
      </m:oMathPara>
    </w:p>
    <w:p w14:paraId="4610DF56" w14:textId="77777777" w:rsidR="009135C4" w:rsidRDefault="009135C4" w:rsidP="009135C4">
      <w:r>
        <w:tab/>
      </w:r>
      <w:r>
        <w:rPr>
          <w:rFonts w:hint="eastAsia"/>
        </w:rPr>
        <w:t>具体逻辑电路如图</w:t>
      </w:r>
      <w:r>
        <w:rPr>
          <w:rFonts w:hint="eastAsia"/>
        </w:rPr>
        <w:t>1</w:t>
      </w:r>
      <w:r>
        <w:rPr>
          <w:rFonts w:hint="eastAsia"/>
        </w:rPr>
        <w:t>所示，假设所有逻辑门的延迟都是</w:t>
      </w:r>
      <w:r>
        <w:rPr>
          <w:rFonts w:hint="eastAsia"/>
        </w:rPr>
        <w:t>T</w:t>
      </w:r>
      <w:r>
        <w:rPr>
          <w:rFonts w:hint="eastAsia"/>
        </w:rPr>
        <w:t>，则一位加法器的总时间延迟为</w:t>
      </w:r>
      <w:r>
        <w:rPr>
          <w:rFonts w:hint="eastAsia"/>
        </w:rPr>
        <w:t>3</w:t>
      </w:r>
      <w:r>
        <w:t>T</w:t>
      </w:r>
      <w:r>
        <w:rPr>
          <w:rFonts w:hint="eastAsia"/>
        </w:rPr>
        <w:t>。</w:t>
      </w:r>
    </w:p>
    <w:p w14:paraId="1054C362" w14:textId="556CDF69" w:rsidR="009135C4" w:rsidRDefault="009135C4" w:rsidP="009135C4">
      <w:pPr>
        <w:jc w:val="center"/>
        <w:rPr>
          <w:rFonts w:hint="eastAsia"/>
        </w:rPr>
      </w:pPr>
      <w:r w:rsidRPr="00815907">
        <w:rPr>
          <w:noProof/>
        </w:rPr>
        <w:drawing>
          <wp:inline distT="0" distB="0" distL="0" distR="0" wp14:anchorId="1BF7E974" wp14:editId="57ADAA3D">
            <wp:extent cx="2640965" cy="3111500"/>
            <wp:effectExtent l="0" t="0" r="6985"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640965" cy="3111500"/>
                    </a:xfrm>
                    <a:prstGeom prst="rect">
                      <a:avLst/>
                    </a:prstGeom>
                    <a:noFill/>
                    <a:ln>
                      <a:noFill/>
                    </a:ln>
                  </pic:spPr>
                </pic:pic>
              </a:graphicData>
            </a:graphic>
          </wp:inline>
        </w:drawing>
      </w:r>
    </w:p>
    <w:p w14:paraId="1ED8319D" w14:textId="03FEB214" w:rsidR="009135C4" w:rsidRDefault="009135C4" w:rsidP="009135C4">
      <w:pPr>
        <w:widowControl/>
        <w:jc w:val="left"/>
        <w:rPr>
          <w:rFonts w:ascii="宋体" w:hAnsi="宋体" w:cs="宋体"/>
          <w:kern w:val="0"/>
          <w:sz w:val="24"/>
        </w:rPr>
      </w:pPr>
      <w:r>
        <w:rPr>
          <w:rFonts w:ascii="宋体" w:hAnsi="宋体" w:cs="宋体"/>
          <w:noProof/>
          <w:kern w:val="0"/>
          <w:sz w:val="24"/>
        </w:rPr>
        <mc:AlternateContent>
          <mc:Choice Requires="wps">
            <w:drawing>
              <wp:anchor distT="0" distB="0" distL="114300" distR="114300" simplePos="0" relativeHeight="251660288" behindDoc="0" locked="0" layoutInCell="1" allowOverlap="1" wp14:anchorId="5D026116" wp14:editId="767F5EC3">
                <wp:simplePos x="0" y="0"/>
                <wp:positionH relativeFrom="column">
                  <wp:posOffset>1444701</wp:posOffset>
                </wp:positionH>
                <wp:positionV relativeFrom="paragraph">
                  <wp:posOffset>20235</wp:posOffset>
                </wp:positionV>
                <wp:extent cx="2920621" cy="279779"/>
                <wp:effectExtent l="0" t="0" r="0" b="6350"/>
                <wp:wrapNone/>
                <wp:docPr id="5" name="文本框 5"/>
                <wp:cNvGraphicFramePr/>
                <a:graphic xmlns:a="http://schemas.openxmlformats.org/drawingml/2006/main">
                  <a:graphicData uri="http://schemas.microsoft.com/office/word/2010/wordprocessingShape">
                    <wps:wsp>
                      <wps:cNvSpPr txBox="1"/>
                      <wps:spPr>
                        <a:xfrm>
                          <a:off x="0" y="0"/>
                          <a:ext cx="2920621" cy="279779"/>
                        </a:xfrm>
                        <a:prstGeom prst="rect">
                          <a:avLst/>
                        </a:prstGeom>
                        <a:solidFill>
                          <a:schemeClr val="lt1"/>
                        </a:solidFill>
                        <a:ln w="6350">
                          <a:noFill/>
                        </a:ln>
                      </wps:spPr>
                      <wps:txbx>
                        <w:txbxContent>
                          <w:p w14:paraId="1791A713" w14:textId="27FCB289" w:rsidR="009135C4" w:rsidRDefault="009135C4" w:rsidP="009135C4">
                            <w:pPr>
                              <w:jc w:val="center"/>
                              <w:rPr>
                                <w:rFonts w:hint="eastAsia"/>
                              </w:rPr>
                            </w:pPr>
                            <w:r>
                              <w:t>图</w:t>
                            </w:r>
                            <w:r>
                              <w:rPr>
                                <w:rFonts w:hint="eastAsia"/>
                              </w:rPr>
                              <w:t>1</w:t>
                            </w:r>
                            <w:r>
                              <w:rPr>
                                <w:rFonts w:hint="eastAsia"/>
                              </w:rPr>
                              <w:t>：一位加法器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D026116" id="_x0000_t202" coordsize="21600,21600" o:spt="202" path="m,l,21600r21600,l21600,xe">
                <v:stroke joinstyle="miter"/>
                <v:path gradientshapeok="t" o:connecttype="rect"/>
              </v:shapetype>
              <v:shape id="文本框 5" o:spid="_x0000_s1027" type="#_x0000_t202" style="position:absolute;margin-left:113.75pt;margin-top:1.6pt;width:229.95pt;height:22.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" fillcolor="white [3201]" stroked="f" strokeweight=".5pt">
                <v:textbox>
                  <w:txbxContent>
                    <w:p w14:paraId="1791A713" w14:textId="27FCB289" w:rsidR="009135C4" w:rsidRDefault="009135C4" w:rsidP="009135C4">
                      <w:pPr>
                        <w:jc w:val="center"/>
                        <w:rPr>
                          <w:rFonts w:hint="eastAsia"/>
                        </w:rPr>
                      </w:pPr>
                      <w:r>
                        <w:t>图</w:t>
                      </w:r>
                      <w:r>
                        <w:rPr>
                          <w:rFonts w:hint="eastAsia"/>
                        </w:rPr>
                        <w:t>1</w:t>
                      </w:r>
                      <w:r>
                        <w:rPr>
                          <w:rFonts w:hint="eastAsia"/>
                        </w:rPr>
                        <w:t>：一位加法器</w:t>
                      </w:r>
                    </w:p>
                  </w:txbxContent>
                </v:textbox>
              </v:shape>
            </w:pict>
          </mc:Fallback>
        </mc:AlternateContent>
      </w:r>
    </w:p>
    <w:p w14:paraId="66F4118D" w14:textId="77777777" w:rsidR="009135C4" w:rsidRDefault="009135C4" w:rsidP="009135C4">
      <w:pPr>
        <w:widowControl/>
        <w:jc w:val="left"/>
        <w:rPr>
          <w:rFonts w:ascii="宋体" w:hAnsi="宋体" w:cs="宋体"/>
          <w:kern w:val="0"/>
          <w:sz w:val="24"/>
        </w:rPr>
      </w:pPr>
    </w:p>
    <w:p w14:paraId="3C522CEF" w14:textId="77777777" w:rsidR="009135C4" w:rsidRDefault="009135C4" w:rsidP="009135C4">
      <w:pPr>
        <w:widowControl/>
        <w:jc w:val="left"/>
        <w:rPr>
          <w:rFonts w:ascii="宋体" w:hAnsi="宋体" w:cs="宋体"/>
          <w:kern w:val="0"/>
          <w:sz w:val="24"/>
        </w:rPr>
      </w:pPr>
    </w:p>
    <w:p w14:paraId="37929714" w14:textId="7299752B" w:rsidR="009135C4" w:rsidRDefault="009D0707" w:rsidP="00F23B59">
      <w:pPr>
        <w:pStyle w:val="5"/>
      </w:pPr>
      <w:r>
        <w:rPr>
          <w:rFonts w:hint="eastAsia"/>
        </w:rPr>
        <w:lastRenderedPageBreak/>
        <w:t>(</w:t>
      </w:r>
      <w:r>
        <w:t>2)</w:t>
      </w:r>
      <w:r w:rsidR="009E183C">
        <w:rPr>
          <w:rFonts w:hint="eastAsia"/>
        </w:rPr>
        <w:t>多位串行加法器</w:t>
      </w:r>
    </w:p>
    <w:p w14:paraId="0DBAB455" w14:textId="2FDBF22D" w:rsidR="009135C4" w:rsidRDefault="009E183C" w:rsidP="00943E11">
      <w:r>
        <w:tab/>
      </w:r>
      <w:r>
        <w:rPr>
          <w:rFonts w:hint="eastAsia"/>
        </w:rPr>
        <w:t>将</w:t>
      </w:r>
      <w:r>
        <w:rPr>
          <w:rFonts w:hint="eastAsia"/>
        </w:rPr>
        <w:t>n</w:t>
      </w:r>
      <w:r>
        <w:rPr>
          <w:rFonts w:hint="eastAsia"/>
        </w:rPr>
        <w:t>个一位全加器的进位链串联即可得到</w:t>
      </w:r>
      <w:r>
        <w:rPr>
          <w:rFonts w:hint="eastAsia"/>
        </w:rPr>
        <w:t>n</w:t>
      </w:r>
      <w:r>
        <w:rPr>
          <w:rFonts w:hint="eastAsia"/>
        </w:rPr>
        <w:t>位加法器，如图</w:t>
      </w:r>
      <w:r>
        <w:rPr>
          <w:rFonts w:hint="eastAsia"/>
        </w:rPr>
        <w:t>2</w:t>
      </w:r>
      <w:r>
        <w:rPr>
          <w:rFonts w:hint="eastAsia"/>
        </w:rPr>
        <w:t>所示</w:t>
      </w:r>
      <w:r w:rsidR="004849BC">
        <w:rPr>
          <w:rFonts w:hint="eastAsia"/>
        </w:rPr>
        <w:t>为一个八位串行加法器</w:t>
      </w:r>
      <w:r>
        <w:rPr>
          <w:rFonts w:hint="eastAsia"/>
        </w:rPr>
        <w:t>，由于补码符号位也可以参与运算，所以此电路既可以用于有符号数的运算，也可以用于无符号数的运算，但是二者在</w:t>
      </w:r>
      <w:r w:rsidR="00943E11">
        <w:rPr>
          <w:rFonts w:hint="eastAsia"/>
        </w:rPr>
        <w:t>溢出检测上有所区别。假设相加数符号位分别为</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943E11">
        <w:rPr>
          <w:rFonts w:hint="eastAsia"/>
        </w:rPr>
        <w:t>，</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2</m:t>
            </m:r>
          </m:sub>
        </m:sSub>
      </m:oMath>
      <w:r w:rsidR="00943E11">
        <w:rPr>
          <w:rFonts w:hint="eastAsia"/>
        </w:rPr>
        <w:t>，和符号位</w:t>
      </w:r>
      <m:oMath>
        <m:r>
          <w:rPr>
            <w:rFonts w:ascii="Cambria Math" w:hAnsi="Cambria Math" w:hint="eastAsia"/>
          </w:rPr>
          <m:t>f</m:t>
        </m:r>
      </m:oMath>
      <w:r w:rsidR="00943E11">
        <w:rPr>
          <w:rFonts w:hint="eastAsia"/>
        </w:rPr>
        <w:t>，则溢出检测信号</w:t>
      </w:r>
      <w:r w:rsidR="00943E11">
        <w:rPr>
          <w:rFonts w:hint="eastAsia"/>
        </w:rPr>
        <w:t>Overflow</w:t>
      </w:r>
      <w:r w:rsidR="00943E11">
        <w:rPr>
          <w:rFonts w:hint="eastAsia"/>
        </w:rPr>
        <w:t>的逻辑表达式为：</w:t>
      </w:r>
    </w:p>
    <w:p w14:paraId="6BE2F449" w14:textId="72770B91" w:rsidR="00E72B1B" w:rsidRDefault="00E72B1B" w:rsidP="00943E11">
      <w:pPr>
        <w:rPr>
          <w:rFonts w:hint="eastAsia"/>
        </w:rPr>
      </w:pPr>
      <m:oMathPara>
        <m:oMath>
          <m:r>
            <w:rPr>
              <w:rFonts w:ascii="Cambria Math" w:hAnsi="Cambria Math"/>
            </w:rPr>
            <m:t>O</m:t>
          </m:r>
          <m:r>
            <w:rPr>
              <w:rFonts w:ascii="Cambria Math" w:hAnsi="Cambria Math" w:hint="eastAsia"/>
            </w:rPr>
            <m:t>ver</m:t>
          </m:r>
          <m:r>
            <w:rPr>
              <w:rFonts w:ascii="Cambria Math" w:hAnsi="Cambria Math"/>
            </w:rPr>
            <m:t>flow=</m:t>
          </m:r>
          <m:sSub>
            <m:sSubPr>
              <m:ctrlPr>
                <w:rPr>
                  <w:rFonts w:ascii="Cambria Math" w:hAnsi="Cambria Math"/>
                  <w:i/>
                </w:rPr>
              </m:ctrlPr>
            </m:sSubPr>
            <m:e>
              <m:bar>
                <m:barPr>
                  <m:pos m:val="top"/>
                  <m:ctrlPr>
                    <w:rPr>
                      <w:rFonts w:ascii="Cambria Math" w:hAnsi="Cambria Math"/>
                    </w:rPr>
                  </m:ctrlPr>
                </m:barPr>
                <m:e>
                  <m:r>
                    <w:rPr>
                      <w:rFonts w:ascii="Cambria Math" w:hAnsi="Cambria Math"/>
                    </w:rPr>
                    <m:t>f</m:t>
                  </m:r>
                </m:e>
              </m:bar>
            </m:e>
            <m:sub>
              <m:r>
                <w:rPr>
                  <w:rFonts w:ascii="Cambria Math" w:hAnsi="Cambria Math"/>
                </w:rPr>
                <m:t>1</m:t>
              </m:r>
            </m:sub>
          </m:sSub>
          <m:sSub>
            <m:sSubPr>
              <m:ctrlPr>
                <w:rPr>
                  <w:rFonts w:ascii="Cambria Math" w:hAnsi="Cambria Math"/>
                  <w:i/>
                </w:rPr>
              </m:ctrlPr>
            </m:sSubPr>
            <m:e>
              <m:bar>
                <m:barPr>
                  <m:pos m:val="top"/>
                  <m:ctrlPr>
                    <w:rPr>
                      <w:rFonts w:ascii="Cambria Math" w:hAnsi="Cambria Math"/>
                    </w:rPr>
                  </m:ctrlPr>
                </m:barPr>
                <m:e>
                  <m:r>
                    <w:rPr>
                      <w:rFonts w:ascii="Cambria Math" w:hAnsi="Cambria Math"/>
                    </w:rPr>
                    <m:t>f</m:t>
                  </m:r>
                </m:e>
              </m:ba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sSub>
            <m:sSubPr>
              <m:ctrlPr>
                <w:rPr>
                  <w:rFonts w:ascii="Cambria Math" w:hAnsi="Cambria Math"/>
                  <w:i/>
                </w:rPr>
              </m:ctrlPr>
            </m:sSubPr>
            <m:e>
              <m:r>
                <w:rPr>
                  <w:rFonts w:ascii="Cambria Math" w:hAnsi="Cambria Math"/>
                </w:rPr>
                <m:t>f</m:t>
              </m:r>
            </m:e>
            <m:sub>
              <m:r>
                <w:rPr>
                  <w:rFonts w:ascii="Cambria Math" w:hAnsi="Cambria Math"/>
                </w:rPr>
                <m:t>1</m:t>
              </m:r>
            </m:sub>
          </m:sSub>
          <m:sSub>
            <m:sSubPr>
              <m:ctrlPr>
                <w:rPr>
                  <w:rFonts w:ascii="Cambria Math" w:hAnsi="Cambria Math"/>
                  <w:i/>
                </w:rPr>
              </m:ctrlPr>
            </m:sSubPr>
            <m:e>
              <m:bar>
                <m:barPr>
                  <m:pos m:val="top"/>
                  <m:ctrlPr>
                    <w:rPr>
                      <w:rFonts w:ascii="Cambria Math" w:hAnsi="Cambria Math"/>
                    </w:rPr>
                  </m:ctrlPr>
                </m:barPr>
                <m:e>
                  <m:r>
                    <w:rPr>
                      <w:rFonts w:ascii="Cambria Math" w:hAnsi="Cambria Math"/>
                    </w:rPr>
                    <m:t>f</m:t>
                  </m:r>
                </m:e>
              </m:bar>
            </m:e>
            <m:sub>
              <m:r>
                <w:rPr>
                  <w:rFonts w:ascii="Cambria Math" w:hAnsi="Cambria Math"/>
                </w:rPr>
                <m:t>s</m:t>
              </m:r>
            </m:sub>
          </m:sSub>
        </m:oMath>
      </m:oMathPara>
    </w:p>
    <w:p w14:paraId="296CE01D" w14:textId="7BA309C4" w:rsidR="00E72B1B" w:rsidRDefault="00E72B1B" w:rsidP="00E72B1B">
      <w:pPr>
        <w:ind w:firstLine="420"/>
        <w:rPr>
          <w:rFonts w:hint="eastAsia"/>
        </w:rPr>
      </w:pPr>
      <w:r>
        <w:rPr>
          <w:rFonts w:hint="eastAsia"/>
        </w:rPr>
        <w:t>如果已知符号位进位和最高位，可以利用如下表达式进行溢出检测：</w:t>
      </w:r>
    </w:p>
    <w:p w14:paraId="7D64E503" w14:textId="16D69537" w:rsidR="00943E11" w:rsidRPr="00943E11" w:rsidRDefault="00E72B1B" w:rsidP="00943E11">
      <w:pPr>
        <w:rPr>
          <w:rFonts w:hint="eastAsia"/>
          <w:i/>
        </w:rPr>
      </w:pPr>
      <m:oMathPara>
        <m:oMath>
          <m:r>
            <w:rPr>
              <w:rFonts w:ascii="Cambria Math" w:hAnsi="Cambria Math"/>
            </w:rPr>
            <m:t>O</m:t>
          </m:r>
          <m:r>
            <w:rPr>
              <w:rFonts w:ascii="Cambria Math" w:hAnsi="Cambria Math" w:hint="eastAsia"/>
            </w:rPr>
            <m:t>verflow</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rPr>
                <m:t>D</m:t>
              </m:r>
            </m:sub>
          </m:sSub>
        </m:oMath>
      </m:oMathPara>
    </w:p>
    <w:p w14:paraId="4EA4E118" w14:textId="2475277E" w:rsidR="009135C4" w:rsidRDefault="00E72B1B" w:rsidP="009135C4">
      <w:pPr>
        <w:widowControl/>
        <w:jc w:val="left"/>
        <w:rPr>
          <w:rFonts w:ascii="宋体" w:hAnsi="宋体" w:cs="宋体"/>
          <w:kern w:val="0"/>
          <w:sz w:val="24"/>
        </w:rPr>
      </w:pPr>
      <w:r>
        <w:rPr>
          <w:rFonts w:ascii="宋体" w:hAnsi="宋体" w:cs="宋体"/>
          <w:noProof/>
          <w:kern w:val="0"/>
          <w:sz w:val="24"/>
        </w:rPr>
        <mc:AlternateContent>
          <mc:Choice Requires="wps">
            <w:drawing>
              <wp:anchor distT="0" distB="0" distL="114300" distR="114300" simplePos="0" relativeHeight="251661312" behindDoc="0" locked="0" layoutInCell="1" allowOverlap="1" wp14:anchorId="3D78E258" wp14:editId="07F1DB17">
                <wp:simplePos x="0" y="0"/>
                <wp:positionH relativeFrom="column">
                  <wp:posOffset>-15610</wp:posOffset>
                </wp:positionH>
                <wp:positionV relativeFrom="paragraph">
                  <wp:posOffset>3699605</wp:posOffset>
                </wp:positionV>
                <wp:extent cx="5854890" cy="279779"/>
                <wp:effectExtent l="0" t="0" r="0" b="6350"/>
                <wp:wrapNone/>
                <wp:docPr id="7" name="文本框 7"/>
                <wp:cNvGraphicFramePr/>
                <a:graphic xmlns:a="http://schemas.openxmlformats.org/drawingml/2006/main">
                  <a:graphicData uri="http://schemas.microsoft.com/office/word/2010/wordprocessingShape">
                    <wps:wsp>
                      <wps:cNvSpPr txBox="1"/>
                      <wps:spPr>
                        <a:xfrm>
                          <a:off x="0" y="0"/>
                          <a:ext cx="5854890" cy="279779"/>
                        </a:xfrm>
                        <a:prstGeom prst="rect">
                          <a:avLst/>
                        </a:prstGeom>
                        <a:solidFill>
                          <a:schemeClr val="lt1"/>
                        </a:solidFill>
                        <a:ln w="6350">
                          <a:noFill/>
                        </a:ln>
                      </wps:spPr>
                      <wps:txbx>
                        <w:txbxContent>
                          <w:p w14:paraId="311D891C" w14:textId="560B6688" w:rsidR="00E72B1B" w:rsidRDefault="00E72B1B" w:rsidP="00E72B1B">
                            <w:pPr>
                              <w:jc w:val="center"/>
                              <w:rPr>
                                <w:rFonts w:hint="eastAsia"/>
                              </w:rPr>
                            </w:pPr>
                            <w:r>
                              <w:t>图</w:t>
                            </w:r>
                            <w:r>
                              <w:rPr>
                                <w:rFonts w:hint="eastAsia"/>
                              </w:rPr>
                              <w:t>2</w:t>
                            </w:r>
                            <w:r>
                              <w:rPr>
                                <w:rFonts w:hint="eastAsia"/>
                              </w:rPr>
                              <w:t>：八位串行加法器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78E258" id="文本框 7" o:spid="_x0000_s1028" type="#_x0000_t202" style="position:absolute;margin-left:-1.25pt;margin-top:291.3pt;width:461pt;height:22.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" fillcolor="white [3201]" stroked="f" strokeweight=".5pt">
                <v:textbox>
                  <w:txbxContent>
                    <w:p w14:paraId="311D891C" w14:textId="560B6688" w:rsidR="00E72B1B" w:rsidRDefault="00E72B1B" w:rsidP="00E72B1B">
                      <w:pPr>
                        <w:jc w:val="center"/>
                        <w:rPr>
                          <w:rFonts w:hint="eastAsia"/>
                        </w:rPr>
                      </w:pPr>
                      <w:r>
                        <w:t>图</w:t>
                      </w:r>
                      <w:r>
                        <w:rPr>
                          <w:rFonts w:hint="eastAsia"/>
                        </w:rPr>
                        <w:t>2</w:t>
                      </w:r>
                      <w:r>
                        <w:rPr>
                          <w:rFonts w:hint="eastAsia"/>
                        </w:rPr>
                        <w:t>：八位串行加法器</w:t>
                      </w:r>
                    </w:p>
                  </w:txbxContent>
                </v:textbox>
              </v:shape>
            </w:pict>
          </mc:Fallback>
        </mc:AlternateContent>
      </w:r>
      <w:r w:rsidRPr="00E72B1B">
        <w:rPr>
          <w:rFonts w:ascii="宋体" w:hAnsi="宋体" w:cs="宋体"/>
          <w:kern w:val="0"/>
          <w:sz w:val="24"/>
        </w:rPr>
        <w:drawing>
          <wp:inline distT="0" distB="0" distL="0" distR="0" wp14:anchorId="188E0159" wp14:editId="40A992B8">
            <wp:extent cx="5760085" cy="3651885"/>
            <wp:effectExtent l="0" t="0" r="0" b="5715"/>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5760085" cy="3651885"/>
                    </a:xfrm>
                    <a:prstGeom prst="rect">
                      <a:avLst/>
                    </a:prstGeom>
                  </pic:spPr>
                </pic:pic>
              </a:graphicData>
            </a:graphic>
          </wp:inline>
        </w:drawing>
      </w:r>
    </w:p>
    <w:p w14:paraId="265C22BF" w14:textId="77777777" w:rsidR="009135C4" w:rsidRDefault="009135C4" w:rsidP="009135C4">
      <w:pPr>
        <w:widowControl/>
        <w:jc w:val="left"/>
        <w:rPr>
          <w:rFonts w:ascii="宋体" w:hAnsi="宋体" w:cs="宋体"/>
          <w:kern w:val="0"/>
          <w:sz w:val="24"/>
        </w:rPr>
      </w:pPr>
    </w:p>
    <w:p w14:paraId="37ADC8BD" w14:textId="5792B95F" w:rsidR="009135C4" w:rsidRPr="00F23B59" w:rsidRDefault="009D0707" w:rsidP="00F23B59">
      <w:pPr>
        <w:pStyle w:val="4"/>
      </w:pPr>
      <w:r w:rsidRPr="00F23B59">
        <w:rPr>
          <w:rFonts w:hint="eastAsia"/>
        </w:rPr>
        <w:t>1</w:t>
      </w:r>
      <w:r w:rsidRPr="00F23B59">
        <w:t>.2快速加法器设计</w:t>
      </w:r>
    </w:p>
    <w:p w14:paraId="20FABBDA" w14:textId="026F35DF" w:rsidR="009135C4" w:rsidRDefault="009D0707" w:rsidP="009135C4">
      <w:pPr>
        <w:widowControl/>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在之前章节已经对多位串行加法器逻辑进行描述，全加器高位运算依赖于低位运算的进位输入，所以全加器不能并行运行，多位加法器整体延迟与位数成线性关系，位宽较大时性能较差。</w:t>
      </w:r>
    </w:p>
    <w:p w14:paraId="7F726DCC" w14:textId="42BA187E" w:rsidR="003C36E1" w:rsidRDefault="003C36E1" w:rsidP="009135C4">
      <w:pPr>
        <w:widowControl/>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假设进位生成函数</w:t>
      </w:r>
      <m:oMath>
        <m:sSub>
          <m:sSubPr>
            <m:ctrlPr>
              <w:rPr>
                <w:rFonts w:ascii="Cambria Math" w:hAnsi="Cambria Math" w:cs="宋体"/>
                <w:i/>
                <w:kern w:val="0"/>
                <w:sz w:val="24"/>
              </w:rPr>
            </m:ctrlPr>
          </m:sSubPr>
          <m:e>
            <m:r>
              <w:rPr>
                <w:rFonts w:ascii="Cambria Math" w:hAnsi="Cambria Math" w:cs="宋体"/>
                <w:kern w:val="0"/>
                <w:sz w:val="24"/>
              </w:rPr>
              <m:t>G</m:t>
            </m:r>
          </m:e>
          <m:sub>
            <m:r>
              <w:rPr>
                <w:rFonts w:ascii="Cambria Math" w:hAnsi="Cambria Math" w:cs="宋体"/>
                <w:kern w:val="0"/>
                <w:sz w:val="24"/>
              </w:rPr>
              <m:t>i</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X</m:t>
            </m:r>
          </m:e>
          <m:sub>
            <m:r>
              <w:rPr>
                <w:rFonts w:ascii="Cambria Math" w:hAnsi="Cambria Math" w:cs="宋体"/>
                <w:kern w:val="0"/>
                <w:sz w:val="24"/>
              </w:rPr>
              <m:t>i</m:t>
            </m:r>
          </m:sub>
        </m:sSub>
        <m:sSub>
          <m:sSubPr>
            <m:ctrlPr>
              <w:rPr>
                <w:rFonts w:ascii="Cambria Math" w:hAnsi="Cambria Math" w:cs="宋体"/>
                <w:i/>
                <w:kern w:val="0"/>
                <w:sz w:val="24"/>
              </w:rPr>
            </m:ctrlPr>
          </m:sSubPr>
          <m:e>
            <m:r>
              <w:rPr>
                <w:rFonts w:ascii="Cambria Math" w:hAnsi="Cambria Math" w:cs="宋体"/>
                <w:kern w:val="0"/>
                <w:sz w:val="24"/>
              </w:rPr>
              <m:t>Y</m:t>
            </m:r>
          </m:e>
          <m:sub>
            <m:r>
              <w:rPr>
                <w:rFonts w:ascii="Cambria Math" w:hAnsi="Cambria Math" w:cs="宋体"/>
                <w:kern w:val="0"/>
                <w:sz w:val="24"/>
              </w:rPr>
              <m:t>i</m:t>
            </m:r>
          </m:sub>
        </m:sSub>
      </m:oMath>
      <w:r>
        <w:rPr>
          <w:rFonts w:ascii="宋体" w:hAnsi="宋体" w:cs="宋体" w:hint="eastAsia"/>
          <w:kern w:val="0"/>
          <w:sz w:val="24"/>
        </w:rPr>
        <w:t>，进位传递函数</w:t>
      </w:r>
      <m:oMath>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i</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X</m:t>
            </m:r>
          </m:e>
          <m:sub>
            <m:r>
              <w:rPr>
                <w:rFonts w:ascii="Cambria Math" w:hAnsi="Cambria Math" w:cs="宋体"/>
                <w:kern w:val="0"/>
                <w:sz w:val="24"/>
              </w:rPr>
              <m:t>i</m:t>
            </m:r>
          </m:sub>
        </m:sSub>
        <m:r>
          <m:rPr>
            <m:sty m:val="p"/>
          </m:rPr>
          <w:rPr>
            <w:rFonts w:ascii="Cambria Math" w:hAnsi="Cambria Math" w:cs="宋体" w:hint="eastAsia"/>
            <w:kern w:val="0"/>
            <w:sz w:val="24"/>
          </w:rPr>
          <m:t>⊕</m:t>
        </m:r>
        <m:sSub>
          <m:sSubPr>
            <m:ctrlPr>
              <w:rPr>
                <w:rFonts w:ascii="Cambria Math" w:hAnsi="Cambria Math" w:cs="宋体"/>
                <w:i/>
                <w:kern w:val="0"/>
                <w:sz w:val="24"/>
              </w:rPr>
            </m:ctrlPr>
          </m:sSubPr>
          <m:e>
            <m:r>
              <w:rPr>
                <w:rFonts w:ascii="Cambria Math" w:hAnsi="Cambria Math" w:cs="宋体"/>
                <w:kern w:val="0"/>
                <w:sz w:val="24"/>
              </w:rPr>
              <m:t>Y</m:t>
            </m:r>
            <m:ctrlPr>
              <w:rPr>
                <w:rFonts w:ascii="Cambria Math" w:hAnsi="Cambria Math" w:cs="宋体"/>
                <w:kern w:val="0"/>
                <w:sz w:val="24"/>
              </w:rPr>
            </m:ctrlPr>
          </m:e>
          <m:sub>
            <m:r>
              <w:rPr>
                <w:rFonts w:ascii="Cambria Math" w:hAnsi="Cambria Math" w:cs="宋体"/>
                <w:kern w:val="0"/>
                <w:sz w:val="24"/>
              </w:rPr>
              <m:t>i</m:t>
            </m:r>
          </m:sub>
        </m:sSub>
      </m:oMath>
      <w:r>
        <w:rPr>
          <w:rFonts w:ascii="宋体" w:hAnsi="宋体" w:cs="宋体" w:hint="eastAsia"/>
          <w:kern w:val="0"/>
          <w:sz w:val="24"/>
        </w:rPr>
        <w:t>，则加法器进位逻辑变换为以下公式：</w:t>
      </w:r>
    </w:p>
    <w:p w14:paraId="784A6CB7" w14:textId="33CE5AF8" w:rsidR="003C36E1" w:rsidRPr="003C36E1" w:rsidRDefault="003C36E1" w:rsidP="009135C4">
      <w:pPr>
        <w:widowControl/>
        <w:jc w:val="left"/>
        <w:rPr>
          <w:rFonts w:ascii="宋体" w:hAnsi="宋体" w:cs="宋体"/>
          <w:i/>
          <w:kern w:val="0"/>
          <w:sz w:val="24"/>
        </w:rPr>
      </w:pPr>
      <m:oMathPara>
        <m:oMath>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i</m:t>
              </m:r>
            </m:sub>
          </m:sSub>
          <m:r>
            <m:rPr>
              <m:sty m:val="p"/>
            </m:rPr>
            <w:rPr>
              <w:rFonts w:ascii="Cambria Math" w:hAnsi="Cambria Math" w:cs="宋体" w:hint="eastAsia"/>
              <w:kern w:val="0"/>
              <w:sz w:val="24"/>
            </w:rPr>
            <m:t>⊕</m:t>
          </m:r>
          <m:sSub>
            <m:sSubPr>
              <m:ctrlPr>
                <w:rPr>
                  <w:rFonts w:ascii="Cambria Math" w:hAnsi="Cambria Math" w:cs="宋体"/>
                  <w:i/>
                  <w:kern w:val="0"/>
                  <w:sz w:val="24"/>
                </w:rPr>
              </m:ctrlPr>
            </m:sSubPr>
            <m:e>
              <m:r>
                <w:rPr>
                  <w:rFonts w:ascii="Cambria Math" w:hAnsi="Cambria Math" w:cs="宋体"/>
                  <w:kern w:val="0"/>
                  <w:sz w:val="24"/>
                </w:rPr>
                <m:t>C</m:t>
              </m:r>
              <m:ctrlPr>
                <w:rPr>
                  <w:rFonts w:ascii="Cambria Math" w:hAnsi="Cambria Math" w:cs="宋体"/>
                  <w:kern w:val="0"/>
                  <w:sz w:val="24"/>
                </w:rPr>
              </m:ctrlPr>
            </m:e>
            <m:sub>
              <m:r>
                <w:rPr>
                  <w:rFonts w:ascii="Cambria Math" w:hAnsi="Cambria Math" w:cs="宋体"/>
                  <w:kern w:val="0"/>
                  <w:sz w:val="24"/>
                </w:rPr>
                <m:t>i-1</m:t>
              </m:r>
            </m:sub>
          </m:sSub>
        </m:oMath>
      </m:oMathPara>
    </w:p>
    <w:p w14:paraId="75F94905" w14:textId="54B277B4" w:rsidR="003C36E1" w:rsidRPr="003C36E1" w:rsidRDefault="003C36E1" w:rsidP="009135C4">
      <w:pPr>
        <w:widowControl/>
        <w:jc w:val="left"/>
        <w:rPr>
          <w:rFonts w:ascii="宋体" w:hAnsi="宋体" w:cs="宋体" w:hint="eastAsia"/>
          <w:i/>
          <w:kern w:val="0"/>
          <w:sz w:val="24"/>
        </w:rPr>
      </w:pPr>
      <m:oMathPara>
        <m:oMath>
          <m:sSub>
            <m:sSubPr>
              <m:ctrlPr>
                <w:rPr>
                  <w:rFonts w:ascii="Cambria Math" w:hAnsi="Cambria Math" w:cs="宋体"/>
                  <w:i/>
                  <w:kern w:val="0"/>
                  <w:sz w:val="24"/>
                </w:rPr>
              </m:ctrlPr>
            </m:sSubPr>
            <m:e>
              <m:r>
                <w:rPr>
                  <w:rFonts w:ascii="Cambria Math" w:hAnsi="Cambria Math" w:cs="宋体"/>
                  <w:kern w:val="0"/>
                  <w:sz w:val="24"/>
                </w:rPr>
                <m:t>C</m:t>
              </m:r>
            </m:e>
            <m:sub>
              <m:r>
                <w:rPr>
                  <w:rFonts w:ascii="Cambria Math" w:hAnsi="Cambria Math" w:cs="宋体"/>
                  <w:kern w:val="0"/>
                  <w:sz w:val="24"/>
                </w:rPr>
                <m:t>i</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G</m:t>
              </m:r>
            </m:e>
            <m:sub>
              <m:r>
                <w:rPr>
                  <w:rFonts w:ascii="Cambria Math" w:hAnsi="Cambria Math" w:cs="宋体"/>
                  <w:kern w:val="0"/>
                  <w:sz w:val="24"/>
                </w:rPr>
                <m:t>i</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i</m:t>
              </m:r>
            </m:sub>
          </m:sSub>
          <m:sSub>
            <m:sSubPr>
              <m:ctrlPr>
                <w:rPr>
                  <w:rFonts w:ascii="Cambria Math" w:hAnsi="Cambria Math" w:cs="宋体"/>
                  <w:i/>
                  <w:kern w:val="0"/>
                  <w:sz w:val="24"/>
                </w:rPr>
              </m:ctrlPr>
            </m:sSubPr>
            <m:e>
              <m:r>
                <w:rPr>
                  <w:rFonts w:ascii="Cambria Math" w:hAnsi="Cambria Math" w:cs="宋体"/>
                  <w:kern w:val="0"/>
                  <w:sz w:val="24"/>
                </w:rPr>
                <m:t>C</m:t>
              </m:r>
            </m:e>
            <m:sub>
              <m:r>
                <w:rPr>
                  <w:rFonts w:ascii="Cambria Math" w:hAnsi="Cambria Math" w:cs="宋体"/>
                  <w:kern w:val="0"/>
                  <w:sz w:val="24"/>
                </w:rPr>
                <m:t>i-1</m:t>
              </m:r>
            </m:sub>
          </m:sSub>
        </m:oMath>
      </m:oMathPara>
    </w:p>
    <w:p w14:paraId="4E054EB8" w14:textId="477FAC72" w:rsidR="009135C4" w:rsidRDefault="003C36E1" w:rsidP="009135C4">
      <w:pPr>
        <w:widowControl/>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对以上公式进行重复迭代，可以得到如下公式：</w:t>
      </w:r>
    </w:p>
    <w:p w14:paraId="080766B0" w14:textId="596040F1" w:rsidR="003C36E1" w:rsidRPr="007141AF" w:rsidRDefault="007141AF" w:rsidP="009135C4">
      <w:pPr>
        <w:widowControl/>
        <w:jc w:val="left"/>
        <w:rPr>
          <w:rFonts w:ascii="宋体" w:hAnsi="宋体" w:cs="宋体" w:hint="eastAsia"/>
          <w:i/>
          <w:kern w:val="0"/>
          <w:sz w:val="24"/>
        </w:rPr>
      </w:pPr>
      <m:oMathPara>
        <m:oMath>
          <m:sSub>
            <m:sSubPr>
              <m:ctrlPr>
                <w:rPr>
                  <w:rFonts w:ascii="Cambria Math" w:hAnsi="Cambria Math" w:cs="宋体"/>
                  <w:i/>
                  <w:kern w:val="0"/>
                  <w:sz w:val="24"/>
                </w:rPr>
              </m:ctrlPr>
            </m:sSubPr>
            <m:e>
              <m:r>
                <w:rPr>
                  <w:rFonts w:ascii="Cambria Math" w:hAnsi="Cambria Math" w:cs="宋体"/>
                  <w:kern w:val="0"/>
                  <w:sz w:val="24"/>
                </w:rPr>
                <m:t>C</m:t>
              </m:r>
            </m:e>
            <m:sub>
              <m:r>
                <w:rPr>
                  <w:rFonts w:ascii="Cambria Math" w:hAnsi="Cambria Math" w:cs="宋体"/>
                  <w:kern w:val="0"/>
                  <w:sz w:val="24"/>
                </w:rPr>
                <m:t>n</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G</m:t>
              </m:r>
            </m:e>
            <m:sub>
              <m:r>
                <w:rPr>
                  <w:rFonts w:ascii="Cambria Math" w:hAnsi="Cambria Math" w:cs="宋体"/>
                  <w:kern w:val="0"/>
                  <w:sz w:val="24"/>
                </w:rPr>
                <m:t>n</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n</m:t>
              </m:r>
            </m:sub>
          </m:sSub>
          <m:sSub>
            <m:sSubPr>
              <m:ctrlPr>
                <w:rPr>
                  <w:rFonts w:ascii="Cambria Math" w:hAnsi="Cambria Math" w:cs="宋体"/>
                  <w:i/>
                  <w:kern w:val="0"/>
                  <w:sz w:val="24"/>
                </w:rPr>
              </m:ctrlPr>
            </m:sSubPr>
            <m:e>
              <m:r>
                <w:rPr>
                  <w:rFonts w:ascii="Cambria Math" w:hAnsi="Cambria Math" w:cs="宋体"/>
                  <w:kern w:val="0"/>
                  <w:sz w:val="24"/>
                </w:rPr>
                <m:t>G</m:t>
              </m:r>
            </m:e>
            <m:sub>
              <m:r>
                <w:rPr>
                  <w:rFonts w:ascii="Cambria Math" w:hAnsi="Cambria Math" w:cs="宋体"/>
                  <w:kern w:val="0"/>
                  <w:sz w:val="24"/>
                </w:rPr>
                <m:t>n-1</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n</m:t>
              </m:r>
            </m:sub>
          </m:sSub>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n-1</m:t>
              </m:r>
            </m:sub>
          </m:sSub>
          <m:sSub>
            <m:sSubPr>
              <m:ctrlPr>
                <w:rPr>
                  <w:rFonts w:ascii="Cambria Math" w:hAnsi="Cambria Math" w:cs="宋体"/>
                  <w:i/>
                  <w:kern w:val="0"/>
                  <w:sz w:val="24"/>
                </w:rPr>
              </m:ctrlPr>
            </m:sSubPr>
            <m:e>
              <m:r>
                <w:rPr>
                  <w:rFonts w:ascii="Cambria Math" w:hAnsi="Cambria Math" w:cs="宋体"/>
                  <w:kern w:val="0"/>
                  <w:sz w:val="24"/>
                </w:rPr>
                <m:t>G</m:t>
              </m:r>
            </m:e>
            <m:sub>
              <m:r>
                <w:rPr>
                  <w:rFonts w:ascii="Cambria Math" w:hAnsi="Cambria Math" w:cs="宋体"/>
                  <w:kern w:val="0"/>
                  <w:sz w:val="24"/>
                </w:rPr>
                <m:t>n-2</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n</m:t>
              </m:r>
            </m:sub>
          </m:sSub>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n-1</m:t>
              </m:r>
            </m:sub>
          </m:sSub>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n-2</m:t>
              </m:r>
            </m:sub>
          </m:sSub>
          <m:sSub>
            <m:sSubPr>
              <m:ctrlPr>
                <w:rPr>
                  <w:rFonts w:ascii="Cambria Math" w:hAnsi="Cambria Math" w:cs="宋体"/>
                  <w:i/>
                  <w:kern w:val="0"/>
                  <w:sz w:val="24"/>
                </w:rPr>
              </m:ctrlPr>
            </m:sSubPr>
            <m:e>
              <m:r>
                <w:rPr>
                  <w:rFonts w:ascii="Cambria Math" w:hAnsi="Cambria Math" w:cs="宋体"/>
                  <w:kern w:val="0"/>
                  <w:sz w:val="24"/>
                </w:rPr>
                <m:t>G</m:t>
              </m:r>
            </m:e>
            <m:sub>
              <m:r>
                <w:rPr>
                  <w:rFonts w:ascii="Cambria Math" w:hAnsi="Cambria Math" w:cs="宋体"/>
                  <w:kern w:val="0"/>
                  <w:sz w:val="24"/>
                </w:rPr>
                <m:t>n-3</m:t>
              </m:r>
            </m:sub>
          </m:sSub>
          <m:r>
            <w:rPr>
              <w:rFonts w:ascii="Cambria Math" w:hAnsi="Cambria Math" w:cs="宋体" w:hint="eastAsia"/>
              <w:kern w:val="0"/>
              <w:sz w:val="24"/>
            </w:rPr>
            <m:t>…</m:t>
          </m:r>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n</m:t>
              </m:r>
            </m:sub>
          </m:sSub>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n-1</m:t>
              </m:r>
            </m:sub>
          </m:sSub>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n-2</m:t>
              </m:r>
            </m:sub>
          </m:sSub>
          <m:r>
            <w:rPr>
              <w:rFonts w:ascii="Cambria Math" w:hAnsi="Cambria Math" w:cs="宋体" w:hint="eastAsia"/>
              <w:kern w:val="0"/>
              <w:sz w:val="24"/>
            </w:rPr>
            <m:t>…</m:t>
          </m:r>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1</m:t>
              </m:r>
            </m:sub>
          </m:sSub>
          <m:sSub>
            <m:sSubPr>
              <m:ctrlPr>
                <w:rPr>
                  <w:rFonts w:ascii="Cambria Math" w:hAnsi="Cambria Math" w:cs="宋体"/>
                  <w:i/>
                  <w:kern w:val="0"/>
                  <w:sz w:val="24"/>
                </w:rPr>
              </m:ctrlPr>
            </m:sSubPr>
            <m:e>
              <m:r>
                <w:rPr>
                  <w:rFonts w:ascii="Cambria Math" w:hAnsi="Cambria Math" w:cs="宋体"/>
                  <w:kern w:val="0"/>
                  <w:sz w:val="24"/>
                </w:rPr>
                <m:t>C</m:t>
              </m:r>
            </m:e>
            <m:sub>
              <m:r>
                <w:rPr>
                  <w:rFonts w:ascii="Cambria Math" w:hAnsi="Cambria Math" w:cs="宋体"/>
                  <w:kern w:val="0"/>
                  <w:sz w:val="24"/>
                </w:rPr>
                <m:t>0</m:t>
              </m:r>
            </m:sub>
          </m:sSub>
        </m:oMath>
      </m:oMathPara>
    </w:p>
    <w:p w14:paraId="3CA9CF59" w14:textId="0288AE7C" w:rsidR="009135C4" w:rsidRDefault="007141AF" w:rsidP="009135C4">
      <w:pPr>
        <w:widowControl/>
        <w:jc w:val="left"/>
        <w:rPr>
          <w:rFonts w:ascii="宋体" w:hAnsi="宋体" w:cs="宋体"/>
          <w:kern w:val="0"/>
          <w:sz w:val="24"/>
        </w:rPr>
      </w:pPr>
      <w:r>
        <w:rPr>
          <w:rFonts w:ascii="宋体" w:hAnsi="宋体" w:cs="宋体"/>
          <w:kern w:val="0"/>
          <w:sz w:val="24"/>
        </w:rPr>
        <w:tab/>
      </w:r>
      <w:r>
        <w:rPr>
          <w:rFonts w:ascii="宋体" w:hAnsi="宋体" w:cs="宋体" w:hint="eastAsia"/>
          <w:kern w:val="0"/>
          <w:sz w:val="24"/>
        </w:rPr>
        <w:t>由此可知，高位进位输出可以直接由已知变量</w:t>
      </w:r>
      <m:oMath>
        <m:sSub>
          <m:sSubPr>
            <m:ctrlPr>
              <w:rPr>
                <w:rFonts w:ascii="Cambria Math" w:hAnsi="Cambria Math" w:cs="宋体"/>
                <w:i/>
                <w:kern w:val="0"/>
                <w:sz w:val="24"/>
              </w:rPr>
            </m:ctrlPr>
          </m:sSubPr>
          <m:e>
            <m:r>
              <w:rPr>
                <w:rFonts w:ascii="Cambria Math" w:hAnsi="Cambria Math" w:cs="宋体"/>
                <w:kern w:val="0"/>
                <w:sz w:val="24"/>
              </w:rPr>
              <m:t>G</m:t>
            </m:r>
          </m:e>
          <m:sub>
            <m:r>
              <w:rPr>
                <w:rFonts w:ascii="Cambria Math" w:hAnsi="Cambria Math" w:cs="宋体"/>
                <w:kern w:val="0"/>
                <w:sz w:val="24"/>
              </w:rPr>
              <m:t>i</m:t>
            </m:r>
          </m:sub>
        </m:sSub>
      </m:oMath>
      <w:r>
        <w:rPr>
          <w:rFonts w:ascii="宋体" w:hAnsi="宋体" w:cs="宋体" w:hint="eastAsia"/>
          <w:kern w:val="0"/>
          <w:sz w:val="24"/>
        </w:rPr>
        <w:t>，</w:t>
      </w:r>
      <m:oMath>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i</m:t>
            </m:r>
          </m:sub>
        </m:sSub>
      </m:oMath>
      <w:r>
        <w:rPr>
          <w:rFonts w:ascii="宋体" w:hAnsi="宋体" w:cs="宋体" w:hint="eastAsia"/>
          <w:kern w:val="0"/>
          <w:sz w:val="24"/>
        </w:rPr>
        <w:t>和</w:t>
      </w:r>
      <m:oMath>
        <m:sSub>
          <m:sSubPr>
            <m:ctrlPr>
              <w:rPr>
                <w:rFonts w:ascii="Cambria Math" w:hAnsi="Cambria Math" w:cs="宋体"/>
                <w:i/>
                <w:kern w:val="0"/>
                <w:sz w:val="24"/>
              </w:rPr>
            </m:ctrlPr>
          </m:sSubPr>
          <m:e>
            <m:r>
              <w:rPr>
                <w:rFonts w:ascii="Cambria Math" w:hAnsi="Cambria Math" w:cs="宋体"/>
                <w:kern w:val="0"/>
                <w:sz w:val="24"/>
              </w:rPr>
              <m:t>C</m:t>
            </m:r>
          </m:e>
          <m:sub>
            <m:r>
              <w:rPr>
                <w:rFonts w:ascii="Cambria Math" w:hAnsi="Cambria Math" w:cs="宋体"/>
                <w:kern w:val="0"/>
                <w:sz w:val="24"/>
              </w:rPr>
              <m:t>0</m:t>
            </m:r>
          </m:sub>
        </m:sSub>
      </m:oMath>
      <w:r>
        <w:rPr>
          <w:rFonts w:ascii="宋体" w:hAnsi="宋体" w:cs="宋体" w:hint="eastAsia"/>
          <w:kern w:val="0"/>
          <w:sz w:val="24"/>
        </w:rPr>
        <w:t>经过电路运算所得到，</w:t>
      </w:r>
      <w:r w:rsidR="00715657">
        <w:rPr>
          <w:rFonts w:ascii="宋体" w:hAnsi="宋体" w:cs="宋体" w:hint="eastAsia"/>
          <w:kern w:val="0"/>
          <w:sz w:val="24"/>
        </w:rPr>
        <w:t>根据此公式可以利用额外电路计算进位信号，提前产生各位加法运算所需要的所有进位</w:t>
      </w:r>
      <w:r w:rsidR="00715657">
        <w:rPr>
          <w:rFonts w:ascii="宋体" w:hAnsi="宋体" w:cs="宋体" w:hint="eastAsia"/>
          <w:kern w:val="0"/>
          <w:sz w:val="24"/>
        </w:rPr>
        <w:lastRenderedPageBreak/>
        <w:t>输入，再利用</w:t>
      </w:r>
      <m:oMath>
        <m:sSub>
          <m:sSubPr>
            <m:ctrlPr>
              <w:rPr>
                <w:rFonts w:ascii="Cambria Math" w:hAnsi="Cambria Math" w:cs="宋体"/>
                <w:i/>
                <w:kern w:val="0"/>
                <w:sz w:val="24"/>
              </w:rPr>
            </m:ctrlPr>
          </m:sSubPr>
          <m:e>
            <m:r>
              <w:rPr>
                <w:rFonts w:ascii="Cambria Math" w:hAnsi="Cambria Math" w:cs="宋体"/>
                <w:kern w:val="0"/>
                <w:sz w:val="24"/>
              </w:rPr>
              <m:t>S</m:t>
            </m:r>
          </m:e>
          <m:sub>
            <m:r>
              <w:rPr>
                <w:rFonts w:ascii="Cambria Math" w:hAnsi="Cambria Math" w:cs="宋体"/>
                <w:kern w:val="0"/>
                <w:sz w:val="24"/>
              </w:rPr>
              <m:t>i</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i</m:t>
            </m:r>
          </m:sub>
        </m:sSub>
        <m:r>
          <m:rPr>
            <m:sty m:val="p"/>
          </m:rPr>
          <w:rPr>
            <w:rFonts w:ascii="Cambria Math" w:hAnsi="Cambria Math" w:cs="宋体" w:hint="eastAsia"/>
            <w:kern w:val="0"/>
            <w:sz w:val="24"/>
          </w:rPr>
          <m:t>⊕</m:t>
        </m:r>
        <m:sSub>
          <m:sSubPr>
            <m:ctrlPr>
              <w:rPr>
                <w:rFonts w:ascii="Cambria Math" w:hAnsi="Cambria Math" w:cs="宋体"/>
                <w:i/>
                <w:kern w:val="0"/>
                <w:sz w:val="24"/>
              </w:rPr>
            </m:ctrlPr>
          </m:sSubPr>
          <m:e>
            <m:r>
              <w:rPr>
                <w:rFonts w:ascii="Cambria Math" w:hAnsi="Cambria Math" w:cs="宋体"/>
                <w:kern w:val="0"/>
                <w:sz w:val="24"/>
              </w:rPr>
              <m:t>C</m:t>
            </m:r>
            <m:ctrlPr>
              <w:rPr>
                <w:rFonts w:ascii="Cambria Math" w:hAnsi="Cambria Math" w:cs="宋体"/>
                <w:kern w:val="0"/>
                <w:sz w:val="24"/>
              </w:rPr>
            </m:ctrlPr>
          </m:e>
          <m:sub>
            <m:r>
              <w:rPr>
                <w:rFonts w:ascii="Cambria Math" w:hAnsi="Cambria Math" w:cs="宋体"/>
                <w:kern w:val="0"/>
                <w:sz w:val="24"/>
              </w:rPr>
              <m:t>i-</m:t>
            </m:r>
            <m:r>
              <w:rPr>
                <w:rFonts w:ascii="Cambria Math" w:hAnsi="Cambria Math" w:cs="宋体"/>
                <w:kern w:val="0"/>
                <w:sz w:val="24"/>
              </w:rPr>
              <m:t>1</m:t>
            </m:r>
          </m:sub>
        </m:sSub>
      </m:oMath>
      <w:r w:rsidR="00715657">
        <w:rPr>
          <w:rFonts w:ascii="宋体" w:hAnsi="宋体" w:cs="宋体" w:hint="eastAsia"/>
          <w:kern w:val="0"/>
          <w:sz w:val="24"/>
        </w:rPr>
        <w:t>即可得到最终的和数，这就是先行进位的基本原理，此处进位信号也要的产生也是需要时间延迟的，n越大则延迟越大，未来简化电路，通常按照四位一组进行先行进位，根据公式可得到如下逻辑表达式：</w:t>
      </w:r>
    </w:p>
    <w:p w14:paraId="509A70BC" w14:textId="72AEE7CA" w:rsidR="00715657" w:rsidRPr="00715657" w:rsidRDefault="00715657" w:rsidP="009135C4">
      <w:pPr>
        <w:widowControl/>
        <w:jc w:val="left"/>
        <w:rPr>
          <w:rFonts w:ascii="宋体" w:hAnsi="宋体" w:cs="宋体" w:hint="eastAsia"/>
          <w:i/>
          <w:kern w:val="0"/>
          <w:sz w:val="24"/>
        </w:rPr>
      </w:pPr>
      <m:oMathPara>
        <m:oMath>
          <m:sSub>
            <m:sSubPr>
              <m:ctrlPr>
                <w:rPr>
                  <w:rFonts w:ascii="Cambria Math" w:hAnsi="Cambria Math" w:cs="宋体"/>
                  <w:i/>
                  <w:kern w:val="0"/>
                  <w:sz w:val="24"/>
                </w:rPr>
              </m:ctrlPr>
            </m:sSubPr>
            <m:e>
              <m:r>
                <w:rPr>
                  <w:rFonts w:ascii="Cambria Math" w:hAnsi="Cambria Math" w:cs="宋体"/>
                  <w:kern w:val="0"/>
                  <w:sz w:val="24"/>
                </w:rPr>
                <m:t>C</m:t>
              </m:r>
            </m:e>
            <m:sub>
              <m:r>
                <w:rPr>
                  <w:rFonts w:ascii="Cambria Math" w:hAnsi="Cambria Math" w:cs="宋体"/>
                  <w:kern w:val="0"/>
                  <w:sz w:val="24"/>
                </w:rPr>
                <m:t>1</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G</m:t>
              </m:r>
            </m:e>
            <m:sub>
              <m:r>
                <w:rPr>
                  <w:rFonts w:ascii="Cambria Math" w:hAnsi="Cambria Math" w:cs="宋体"/>
                  <w:kern w:val="0"/>
                  <w:sz w:val="24"/>
                </w:rPr>
                <m:t>1</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1</m:t>
              </m:r>
            </m:sub>
          </m:sSub>
          <m:sSub>
            <m:sSubPr>
              <m:ctrlPr>
                <w:rPr>
                  <w:rFonts w:ascii="Cambria Math" w:hAnsi="Cambria Math" w:cs="宋体"/>
                  <w:i/>
                  <w:kern w:val="0"/>
                  <w:sz w:val="24"/>
                </w:rPr>
              </m:ctrlPr>
            </m:sSubPr>
            <m:e>
              <m:r>
                <w:rPr>
                  <w:rFonts w:ascii="Cambria Math" w:hAnsi="Cambria Math" w:cs="宋体"/>
                  <w:kern w:val="0"/>
                  <w:sz w:val="24"/>
                </w:rPr>
                <m:t>C</m:t>
              </m:r>
            </m:e>
            <m:sub>
              <m:r>
                <w:rPr>
                  <w:rFonts w:ascii="Cambria Math" w:hAnsi="Cambria Math" w:cs="宋体"/>
                  <w:kern w:val="0"/>
                  <w:sz w:val="24"/>
                </w:rPr>
                <m:t>0</m:t>
              </m:r>
            </m:sub>
          </m:sSub>
        </m:oMath>
      </m:oMathPara>
    </w:p>
    <w:p w14:paraId="59844F64" w14:textId="20D6BF50" w:rsidR="009135C4" w:rsidRPr="00715657" w:rsidRDefault="00715657" w:rsidP="009135C4">
      <w:pPr>
        <w:widowControl/>
        <w:jc w:val="left"/>
        <w:rPr>
          <w:rFonts w:ascii="宋体" w:hAnsi="宋体" w:cs="宋体"/>
          <w:kern w:val="0"/>
          <w:sz w:val="24"/>
        </w:rPr>
      </w:pPr>
      <m:oMathPara>
        <m:oMath>
          <m:sSub>
            <m:sSubPr>
              <m:ctrlPr>
                <w:rPr>
                  <w:rFonts w:ascii="Cambria Math" w:hAnsi="Cambria Math" w:cs="宋体"/>
                  <w:i/>
                  <w:kern w:val="0"/>
                  <w:sz w:val="24"/>
                </w:rPr>
              </m:ctrlPr>
            </m:sSubPr>
            <m:e>
              <m:r>
                <w:rPr>
                  <w:rFonts w:ascii="Cambria Math" w:hAnsi="Cambria Math" w:cs="宋体"/>
                  <w:kern w:val="0"/>
                  <w:sz w:val="24"/>
                </w:rPr>
                <m:t>C</m:t>
              </m:r>
            </m:e>
            <m:sub>
              <m:r>
                <w:rPr>
                  <w:rFonts w:ascii="Cambria Math" w:hAnsi="Cambria Math" w:cs="宋体"/>
                  <w:kern w:val="0"/>
                  <w:sz w:val="24"/>
                </w:rPr>
                <m:t>2</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G</m:t>
              </m:r>
            </m:e>
            <m:sub>
              <m:r>
                <w:rPr>
                  <w:rFonts w:ascii="Cambria Math" w:hAnsi="Cambria Math" w:cs="宋体"/>
                  <w:kern w:val="0"/>
                  <w:sz w:val="24"/>
                </w:rPr>
                <m:t>2</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2</m:t>
              </m:r>
            </m:sub>
          </m:sSub>
          <m:sSub>
            <m:sSubPr>
              <m:ctrlPr>
                <w:rPr>
                  <w:rFonts w:ascii="Cambria Math" w:hAnsi="Cambria Math" w:cs="宋体"/>
                  <w:i/>
                  <w:kern w:val="0"/>
                  <w:sz w:val="24"/>
                </w:rPr>
              </m:ctrlPr>
            </m:sSubPr>
            <m:e>
              <m:r>
                <w:rPr>
                  <w:rFonts w:ascii="Cambria Math" w:hAnsi="Cambria Math" w:cs="宋体"/>
                  <w:kern w:val="0"/>
                  <w:sz w:val="24"/>
                </w:rPr>
                <m:t>G</m:t>
              </m:r>
            </m:e>
            <m:sub>
              <m:r>
                <w:rPr>
                  <w:rFonts w:ascii="Cambria Math" w:hAnsi="Cambria Math" w:cs="宋体"/>
                  <w:kern w:val="0"/>
                  <w:sz w:val="24"/>
                </w:rPr>
                <m:t>1</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2</m:t>
              </m:r>
            </m:sub>
          </m:sSub>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1</m:t>
              </m:r>
            </m:sub>
          </m:sSub>
          <m:sSub>
            <m:sSubPr>
              <m:ctrlPr>
                <w:rPr>
                  <w:rFonts w:ascii="Cambria Math" w:hAnsi="Cambria Math" w:cs="宋体"/>
                  <w:i/>
                  <w:kern w:val="0"/>
                  <w:sz w:val="24"/>
                </w:rPr>
              </m:ctrlPr>
            </m:sSubPr>
            <m:e>
              <m:r>
                <w:rPr>
                  <w:rFonts w:ascii="Cambria Math" w:hAnsi="Cambria Math" w:cs="宋体"/>
                  <w:kern w:val="0"/>
                  <w:sz w:val="24"/>
                </w:rPr>
                <m:t>C</m:t>
              </m:r>
            </m:e>
            <m:sub>
              <m:r>
                <w:rPr>
                  <w:rFonts w:ascii="Cambria Math" w:hAnsi="Cambria Math" w:cs="宋体"/>
                  <w:kern w:val="0"/>
                  <w:sz w:val="24"/>
                </w:rPr>
                <m:t>0</m:t>
              </m:r>
            </m:sub>
          </m:sSub>
        </m:oMath>
      </m:oMathPara>
    </w:p>
    <w:p w14:paraId="6976261E" w14:textId="11390805" w:rsidR="00715657" w:rsidRPr="00715657" w:rsidRDefault="00715657" w:rsidP="009135C4">
      <w:pPr>
        <w:widowControl/>
        <w:jc w:val="left"/>
        <w:rPr>
          <w:rFonts w:ascii="宋体" w:hAnsi="宋体" w:cs="宋体"/>
          <w:kern w:val="0"/>
          <w:sz w:val="24"/>
        </w:rPr>
      </w:pPr>
      <m:oMathPara>
        <m:oMath>
          <m:sSub>
            <m:sSubPr>
              <m:ctrlPr>
                <w:rPr>
                  <w:rFonts w:ascii="Cambria Math" w:hAnsi="Cambria Math" w:cs="宋体"/>
                  <w:i/>
                  <w:kern w:val="0"/>
                  <w:sz w:val="24"/>
                </w:rPr>
              </m:ctrlPr>
            </m:sSubPr>
            <m:e>
              <m:r>
                <w:rPr>
                  <w:rFonts w:ascii="Cambria Math" w:hAnsi="Cambria Math" w:cs="宋体"/>
                  <w:kern w:val="0"/>
                  <w:sz w:val="24"/>
                </w:rPr>
                <m:t>C</m:t>
              </m:r>
            </m:e>
            <m:sub>
              <m:r>
                <w:rPr>
                  <w:rFonts w:ascii="Cambria Math" w:hAnsi="Cambria Math" w:cs="宋体"/>
                  <w:kern w:val="0"/>
                  <w:sz w:val="24"/>
                </w:rPr>
                <m:t>3</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G</m:t>
              </m:r>
            </m:e>
            <m:sub>
              <m:r>
                <w:rPr>
                  <w:rFonts w:ascii="Cambria Math" w:hAnsi="Cambria Math" w:cs="宋体"/>
                  <w:kern w:val="0"/>
                  <w:sz w:val="24"/>
                </w:rPr>
                <m:t>2</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2</m:t>
              </m:r>
            </m:sub>
          </m:sSub>
          <m:sSub>
            <m:sSubPr>
              <m:ctrlPr>
                <w:rPr>
                  <w:rFonts w:ascii="Cambria Math" w:hAnsi="Cambria Math" w:cs="宋体"/>
                  <w:i/>
                  <w:kern w:val="0"/>
                  <w:sz w:val="24"/>
                </w:rPr>
              </m:ctrlPr>
            </m:sSubPr>
            <m:e>
              <m:r>
                <w:rPr>
                  <w:rFonts w:ascii="Cambria Math" w:hAnsi="Cambria Math" w:cs="宋体"/>
                  <w:kern w:val="0"/>
                  <w:sz w:val="24"/>
                </w:rPr>
                <m:t>G</m:t>
              </m:r>
            </m:e>
            <m:sub>
              <m:r>
                <w:rPr>
                  <w:rFonts w:ascii="Cambria Math" w:hAnsi="Cambria Math" w:cs="宋体"/>
                  <w:kern w:val="0"/>
                  <w:sz w:val="24"/>
                </w:rPr>
                <m:t>1</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3</m:t>
              </m:r>
            </m:sub>
          </m:sSub>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2</m:t>
              </m:r>
            </m:sub>
          </m:sSub>
          <m:sSub>
            <m:sSubPr>
              <m:ctrlPr>
                <w:rPr>
                  <w:rFonts w:ascii="Cambria Math" w:hAnsi="Cambria Math" w:cs="宋体"/>
                  <w:i/>
                  <w:kern w:val="0"/>
                  <w:sz w:val="24"/>
                </w:rPr>
              </m:ctrlPr>
            </m:sSubPr>
            <m:e>
              <m:r>
                <w:rPr>
                  <w:rFonts w:ascii="Cambria Math" w:hAnsi="Cambria Math" w:cs="宋体"/>
                  <w:kern w:val="0"/>
                  <w:sz w:val="24"/>
                </w:rPr>
                <m:t>G</m:t>
              </m:r>
            </m:e>
            <m:sub>
              <m:r>
                <w:rPr>
                  <w:rFonts w:ascii="Cambria Math" w:hAnsi="Cambria Math" w:cs="宋体"/>
                  <w:kern w:val="0"/>
                  <w:sz w:val="24"/>
                </w:rPr>
                <m:t>1</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3</m:t>
              </m:r>
            </m:sub>
          </m:sSub>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2</m:t>
              </m:r>
            </m:sub>
          </m:sSub>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1</m:t>
              </m:r>
            </m:sub>
          </m:sSub>
          <m:sSub>
            <m:sSubPr>
              <m:ctrlPr>
                <w:rPr>
                  <w:rFonts w:ascii="Cambria Math" w:hAnsi="Cambria Math" w:cs="宋体"/>
                  <w:i/>
                  <w:kern w:val="0"/>
                  <w:sz w:val="24"/>
                </w:rPr>
              </m:ctrlPr>
            </m:sSubPr>
            <m:e>
              <m:r>
                <w:rPr>
                  <w:rFonts w:ascii="Cambria Math" w:hAnsi="Cambria Math" w:cs="宋体"/>
                  <w:kern w:val="0"/>
                  <w:sz w:val="24"/>
                </w:rPr>
                <m:t>C</m:t>
              </m:r>
            </m:e>
            <m:sub>
              <m:r>
                <w:rPr>
                  <w:rFonts w:ascii="Cambria Math" w:hAnsi="Cambria Math" w:cs="宋体"/>
                  <w:kern w:val="0"/>
                  <w:sz w:val="24"/>
                </w:rPr>
                <m:t>0</m:t>
              </m:r>
            </m:sub>
          </m:sSub>
        </m:oMath>
      </m:oMathPara>
    </w:p>
    <w:p w14:paraId="53F55419" w14:textId="0B130B0D" w:rsidR="00715657" w:rsidRPr="00F23B59" w:rsidRDefault="00F23B59" w:rsidP="009135C4">
      <w:pPr>
        <w:widowControl/>
        <w:jc w:val="left"/>
        <w:rPr>
          <w:rFonts w:ascii="宋体" w:hAnsi="宋体" w:cs="宋体"/>
          <w:kern w:val="0"/>
          <w:sz w:val="24"/>
        </w:rPr>
      </w:pPr>
      <m:oMathPara>
        <m:oMath>
          <m:sSub>
            <m:sSubPr>
              <m:ctrlPr>
                <w:rPr>
                  <w:rFonts w:ascii="Cambria Math" w:hAnsi="Cambria Math" w:cs="宋体"/>
                  <w:i/>
                  <w:kern w:val="0"/>
                  <w:sz w:val="24"/>
                </w:rPr>
              </m:ctrlPr>
            </m:sSubPr>
            <m:e>
              <m:r>
                <w:rPr>
                  <w:rFonts w:ascii="Cambria Math" w:hAnsi="Cambria Math" w:cs="宋体"/>
                  <w:kern w:val="0"/>
                  <w:sz w:val="24"/>
                </w:rPr>
                <m:t>C</m:t>
              </m:r>
            </m:e>
            <m:sub>
              <m:r>
                <w:rPr>
                  <w:rFonts w:ascii="Cambria Math" w:hAnsi="Cambria Math" w:cs="宋体"/>
                  <w:kern w:val="0"/>
                  <w:sz w:val="24"/>
                </w:rPr>
                <m:t>4</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G</m:t>
              </m:r>
            </m:e>
            <m:sub>
              <m:r>
                <w:rPr>
                  <w:rFonts w:ascii="Cambria Math" w:hAnsi="Cambria Math" w:cs="宋体"/>
                  <w:kern w:val="0"/>
                  <w:sz w:val="24"/>
                </w:rPr>
                <m:t>4</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4</m:t>
              </m:r>
            </m:sub>
          </m:sSub>
          <m:sSub>
            <m:sSubPr>
              <m:ctrlPr>
                <w:rPr>
                  <w:rFonts w:ascii="Cambria Math" w:hAnsi="Cambria Math" w:cs="宋体"/>
                  <w:i/>
                  <w:kern w:val="0"/>
                  <w:sz w:val="24"/>
                </w:rPr>
              </m:ctrlPr>
            </m:sSubPr>
            <m:e>
              <m:r>
                <w:rPr>
                  <w:rFonts w:ascii="Cambria Math" w:hAnsi="Cambria Math" w:cs="宋体"/>
                  <w:kern w:val="0"/>
                  <w:sz w:val="24"/>
                </w:rPr>
                <m:t>G</m:t>
              </m:r>
            </m:e>
            <m:sub>
              <m:r>
                <w:rPr>
                  <w:rFonts w:ascii="Cambria Math" w:hAnsi="Cambria Math" w:cs="宋体"/>
                  <w:kern w:val="0"/>
                  <w:sz w:val="24"/>
                </w:rPr>
                <m:t>3</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4</m:t>
              </m:r>
            </m:sub>
          </m:sSub>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3</m:t>
              </m:r>
            </m:sub>
          </m:sSub>
          <m:sSub>
            <m:sSubPr>
              <m:ctrlPr>
                <w:rPr>
                  <w:rFonts w:ascii="Cambria Math" w:hAnsi="Cambria Math" w:cs="宋体"/>
                  <w:i/>
                  <w:kern w:val="0"/>
                  <w:sz w:val="24"/>
                </w:rPr>
              </m:ctrlPr>
            </m:sSubPr>
            <m:e>
              <m:r>
                <w:rPr>
                  <w:rFonts w:ascii="Cambria Math" w:hAnsi="Cambria Math" w:cs="宋体"/>
                  <w:kern w:val="0"/>
                  <w:sz w:val="24"/>
                </w:rPr>
                <m:t>G</m:t>
              </m:r>
            </m:e>
            <m:sub>
              <m:r>
                <w:rPr>
                  <w:rFonts w:ascii="Cambria Math" w:hAnsi="Cambria Math" w:cs="宋体"/>
                  <w:kern w:val="0"/>
                  <w:sz w:val="24"/>
                </w:rPr>
                <m:t>2</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4</m:t>
              </m:r>
            </m:sub>
          </m:sSub>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3</m:t>
              </m:r>
            </m:sub>
          </m:sSub>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2</m:t>
              </m:r>
            </m:sub>
          </m:sSub>
          <m:sSub>
            <m:sSubPr>
              <m:ctrlPr>
                <w:rPr>
                  <w:rFonts w:ascii="Cambria Math" w:hAnsi="Cambria Math" w:cs="宋体"/>
                  <w:i/>
                  <w:kern w:val="0"/>
                  <w:sz w:val="24"/>
                </w:rPr>
              </m:ctrlPr>
            </m:sSubPr>
            <m:e>
              <m:r>
                <w:rPr>
                  <w:rFonts w:ascii="Cambria Math" w:hAnsi="Cambria Math" w:cs="宋体"/>
                  <w:kern w:val="0"/>
                  <w:sz w:val="24"/>
                </w:rPr>
                <m:t>G</m:t>
              </m:r>
            </m:e>
            <m:sub>
              <m:r>
                <w:rPr>
                  <w:rFonts w:ascii="Cambria Math" w:hAnsi="Cambria Math" w:cs="宋体"/>
                  <w:kern w:val="0"/>
                  <w:sz w:val="24"/>
                </w:rPr>
                <m:t>1</m:t>
              </m:r>
            </m:sub>
          </m:sSub>
          <m:r>
            <w:rPr>
              <w:rFonts w:ascii="Cambria Math" w:hAnsi="Cambria Math" w:cs="宋体"/>
              <w:kern w:val="0"/>
              <w:sz w:val="24"/>
            </w:rPr>
            <m:t>+</m:t>
          </m:r>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4</m:t>
              </m:r>
            </m:sub>
          </m:sSub>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3</m:t>
              </m:r>
            </m:sub>
          </m:sSub>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2</m:t>
              </m:r>
            </m:sub>
          </m:sSub>
          <m:sSub>
            <m:sSubPr>
              <m:ctrlPr>
                <w:rPr>
                  <w:rFonts w:ascii="Cambria Math" w:hAnsi="Cambria Math" w:cs="宋体"/>
                  <w:i/>
                  <w:kern w:val="0"/>
                  <w:sz w:val="24"/>
                </w:rPr>
              </m:ctrlPr>
            </m:sSubPr>
            <m:e>
              <m:r>
                <w:rPr>
                  <w:rFonts w:ascii="Cambria Math" w:hAnsi="Cambria Math" w:cs="宋体"/>
                  <w:kern w:val="0"/>
                  <w:sz w:val="24"/>
                </w:rPr>
                <m:t>P</m:t>
              </m:r>
            </m:e>
            <m:sub>
              <m:r>
                <w:rPr>
                  <w:rFonts w:ascii="Cambria Math" w:hAnsi="Cambria Math" w:cs="宋体"/>
                  <w:kern w:val="0"/>
                  <w:sz w:val="24"/>
                </w:rPr>
                <m:t>1</m:t>
              </m:r>
            </m:sub>
          </m:sSub>
          <m:sSub>
            <m:sSubPr>
              <m:ctrlPr>
                <w:rPr>
                  <w:rFonts w:ascii="Cambria Math" w:hAnsi="Cambria Math" w:cs="宋体"/>
                  <w:i/>
                  <w:kern w:val="0"/>
                  <w:sz w:val="24"/>
                </w:rPr>
              </m:ctrlPr>
            </m:sSubPr>
            <m:e>
              <m:r>
                <w:rPr>
                  <w:rFonts w:ascii="Cambria Math" w:hAnsi="Cambria Math" w:cs="宋体"/>
                  <w:kern w:val="0"/>
                  <w:sz w:val="24"/>
                </w:rPr>
                <m:t>C</m:t>
              </m:r>
            </m:e>
            <m:sub>
              <m:r>
                <w:rPr>
                  <w:rFonts w:ascii="Cambria Math" w:hAnsi="Cambria Math" w:cs="宋体"/>
                  <w:kern w:val="0"/>
                  <w:sz w:val="24"/>
                </w:rPr>
                <m:t>0</m:t>
              </m:r>
            </m:sub>
          </m:sSub>
        </m:oMath>
      </m:oMathPara>
    </w:p>
    <w:p w14:paraId="294240B2" w14:textId="3515E362" w:rsidR="00FC241B" w:rsidRDefault="00FC241B" w:rsidP="009135C4">
      <w:pPr>
        <w:widowControl/>
        <w:jc w:val="left"/>
        <w:rPr>
          <w:rFonts w:ascii="宋体" w:hAnsi="宋体" w:cs="宋体" w:hint="eastAsia"/>
          <w:kern w:val="0"/>
          <w:sz w:val="24"/>
        </w:rPr>
      </w:pPr>
      <w:r>
        <w:rPr>
          <w:rFonts w:ascii="宋体" w:hAnsi="宋体" w:cs="宋体"/>
          <w:kern w:val="0"/>
          <w:sz w:val="24"/>
        </w:rPr>
        <w:tab/>
      </w:r>
      <w:r>
        <w:rPr>
          <w:rFonts w:ascii="宋体" w:hAnsi="宋体" w:cs="宋体" w:hint="eastAsia"/>
          <w:kern w:val="0"/>
          <w:sz w:val="24"/>
        </w:rPr>
        <w:t>假设具有2~</w:t>
      </w:r>
      <w:r>
        <w:rPr>
          <w:rFonts w:ascii="宋体" w:hAnsi="宋体" w:cs="宋体"/>
          <w:kern w:val="0"/>
          <w:sz w:val="24"/>
        </w:rPr>
        <w:t>5</w:t>
      </w:r>
      <w:r>
        <w:rPr>
          <w:rFonts w:ascii="宋体" w:hAnsi="宋体" w:cs="宋体" w:hint="eastAsia"/>
          <w:kern w:val="0"/>
          <w:sz w:val="24"/>
        </w:rPr>
        <w:t>个输入逻辑门的延迟，则该电路的总延迟为2</w:t>
      </w:r>
      <w:r>
        <w:rPr>
          <w:rFonts w:ascii="宋体" w:hAnsi="宋体" w:cs="宋体"/>
          <w:kern w:val="0"/>
          <w:sz w:val="24"/>
        </w:rPr>
        <w:t>T</w:t>
      </w:r>
      <w:r>
        <w:rPr>
          <w:rFonts w:ascii="宋体" w:hAnsi="宋体" w:cs="宋体" w:hint="eastAsia"/>
          <w:kern w:val="0"/>
          <w:sz w:val="24"/>
        </w:rPr>
        <w:t>。生成所有的P、G输入需要一级电路延迟，最终生成信号延迟为3</w:t>
      </w:r>
      <w:r>
        <w:rPr>
          <w:rFonts w:ascii="宋体" w:hAnsi="宋体" w:cs="宋体"/>
          <w:kern w:val="0"/>
          <w:sz w:val="24"/>
        </w:rPr>
        <w:t>T</w:t>
      </w:r>
      <w:r>
        <w:rPr>
          <w:rFonts w:ascii="宋体" w:hAnsi="宋体" w:cs="宋体" w:hint="eastAsia"/>
          <w:kern w:val="0"/>
          <w:sz w:val="24"/>
        </w:rPr>
        <w:t>，当所有进位信号产生后，再增加一级异或门延迟即可完成所有位的和数，完成多位加法运算。最终四位全加器延迟为4</w:t>
      </w:r>
      <w:r>
        <w:rPr>
          <w:rFonts w:ascii="宋体" w:hAnsi="宋体" w:cs="宋体"/>
          <w:kern w:val="0"/>
          <w:sz w:val="24"/>
        </w:rPr>
        <w:t>T</w:t>
      </w:r>
      <w:r w:rsidR="00E36B8B">
        <w:rPr>
          <w:rFonts w:ascii="宋体" w:hAnsi="宋体" w:cs="宋体" w:hint="eastAsia"/>
          <w:kern w:val="0"/>
          <w:sz w:val="24"/>
        </w:rPr>
        <w:t>，相比四位串行加法器有较大的性能提升，四位快速加法器的逻辑图如图3所示。</w:t>
      </w:r>
    </w:p>
    <w:p w14:paraId="43E682CC" w14:textId="523DE273" w:rsidR="009135C4" w:rsidRDefault="00E36B8B" w:rsidP="009135C4">
      <w:pPr>
        <w:widowControl/>
        <w:jc w:val="left"/>
        <w:rPr>
          <w:rFonts w:ascii="宋体" w:hAnsi="宋体" w:cs="宋体"/>
          <w:kern w:val="0"/>
          <w:sz w:val="24"/>
        </w:rPr>
      </w:pPr>
      <w:r w:rsidRPr="00E36B8B">
        <w:rPr>
          <w:noProof/>
        </w:rPr>
        <w:t xml:space="preserve"> </w:t>
      </w:r>
      <w:r w:rsidRPr="00E36B8B">
        <w:rPr>
          <w:rFonts w:ascii="宋体" w:hAnsi="宋体" w:cs="宋体"/>
          <w:kern w:val="0"/>
          <w:sz w:val="24"/>
        </w:rPr>
        <w:drawing>
          <wp:inline distT="0" distB="0" distL="0" distR="0" wp14:anchorId="18129DE5" wp14:editId="4CE45F3A">
            <wp:extent cx="5760085" cy="2630170"/>
            <wp:effectExtent l="0" t="0" r="0" b="0"/>
            <wp:docPr id="10" name="图片 10"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手机屏幕的截图&#10;&#10;中度可信度描述已自动生成"/>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5760085" cy="2630170"/>
                    </a:xfrm>
                    <a:prstGeom prst="rect">
                      <a:avLst/>
                    </a:prstGeom>
                  </pic:spPr>
                </pic:pic>
              </a:graphicData>
            </a:graphic>
          </wp:inline>
        </w:drawing>
      </w:r>
    </w:p>
    <w:p w14:paraId="7D34B348" w14:textId="2B2532D7" w:rsidR="009135C4" w:rsidRDefault="00E36B8B" w:rsidP="009135C4">
      <w:pPr>
        <w:widowControl/>
        <w:jc w:val="left"/>
        <w:rPr>
          <w:rFonts w:ascii="宋体" w:hAnsi="宋体" w:cs="宋体"/>
          <w:kern w:val="0"/>
          <w:sz w:val="24"/>
        </w:rPr>
      </w:pPr>
      <w:r>
        <w:rPr>
          <w:rFonts w:ascii="宋体" w:hAnsi="宋体" w:cs="宋体"/>
          <w:noProof/>
          <w:kern w:val="0"/>
          <w:sz w:val="24"/>
        </w:rPr>
        <mc:AlternateContent>
          <mc:Choice Requires="wps">
            <w:drawing>
              <wp:anchor distT="0" distB="0" distL="114300" distR="114300" simplePos="0" relativeHeight="251662336" behindDoc="0" locked="0" layoutInCell="1" allowOverlap="1" wp14:anchorId="494A6CBE" wp14:editId="4D1C2C82">
                <wp:simplePos x="0" y="0"/>
                <wp:positionH relativeFrom="margin">
                  <wp:align>center</wp:align>
                </wp:positionH>
                <wp:positionV relativeFrom="paragraph">
                  <wp:posOffset>3564</wp:posOffset>
                </wp:positionV>
                <wp:extent cx="5800299" cy="286603"/>
                <wp:effectExtent l="0" t="0" r="0" b="0"/>
                <wp:wrapNone/>
                <wp:docPr id="9" name="文本框 9"/>
                <wp:cNvGraphicFramePr/>
                <a:graphic xmlns:a="http://schemas.openxmlformats.org/drawingml/2006/main">
                  <a:graphicData uri="http://schemas.microsoft.com/office/word/2010/wordprocessingShape">
                    <wps:wsp>
                      <wps:cNvSpPr txBox="1"/>
                      <wps:spPr>
                        <a:xfrm>
                          <a:off x="0" y="0"/>
                          <a:ext cx="5800299" cy="286603"/>
                        </a:xfrm>
                        <a:prstGeom prst="rect">
                          <a:avLst/>
                        </a:prstGeom>
                        <a:solidFill>
                          <a:schemeClr val="lt1"/>
                        </a:solidFill>
                        <a:ln w="6350">
                          <a:noFill/>
                        </a:ln>
                      </wps:spPr>
                      <wps:txbx>
                        <w:txbxContent>
                          <w:p w14:paraId="26FF3652" w14:textId="59FF019D" w:rsidR="00E36B8B" w:rsidRDefault="00E36B8B" w:rsidP="00E36B8B">
                            <w:pPr>
                              <w:jc w:val="center"/>
                              <w:rPr>
                                <w:rFonts w:hint="eastAsia"/>
                              </w:rPr>
                            </w:pPr>
                            <w:r>
                              <w:rPr>
                                <w:rFonts w:hint="eastAsia"/>
                              </w:rPr>
                              <w:t>图</w:t>
                            </w:r>
                            <w:r>
                              <w:rPr>
                                <w:rFonts w:hint="eastAsia"/>
                              </w:rPr>
                              <w:t>3</w:t>
                            </w:r>
                            <w:r>
                              <w:rPr>
                                <w:rFonts w:hint="eastAsia"/>
                              </w:rPr>
                              <w:t>：四位快速加法器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A6CBE" id="文本框 9" o:spid="_x0000_s1029" type="#_x0000_t202" style="position:absolute;margin-left:0;margin-top:.3pt;width:456.7pt;height:22.55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" fillcolor="white [3201]" stroked="f" strokeweight=".5pt">
                <v:textbox>
                  <w:txbxContent>
                    <w:p w14:paraId="26FF3652" w14:textId="59FF019D" w:rsidR="00E36B8B" w:rsidRDefault="00E36B8B" w:rsidP="00E36B8B">
                      <w:pPr>
                        <w:jc w:val="center"/>
                        <w:rPr>
                          <w:rFonts w:hint="eastAsia"/>
                        </w:rPr>
                      </w:pPr>
                      <w:r>
                        <w:rPr>
                          <w:rFonts w:hint="eastAsia"/>
                        </w:rPr>
                        <w:t>图</w:t>
                      </w:r>
                      <w:r>
                        <w:rPr>
                          <w:rFonts w:hint="eastAsia"/>
                        </w:rPr>
                        <w:t>3</w:t>
                      </w:r>
                      <w:r>
                        <w:rPr>
                          <w:rFonts w:hint="eastAsia"/>
                        </w:rPr>
                        <w:t>：四位快速加法器</w:t>
                      </w:r>
                    </w:p>
                  </w:txbxContent>
                </v:textbox>
                <w10:wrap anchorx="margin"/>
              </v:shape>
            </w:pict>
          </mc:Fallback>
        </mc:AlternateContent>
      </w:r>
    </w:p>
    <w:p w14:paraId="69CED5ED" w14:textId="77777777" w:rsidR="009135C4" w:rsidRDefault="009135C4" w:rsidP="009135C4">
      <w:pPr>
        <w:widowControl/>
        <w:jc w:val="left"/>
        <w:rPr>
          <w:rFonts w:ascii="宋体" w:hAnsi="宋体" w:cs="宋体"/>
          <w:kern w:val="0"/>
          <w:sz w:val="24"/>
        </w:rPr>
      </w:pPr>
    </w:p>
    <w:p w14:paraId="3EF1E035" w14:textId="77777777" w:rsidR="009135C4" w:rsidRDefault="009135C4" w:rsidP="009135C4">
      <w:pPr>
        <w:widowControl/>
        <w:jc w:val="left"/>
        <w:rPr>
          <w:rFonts w:ascii="宋体" w:hAnsi="宋体" w:cs="宋体"/>
          <w:kern w:val="0"/>
          <w:sz w:val="24"/>
        </w:rPr>
      </w:pPr>
    </w:p>
    <w:p w14:paraId="60331570" w14:textId="14631404" w:rsidR="009135C4" w:rsidRDefault="0059129E" w:rsidP="0059129E">
      <w:pPr>
        <w:pStyle w:val="4"/>
      </w:pPr>
      <w:r>
        <w:rPr>
          <w:rFonts w:hint="eastAsia"/>
        </w:rPr>
        <w:t>1</w:t>
      </w:r>
      <w:r>
        <w:t>.3 32</w:t>
      </w:r>
      <w:r>
        <w:rPr>
          <w:rFonts w:hint="eastAsia"/>
        </w:rPr>
        <w:t>位A</w:t>
      </w:r>
      <w:r>
        <w:t>LU</w:t>
      </w:r>
      <w:r>
        <w:rPr>
          <w:rFonts w:hint="eastAsia"/>
        </w:rPr>
        <w:t>设计</w:t>
      </w:r>
    </w:p>
    <w:p w14:paraId="33DEAA04" w14:textId="77777777" w:rsidR="0059129E" w:rsidRDefault="0059129E" w:rsidP="0059129E">
      <w:r>
        <w:tab/>
      </w:r>
      <w:r>
        <w:t>算术逻辑运算单元</w:t>
      </w:r>
      <w:r>
        <w:t>(ALU)</w:t>
      </w:r>
      <w:r>
        <w:t>是计算机的核心部件</w:t>
      </w:r>
      <w:r>
        <w:rPr>
          <w:rFonts w:hint="eastAsia"/>
        </w:rPr>
        <w:t>，</w:t>
      </w:r>
      <w:r>
        <w:t>实现的基本功能包括加</w:t>
      </w:r>
      <w:r>
        <w:t>,</w:t>
      </w:r>
      <w:r>
        <w:t>减、乘、除等算术运算以及与、或、非等逻辑运算</w:t>
      </w:r>
      <w:r>
        <w:rPr>
          <w:rFonts w:hint="eastAsia"/>
        </w:rPr>
        <w:t>，</w:t>
      </w:r>
      <w:r>
        <w:t>实现上述算术以及逻辑运算功能的部件就是构造</w:t>
      </w:r>
      <w:r>
        <w:t>ALU</w:t>
      </w:r>
      <w:r>
        <w:t>的基本逻辑单元部件。</w:t>
      </w:r>
      <w:r>
        <w:t>ALU</w:t>
      </w:r>
      <w:r>
        <w:t>模块封装示意图如图</w:t>
      </w:r>
      <w:r>
        <w:t>4</w:t>
      </w:r>
      <w:r>
        <w:t>所示其中</w:t>
      </w:r>
      <w:r>
        <w:rPr>
          <w:rFonts w:hint="eastAsia"/>
        </w:rPr>
        <w:t>。</w:t>
      </w:r>
    </w:p>
    <w:p w14:paraId="625F4489" w14:textId="783FCC75" w:rsidR="0059129E" w:rsidRDefault="0059129E" w:rsidP="0059129E">
      <w:pPr>
        <w:ind w:left="3360"/>
      </w:pPr>
      <w:r>
        <w:rPr>
          <w:noProof/>
        </w:rPr>
        <mc:AlternateContent>
          <mc:Choice Requires="wps">
            <w:drawing>
              <wp:anchor distT="0" distB="0" distL="114300" distR="114300" simplePos="0" relativeHeight="251663360" behindDoc="0" locked="0" layoutInCell="1" allowOverlap="1" wp14:anchorId="4293A681" wp14:editId="7CF2BBD1">
                <wp:simplePos x="0" y="0"/>
                <wp:positionH relativeFrom="column">
                  <wp:posOffset>619011</wp:posOffset>
                </wp:positionH>
                <wp:positionV relativeFrom="paragraph">
                  <wp:posOffset>1551068</wp:posOffset>
                </wp:positionV>
                <wp:extent cx="4455994" cy="313899"/>
                <wp:effectExtent l="0" t="0" r="1905" b="0"/>
                <wp:wrapNone/>
                <wp:docPr id="12" name="文本框 12"/>
                <wp:cNvGraphicFramePr/>
                <a:graphic xmlns:a="http://schemas.openxmlformats.org/drawingml/2006/main">
                  <a:graphicData uri="http://schemas.microsoft.com/office/word/2010/wordprocessingShape">
                    <wps:wsp>
                      <wps:cNvSpPr txBox="1"/>
                      <wps:spPr>
                        <a:xfrm>
                          <a:off x="0" y="0"/>
                          <a:ext cx="4455994" cy="313899"/>
                        </a:xfrm>
                        <a:prstGeom prst="rect">
                          <a:avLst/>
                        </a:prstGeom>
                        <a:solidFill>
                          <a:schemeClr val="lt1"/>
                        </a:solidFill>
                        <a:ln w="6350">
                          <a:noFill/>
                        </a:ln>
                      </wps:spPr>
                      <wps:txbx>
                        <w:txbxContent>
                          <w:p w14:paraId="7659C9E4" w14:textId="02756977" w:rsidR="0059129E" w:rsidRDefault="0059129E" w:rsidP="0059129E">
                            <w:pPr>
                              <w:jc w:val="center"/>
                              <w:rPr>
                                <w:rFonts w:hint="eastAsia"/>
                              </w:rPr>
                            </w:pPr>
                            <w:r>
                              <w:rPr>
                                <w:rFonts w:hint="eastAsia"/>
                              </w:rPr>
                              <w:t>图</w:t>
                            </w:r>
                            <w:r>
                              <w:rPr>
                                <w:rFonts w:hint="eastAsia"/>
                              </w:rPr>
                              <w:t>4</w:t>
                            </w:r>
                            <w:r>
                              <w:rPr>
                                <w:rFonts w:hint="eastAsia"/>
                              </w:rPr>
                              <w:t>：</w:t>
                            </w:r>
                            <w:r>
                              <w:rPr>
                                <w:rFonts w:hint="eastAsia"/>
                              </w:rPr>
                              <w:t>A</w:t>
                            </w:r>
                            <w:r>
                              <w:t>LU</w:t>
                            </w:r>
                            <w:r>
                              <w:t>封装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93A681" id="文本框 12" o:spid="_x0000_s1030" type="#_x0000_t202" style="position:absolute;left:0;text-align:left;margin-left:48.75pt;margin-top:122.15pt;width:350.85pt;height:24.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" fillcolor="white [3201]" stroked="f" strokeweight=".5pt">
                <v:textbox>
                  <w:txbxContent>
                    <w:p w14:paraId="7659C9E4" w14:textId="02756977" w:rsidR="0059129E" w:rsidRDefault="0059129E" w:rsidP="0059129E">
                      <w:pPr>
                        <w:jc w:val="center"/>
                        <w:rPr>
                          <w:rFonts w:hint="eastAsia"/>
                        </w:rPr>
                      </w:pPr>
                      <w:r>
                        <w:rPr>
                          <w:rFonts w:hint="eastAsia"/>
                        </w:rPr>
                        <w:t>图</w:t>
                      </w:r>
                      <w:r>
                        <w:rPr>
                          <w:rFonts w:hint="eastAsia"/>
                        </w:rPr>
                        <w:t>4</w:t>
                      </w:r>
                      <w:r>
                        <w:rPr>
                          <w:rFonts w:hint="eastAsia"/>
                        </w:rPr>
                        <w:t>：</w:t>
                      </w:r>
                      <w:r>
                        <w:rPr>
                          <w:rFonts w:hint="eastAsia"/>
                        </w:rPr>
                        <w:t>A</w:t>
                      </w:r>
                      <w:r>
                        <w:t>LU</w:t>
                      </w:r>
                      <w:r>
                        <w:t>封装</w:t>
                      </w:r>
                    </w:p>
                  </w:txbxContent>
                </v:textbox>
              </v:shape>
            </w:pict>
          </mc:Fallback>
        </mc:AlternateContent>
      </w:r>
      <w:r w:rsidRPr="0059129E">
        <w:drawing>
          <wp:inline distT="0" distB="0" distL="0" distR="0" wp14:anchorId="346D49CA" wp14:editId="3B0C188B">
            <wp:extent cx="1343925" cy="1581037"/>
            <wp:effectExtent l="0" t="0" r="8890" b="635"/>
            <wp:docPr id="11" name="图片 1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示&#10;&#10;描述已自动生成"/>
                    <pic:cNvPicPr/>
                  </pic:nvPicPr>
                  <pic:blipFill>
                    <a:blip r:embed="rId14">
                      <a:extLst>
                        <a:ext uri="{BEBA8EAE-BF5A-486C-A8C5-ECC9F3942E4B}">
                          <a14:imgProps xmlns:a14="http://schemas.microsoft.com/office/drawing/2010/main">
                            <a14:imgLayer r:embed="rId15">
                              <a14:imgEffect>
                                <a14:saturation sat="0"/>
                              </a14:imgEffect>
                            </a14:imgLayer>
                          </a14:imgProps>
                        </a:ext>
                      </a:extLst>
                    </a:blip>
                    <a:stretch>
                      <a:fillRect/>
                    </a:stretch>
                  </pic:blipFill>
                  <pic:spPr>
                    <a:xfrm>
                      <a:off x="0" y="0"/>
                      <a:ext cx="1356510" cy="1595843"/>
                    </a:xfrm>
                    <a:prstGeom prst="rect">
                      <a:avLst/>
                    </a:prstGeom>
                  </pic:spPr>
                </pic:pic>
              </a:graphicData>
            </a:graphic>
          </wp:inline>
        </w:drawing>
      </w:r>
    </w:p>
    <w:p w14:paraId="7FC88953" w14:textId="24F969E4" w:rsidR="0059129E" w:rsidRDefault="0059129E" w:rsidP="0059129E">
      <w:pPr>
        <w:ind w:left="3360"/>
      </w:pPr>
    </w:p>
    <w:p w14:paraId="0F6024A6" w14:textId="77777777" w:rsidR="0059129E" w:rsidRDefault="0059129E" w:rsidP="0059129E">
      <w:pPr>
        <w:ind w:left="3360"/>
        <w:rPr>
          <w:rFonts w:hint="eastAsia"/>
        </w:rPr>
      </w:pPr>
    </w:p>
    <w:p w14:paraId="380397AC" w14:textId="7F88D22A" w:rsidR="0059129E" w:rsidRDefault="0059129E" w:rsidP="0059129E">
      <w:pPr>
        <w:ind w:firstLine="420"/>
      </w:pPr>
      <w:r>
        <w:lastRenderedPageBreak/>
        <w:t>X\Y</w:t>
      </w:r>
      <w:r>
        <w:t>为输入数</w:t>
      </w:r>
      <w:r>
        <w:rPr>
          <w:rFonts w:hint="eastAsia"/>
        </w:rPr>
        <w:t>，</w:t>
      </w:r>
      <w:r w:rsidR="008D2A5C">
        <w:t>CF</w:t>
      </w:r>
      <w:r>
        <w:t>为运算选择控制端</w:t>
      </w:r>
      <w:r>
        <w:rPr>
          <w:rFonts w:hint="eastAsia"/>
        </w:rPr>
        <w:t>，</w:t>
      </w:r>
      <w:r>
        <w:t>通过该控制端选择</w:t>
      </w:r>
      <w:r>
        <w:t>ALU</w:t>
      </w:r>
      <w:r>
        <w:t>进行不同的算术逻辑运算</w:t>
      </w:r>
      <w:r>
        <w:rPr>
          <w:rFonts w:hint="eastAsia"/>
        </w:rPr>
        <w:t>，</w:t>
      </w:r>
      <w:r>
        <w:t> </w:t>
      </w:r>
      <w:r w:rsidR="008D2A5C">
        <w:t>S</w:t>
      </w:r>
      <w:r>
        <w:t>为进位输出端</w:t>
      </w:r>
      <w:r>
        <w:t>, R</w:t>
      </w:r>
      <w:r>
        <w:t>为运算结果</w:t>
      </w:r>
      <w:r>
        <w:rPr>
          <w:rFonts w:hint="eastAsia"/>
        </w:rPr>
        <w:t>，</w:t>
      </w:r>
      <w:r w:rsidR="008D2A5C">
        <w:rPr>
          <w:rFonts w:hint="eastAsia"/>
        </w:rPr>
        <w:t>R</w:t>
      </w:r>
      <w:r w:rsidR="008D2A5C">
        <w:t>2</w:t>
      </w:r>
      <w:r w:rsidR="008D2A5C">
        <w:rPr>
          <w:rFonts w:hint="eastAsia"/>
        </w:rPr>
        <w:t>为运算溢出标志，</w:t>
      </w:r>
      <w:r w:rsidR="008D2A5C">
        <w:rPr>
          <w:rFonts w:hint="eastAsia"/>
        </w:rPr>
        <w:t>M</w:t>
      </w:r>
      <w:r w:rsidR="008D2A5C">
        <w:t>IPS</w:t>
      </w:r>
      <w:r w:rsidR="008D2A5C">
        <w:rPr>
          <w:rFonts w:hint="eastAsia"/>
        </w:rPr>
        <w:t>虽然没有状态寄存器，但也会产生溢出信号，例如</w:t>
      </w:r>
      <w:r w:rsidR="008D2A5C">
        <w:rPr>
          <w:rFonts w:hint="eastAsia"/>
        </w:rPr>
        <w:t>M</w:t>
      </w:r>
      <w:r w:rsidR="008D2A5C">
        <w:t>IPS</w:t>
      </w:r>
      <w:r w:rsidR="008D2A5C">
        <w:rPr>
          <w:rFonts w:hint="eastAsia"/>
        </w:rPr>
        <w:t>中</w:t>
      </w:r>
      <w:r w:rsidR="008D2A5C">
        <w:rPr>
          <w:rFonts w:hint="eastAsia"/>
        </w:rPr>
        <w:t>add</w:t>
      </w:r>
      <w:r w:rsidR="008D2A5C">
        <w:rPr>
          <w:rFonts w:hint="eastAsia"/>
        </w:rPr>
        <w:t>指令就会根据假发运算是否溢出决定数据通路。</w:t>
      </w:r>
      <w:r w:rsidR="008D2A5C">
        <w:rPr>
          <w:rFonts w:hint="eastAsia"/>
        </w:rPr>
        <w:t>A</w:t>
      </w:r>
      <w:r w:rsidR="008D2A5C">
        <w:t>LU</w:t>
      </w:r>
      <w:r w:rsidR="008D2A5C">
        <w:rPr>
          <w:rFonts w:hint="eastAsia"/>
        </w:rPr>
        <w:t>子电路调用如图</w:t>
      </w:r>
      <w:r w:rsidR="008D2A5C">
        <w:rPr>
          <w:rFonts w:hint="eastAsia"/>
        </w:rPr>
        <w:t>5</w:t>
      </w:r>
      <w:r w:rsidR="008D2A5C">
        <w:rPr>
          <w:rFonts w:hint="eastAsia"/>
        </w:rPr>
        <w:t>所示。</w:t>
      </w:r>
    </w:p>
    <w:p w14:paraId="3EF39456" w14:textId="7B35A873" w:rsidR="008D2A5C" w:rsidRPr="0059129E" w:rsidRDefault="008C79E6" w:rsidP="0059129E">
      <w:pPr>
        <w:ind w:firstLine="420"/>
        <w:rPr>
          <w:rFonts w:hint="eastAsia"/>
        </w:rPr>
      </w:pPr>
      <w:r>
        <w:rPr>
          <w:noProof/>
        </w:rPr>
        <mc:AlternateContent>
          <mc:Choice Requires="wps">
            <w:drawing>
              <wp:anchor distT="0" distB="0" distL="114300" distR="114300" simplePos="0" relativeHeight="251664384" behindDoc="0" locked="0" layoutInCell="1" allowOverlap="1" wp14:anchorId="548C3584" wp14:editId="2765406F">
                <wp:simplePos x="0" y="0"/>
                <wp:positionH relativeFrom="column">
                  <wp:posOffset>-63377</wp:posOffset>
                </wp:positionH>
                <wp:positionV relativeFrom="paragraph">
                  <wp:posOffset>2193025</wp:posOffset>
                </wp:positionV>
                <wp:extent cx="5779827" cy="300250"/>
                <wp:effectExtent l="0" t="0" r="0" b="5080"/>
                <wp:wrapNone/>
                <wp:docPr id="14" name="文本框 14"/>
                <wp:cNvGraphicFramePr/>
                <a:graphic xmlns:a="http://schemas.openxmlformats.org/drawingml/2006/main">
                  <a:graphicData uri="http://schemas.microsoft.com/office/word/2010/wordprocessingShape">
                    <wps:wsp>
                      <wps:cNvSpPr txBox="1"/>
                      <wps:spPr>
                        <a:xfrm>
                          <a:off x="0" y="0"/>
                          <a:ext cx="5779827" cy="300250"/>
                        </a:xfrm>
                        <a:prstGeom prst="rect">
                          <a:avLst/>
                        </a:prstGeom>
                        <a:solidFill>
                          <a:schemeClr val="lt1"/>
                        </a:solidFill>
                        <a:ln w="6350">
                          <a:noFill/>
                        </a:ln>
                      </wps:spPr>
                      <wps:txbx>
                        <w:txbxContent>
                          <w:p w14:paraId="3DEC0426" w14:textId="75EC1BBA" w:rsidR="008C79E6" w:rsidRDefault="008C79E6" w:rsidP="008C79E6">
                            <w:pPr>
                              <w:jc w:val="center"/>
                              <w:rPr>
                                <w:rFonts w:hint="eastAsia"/>
                              </w:rPr>
                            </w:pPr>
                            <w:r>
                              <w:rPr>
                                <w:rFonts w:hint="eastAsia"/>
                              </w:rPr>
                              <w:t>图</w:t>
                            </w:r>
                            <w:r>
                              <w:rPr>
                                <w:rFonts w:hint="eastAsia"/>
                              </w:rPr>
                              <w:t>5</w:t>
                            </w:r>
                            <w:r>
                              <w:rPr>
                                <w:rFonts w:hint="eastAsia"/>
                              </w:rPr>
                              <w:t>：</w:t>
                            </w:r>
                            <w:r>
                              <w:rPr>
                                <w:rFonts w:hint="eastAsia"/>
                              </w:rPr>
                              <w:t>A</w:t>
                            </w:r>
                            <w:r>
                              <w:t>LU</w:t>
                            </w:r>
                            <w:r>
                              <w:t>子电路</w:t>
                            </w:r>
                            <w:r>
                              <w:rPr>
                                <w:rFonts w:hint="eastAsia"/>
                              </w:rPr>
                              <w:t>调用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8C3584" id="文本框 14" o:spid="_x0000_s1031" type="#_x0000_t202" style="position:absolute;left:0;text-align:left;margin-left:-5pt;margin-top:172.7pt;width:455.1pt;height:23.6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" fillcolor="white [3201]" stroked="f" strokeweight=".5pt">
                <v:textbox>
                  <w:txbxContent>
                    <w:p w14:paraId="3DEC0426" w14:textId="75EC1BBA" w:rsidR="008C79E6" w:rsidRDefault="008C79E6" w:rsidP="008C79E6">
                      <w:pPr>
                        <w:jc w:val="center"/>
                        <w:rPr>
                          <w:rFonts w:hint="eastAsia"/>
                        </w:rPr>
                      </w:pPr>
                      <w:r>
                        <w:rPr>
                          <w:rFonts w:hint="eastAsia"/>
                        </w:rPr>
                        <w:t>图</w:t>
                      </w:r>
                      <w:r>
                        <w:rPr>
                          <w:rFonts w:hint="eastAsia"/>
                        </w:rPr>
                        <w:t>5</w:t>
                      </w:r>
                      <w:r>
                        <w:rPr>
                          <w:rFonts w:hint="eastAsia"/>
                        </w:rPr>
                        <w:t>：</w:t>
                      </w:r>
                      <w:r>
                        <w:rPr>
                          <w:rFonts w:hint="eastAsia"/>
                        </w:rPr>
                        <w:t>A</w:t>
                      </w:r>
                      <w:r>
                        <w:t>LU</w:t>
                      </w:r>
                      <w:r>
                        <w:t>子电路</w:t>
                      </w:r>
                      <w:r>
                        <w:rPr>
                          <w:rFonts w:hint="eastAsia"/>
                        </w:rPr>
                        <w:t>调用</w:t>
                      </w:r>
                    </w:p>
                  </w:txbxContent>
                </v:textbox>
              </v:shape>
            </w:pict>
          </mc:Fallback>
        </mc:AlternateContent>
      </w:r>
      <w:r w:rsidRPr="008C79E6">
        <w:drawing>
          <wp:inline distT="0" distB="0" distL="0" distR="0" wp14:anchorId="703AD88C" wp14:editId="617579B3">
            <wp:extent cx="5275816" cy="2067636"/>
            <wp:effectExtent l="0" t="0" r="1270" b="8890"/>
            <wp:docPr id="13" name="图片 1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示&#10;&#10;描述已自动生成"/>
                    <pic:cNvPicPr/>
                  </pic:nvPicPr>
                  <pic:blipFill>
                    <a:blip r:embed="rId16">
                      <a:extLst>
                        <a:ext uri="{BEBA8EAE-BF5A-486C-A8C5-ECC9F3942E4B}">
                          <a14:imgProps xmlns:a14="http://schemas.microsoft.com/office/drawing/2010/main">
                            <a14:imgLayer r:embed="rId17">
                              <a14:imgEffect>
                                <a14:saturation sat="0"/>
                              </a14:imgEffect>
                            </a14:imgLayer>
                          </a14:imgProps>
                        </a:ext>
                      </a:extLst>
                    </a:blip>
                    <a:stretch>
                      <a:fillRect/>
                    </a:stretch>
                  </pic:blipFill>
                  <pic:spPr>
                    <a:xfrm>
                      <a:off x="0" y="0"/>
                      <a:ext cx="5290772" cy="2073497"/>
                    </a:xfrm>
                    <a:prstGeom prst="rect">
                      <a:avLst/>
                    </a:prstGeom>
                  </pic:spPr>
                </pic:pic>
              </a:graphicData>
            </a:graphic>
          </wp:inline>
        </w:drawing>
      </w:r>
    </w:p>
    <w:p w14:paraId="22CA4EC5" w14:textId="77777777" w:rsidR="009135C4" w:rsidRDefault="009135C4" w:rsidP="009135C4">
      <w:pPr>
        <w:widowControl/>
        <w:jc w:val="left"/>
        <w:rPr>
          <w:rFonts w:ascii="宋体" w:hAnsi="宋体" w:cs="宋体"/>
          <w:kern w:val="0"/>
          <w:sz w:val="24"/>
        </w:rPr>
      </w:pPr>
    </w:p>
    <w:p w14:paraId="463C9051" w14:textId="77777777" w:rsidR="009135C4" w:rsidRDefault="009135C4" w:rsidP="009135C4">
      <w:pPr>
        <w:widowControl/>
        <w:jc w:val="left"/>
        <w:rPr>
          <w:rFonts w:ascii="宋体" w:hAnsi="宋体" w:cs="宋体"/>
          <w:kern w:val="0"/>
          <w:sz w:val="24"/>
        </w:rPr>
      </w:pPr>
    </w:p>
    <w:p w14:paraId="1C794879" w14:textId="77777777" w:rsidR="009135C4" w:rsidRDefault="009135C4" w:rsidP="009135C4">
      <w:pPr>
        <w:widowControl/>
        <w:jc w:val="left"/>
        <w:rPr>
          <w:rFonts w:ascii="宋体" w:hAnsi="宋体" w:cs="宋体"/>
          <w:kern w:val="0"/>
          <w:sz w:val="24"/>
        </w:rPr>
      </w:pPr>
    </w:p>
    <w:p w14:paraId="73DE03A6" w14:textId="7A62183A" w:rsidR="009135C4" w:rsidRDefault="009334F0" w:rsidP="008C79E6">
      <w:pPr>
        <w:pStyle w:val="1"/>
      </w:pPr>
      <w:r>
        <w:rPr>
          <w:rFonts w:hint="eastAsia"/>
        </w:rPr>
        <w:t>2</w:t>
      </w:r>
      <w:r>
        <w:rPr>
          <w:rFonts w:hint="eastAsia"/>
        </w:rPr>
        <w:t>存储器设计</w:t>
      </w:r>
    </w:p>
    <w:p w14:paraId="2048677A" w14:textId="6588FD8F" w:rsidR="009334F0" w:rsidRDefault="009334F0" w:rsidP="009334F0">
      <w:pPr>
        <w:pStyle w:val="4"/>
      </w:pPr>
      <w:r>
        <w:t>2.1</w:t>
      </w:r>
      <w:r>
        <w:rPr>
          <w:rFonts w:hint="eastAsia"/>
        </w:rPr>
        <w:t>存储器的扩展</w:t>
      </w:r>
    </w:p>
    <w:p w14:paraId="53744970" w14:textId="3D83B3AF" w:rsidR="009334F0" w:rsidRDefault="009334F0" w:rsidP="009334F0">
      <w:pPr>
        <w:pStyle w:val="5"/>
      </w:pPr>
      <w:r>
        <w:rPr>
          <w:rFonts w:hint="eastAsia"/>
        </w:rPr>
        <w:t>(</w:t>
      </w:r>
      <w:r>
        <w:t>1)</w:t>
      </w:r>
      <w:r>
        <w:rPr>
          <w:rFonts w:hint="eastAsia"/>
        </w:rPr>
        <w:t>位扩展（数据总线扩展、字长扩展）</w:t>
      </w:r>
    </w:p>
    <w:p w14:paraId="00911B04" w14:textId="21C8F9A4" w:rsidR="009334F0" w:rsidRPr="009334F0" w:rsidRDefault="009334F0" w:rsidP="009334F0">
      <w:pPr>
        <w:ind w:firstLine="420"/>
        <w:rPr>
          <w:rFonts w:hint="eastAsia"/>
        </w:rPr>
      </w:pPr>
      <w:r>
        <w:rPr>
          <w:rFonts w:hint="eastAsia"/>
        </w:rPr>
        <w:t>当</w:t>
      </w:r>
      <w:r>
        <w:t>储芯片的数据位小于</w:t>
      </w:r>
      <w:r>
        <w:t>CPU</w:t>
      </w:r>
      <w:r>
        <w:t>对数据位的要求时</w:t>
      </w:r>
      <w:r>
        <w:t>,</w:t>
      </w:r>
      <w:r>
        <w:t>可采用位扩展方式解决此类问题</w:t>
      </w:r>
      <w:r>
        <w:rPr>
          <w:rFonts w:hint="eastAsia"/>
        </w:rPr>
        <w:t>。此时，</w:t>
      </w:r>
      <w:r>
        <w:t>所有存储芯片的地址线</w:t>
      </w:r>
      <w:r>
        <w:rPr>
          <w:rFonts w:hint="eastAsia"/>
        </w:rPr>
        <w:t>、</w:t>
      </w:r>
      <w:r>
        <w:t>读写控制线并联后与</w:t>
      </w:r>
      <w:r>
        <w:t>CPU</w:t>
      </w:r>
      <w:r>
        <w:t>的地址线和读写控制线连接</w:t>
      </w:r>
      <w:r>
        <w:t>,</w:t>
      </w:r>
      <w:r>
        <w:t>各</w:t>
      </w:r>
      <w:r>
        <w:rPr>
          <w:rFonts w:hint="eastAsia"/>
        </w:rPr>
        <w:t>存储芯片的数据</w:t>
      </w:r>
      <w:r>
        <w:t>数据总线汇聚成更高位宽的数据总线与</w:t>
      </w:r>
      <w:r>
        <w:t>CPU</w:t>
      </w:r>
      <w:r>
        <w:t>的数据总线相连</w:t>
      </w:r>
      <w:r>
        <w:t>,</w:t>
      </w:r>
      <w:r>
        <w:t>所有存储芯片的片</w:t>
      </w:r>
      <w:r>
        <w:rPr>
          <w:rFonts w:hint="eastAsia"/>
        </w:rPr>
        <w:t>选信</w:t>
      </w:r>
      <w:r>
        <w:t>号并联后与</w:t>
      </w:r>
      <w:r>
        <w:t>CPU</w:t>
      </w:r>
      <w:r>
        <w:t>连接</w:t>
      </w:r>
      <w:r>
        <w:rPr>
          <w:rFonts w:hint="eastAsia"/>
        </w:rPr>
        <w:t>。</w:t>
      </w:r>
      <w:r w:rsidRPr="009334F0">
        <w:rPr>
          <w:rFonts w:hint="eastAsia"/>
        </w:rPr>
        <w:t xml:space="preserve"> </w:t>
      </w:r>
      <w:r w:rsidR="00A26C32">
        <w:rPr>
          <w:rFonts w:hint="eastAsia"/>
        </w:rPr>
        <w:t>假设一个存储系统容量为</w:t>
      </w:r>
      <w:r w:rsidR="00A26C32">
        <w:rPr>
          <w:rFonts w:hint="eastAsia"/>
        </w:rPr>
        <w:t>N</w:t>
      </w:r>
      <w:r w:rsidR="00A26C32">
        <w:rPr>
          <w:rFonts w:hint="eastAsia"/>
        </w:rPr>
        <w:t>位，若使用</w:t>
      </w:r>
      <w:r w:rsidR="00A26C32">
        <w:rPr>
          <w:rFonts w:hint="eastAsia"/>
        </w:rPr>
        <w:t>K</w:t>
      </w:r>
      <w:r w:rsidR="00A26C32">
        <w:rPr>
          <w:rFonts w:hint="eastAsia"/>
        </w:rPr>
        <w:t>位的芯片，且</w:t>
      </w:r>
      <w:r w:rsidR="00A26C32">
        <w:rPr>
          <w:rFonts w:hint="eastAsia"/>
        </w:rPr>
        <w:t>K&lt;</w:t>
      </w:r>
      <w:r w:rsidR="00A26C32">
        <w:t>N</w:t>
      </w:r>
      <w:r w:rsidR="00A26C32">
        <w:rPr>
          <w:rFonts w:hint="eastAsia"/>
        </w:rPr>
        <w:t>，则共需要（</w:t>
      </w:r>
      <w:r w:rsidR="00A26C32">
        <w:rPr>
          <w:rFonts w:hint="eastAsia"/>
        </w:rPr>
        <w:t>N</w:t>
      </w:r>
      <w:r w:rsidR="00A26C32">
        <w:t>%K</w:t>
      </w:r>
      <w:r w:rsidR="00A26C32">
        <w:rPr>
          <w:rFonts w:hint="eastAsia"/>
        </w:rPr>
        <w:t>）个芯片实现。</w:t>
      </w:r>
    </w:p>
    <w:p w14:paraId="199329E6" w14:textId="1DA35DA5" w:rsidR="009334F0" w:rsidRDefault="009334F0" w:rsidP="009334F0">
      <w:pPr>
        <w:pStyle w:val="5"/>
      </w:pPr>
      <w:r>
        <w:rPr>
          <w:rFonts w:hint="eastAsia"/>
        </w:rPr>
        <w:t>(</w:t>
      </w:r>
      <w:r>
        <w:t>2</w:t>
      </w:r>
      <w:r>
        <w:t>)</w:t>
      </w:r>
      <w:r w:rsidR="00A26C32">
        <w:rPr>
          <w:rFonts w:hint="eastAsia"/>
        </w:rPr>
        <w:t>字扩展（地址总线扩展、字数扩展）</w:t>
      </w:r>
    </w:p>
    <w:p w14:paraId="1F4C4DB9" w14:textId="0C2AD6E2" w:rsidR="00A26C32" w:rsidRPr="00A26C32" w:rsidRDefault="00A26C32" w:rsidP="00A26C32">
      <w:pPr>
        <w:rPr>
          <w:rFonts w:hint="eastAsia"/>
        </w:rPr>
      </w:pPr>
      <w:r>
        <w:tab/>
      </w:r>
      <w:r>
        <w:t>字扩展也称容量扩展</w:t>
      </w:r>
      <w:r>
        <w:t>,</w:t>
      </w:r>
      <w:r>
        <w:t>当存储芯片的存储容量不能满足</w:t>
      </w:r>
      <w:r>
        <w:t>CPU</w:t>
      </w:r>
      <w:r>
        <w:t>对存储容量的要求时</w:t>
      </w:r>
      <w:r>
        <w:rPr>
          <w:rFonts w:hint="eastAsia"/>
        </w:rPr>
        <w:t>，</w:t>
      </w:r>
      <w:r>
        <w:t>可采用字扩展方式来扩展存储器。字扩展时</w:t>
      </w:r>
      <w:r>
        <w:t>,</w:t>
      </w:r>
      <w:r>
        <w:t>所有存储芯片的数据总线、读写控制线各自</w:t>
      </w:r>
      <w:r>
        <w:rPr>
          <w:rFonts w:hint="eastAsia"/>
        </w:rPr>
        <w:t>并</w:t>
      </w:r>
      <w:r>
        <w:t>联与</w:t>
      </w:r>
      <w:r>
        <w:t>CPU</w:t>
      </w:r>
      <w:r>
        <w:t>数据总线、读写控制线相连</w:t>
      </w:r>
      <w:r>
        <w:rPr>
          <w:rFonts w:hint="eastAsia"/>
        </w:rPr>
        <w:t>，</w:t>
      </w:r>
      <w:r>
        <w:t>各存储芯片的片选信号由</w:t>
      </w:r>
      <w:r>
        <w:t>CPU</w:t>
      </w:r>
      <w:r>
        <w:t>高位多余的地线译码产生</w:t>
      </w:r>
      <w:r>
        <w:rPr>
          <w:rFonts w:hint="eastAsia"/>
        </w:rPr>
        <w:t>，</w:t>
      </w:r>
      <w:r>
        <w:t>CPU</w:t>
      </w:r>
      <w:r>
        <w:t>给出一个地址时</w:t>
      </w:r>
      <w:r>
        <w:t>,</w:t>
      </w:r>
      <w:r>
        <w:t>只有一个存储芯片工作</w:t>
      </w:r>
      <w:r>
        <w:rPr>
          <w:rFonts w:hint="eastAsia"/>
        </w:rPr>
        <w:t>，</w:t>
      </w:r>
      <w:r>
        <w:t>具体哪一个芯片工作由存储系统地址高</w:t>
      </w:r>
      <w:r>
        <w:t>2</w:t>
      </w:r>
      <w:r>
        <w:t>位译码决定</w:t>
      </w:r>
      <w:r>
        <w:rPr>
          <w:rFonts w:hint="eastAsia"/>
        </w:rPr>
        <w:t>，</w:t>
      </w:r>
      <w:r>
        <w:t>假设一个存储系统容量为</w:t>
      </w:r>
      <w:r>
        <w:t>M,</w:t>
      </w:r>
      <w:r>
        <w:t>若使用容量为</w:t>
      </w:r>
      <w:r>
        <w:rPr>
          <w:rFonts w:hint="eastAsia"/>
        </w:rPr>
        <w:t>l</w:t>
      </w:r>
      <w:r>
        <w:t>位的芯片</w:t>
      </w:r>
      <w:r>
        <w:t>,</w:t>
      </w:r>
      <w:r>
        <w:t>且</w:t>
      </w:r>
      <w:r>
        <w:rPr>
          <w:rFonts w:hint="eastAsia"/>
        </w:rPr>
        <w:t>l</w:t>
      </w:r>
      <w:r>
        <w:t>&lt;M,</w:t>
      </w:r>
      <w:r>
        <w:t>则共需要</w:t>
      </w:r>
      <w:r>
        <w:t>(M</w:t>
      </w:r>
      <w:r>
        <w:t>%l)</w:t>
      </w:r>
      <w:r>
        <w:t>个芯片</w:t>
      </w:r>
      <w:r>
        <w:rPr>
          <w:rFonts w:hint="eastAsia"/>
        </w:rPr>
        <w:t>。</w:t>
      </w:r>
    </w:p>
    <w:p w14:paraId="3C94B092" w14:textId="6560B331" w:rsidR="009334F0" w:rsidRDefault="009334F0" w:rsidP="009334F0">
      <w:pPr>
        <w:pStyle w:val="5"/>
      </w:pPr>
      <w:r>
        <w:rPr>
          <w:rFonts w:hint="eastAsia"/>
        </w:rPr>
        <w:t>(</w:t>
      </w:r>
      <w:r>
        <w:t>3</w:t>
      </w:r>
      <w:r>
        <w:t>)</w:t>
      </w:r>
      <w:r w:rsidR="00DD3ECF">
        <w:rPr>
          <w:rFonts w:hint="eastAsia"/>
        </w:rPr>
        <w:t>字位同时扩展（综合扩展）</w:t>
      </w:r>
    </w:p>
    <w:p w14:paraId="49C742AE" w14:textId="4039BFD4" w:rsidR="00DD3ECF" w:rsidRPr="00DD3ECF" w:rsidRDefault="00DD3ECF" w:rsidP="00DD3ECF">
      <w:pPr>
        <w:rPr>
          <w:rFonts w:hint="eastAsia"/>
        </w:rPr>
      </w:pPr>
      <w:r>
        <w:tab/>
      </w:r>
      <w:r>
        <w:t>当存储芯片的数据位和存储容量均不能满足存储器的数据位和存储总容量要求时</w:t>
      </w:r>
      <w:r>
        <w:rPr>
          <w:rFonts w:hint="eastAsia"/>
        </w:rPr>
        <w:t>，</w:t>
      </w:r>
      <w:r>
        <w:t>采用字位同时扩展的方式来组织存储器。其中</w:t>
      </w:r>
      <w:r>
        <w:rPr>
          <w:rFonts w:hint="eastAsia"/>
        </w:rPr>
        <w:t>，</w:t>
      </w:r>
      <w:r>
        <w:t>通过位扩展满足数据位的要求</w:t>
      </w:r>
      <w:r>
        <w:rPr>
          <w:rFonts w:hint="eastAsia"/>
        </w:rPr>
        <w:t>，</w:t>
      </w:r>
      <w:r>
        <w:t>通过字扩展满足存储总容量的</w:t>
      </w:r>
      <w:r>
        <w:lastRenderedPageBreak/>
        <w:t>要求。假设一个存储系统容量为</w:t>
      </w:r>
      <w:r>
        <w:t>M×N</w:t>
      </w:r>
      <w:r>
        <w:t>位</w:t>
      </w:r>
      <w:r>
        <w:t>,</w:t>
      </w:r>
      <w:r>
        <w:t>若使用</w:t>
      </w:r>
      <w:r>
        <w:t>l</w:t>
      </w:r>
      <w:r>
        <w:t>*</w:t>
      </w:r>
      <w:r>
        <w:t>K</w:t>
      </w:r>
      <w:r>
        <w:t>位的芯片</w:t>
      </w:r>
      <w:r>
        <w:t>,</w:t>
      </w:r>
      <w:r>
        <w:t>且</w:t>
      </w:r>
      <w:r>
        <w:rPr>
          <w:rFonts w:hint="eastAsia"/>
        </w:rPr>
        <w:t>l</w:t>
      </w:r>
      <w:r>
        <w:t>&lt;M</w:t>
      </w:r>
      <w:r>
        <w:rPr>
          <w:rFonts w:hint="eastAsia"/>
        </w:rPr>
        <w:t>，</w:t>
      </w:r>
      <w:r>
        <w:t>K&lt;N,</w:t>
      </w:r>
      <w:r>
        <w:t>则共需要</w:t>
      </w:r>
      <w:r>
        <w:t>(M/</w:t>
      </w:r>
      <w:r>
        <w:rPr>
          <w:rFonts w:hint="eastAsia"/>
        </w:rPr>
        <w:t>l</w:t>
      </w:r>
      <w:r>
        <w:t>)</w:t>
      </w:r>
      <w:r>
        <w:t>*</w:t>
      </w:r>
      <w:r>
        <w:t>(N/K)</w:t>
      </w:r>
      <w:r>
        <w:t>个芯片</w:t>
      </w:r>
      <w:r>
        <w:rPr>
          <w:rFonts w:hint="eastAsia"/>
        </w:rPr>
        <w:t>。</w:t>
      </w:r>
    </w:p>
    <w:p w14:paraId="1C2BFCC2" w14:textId="2FEE3E5F" w:rsidR="009334F0" w:rsidRDefault="00476DCC" w:rsidP="00476DCC">
      <w:pPr>
        <w:pStyle w:val="5"/>
      </w:pPr>
      <w:r>
        <w:rPr>
          <w:rFonts w:hint="eastAsia"/>
        </w:rPr>
        <w:t>2</w:t>
      </w:r>
      <w:r>
        <w:t>.2MIPS RAM</w:t>
      </w:r>
      <w:r>
        <w:rPr>
          <w:rFonts w:hint="eastAsia"/>
        </w:rPr>
        <w:t>设计</w:t>
      </w:r>
    </w:p>
    <w:p w14:paraId="61DB7E14" w14:textId="0D532976" w:rsidR="00476DCC" w:rsidRPr="00EF4E74" w:rsidRDefault="00476DCC" w:rsidP="00476DCC">
      <w:pPr>
        <w:rPr>
          <w:rFonts w:ascii="宋体" w:hAnsi="宋体"/>
        </w:rPr>
      </w:pPr>
      <w:r>
        <w:tab/>
      </w:r>
      <w:r w:rsidRPr="00EF4E74">
        <w:rPr>
          <w:rFonts w:ascii="宋体" w:hAnsi="宋体" w:hint="eastAsia"/>
        </w:rPr>
        <w:t>计算机主存储器通常既能按位访问，也能按半字节访问，还能按字访问。例如，x</w:t>
      </w:r>
      <w:r w:rsidRPr="00EF4E74">
        <w:rPr>
          <w:rFonts w:ascii="宋体" w:hAnsi="宋体"/>
        </w:rPr>
        <w:t>86</w:t>
      </w:r>
      <w:r w:rsidRPr="00EF4E74">
        <w:rPr>
          <w:rFonts w:ascii="宋体" w:hAnsi="宋体" w:hint="eastAsia"/>
        </w:rPr>
        <w:t>中M</w:t>
      </w:r>
      <w:r w:rsidRPr="00EF4E74">
        <w:rPr>
          <w:rFonts w:ascii="宋体" w:hAnsi="宋体"/>
        </w:rPr>
        <w:t>OV</w:t>
      </w:r>
      <w:r w:rsidRPr="00EF4E74">
        <w:rPr>
          <w:rFonts w:ascii="宋体" w:hAnsi="宋体" w:hint="eastAsia"/>
        </w:rPr>
        <w:t>指令就提供如下三种形式：</w:t>
      </w:r>
    </w:p>
    <w:p w14:paraId="4A6A598D" w14:textId="185DFEA2" w:rsidR="00476DCC" w:rsidRPr="00476DCC" w:rsidRDefault="00476DCC" w:rsidP="00476DCC">
      <w:pPr>
        <w:rPr>
          <w:rFonts w:hint="eastAsia"/>
          <w:b/>
          <w:bCs/>
        </w:rPr>
      </w:pPr>
      <w:r w:rsidRPr="00476DCC">
        <w:rPr>
          <w:rFonts w:hint="eastAsia"/>
          <w:b/>
          <w:bCs/>
        </w:rPr>
        <w:t>按字节访问：</w:t>
      </w:r>
      <w:r>
        <w:rPr>
          <w:rFonts w:hint="eastAsia"/>
          <w:b/>
          <w:bCs/>
        </w:rPr>
        <w:t>mov</w:t>
      </w:r>
      <w:r>
        <w:rPr>
          <w:b/>
          <w:bCs/>
        </w:rPr>
        <w:t xml:space="preserve"> </w:t>
      </w:r>
      <w:r>
        <w:rPr>
          <w:rFonts w:hint="eastAsia"/>
          <w:b/>
          <w:bCs/>
        </w:rPr>
        <w:t>ah</w:t>
      </w:r>
      <w:r>
        <w:rPr>
          <w:b/>
          <w:bCs/>
        </w:rPr>
        <w:t>,[200]</w:t>
      </w:r>
    </w:p>
    <w:p w14:paraId="082CDFDC" w14:textId="480FA684" w:rsidR="009334F0" w:rsidRPr="00476DCC" w:rsidRDefault="00476DCC" w:rsidP="009334F0">
      <w:pPr>
        <w:rPr>
          <w:rFonts w:hint="eastAsia"/>
          <w:b/>
          <w:bCs/>
        </w:rPr>
      </w:pPr>
      <w:r w:rsidRPr="00476DCC">
        <w:rPr>
          <w:rFonts w:hint="eastAsia"/>
          <w:b/>
          <w:bCs/>
        </w:rPr>
        <w:t>按</w:t>
      </w:r>
      <w:r>
        <w:rPr>
          <w:rFonts w:hint="eastAsia"/>
          <w:b/>
          <w:bCs/>
        </w:rPr>
        <w:t>1</w:t>
      </w:r>
      <w:r>
        <w:rPr>
          <w:b/>
          <w:bCs/>
        </w:rPr>
        <w:t>6</w:t>
      </w:r>
      <w:r>
        <w:rPr>
          <w:rFonts w:hint="eastAsia"/>
          <w:b/>
          <w:bCs/>
        </w:rPr>
        <w:t>位</w:t>
      </w:r>
      <w:r w:rsidRPr="00476DCC">
        <w:rPr>
          <w:rFonts w:hint="eastAsia"/>
          <w:b/>
          <w:bCs/>
        </w:rPr>
        <w:t>访问：</w:t>
      </w:r>
      <w:r>
        <w:rPr>
          <w:rFonts w:hint="eastAsia"/>
          <w:b/>
          <w:bCs/>
        </w:rPr>
        <w:t>mov</w:t>
      </w:r>
      <w:r>
        <w:rPr>
          <w:b/>
          <w:bCs/>
        </w:rPr>
        <w:t xml:space="preserve"> </w:t>
      </w:r>
      <w:r>
        <w:rPr>
          <w:rFonts w:hint="eastAsia"/>
          <w:b/>
          <w:bCs/>
        </w:rPr>
        <w:t>a</w:t>
      </w:r>
      <w:r>
        <w:rPr>
          <w:rFonts w:hint="eastAsia"/>
          <w:b/>
          <w:bCs/>
        </w:rPr>
        <w:t>x</w:t>
      </w:r>
      <w:r>
        <w:rPr>
          <w:b/>
          <w:bCs/>
        </w:rPr>
        <w:t>,[200]</w:t>
      </w:r>
    </w:p>
    <w:p w14:paraId="3810AE3A" w14:textId="5A8F2635" w:rsidR="00476DCC" w:rsidRPr="00476DCC" w:rsidRDefault="00476DCC" w:rsidP="00476DCC">
      <w:pPr>
        <w:rPr>
          <w:rFonts w:hint="eastAsia"/>
          <w:b/>
          <w:bCs/>
        </w:rPr>
      </w:pPr>
      <w:r w:rsidRPr="00476DCC">
        <w:rPr>
          <w:rFonts w:hint="eastAsia"/>
          <w:b/>
          <w:bCs/>
        </w:rPr>
        <w:t>按</w:t>
      </w:r>
      <w:r>
        <w:rPr>
          <w:rFonts w:hint="eastAsia"/>
          <w:b/>
          <w:bCs/>
        </w:rPr>
        <w:t>3</w:t>
      </w:r>
      <w:r>
        <w:rPr>
          <w:b/>
          <w:bCs/>
        </w:rPr>
        <w:t>2</w:t>
      </w:r>
      <w:r>
        <w:rPr>
          <w:rFonts w:hint="eastAsia"/>
          <w:b/>
          <w:bCs/>
        </w:rPr>
        <w:t>位</w:t>
      </w:r>
      <w:r w:rsidRPr="00476DCC">
        <w:rPr>
          <w:rFonts w:hint="eastAsia"/>
          <w:b/>
          <w:bCs/>
        </w:rPr>
        <w:t>访问：</w:t>
      </w:r>
      <w:r>
        <w:rPr>
          <w:rFonts w:hint="eastAsia"/>
          <w:b/>
          <w:bCs/>
        </w:rPr>
        <w:t>mov</w:t>
      </w:r>
      <w:r>
        <w:rPr>
          <w:b/>
          <w:bCs/>
        </w:rPr>
        <w:t xml:space="preserve"> </w:t>
      </w:r>
      <w:r>
        <w:rPr>
          <w:rFonts w:hint="eastAsia"/>
          <w:b/>
          <w:bCs/>
        </w:rPr>
        <w:t>eax</w:t>
      </w:r>
      <w:r>
        <w:rPr>
          <w:b/>
          <w:bCs/>
        </w:rPr>
        <w:t>,[200]</w:t>
      </w:r>
    </w:p>
    <w:p w14:paraId="273EF244" w14:textId="20B0CD9E" w:rsidR="009135C4" w:rsidRDefault="00EF4E74" w:rsidP="009135C4">
      <w:pPr>
        <w:widowControl/>
        <w:jc w:val="left"/>
        <w:rPr>
          <w:szCs w:val="21"/>
        </w:rPr>
      </w:pPr>
      <w:r>
        <w:rPr>
          <w:rFonts w:ascii="宋体" w:hAnsi="宋体" w:cs="宋体"/>
          <w:kern w:val="0"/>
          <w:sz w:val="24"/>
        </w:rPr>
        <w:tab/>
      </w:r>
      <w:r w:rsidRPr="00EF4E74">
        <w:rPr>
          <w:rFonts w:ascii="宋体" w:hAnsi="宋体" w:cs="宋体" w:hint="eastAsia"/>
          <w:kern w:val="0"/>
          <w:szCs w:val="21"/>
        </w:rPr>
        <w:t>需要四个4</w:t>
      </w:r>
      <w:r w:rsidRPr="00EF4E74">
        <w:rPr>
          <w:rFonts w:ascii="宋体" w:hAnsi="宋体" w:cs="宋体"/>
          <w:kern w:val="0"/>
          <w:szCs w:val="21"/>
        </w:rPr>
        <w:t>KB*8</w:t>
      </w:r>
      <w:r w:rsidRPr="00EF4E74">
        <w:rPr>
          <w:rFonts w:ascii="宋体" w:hAnsi="宋体" w:cs="宋体" w:hint="eastAsia"/>
          <w:kern w:val="0"/>
          <w:szCs w:val="21"/>
        </w:rPr>
        <w:t>位的R</w:t>
      </w:r>
      <w:r w:rsidRPr="00EF4E74">
        <w:rPr>
          <w:rFonts w:ascii="宋体" w:hAnsi="宋体" w:cs="宋体"/>
          <w:kern w:val="0"/>
          <w:szCs w:val="21"/>
        </w:rPr>
        <w:t>AM</w:t>
      </w:r>
      <w:r w:rsidRPr="00EF4E74">
        <w:rPr>
          <w:rFonts w:ascii="宋体" w:hAnsi="宋体" w:cs="宋体" w:hint="eastAsia"/>
          <w:kern w:val="0"/>
          <w:szCs w:val="21"/>
        </w:rPr>
        <w:t>组件进行扩展，设计完成</w:t>
      </w:r>
      <w:r w:rsidRPr="00EF4E74">
        <w:rPr>
          <w:rFonts w:hint="eastAsia"/>
          <w:szCs w:val="21"/>
        </w:rPr>
        <w:t>能按位访问，也能按半字节访问，还能按字访问</w:t>
      </w:r>
      <w:r>
        <w:rPr>
          <w:rFonts w:hint="eastAsia"/>
          <w:szCs w:val="21"/>
        </w:rPr>
        <w:t>的</w:t>
      </w:r>
      <w:r>
        <w:rPr>
          <w:rFonts w:hint="eastAsia"/>
          <w:szCs w:val="21"/>
        </w:rPr>
        <w:t>3</w:t>
      </w:r>
      <w:r>
        <w:rPr>
          <w:szCs w:val="21"/>
        </w:rPr>
        <w:t>2</w:t>
      </w:r>
      <w:r>
        <w:rPr>
          <w:rFonts w:hint="eastAsia"/>
          <w:szCs w:val="21"/>
        </w:rPr>
        <w:t>位存储器，封装原件如图</w:t>
      </w:r>
      <w:r>
        <w:rPr>
          <w:rFonts w:hint="eastAsia"/>
          <w:szCs w:val="21"/>
        </w:rPr>
        <w:t>6</w:t>
      </w:r>
      <w:r>
        <w:rPr>
          <w:rFonts w:hint="eastAsia"/>
          <w:szCs w:val="21"/>
        </w:rPr>
        <w:t>所示。</w:t>
      </w:r>
    </w:p>
    <w:p w14:paraId="39CCEF74" w14:textId="49027F34" w:rsidR="00EF4E74" w:rsidRPr="00EF4E74" w:rsidRDefault="00EF4E74" w:rsidP="00EF4E74">
      <w:pPr>
        <w:widowControl/>
        <w:ind w:left="3360"/>
        <w:jc w:val="left"/>
        <w:rPr>
          <w:rFonts w:ascii="宋体" w:hAnsi="宋体" w:cs="宋体" w:hint="eastAsia"/>
          <w:kern w:val="0"/>
          <w:szCs w:val="21"/>
        </w:rPr>
      </w:pPr>
      <w:r>
        <w:rPr>
          <w:rFonts w:ascii="宋体" w:hAnsi="宋体" w:cs="宋体"/>
          <w:noProof/>
          <w:kern w:val="0"/>
          <w:szCs w:val="21"/>
        </w:rPr>
        <mc:AlternateContent>
          <mc:Choice Requires="wps">
            <w:drawing>
              <wp:anchor distT="0" distB="0" distL="114300" distR="114300" simplePos="0" relativeHeight="251665408" behindDoc="0" locked="0" layoutInCell="1" allowOverlap="1" wp14:anchorId="7FD6CCF9" wp14:editId="6F473D75">
                <wp:simplePos x="0" y="0"/>
                <wp:positionH relativeFrom="column">
                  <wp:posOffset>1635769</wp:posOffset>
                </wp:positionH>
                <wp:positionV relativeFrom="paragraph">
                  <wp:posOffset>1146867</wp:posOffset>
                </wp:positionV>
                <wp:extent cx="1937983" cy="341194"/>
                <wp:effectExtent l="0" t="0" r="5715" b="1905"/>
                <wp:wrapNone/>
                <wp:docPr id="16" name="文本框 16"/>
                <wp:cNvGraphicFramePr/>
                <a:graphic xmlns:a="http://schemas.openxmlformats.org/drawingml/2006/main">
                  <a:graphicData uri="http://schemas.microsoft.com/office/word/2010/wordprocessingShape">
                    <wps:wsp>
                      <wps:cNvSpPr txBox="1"/>
                      <wps:spPr>
                        <a:xfrm>
                          <a:off x="0" y="0"/>
                          <a:ext cx="1937983" cy="341194"/>
                        </a:xfrm>
                        <a:prstGeom prst="rect">
                          <a:avLst/>
                        </a:prstGeom>
                        <a:solidFill>
                          <a:schemeClr val="lt1"/>
                        </a:solidFill>
                        <a:ln w="6350">
                          <a:noFill/>
                        </a:ln>
                      </wps:spPr>
                      <wps:txbx>
                        <w:txbxContent>
                          <w:p w14:paraId="6B682885" w14:textId="304181A6" w:rsidR="00EF4E74" w:rsidRDefault="00EF4E74" w:rsidP="00EF4E74">
                            <w:pPr>
                              <w:jc w:val="center"/>
                              <w:rPr>
                                <w:rFonts w:hint="eastAsia"/>
                              </w:rPr>
                            </w:pPr>
                            <w:r>
                              <w:rPr>
                                <w:rFonts w:hint="eastAsia"/>
                              </w:rPr>
                              <w:t>图</w:t>
                            </w:r>
                            <w:r>
                              <w:rPr>
                                <w:rFonts w:hint="eastAsia"/>
                              </w:rPr>
                              <w:t>6</w:t>
                            </w:r>
                            <w:r>
                              <w:rPr>
                                <w:rFonts w:hint="eastAsia"/>
                              </w:rPr>
                              <w:t>：</w:t>
                            </w:r>
                            <w:r>
                              <w:rPr>
                                <w:rFonts w:hint="eastAsia"/>
                              </w:rPr>
                              <w:t>M</w:t>
                            </w:r>
                            <w:r>
                              <w:t>IPS RAM</w:t>
                            </w:r>
                            <w:r>
                              <w:t>封装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D6CCF9" id="文本框 16" o:spid="_x0000_s1032" type="#_x0000_t202" style="position:absolute;left:0;text-align:left;margin-left:128.8pt;margin-top:90.3pt;width:152.6pt;height:26.8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" fillcolor="white [3201]" stroked="f" strokeweight=".5pt">
                <v:textbox>
                  <w:txbxContent>
                    <w:p w14:paraId="6B682885" w14:textId="304181A6" w:rsidR="00EF4E74" w:rsidRDefault="00EF4E74" w:rsidP="00EF4E74">
                      <w:pPr>
                        <w:jc w:val="center"/>
                        <w:rPr>
                          <w:rFonts w:hint="eastAsia"/>
                        </w:rPr>
                      </w:pPr>
                      <w:r>
                        <w:rPr>
                          <w:rFonts w:hint="eastAsia"/>
                        </w:rPr>
                        <w:t>图</w:t>
                      </w:r>
                      <w:r>
                        <w:rPr>
                          <w:rFonts w:hint="eastAsia"/>
                        </w:rPr>
                        <w:t>6</w:t>
                      </w:r>
                      <w:r>
                        <w:rPr>
                          <w:rFonts w:hint="eastAsia"/>
                        </w:rPr>
                        <w:t>：</w:t>
                      </w:r>
                      <w:r>
                        <w:rPr>
                          <w:rFonts w:hint="eastAsia"/>
                        </w:rPr>
                        <w:t>M</w:t>
                      </w:r>
                      <w:r>
                        <w:t>IPS RAM</w:t>
                      </w:r>
                      <w:r>
                        <w:t>封装</w:t>
                      </w:r>
                    </w:p>
                  </w:txbxContent>
                </v:textbox>
              </v:shape>
            </w:pict>
          </mc:Fallback>
        </mc:AlternateContent>
      </w:r>
      <w:r w:rsidRPr="00EF4E74">
        <w:rPr>
          <w:rFonts w:ascii="宋体" w:hAnsi="宋体" w:cs="宋体"/>
          <w:kern w:val="0"/>
          <w:szCs w:val="21"/>
        </w:rPr>
        <w:drawing>
          <wp:inline distT="0" distB="0" distL="0" distR="0" wp14:anchorId="67175012" wp14:editId="1B3C697C">
            <wp:extent cx="1267002" cy="1019317"/>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saturation sat="0"/>
                              </a14:imgEffect>
                            </a14:imgLayer>
                          </a14:imgProps>
                        </a:ext>
                      </a:extLst>
                    </a:blip>
                    <a:stretch>
                      <a:fillRect/>
                    </a:stretch>
                  </pic:blipFill>
                  <pic:spPr>
                    <a:xfrm>
                      <a:off x="0" y="0"/>
                      <a:ext cx="1267002" cy="1019317"/>
                    </a:xfrm>
                    <a:prstGeom prst="rect">
                      <a:avLst/>
                    </a:prstGeom>
                  </pic:spPr>
                </pic:pic>
              </a:graphicData>
            </a:graphic>
          </wp:inline>
        </w:drawing>
      </w:r>
    </w:p>
    <w:p w14:paraId="34E0D107" w14:textId="77777777" w:rsidR="009135C4" w:rsidRDefault="009135C4" w:rsidP="009135C4">
      <w:pPr>
        <w:widowControl/>
        <w:jc w:val="left"/>
        <w:rPr>
          <w:rFonts w:ascii="宋体" w:hAnsi="宋体" w:cs="宋体"/>
          <w:kern w:val="0"/>
          <w:sz w:val="24"/>
        </w:rPr>
      </w:pPr>
    </w:p>
    <w:p w14:paraId="7B623E6E" w14:textId="3813E9B3" w:rsidR="00FF2A66" w:rsidRDefault="00FF2A66" w:rsidP="00FF2A66">
      <w:pPr>
        <w:pStyle w:val="5"/>
      </w:pPr>
      <w:r>
        <w:rPr>
          <w:rFonts w:hint="eastAsia"/>
        </w:rPr>
        <w:t>2</w:t>
      </w:r>
      <w:r>
        <w:t>.3MIPS</w:t>
      </w:r>
      <w:r>
        <w:rPr>
          <w:rFonts w:hint="eastAsia"/>
        </w:rPr>
        <w:t>寄存器文件设计</w:t>
      </w:r>
    </w:p>
    <w:p w14:paraId="6EF93DC8" w14:textId="6454BDC0" w:rsidR="00FF2A66" w:rsidRDefault="00FF2A66" w:rsidP="00FF2A66">
      <w:r>
        <w:tab/>
      </w:r>
      <w:r>
        <w:rPr>
          <w:rFonts w:hint="eastAsia"/>
        </w:rPr>
        <w:t>寄存器文件使</w:t>
      </w:r>
      <w:r>
        <w:rPr>
          <w:rFonts w:hint="eastAsia"/>
        </w:rPr>
        <w:t>C</w:t>
      </w:r>
      <w:r>
        <w:t>PU</w:t>
      </w:r>
      <w:r>
        <w:rPr>
          <w:rFonts w:hint="eastAsia"/>
        </w:rPr>
        <w:t>中通用寄存器的集合，以</w:t>
      </w:r>
      <w:r>
        <w:rPr>
          <w:rFonts w:hint="eastAsia"/>
        </w:rPr>
        <w:t>M</w:t>
      </w:r>
      <w:r>
        <w:t>IPS</w:t>
      </w:r>
      <w:r>
        <w:rPr>
          <w:rFonts w:hint="eastAsia"/>
        </w:rPr>
        <w:t>为例子，</w:t>
      </w:r>
      <w:r>
        <w:rPr>
          <w:rFonts w:hint="eastAsia"/>
        </w:rPr>
        <w:t>M</w:t>
      </w:r>
      <w:r>
        <w:t>IPS32</w:t>
      </w:r>
      <w:r>
        <w:rPr>
          <w:rFonts w:hint="eastAsia"/>
        </w:rPr>
        <w:t>指令支持</w:t>
      </w:r>
      <w:r>
        <w:rPr>
          <w:rFonts w:hint="eastAsia"/>
        </w:rPr>
        <w:t>3</w:t>
      </w:r>
      <w:r>
        <w:t>2</w:t>
      </w:r>
      <w:r>
        <w:rPr>
          <w:rFonts w:hint="eastAsia"/>
        </w:rPr>
        <w:t>个</w:t>
      </w:r>
      <w:r>
        <w:rPr>
          <w:rFonts w:hint="eastAsia"/>
        </w:rPr>
        <w:t>3</w:t>
      </w:r>
      <w:r>
        <w:t>2</w:t>
      </w:r>
      <w:r>
        <w:rPr>
          <w:rFonts w:hint="eastAsia"/>
        </w:rPr>
        <w:t>位通用寄存器，</w:t>
      </w:r>
      <w:r>
        <w:rPr>
          <w:rFonts w:hint="eastAsia"/>
        </w:rPr>
        <w:t>3</w:t>
      </w:r>
      <w:r>
        <w:t>2</w:t>
      </w:r>
      <w:r>
        <w:rPr>
          <w:rFonts w:hint="eastAsia"/>
        </w:rPr>
        <w:t>个通用寄存器均包含在寄存器文件中，其中每个寄存器可以通过对应寄存器编号进行访问，类似于一个具有多个地址端口和多个数据端口的高速存储器。图</w:t>
      </w:r>
      <w:r>
        <w:rPr>
          <w:rFonts w:hint="eastAsia"/>
        </w:rPr>
        <w:t>7</w:t>
      </w:r>
      <w:r>
        <w:rPr>
          <w:rFonts w:hint="eastAsia"/>
        </w:rPr>
        <w:t>为</w:t>
      </w:r>
      <w:r>
        <w:rPr>
          <w:rFonts w:hint="eastAsia"/>
        </w:rPr>
        <w:t>M</w:t>
      </w:r>
      <w:r>
        <w:t>IPS</w:t>
      </w:r>
      <w:r>
        <w:rPr>
          <w:rFonts w:hint="eastAsia"/>
        </w:rPr>
        <w:t>寄存器文件的具体封装形式。</w:t>
      </w:r>
    </w:p>
    <w:p w14:paraId="2200570D" w14:textId="02186192" w:rsidR="008671CD" w:rsidRDefault="008671CD" w:rsidP="00FF2A66"/>
    <w:p w14:paraId="7C63DB54" w14:textId="77777777" w:rsidR="008671CD" w:rsidRDefault="008671CD" w:rsidP="00FF2A66">
      <w:pPr>
        <w:rPr>
          <w:rFonts w:hint="eastAsia"/>
        </w:rPr>
      </w:pPr>
    </w:p>
    <w:p w14:paraId="050FF26B" w14:textId="44C03429" w:rsidR="00FF2A66" w:rsidRDefault="008671CD" w:rsidP="008671CD">
      <w:pPr>
        <w:ind w:left="2940" w:firstLine="420"/>
      </w:pPr>
      <w:r w:rsidRPr="008671CD">
        <w:drawing>
          <wp:inline distT="0" distB="0" distL="0" distR="0" wp14:anchorId="5D90EF1C" wp14:editId="3423095C">
            <wp:extent cx="1219370" cy="828791"/>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saturation sat="0"/>
                              </a14:imgEffect>
                            </a14:imgLayer>
                          </a14:imgProps>
                        </a:ext>
                      </a:extLst>
                    </a:blip>
                    <a:stretch>
                      <a:fillRect/>
                    </a:stretch>
                  </pic:blipFill>
                  <pic:spPr>
                    <a:xfrm>
                      <a:off x="0" y="0"/>
                      <a:ext cx="1219370" cy="828791"/>
                    </a:xfrm>
                    <a:prstGeom prst="rect">
                      <a:avLst/>
                    </a:prstGeom>
                  </pic:spPr>
                </pic:pic>
              </a:graphicData>
            </a:graphic>
          </wp:inline>
        </w:drawing>
      </w:r>
    </w:p>
    <w:p w14:paraId="1C9DE79B" w14:textId="769FA278" w:rsidR="008671CD" w:rsidRDefault="008671CD" w:rsidP="008671CD">
      <w:pPr>
        <w:ind w:left="2940" w:firstLine="420"/>
      </w:pPr>
      <w:r>
        <w:rPr>
          <w:noProof/>
        </w:rPr>
        <mc:AlternateContent>
          <mc:Choice Requires="wps">
            <w:drawing>
              <wp:anchor distT="0" distB="0" distL="114300" distR="114300" simplePos="0" relativeHeight="251667456" behindDoc="0" locked="0" layoutInCell="1" allowOverlap="1" wp14:anchorId="6528DBA3" wp14:editId="1CF668E6">
                <wp:simplePos x="0" y="0"/>
                <wp:positionH relativeFrom="column">
                  <wp:posOffset>1506116</wp:posOffset>
                </wp:positionH>
                <wp:positionV relativeFrom="paragraph">
                  <wp:posOffset>50212</wp:posOffset>
                </wp:positionV>
                <wp:extent cx="2156346" cy="259308"/>
                <wp:effectExtent l="0" t="0" r="0" b="7620"/>
                <wp:wrapNone/>
                <wp:docPr id="21" name="文本框 21"/>
                <wp:cNvGraphicFramePr/>
                <a:graphic xmlns:a="http://schemas.openxmlformats.org/drawingml/2006/main">
                  <a:graphicData uri="http://schemas.microsoft.com/office/word/2010/wordprocessingShape">
                    <wps:wsp>
                      <wps:cNvSpPr txBox="1"/>
                      <wps:spPr>
                        <a:xfrm>
                          <a:off x="0" y="0"/>
                          <a:ext cx="2156346" cy="259308"/>
                        </a:xfrm>
                        <a:prstGeom prst="rect">
                          <a:avLst/>
                        </a:prstGeom>
                        <a:solidFill>
                          <a:schemeClr val="lt1"/>
                        </a:solidFill>
                        <a:ln w="6350">
                          <a:noFill/>
                        </a:ln>
                      </wps:spPr>
                      <wps:txbx>
                        <w:txbxContent>
                          <w:p w14:paraId="6DABA24A" w14:textId="592B6133" w:rsidR="008671CD" w:rsidRDefault="008671CD" w:rsidP="008671CD">
                            <w:pPr>
                              <w:jc w:val="center"/>
                              <w:rPr>
                                <w:rFonts w:hint="eastAsia"/>
                              </w:rPr>
                            </w:pPr>
                            <w:r>
                              <w:rPr>
                                <w:rFonts w:hint="eastAsia"/>
                              </w:rPr>
                              <w:t>图</w:t>
                            </w:r>
                            <w:r>
                              <w:rPr>
                                <w:rFonts w:hint="eastAsia"/>
                              </w:rPr>
                              <w:t>7</w:t>
                            </w:r>
                            <w:r>
                              <w:rPr>
                                <w:rFonts w:hint="eastAsia"/>
                              </w:rPr>
                              <w:t>：</w:t>
                            </w:r>
                            <w:r>
                              <w:rPr>
                                <w:rFonts w:hint="eastAsia"/>
                              </w:rPr>
                              <w:t>M</w:t>
                            </w:r>
                            <w:r>
                              <w:t>IPS</w:t>
                            </w:r>
                            <w:r>
                              <w:t>寄存器</w:t>
                            </w:r>
                            <w:r>
                              <w:rPr>
                                <w:rFonts w:hint="eastAsia"/>
                              </w:rPr>
                              <w:t>文件封装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28DBA3" id="文本框 21" o:spid="_x0000_s1033" type="#_x0000_t202" style="position:absolute;left:0;text-align:left;margin-left:118.6pt;margin-top:3.95pt;width:169.8pt;height:20.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" fillcolor="white [3201]" stroked="f" strokeweight=".5pt">
                <v:textbox>
                  <w:txbxContent>
                    <w:p w14:paraId="6DABA24A" w14:textId="592B6133" w:rsidR="008671CD" w:rsidRDefault="008671CD" w:rsidP="008671CD">
                      <w:pPr>
                        <w:jc w:val="center"/>
                        <w:rPr>
                          <w:rFonts w:hint="eastAsia"/>
                        </w:rPr>
                      </w:pPr>
                      <w:r>
                        <w:rPr>
                          <w:rFonts w:hint="eastAsia"/>
                        </w:rPr>
                        <w:t>图</w:t>
                      </w:r>
                      <w:r>
                        <w:rPr>
                          <w:rFonts w:hint="eastAsia"/>
                        </w:rPr>
                        <w:t>7</w:t>
                      </w:r>
                      <w:r>
                        <w:rPr>
                          <w:rFonts w:hint="eastAsia"/>
                        </w:rPr>
                        <w:t>：</w:t>
                      </w:r>
                      <w:r>
                        <w:rPr>
                          <w:rFonts w:hint="eastAsia"/>
                        </w:rPr>
                        <w:t>M</w:t>
                      </w:r>
                      <w:r>
                        <w:t>IPS</w:t>
                      </w:r>
                      <w:r>
                        <w:t>寄存器</w:t>
                      </w:r>
                      <w:r>
                        <w:rPr>
                          <w:rFonts w:hint="eastAsia"/>
                        </w:rPr>
                        <w:t>文件封装</w:t>
                      </w:r>
                    </w:p>
                  </w:txbxContent>
                </v:textbox>
              </v:shape>
            </w:pict>
          </mc:Fallback>
        </mc:AlternateContent>
      </w:r>
    </w:p>
    <w:p w14:paraId="34554161" w14:textId="45B9E69A" w:rsidR="008671CD" w:rsidRDefault="008671CD" w:rsidP="008671CD">
      <w:pPr>
        <w:ind w:left="2940" w:firstLine="420"/>
      </w:pPr>
    </w:p>
    <w:p w14:paraId="07D07CE9" w14:textId="77777777" w:rsidR="008671CD" w:rsidRPr="00FF2A66" w:rsidRDefault="008671CD" w:rsidP="008671CD">
      <w:pPr>
        <w:ind w:left="2940" w:firstLine="420"/>
        <w:rPr>
          <w:rFonts w:hint="eastAsia"/>
        </w:rPr>
      </w:pPr>
    </w:p>
    <w:p w14:paraId="124B2D87" w14:textId="7D66B8C7" w:rsidR="00657B2A" w:rsidRDefault="00657B2A" w:rsidP="00657B2A">
      <w:pPr>
        <w:pStyle w:val="1"/>
      </w:pPr>
      <w:r>
        <w:t>3</w:t>
      </w:r>
      <w:r>
        <w:rPr>
          <w:rFonts w:hint="eastAsia"/>
        </w:rPr>
        <w:t>处理器整体架构设计</w:t>
      </w:r>
    </w:p>
    <w:p w14:paraId="68CB9883" w14:textId="6AB2A44B" w:rsidR="00657B2A" w:rsidRDefault="00657B2A" w:rsidP="00657B2A">
      <w:pPr>
        <w:pStyle w:val="4"/>
      </w:pPr>
      <w:r>
        <w:rPr>
          <w:rFonts w:hint="eastAsia"/>
        </w:rPr>
        <w:t>3</w:t>
      </w:r>
      <w:r>
        <w:t>.1</w:t>
      </w:r>
      <w:r>
        <w:rPr>
          <w:rFonts w:hint="eastAsia"/>
        </w:rPr>
        <w:t>主要功能部件</w:t>
      </w:r>
    </w:p>
    <w:p w14:paraId="6255B9EB" w14:textId="1CDFA458" w:rsidR="00657B2A" w:rsidRDefault="00657B2A" w:rsidP="00657B2A">
      <w:r>
        <w:tab/>
        <w:t>CPU</w:t>
      </w:r>
      <w:r>
        <w:rPr>
          <w:rFonts w:hint="eastAsia"/>
        </w:rPr>
        <w:t>主要功能部件包括：程序计数器</w:t>
      </w:r>
      <w:r>
        <w:rPr>
          <w:rFonts w:hint="eastAsia"/>
        </w:rPr>
        <w:t>P</w:t>
      </w:r>
      <w:r>
        <w:t>C</w:t>
      </w:r>
      <w:r>
        <w:rPr>
          <w:rFonts w:hint="eastAsia"/>
        </w:rPr>
        <w:t>、指令寄存器</w:t>
      </w:r>
      <w:r>
        <w:rPr>
          <w:rFonts w:hint="eastAsia"/>
        </w:rPr>
        <w:t>I</w:t>
      </w:r>
      <w:r>
        <w:t>M</w:t>
      </w:r>
      <w:r>
        <w:rPr>
          <w:rFonts w:hint="eastAsia"/>
        </w:rPr>
        <w:t>、数据存储器</w:t>
      </w:r>
      <w:r>
        <w:rPr>
          <w:rFonts w:hint="eastAsia"/>
        </w:rPr>
        <w:t>D</w:t>
      </w:r>
      <w:r>
        <w:t>M</w:t>
      </w:r>
      <w:r>
        <w:rPr>
          <w:rFonts w:hint="eastAsia"/>
        </w:rPr>
        <w:t>、立即数扩展器、</w:t>
      </w:r>
      <w:r>
        <w:rPr>
          <w:rFonts w:hint="eastAsia"/>
        </w:rPr>
        <w:lastRenderedPageBreak/>
        <w:t>地址</w:t>
      </w:r>
      <w:r w:rsidR="000D3EE4">
        <w:rPr>
          <w:rFonts w:hint="eastAsia"/>
        </w:rPr>
        <w:t>转移逻辑</w:t>
      </w:r>
      <w:r w:rsidR="000D3EE4">
        <w:rPr>
          <w:rFonts w:hint="eastAsia"/>
        </w:rPr>
        <w:t>N</w:t>
      </w:r>
      <w:r w:rsidR="000D3EE4">
        <w:t>PC</w:t>
      </w:r>
      <w:r w:rsidR="000D3EE4">
        <w:rPr>
          <w:rFonts w:hint="eastAsia"/>
        </w:rPr>
        <w:t>、运算器</w:t>
      </w:r>
      <w:r w:rsidR="000D3EE4">
        <w:rPr>
          <w:rFonts w:hint="eastAsia"/>
        </w:rPr>
        <w:t>A</w:t>
      </w:r>
      <w:r w:rsidR="000D3EE4">
        <w:t>LU</w:t>
      </w:r>
      <w:r w:rsidR="000D3EE4">
        <w:rPr>
          <w:rFonts w:hint="eastAsia"/>
        </w:rPr>
        <w:t>。整体架构如图</w:t>
      </w:r>
      <w:r w:rsidR="008671CD">
        <w:t>8</w:t>
      </w:r>
      <w:r w:rsidR="000D3EE4">
        <w:rPr>
          <w:rFonts w:hint="eastAsia"/>
        </w:rPr>
        <w:t>所示。</w:t>
      </w:r>
    </w:p>
    <w:p w14:paraId="546E4DF7" w14:textId="1F05BBDE" w:rsidR="000D3EE4" w:rsidRPr="00657B2A" w:rsidRDefault="000D3EE4" w:rsidP="00657B2A">
      <w:pPr>
        <w:rPr>
          <w:rFonts w:hint="eastAsia"/>
        </w:rPr>
      </w:pPr>
      <w:r w:rsidRPr="000D3EE4">
        <w:drawing>
          <wp:inline distT="0" distB="0" distL="0" distR="0" wp14:anchorId="3A04E387" wp14:editId="6BBE8F1E">
            <wp:extent cx="5760085" cy="3102610"/>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r:embed="rId23">
                              <a14:imgEffect>
                                <a14:saturation sat="0"/>
                              </a14:imgEffect>
                            </a14:imgLayer>
                          </a14:imgProps>
                        </a:ext>
                      </a:extLst>
                    </a:blip>
                    <a:stretch>
                      <a:fillRect/>
                    </a:stretch>
                  </pic:blipFill>
                  <pic:spPr>
                    <a:xfrm>
                      <a:off x="0" y="0"/>
                      <a:ext cx="5760085" cy="3102610"/>
                    </a:xfrm>
                    <a:prstGeom prst="rect">
                      <a:avLst/>
                    </a:prstGeom>
                  </pic:spPr>
                </pic:pic>
              </a:graphicData>
            </a:graphic>
          </wp:inline>
        </w:drawing>
      </w:r>
    </w:p>
    <w:p w14:paraId="67711C6C" w14:textId="323DDD45" w:rsidR="009135C4" w:rsidRDefault="000D3EE4" w:rsidP="009135C4">
      <w:pPr>
        <w:widowControl/>
        <w:jc w:val="left"/>
        <w:rPr>
          <w:rFonts w:ascii="宋体" w:hAnsi="宋体" w:cs="宋体"/>
          <w:kern w:val="0"/>
          <w:sz w:val="24"/>
        </w:rPr>
      </w:pPr>
      <w:r>
        <w:rPr>
          <w:rFonts w:ascii="宋体" w:hAnsi="宋体" w:cs="宋体"/>
          <w:noProof/>
          <w:kern w:val="0"/>
          <w:sz w:val="24"/>
        </w:rPr>
        <mc:AlternateContent>
          <mc:Choice Requires="wps">
            <w:drawing>
              <wp:anchor distT="0" distB="0" distL="114300" distR="114300" simplePos="0" relativeHeight="251666432" behindDoc="0" locked="0" layoutInCell="1" allowOverlap="1" wp14:anchorId="0A5E67C7" wp14:editId="11842D86">
                <wp:simplePos x="0" y="0"/>
                <wp:positionH relativeFrom="column">
                  <wp:posOffset>-49729</wp:posOffset>
                </wp:positionH>
                <wp:positionV relativeFrom="paragraph">
                  <wp:posOffset>54193</wp:posOffset>
                </wp:positionV>
                <wp:extent cx="5643349" cy="307075"/>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5643349" cy="307075"/>
                        </a:xfrm>
                        <a:prstGeom prst="rect">
                          <a:avLst/>
                        </a:prstGeom>
                        <a:solidFill>
                          <a:schemeClr val="lt1"/>
                        </a:solidFill>
                        <a:ln w="6350">
                          <a:noFill/>
                        </a:ln>
                      </wps:spPr>
                      <wps:txbx>
                        <w:txbxContent>
                          <w:p w14:paraId="778A727D" w14:textId="6BA18992" w:rsidR="000D3EE4" w:rsidRDefault="000D3EE4" w:rsidP="000D3EE4">
                            <w:pPr>
                              <w:jc w:val="center"/>
                              <w:rPr>
                                <w:rFonts w:hint="eastAsia"/>
                              </w:rPr>
                            </w:pPr>
                            <w:r>
                              <w:rPr>
                                <w:rFonts w:hint="eastAsia"/>
                              </w:rPr>
                              <w:t>图</w:t>
                            </w:r>
                            <w:r w:rsidR="008671CD">
                              <w:t>8</w:t>
                            </w:r>
                            <w:r>
                              <w:rPr>
                                <w:rFonts w:hint="eastAsia"/>
                              </w:rPr>
                              <w:t>：</w:t>
                            </w:r>
                            <w:r>
                              <w:rPr>
                                <w:rFonts w:hint="eastAsia"/>
                              </w:rPr>
                              <w:t>M</w:t>
                            </w:r>
                            <w:r>
                              <w:t>IPS</w:t>
                            </w:r>
                            <w:r>
                              <w:t>架构</w:t>
                            </w:r>
                            <w:r>
                              <w:rPr>
                                <w:rFonts w:hint="eastAsia"/>
                              </w:rPr>
                              <w:t>处理器顶层视图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5E67C7" id="文本框 19" o:spid="_x0000_s1034" type="#_x0000_t202" style="position:absolute;margin-left:-3.9pt;margin-top:4.25pt;width:444.35pt;height:24.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" fillcolor="white [3201]" stroked="f" strokeweight=".5pt">
                <v:textbox>
                  <w:txbxContent>
                    <w:p w14:paraId="778A727D" w14:textId="6BA18992" w:rsidR="000D3EE4" w:rsidRDefault="000D3EE4" w:rsidP="000D3EE4">
                      <w:pPr>
                        <w:jc w:val="center"/>
                        <w:rPr>
                          <w:rFonts w:hint="eastAsia"/>
                        </w:rPr>
                      </w:pPr>
                      <w:r>
                        <w:rPr>
                          <w:rFonts w:hint="eastAsia"/>
                        </w:rPr>
                        <w:t>图</w:t>
                      </w:r>
                      <w:r w:rsidR="008671CD">
                        <w:t>8</w:t>
                      </w:r>
                      <w:r>
                        <w:rPr>
                          <w:rFonts w:hint="eastAsia"/>
                        </w:rPr>
                        <w:t>：</w:t>
                      </w:r>
                      <w:r>
                        <w:rPr>
                          <w:rFonts w:hint="eastAsia"/>
                        </w:rPr>
                        <w:t>M</w:t>
                      </w:r>
                      <w:r>
                        <w:t>IPS</w:t>
                      </w:r>
                      <w:r>
                        <w:t>架构</w:t>
                      </w:r>
                      <w:r>
                        <w:rPr>
                          <w:rFonts w:hint="eastAsia"/>
                        </w:rPr>
                        <w:t>处理器顶层视图</w:t>
                      </w:r>
                    </w:p>
                  </w:txbxContent>
                </v:textbox>
              </v:shape>
            </w:pict>
          </mc:Fallback>
        </mc:AlternateContent>
      </w:r>
    </w:p>
    <w:p w14:paraId="795C4BC6" w14:textId="77777777" w:rsidR="009135C4" w:rsidRDefault="009135C4" w:rsidP="009135C4">
      <w:pPr>
        <w:widowControl/>
        <w:jc w:val="left"/>
        <w:rPr>
          <w:rFonts w:ascii="宋体" w:hAnsi="宋体" w:cs="宋体"/>
          <w:kern w:val="0"/>
          <w:sz w:val="24"/>
        </w:rPr>
      </w:pPr>
    </w:p>
    <w:p w14:paraId="64D3E463" w14:textId="77777777" w:rsidR="009135C4" w:rsidRDefault="009135C4" w:rsidP="009135C4">
      <w:pPr>
        <w:widowControl/>
        <w:jc w:val="left"/>
        <w:rPr>
          <w:rFonts w:ascii="宋体" w:hAnsi="宋体" w:cs="宋体"/>
          <w:kern w:val="0"/>
          <w:sz w:val="24"/>
        </w:rPr>
      </w:pPr>
    </w:p>
    <w:p w14:paraId="2FED94BD" w14:textId="77777777" w:rsidR="009135C4" w:rsidRDefault="009135C4" w:rsidP="009135C4">
      <w:pPr>
        <w:widowControl/>
        <w:jc w:val="left"/>
        <w:rPr>
          <w:rFonts w:ascii="宋体" w:hAnsi="宋体" w:cs="宋体"/>
          <w:kern w:val="0"/>
          <w:sz w:val="24"/>
        </w:rPr>
      </w:pPr>
    </w:p>
    <w:p w14:paraId="2D6DDD28" w14:textId="77777777" w:rsidR="00CE7E34" w:rsidRPr="009135C4" w:rsidRDefault="00CE7E34" w:rsidP="009135C4">
      <w:pPr>
        <w:rPr>
          <w:rFonts w:hint="eastAsia"/>
        </w:rPr>
      </w:pPr>
    </w:p>
    <w:sectPr w:rsidR="00CE7E34" w:rsidRPr="009135C4">
      <w:headerReference w:type="default" r:id="rId24"/>
      <w:footerReference w:type="default" r:id="rId25"/>
      <w:pgSz w:w="11906" w:h="16838"/>
      <w:pgMar w:top="1134" w:right="1134" w:bottom="1134" w:left="1134" w:header="851" w:footer="992" w:gutter="567"/>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4696A" w14:textId="77777777" w:rsidR="007B0858" w:rsidRDefault="007B0858" w:rsidP="009135C4">
      <w:r>
        <w:separator/>
      </w:r>
    </w:p>
  </w:endnote>
  <w:endnote w:type="continuationSeparator" w:id="0">
    <w:p w14:paraId="4ADE405A" w14:textId="77777777" w:rsidR="007B0858" w:rsidRDefault="007B0858" w:rsidP="00913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103D3" w14:textId="77777777" w:rsidR="00364D34" w:rsidRDefault="007B0858">
    <w:pPr>
      <w:pStyle w:val="a5"/>
      <w:jc w:val="right"/>
      <w:rPr>
        <w:rFonts w:hint="eastAsia"/>
      </w:rPr>
    </w:pPr>
    <w:r>
      <w:rPr>
        <w:rStyle w:val="a7"/>
        <w:rFonts w:hint="eastAsia"/>
      </w:rPr>
      <w:t>-</w:t>
    </w:r>
    <w:r>
      <w:fldChar w:fldCharType="begin"/>
    </w:r>
    <w:r>
      <w:rPr>
        <w:rStyle w:val="a7"/>
      </w:rPr>
      <w:instrText xml:space="preserve"> PAGE </w:instrText>
    </w:r>
    <w:r>
      <w:fldChar w:fldCharType="separate"/>
    </w:r>
    <w:r>
      <w:rPr>
        <w:rStyle w:val="a7"/>
        <w:lang w:val="en-US" w:eastAsia="zh-CN"/>
      </w:rPr>
      <w:t>14</w:t>
    </w:r>
    <w:r>
      <w:fldChar w:fldCharType="end"/>
    </w:r>
    <w:r>
      <w:rPr>
        <w:rStyle w:val="a7"/>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B8DE6" w14:textId="77777777" w:rsidR="007B0858" w:rsidRDefault="007B0858" w:rsidP="009135C4">
      <w:r>
        <w:separator/>
      </w:r>
    </w:p>
  </w:footnote>
  <w:footnote w:type="continuationSeparator" w:id="0">
    <w:p w14:paraId="5DEA0AFB" w14:textId="77777777" w:rsidR="007B0858" w:rsidRDefault="007B0858" w:rsidP="009135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8EA45" w14:textId="77777777" w:rsidR="009135C4" w:rsidRDefault="009135C4">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18E2D" w14:textId="77777777" w:rsidR="00364D34" w:rsidRDefault="007B0858">
    <w:pPr>
      <w:pStyle w:val="a3"/>
      <w:jc w:val="both"/>
      <w:rPr>
        <w:rFonts w:hint="eastAsia"/>
      </w:rPr>
    </w:pPr>
    <w:r>
      <w:rPr>
        <w:rFonts w:hint="eastAsia"/>
      </w:rPr>
      <w:t xml:space="preserve">                                      </w:t>
    </w:r>
    <w:r>
      <w:rPr>
        <w:rFonts w:hint="eastAsia"/>
      </w:rPr>
      <w:t>《</w:t>
    </w:r>
    <w:r>
      <w:rPr>
        <w:rFonts w:hint="eastAsia"/>
      </w:rPr>
      <w:t>电子</w:t>
    </w:r>
    <w:r>
      <w:rPr>
        <w:rFonts w:hint="eastAsia"/>
      </w:rPr>
      <w:t>技术</w:t>
    </w:r>
    <w:r>
      <w:rPr>
        <w:rFonts w:hint="eastAsia"/>
      </w:rPr>
      <w:t>基础</w:t>
    </w:r>
    <w:r>
      <w:rPr>
        <w:rFonts w:hint="eastAsia"/>
      </w:rPr>
      <w:t>》</w:t>
    </w:r>
    <w:r>
      <w:rPr>
        <w:rFonts w:hint="eastAsia"/>
      </w:rPr>
      <w:t>课程设计</w:t>
    </w:r>
    <w:r>
      <w:rPr>
        <w:rFonts w:hint="eastAsia"/>
      </w:rPr>
      <w:t>报告</w:t>
    </w:r>
    <w:r>
      <w:rPr>
        <w:rFonts w:hint="eastAsia"/>
      </w:rPr>
      <w:t xml:space="preserve">  </w:t>
    </w:r>
    <w:r>
      <w:rPr>
        <w:rFonts w:hint="eastAsia"/>
      </w:rPr>
      <w:t xml:space="preserve">                 </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391"/>
    <w:rsid w:val="000D3EE4"/>
    <w:rsid w:val="003C36E1"/>
    <w:rsid w:val="00476DCC"/>
    <w:rsid w:val="004849BC"/>
    <w:rsid w:val="0059129E"/>
    <w:rsid w:val="00657B2A"/>
    <w:rsid w:val="007141AF"/>
    <w:rsid w:val="00715657"/>
    <w:rsid w:val="007B0858"/>
    <w:rsid w:val="008671CD"/>
    <w:rsid w:val="008C79E6"/>
    <w:rsid w:val="008D2A5C"/>
    <w:rsid w:val="009135C4"/>
    <w:rsid w:val="009334F0"/>
    <w:rsid w:val="00943E11"/>
    <w:rsid w:val="009D0707"/>
    <w:rsid w:val="009E183C"/>
    <w:rsid w:val="00A26C32"/>
    <w:rsid w:val="00C96391"/>
    <w:rsid w:val="00CE7E34"/>
    <w:rsid w:val="00DD3ECF"/>
    <w:rsid w:val="00E36B8B"/>
    <w:rsid w:val="00E72B1B"/>
    <w:rsid w:val="00EF4E74"/>
    <w:rsid w:val="00F23B59"/>
    <w:rsid w:val="00FC241B"/>
    <w:rsid w:val="00FF2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E4B67"/>
  <w15:chartTrackingRefBased/>
  <w15:docId w15:val="{54296A64-63BE-4DBD-81A4-94E8509AD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6DCC"/>
    <w:pPr>
      <w:widowControl w:val="0"/>
      <w:jc w:val="both"/>
    </w:pPr>
    <w:rPr>
      <w:rFonts w:ascii="Times New Roman" w:eastAsia="宋体" w:hAnsi="Times New Roman" w:cs="Times New Roman"/>
      <w:szCs w:val="24"/>
    </w:rPr>
  </w:style>
  <w:style w:type="paragraph" w:styleId="1">
    <w:name w:val="heading 1"/>
    <w:basedOn w:val="a"/>
    <w:next w:val="a"/>
    <w:link w:val="10"/>
    <w:qFormat/>
    <w:rsid w:val="009135C4"/>
    <w:pPr>
      <w:keepNext/>
      <w:keepLines/>
      <w:spacing w:before="340" w:after="330" w:line="578" w:lineRule="auto"/>
      <w:outlineLvl w:val="0"/>
    </w:pPr>
    <w:rPr>
      <w:b/>
      <w:bCs/>
      <w:kern w:val="44"/>
      <w:sz w:val="44"/>
      <w:szCs w:val="44"/>
    </w:rPr>
  </w:style>
  <w:style w:type="paragraph" w:styleId="4">
    <w:name w:val="heading 4"/>
    <w:basedOn w:val="a"/>
    <w:next w:val="a"/>
    <w:link w:val="40"/>
    <w:qFormat/>
    <w:rsid w:val="009135C4"/>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F23B59"/>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135C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rsid w:val="009135C4"/>
    <w:rPr>
      <w:sz w:val="18"/>
      <w:szCs w:val="18"/>
    </w:rPr>
  </w:style>
  <w:style w:type="paragraph" w:styleId="a5">
    <w:name w:val="footer"/>
    <w:basedOn w:val="a"/>
    <w:link w:val="a6"/>
    <w:unhideWhenUsed/>
    <w:rsid w:val="009135C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rsid w:val="009135C4"/>
    <w:rPr>
      <w:sz w:val="18"/>
      <w:szCs w:val="18"/>
    </w:rPr>
  </w:style>
  <w:style w:type="character" w:customStyle="1" w:styleId="10">
    <w:name w:val="标题 1 字符"/>
    <w:basedOn w:val="a0"/>
    <w:link w:val="1"/>
    <w:rsid w:val="009135C4"/>
    <w:rPr>
      <w:rFonts w:ascii="Times New Roman" w:eastAsia="宋体" w:hAnsi="Times New Roman" w:cs="Times New Roman"/>
      <w:b/>
      <w:bCs/>
      <w:kern w:val="44"/>
      <w:sz w:val="44"/>
      <w:szCs w:val="44"/>
    </w:rPr>
  </w:style>
  <w:style w:type="character" w:customStyle="1" w:styleId="40">
    <w:name w:val="标题 4 字符"/>
    <w:basedOn w:val="a0"/>
    <w:link w:val="4"/>
    <w:rsid w:val="009135C4"/>
    <w:rPr>
      <w:rFonts w:ascii="等线 Light" w:eastAsia="等线 Light" w:hAnsi="等线 Light" w:cs="Times New Roman"/>
      <w:b/>
      <w:bCs/>
      <w:sz w:val="28"/>
      <w:szCs w:val="28"/>
    </w:rPr>
  </w:style>
  <w:style w:type="character" w:styleId="a7">
    <w:name w:val="page number"/>
    <w:rsid w:val="009135C4"/>
  </w:style>
  <w:style w:type="character" w:styleId="a8">
    <w:name w:val="Placeholder Text"/>
    <w:basedOn w:val="a0"/>
    <w:uiPriority w:val="99"/>
    <w:semiHidden/>
    <w:rsid w:val="009135C4"/>
    <w:rPr>
      <w:color w:val="808080"/>
    </w:rPr>
  </w:style>
  <w:style w:type="character" w:customStyle="1" w:styleId="50">
    <w:name w:val="标题 5 字符"/>
    <w:basedOn w:val="a0"/>
    <w:link w:val="5"/>
    <w:uiPriority w:val="9"/>
    <w:rsid w:val="00F23B59"/>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microsoft.com/office/2007/relationships/hdphoto" Target="media/hdphoto7.wdp"/><Relationship Id="rId7" Type="http://schemas.openxmlformats.org/officeDocument/2006/relationships/header" Target="header1.xml"/><Relationship Id="rId12" Type="http://schemas.openxmlformats.org/officeDocument/2006/relationships/image" Target="media/image3.png"/><Relationship Id="rId17" Type="http://schemas.microsoft.com/office/2007/relationships/hdphoto" Target="media/hdphoto5.wdp"/><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hdphoto" Target="media/hdphoto2.wdp"/><Relationship Id="rId24" Type="http://schemas.openxmlformats.org/officeDocument/2006/relationships/header" Target="header2.xml"/><Relationship Id="rId5" Type="http://schemas.openxmlformats.org/officeDocument/2006/relationships/footnotes" Target="footnotes.xml"/><Relationship Id="rId15" Type="http://schemas.microsoft.com/office/2007/relationships/hdphoto" Target="media/hdphoto4.wdp"/><Relationship Id="rId23" Type="http://schemas.microsoft.com/office/2007/relationships/hdphoto" Target="media/hdphoto8.wdp"/><Relationship Id="rId10" Type="http://schemas.openxmlformats.org/officeDocument/2006/relationships/image" Target="media/image2.png"/><Relationship Id="rId19" Type="http://schemas.microsoft.com/office/2007/relationships/hdphoto" Target="media/hdphoto6.wdp"/><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D8986-3BF9-4B2C-88BA-8C5CCB33F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7</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dc:creator>
  <cp:keywords/>
  <dc:description/>
  <cp:lastModifiedBy>bing</cp:lastModifiedBy>
  <cp:revision>2</cp:revision>
  <dcterms:created xsi:type="dcterms:W3CDTF">2021-12-22T14:23:00Z</dcterms:created>
  <dcterms:modified xsi:type="dcterms:W3CDTF">2021-12-22T16:44:00Z</dcterms:modified>
</cp:coreProperties>
</file>