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80"/>
      </w:pPr>
    </w:p>
    <w:p>
      <w:pPr>
        <w:spacing w:after="32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PRODUCT USER MANUAL</w:t>
      </w:r>
    </w:p>
    <w:p>
      <w:pPr>
        <w:pStyle w:val="Title"/>
      </w:pPr>
      <w:r>
        <w:rPr>
          <w:rFonts w:ascii="Calibri" w:hAnsi="Calibri" w:eastAsia="Microsoft YaHei" w:cs="Calibri"/>
          <w:b/>
          <w:color w:val="0B2545"/>
          <w:sz w:val="60"/>
        </w:rPr>
        <w:t>无人机二维航程计算平台</w:t>
      </w:r>
    </w:p>
    <w:p>
      <w:pPr>
        <w:pStyle w:val="Subtitle"/>
      </w:pPr>
      <w:r>
        <w:rPr>
          <w:rFonts w:ascii="Calibri" w:hAnsi="Calibri" w:eastAsia="Microsoft YaHei" w:cs="Calibri"/>
          <w:color w:val="1F4D78"/>
          <w:sz w:val="34"/>
        </w:rPr>
        <w:t>产品使用手册</w:t>
      </w:r>
    </w:p>
    <w:p>
      <w:pPr>
        <w:spacing w:after="160"/>
        <w:jc w:val="center"/>
      </w:pPr>
      <w:r>
        <w:rPr>
          <w:rFonts w:ascii="Calibri" w:hAnsi="Calibri" w:eastAsia="Microsoft YaHei" w:cs="Calibri"/>
          <w:b/>
          <w:color w:val="2E74B5"/>
          <w:sz w:val="26"/>
        </w:rPr>
        <w:t>V1.2</w:t>
      </w:r>
    </w:p>
    <w:p>
      <w:pPr>
        <w:spacing w:after="1480"/>
        <w:jc w:val="center"/>
      </w:pPr>
      <w:r>
        <w:rPr>
          <w:rFonts w:ascii="Calibri" w:hAnsi="Calibri" w:eastAsia="Microsoft YaHei" w:cs="Calibri"/>
          <w:color w:val="5B6770"/>
          <w:sz w:val="21"/>
        </w:rPr>
        <w:t>适用系统: Windows 10 / Windows 11</w:t>
      </w:r>
    </w:p>
    <w:p>
      <w:pPr>
        <w:spacing w:after="320"/>
        <w:jc w:val="center"/>
      </w:pPr>
      <w:r>
        <w:rPr>
          <w:rFonts w:ascii="Calibri" w:hAnsi="Calibri" w:eastAsia="Microsoft YaHei" w:cs="Calibri"/>
          <w:b/>
          <w:color w:val="1F2933"/>
          <w:sz w:val="23"/>
        </w:rPr>
        <w:t>面向技术用户的安装、操作与故障处理指南</w:t>
      </w:r>
    </w:p>
    <w:p>
      <w:pPr>
        <w:spacing w:line="288" w:lineRule="auto"/>
        <w:ind w:left="648" w:right="648"/>
        <w:jc w:val="center"/>
      </w:pPr>
      <w:r>
        <w:rPr>
          <w:rFonts w:ascii="Calibri" w:hAnsi="Calibri" w:eastAsia="Microsoft YaHei" w:cs="Calibri"/>
          <w:color w:val="5B6770"/>
          <w:sz w:val="19"/>
        </w:rPr>
        <w:t>本手册仅说明产品使用方法和可观察的功能行为，不包含产品设计方案、软件架构、源代码、核心实现或内部研发资料。</w:t>
      </w:r>
    </w:p>
    <w:p>
      <w:pPr>
        <w:spacing w:after="0"/>
      </w:pPr>
      <w:r>
        <w:br w:type="page"/>
      </w:r>
    </w:p>
    <w:p>
      <w:pPr>
        <w:pStyle w:val="Heading1"/>
      </w:pPr>
      <w:r>
        <w:t>手册说明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本手册用于指导客户在 Windows 10/11 环境中完成平台的首次配置、启动、地图数据导入、A/B 点设置、速度输入、距离与预计飞行时间查看，以及常见异常处理。阅读者应具备基本的 Windows、PowerShell 和地理数据概念。</w:t>
      </w:r>
    </w:p>
    <w:p>
      <w:pPr>
        <w:keepLines/>
        <w:spacing w:before="100" w:after="180" w:line="288" w:lineRule="auto"/>
        <w:ind w:left="230" w:right="115"/>
        <w:shd w:fill="EFF7F2"/>
        <w:pBdr>
          <w:left w:val="single" w:sz="16" w:space="8" w:color="2D6A4F"/>
        </w:pBdr>
      </w:pPr>
      <w:r>
        <w:rPr>
          <w:rFonts w:ascii="Calibri" w:hAnsi="Calibri" w:eastAsia="Microsoft YaHei" w:cs="Calibri"/>
          <w:b/>
          <w:color w:val="2D6A4F"/>
          <w:sz w:val="21"/>
        </w:rPr>
        <w:t xml:space="preserve">最短使用路径: </w:t>
      </w:r>
      <w:r>
        <w:rPr>
          <w:rFonts w:ascii="Calibri" w:hAnsi="Calibri" w:eastAsia="Microsoft YaHei" w:cs="Calibri"/>
          <w:color w:val="1F2933"/>
          <w:sz w:val="21"/>
        </w:rPr>
        <w:t>进入产品目录 -&gt; 创建虚拟环境并安装依赖 -&gt; 启动程序 -&gt; 导入 ZIP/TIF/TIFF 地图 -&gt; 依次选择 A 点和 B 点 -&gt; 输入 1 至 99 的整数速度 -&gt; 查看距离与预计时间。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75"/>
        <w:gridCol w:w="7485"/>
      </w:tblGrid>
      <w:tr>
        <w:trPr>
          <w:cantSplit w:val="true"/>
          <w:tblHeader w:val="true"/>
        </w:trPr>
        <w:tc>
          <w:tcPr>
            <w:tcW w:type="dxa" w:w="1875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85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产品名称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无人机二维航程计算平台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手册版本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V1.2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目标用户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熟悉技术操作、仅需使用产品的客户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适用系统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Windows 10 / Windows 11，64 位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使用形态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本地桌面程序，当前交付形态通过 Python 环境启动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地图来源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本地 ZIP 地图数据包或 GeoTIFF 文件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文档约定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7060"/>
      </w:tblGrid>
      <w:tr>
        <w:trPr>
          <w:cantSplit w:val="true"/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表示方式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导入地图数据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界面按钮、字段或状态提示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等宽命令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需要在 PowerShell 中执行的命令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&lt;产品目录&gt;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产品实际存放目录；执行命令时替换为真实路径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--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当前字段尚无有效结果，或计算条件未满足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注意 / 警告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必须关注的操作条件、状态保护或使用边界</w:t>
            </w:r>
          </w:p>
        </w:tc>
      </w:tr>
    </w:tbl>
    <w:p>
      <w:pPr>
        <w:spacing w:after="0" w:line="168" w:lineRule="auto"/>
      </w:pPr>
    </w:p>
    <w:p>
      <w:pPr>
        <w:keepLines/>
        <w:spacing w:before="100" w:after="180" w:line="288" w:lineRule="auto"/>
        <w:ind w:left="230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阅读建议: </w:t>
      </w:r>
      <w:r>
        <w:rPr>
          <w:rFonts w:ascii="Calibri" w:hAnsi="Calibri" w:eastAsia="Microsoft YaHei" w:cs="Calibri"/>
          <w:color w:val="1F2933"/>
          <w:sz w:val="21"/>
        </w:rPr>
        <w:t>首次使用请依次阅读第 2 至第 6 章；熟悉安装后，可直接使用第 15 章快速操作清单。遇到异常时先查看第 11 章。</w:t>
      </w:r>
    </w:p>
    <w:p>
      <w:pPr>
        <w:spacing w:after="0"/>
      </w:pPr>
      <w:r>
        <w:br w:type="page"/>
      </w:r>
    </w:p>
    <w:p>
      <w:pPr>
        <w:pStyle w:val="Heading1"/>
      </w:pPr>
      <w:r>
        <w:t>目录</w:t>
      </w:r>
    </w:p>
    <w:p>
      <w:r>
        <w:rPr>
          <w:rFonts w:ascii="Calibri" w:hAnsi="Calibri" w:eastAsia="Microsoft YaHei" w:cs="Calibri"/>
          <w:i/>
          <w:color w:val="5B6770"/>
          <w:sz w:val="22"/>
        </w:rPr>
        <w:t>以下页码以本版 Word/PDF 成品为准。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1. 产品介绍</w:t>
      </w:r>
      <w:r>
        <w:rPr>
          <w:rFonts w:ascii="Calibri" w:hAnsi="Calibri" w:eastAsia="Microsoft YaHei" w:cs="Calibri"/>
          <w:b/>
          <w:color w:val="1F4D78"/>
          <w:sz w:val="21"/>
        </w:rPr>
        <w:tab/>
        <w:t>4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2. 使用前准备</w:t>
      </w:r>
      <w:r>
        <w:rPr>
          <w:rFonts w:ascii="Calibri" w:hAnsi="Calibri" w:eastAsia="Microsoft YaHei" w:cs="Calibri"/>
          <w:b/>
          <w:color w:val="1F4D78"/>
          <w:sz w:val="21"/>
        </w:rPr>
        <w:tab/>
        <w:t>5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3. 首次安装与环境配置</w:t>
      </w:r>
      <w:r>
        <w:rPr>
          <w:rFonts w:ascii="Calibri" w:hAnsi="Calibri" w:eastAsia="Microsoft YaHei" w:cs="Calibri"/>
          <w:b/>
          <w:color w:val="1F4D78"/>
          <w:sz w:val="21"/>
        </w:rPr>
        <w:tab/>
        <w:t>6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4. 启动与退出</w:t>
      </w:r>
      <w:r>
        <w:rPr>
          <w:rFonts w:ascii="Calibri" w:hAnsi="Calibri" w:eastAsia="Microsoft YaHei" w:cs="Calibri"/>
          <w:b/>
          <w:color w:val="1F4D78"/>
          <w:sz w:val="21"/>
        </w:rPr>
        <w:tab/>
        <w:t>7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5. 界面与操作逻辑</w:t>
      </w:r>
      <w:r>
        <w:rPr>
          <w:rFonts w:ascii="Calibri" w:hAnsi="Calibri" w:eastAsia="Microsoft YaHei" w:cs="Calibri"/>
          <w:b/>
          <w:color w:val="1F4D78"/>
          <w:sz w:val="21"/>
        </w:rPr>
        <w:tab/>
        <w:t>8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6. 地图数据准备与导入</w:t>
      </w:r>
      <w:r>
        <w:rPr>
          <w:rFonts w:ascii="Calibri" w:hAnsi="Calibri" w:eastAsia="Microsoft YaHei" w:cs="Calibri"/>
          <w:b/>
          <w:color w:val="1F4D78"/>
          <w:sz w:val="21"/>
        </w:rPr>
        <w:tab/>
        <w:t>9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7. 地图浏览操作</w:t>
      </w:r>
      <w:r>
        <w:rPr>
          <w:rFonts w:ascii="Calibri" w:hAnsi="Calibri" w:eastAsia="Microsoft YaHei" w:cs="Calibri"/>
          <w:b/>
          <w:color w:val="1F4D78"/>
          <w:sz w:val="21"/>
        </w:rPr>
        <w:tab/>
        <w:t>11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8. A/B 点设置</w:t>
      </w:r>
      <w:r>
        <w:rPr>
          <w:rFonts w:ascii="Calibri" w:hAnsi="Calibri" w:eastAsia="Microsoft YaHei" w:cs="Calibri"/>
          <w:b/>
          <w:color w:val="1F4D78"/>
          <w:sz w:val="21"/>
        </w:rPr>
        <w:tab/>
        <w:t>12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9. 速度输入与结果判读</w:t>
      </w:r>
      <w:r>
        <w:rPr>
          <w:rFonts w:ascii="Calibri" w:hAnsi="Calibri" w:eastAsia="Microsoft YaHei" w:cs="Calibri"/>
          <w:b/>
          <w:color w:val="1F4D78"/>
          <w:sz w:val="21"/>
        </w:rPr>
        <w:tab/>
        <w:t>13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10. 清除、重算与更换地图</w:t>
      </w:r>
      <w:r>
        <w:rPr>
          <w:rFonts w:ascii="Calibri" w:hAnsi="Calibri" w:eastAsia="Microsoft YaHei" w:cs="Calibri"/>
          <w:b/>
          <w:color w:val="1F4D78"/>
          <w:sz w:val="21"/>
        </w:rPr>
        <w:tab/>
        <w:t>14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11. 异常处理与故障排查</w:t>
      </w:r>
      <w:r>
        <w:rPr>
          <w:rFonts w:ascii="Calibri" w:hAnsi="Calibri" w:eastAsia="Microsoft YaHei" w:cs="Calibri"/>
          <w:b/>
          <w:color w:val="1F4D78"/>
          <w:sz w:val="21"/>
        </w:rPr>
        <w:tab/>
        <w:t>15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12. 使用注意事项</w:t>
      </w:r>
      <w:r>
        <w:rPr>
          <w:rFonts w:ascii="Calibri" w:hAnsi="Calibri" w:eastAsia="Microsoft YaHei" w:cs="Calibri"/>
          <w:b/>
          <w:color w:val="1F4D78"/>
          <w:sz w:val="21"/>
        </w:rPr>
        <w:tab/>
        <w:t>17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13. 常见问题</w:t>
      </w:r>
      <w:r>
        <w:rPr>
          <w:rFonts w:ascii="Calibri" w:hAnsi="Calibri" w:eastAsia="Microsoft YaHei" w:cs="Calibri"/>
          <w:b/>
          <w:color w:val="1F4D78"/>
          <w:sz w:val="21"/>
        </w:rPr>
        <w:tab/>
        <w:t>18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14. 使用边界与免责声明</w:t>
      </w:r>
      <w:r>
        <w:rPr>
          <w:rFonts w:ascii="Calibri" w:hAnsi="Calibri" w:eastAsia="Microsoft YaHei" w:cs="Calibri"/>
          <w:b/>
          <w:color w:val="1F4D78"/>
          <w:sz w:val="21"/>
        </w:rPr>
        <w:tab/>
        <w:t>19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15. 快速操作清单</w:t>
      </w:r>
      <w:r>
        <w:rPr>
          <w:rFonts w:ascii="Calibri" w:hAnsi="Calibri" w:eastAsia="Microsoft YaHei" w:cs="Calibri"/>
          <w:b/>
          <w:color w:val="1F4D78"/>
          <w:sz w:val="21"/>
        </w:rPr>
        <w:tab/>
        <w:t>21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附录 A 输入与显示规则速查</w:t>
      </w:r>
      <w:r>
        <w:rPr>
          <w:rFonts w:ascii="Calibri" w:hAnsi="Calibri" w:eastAsia="Microsoft YaHei" w:cs="Calibri"/>
          <w:b/>
          <w:color w:val="1F4D78"/>
          <w:sz w:val="21"/>
        </w:rPr>
        <w:tab/>
        <w:t>22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附录 B 地图数据包检查清单</w:t>
      </w:r>
      <w:r>
        <w:rPr>
          <w:rFonts w:ascii="Calibri" w:hAnsi="Calibri" w:eastAsia="Microsoft YaHei" w:cs="Calibri"/>
          <w:b/>
          <w:color w:val="1F4D78"/>
          <w:sz w:val="21"/>
        </w:rPr>
        <w:tab/>
        <w:t>23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附录 C 技术术语</w:t>
      </w:r>
      <w:r>
        <w:rPr>
          <w:rFonts w:ascii="Calibri" w:hAnsi="Calibri" w:eastAsia="Microsoft YaHei" w:cs="Calibri"/>
          <w:b/>
          <w:color w:val="1F4D78"/>
          <w:sz w:val="21"/>
        </w:rPr>
        <w:tab/>
        <w:t>24</w:t>
      </w:r>
    </w:p>
    <w:p>
      <w:pPr>
        <w:pStyle w:val="TOCManual"/>
      </w:pPr>
      <w:r>
        <w:rPr>
          <w:rFonts w:ascii="Calibri" w:hAnsi="Calibri" w:eastAsia="Microsoft YaHei" w:cs="Calibri"/>
          <w:color w:val="1F2933"/>
          <w:sz w:val="21"/>
        </w:rPr>
        <w:t>附录 D 问题反馈信息清单</w:t>
      </w:r>
      <w:r>
        <w:rPr>
          <w:rFonts w:ascii="Calibri" w:hAnsi="Calibri" w:eastAsia="Microsoft YaHei" w:cs="Calibri"/>
          <w:b/>
          <w:color w:val="1F4D78"/>
          <w:sz w:val="21"/>
        </w:rPr>
        <w:tab/>
        <w:t>25</w:t>
      </w:r>
    </w:p>
    <w:p>
      <w:pPr>
        <w:spacing w:after="0"/>
      </w:pPr>
      <w:r>
        <w:br w:type="page"/>
      </w:r>
    </w:p>
    <w:p>
      <w:pPr>
        <w:pStyle w:val="Heading1"/>
      </w:pPr>
      <w:r>
        <w:t>1. 产品介绍</w:t>
      </w:r>
    </w:p>
    <w:p>
      <w:pPr>
        <w:pStyle w:val="Heading2"/>
      </w:pPr>
      <w:r>
        <w:t>1.1 产品用途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无人机二维航程计算平台用于在本地地理影像上选取起点 A 和终点 B，并根据两点地理位置计算二维水平距离。用户输入无人机恒定飞行速度后，平台自动给出预计飞行时间。</w:t>
      </w:r>
    </w:p>
    <w:p>
      <w:pPr>
        <w:pStyle w:val="Heading2"/>
      </w:pPr>
      <w:r>
        <w:t>1.2 适用场景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 w:cs="Calibri"/>
          <w:color w:val="1F2933"/>
          <w:sz w:val="22"/>
        </w:rPr>
        <w:t>导入带地理参考信息的本地影像，快速查看影像覆盖区域。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 w:cs="Calibri"/>
          <w:color w:val="1F2933"/>
          <w:sz w:val="22"/>
        </w:rPr>
        <w:t>在地图范围内选取两个位置，获取 WGS84 经纬度和二维水平距离。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 w:cs="Calibri"/>
          <w:color w:val="1F2933"/>
          <w:sz w:val="22"/>
        </w:rPr>
        <w:t>按照给定恒定速度估算 A 点至 B 点的理想飞行时间。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 w:cs="Calibri"/>
          <w:color w:val="1F2933"/>
          <w:sz w:val="22"/>
        </w:rPr>
        <w:t>用于技术演示、数据链路验证和初步距离估算。</w:t>
      </w:r>
    </w:p>
    <w:p>
      <w:pPr>
        <w:pStyle w:val="Heading2"/>
      </w:pPr>
      <w:r>
        <w:t>1.3 标准操作闭环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color w:val="1F2933"/>
          <w:sz w:val="22"/>
        </w:rPr>
        <w:t>启动平台并确认初始状态为就绪。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color w:val="1F2933"/>
          <w:sz w:val="22"/>
        </w:rPr>
        <w:t>导入一个有效的 ZIP、TIF 或 TIFF 地图文件。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color w:val="1F2933"/>
          <w:sz w:val="22"/>
        </w:rPr>
        <w:t>在影像范围内第一次左键单击，设置 A 点。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color w:val="1F2933"/>
          <w:sz w:val="22"/>
        </w:rPr>
        <w:t>在另一位置第二次左键单击，设置 B 点。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color w:val="1F2933"/>
          <w:sz w:val="22"/>
        </w:rPr>
        <w:t>在速度输入框中输入 1 至 99 的 ASCII 整数，单位为 m/s。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 w:cs="Calibri"/>
          <w:color w:val="1F2933"/>
          <w:sz w:val="22"/>
        </w:rPr>
        <w:t>查看 A/B 经纬度、二维距离、整数秒和 HH:MM:SS 预计时间。</w:t>
      </w:r>
    </w:p>
    <w:p>
      <w:pPr>
        <w:keepLines/>
        <w:spacing w:before="100" w:after="180" w:line="288" w:lineRule="auto"/>
        <w:ind w:left="230" w:right="115"/>
        <w:shd w:fill="FFF8E8"/>
        <w:pBdr>
          <w:left w:val="single" w:sz="16" w:space="8" w:color="7A5A00"/>
        </w:pBdr>
      </w:pPr>
      <w:r>
        <w:rPr>
          <w:rFonts w:ascii="Calibri" w:hAnsi="Calibri" w:eastAsia="Microsoft YaHei" w:cs="Calibri"/>
          <w:b/>
          <w:color w:val="7A5A00"/>
          <w:sz w:val="21"/>
        </w:rPr>
        <w:t xml:space="preserve">结果含义: </w:t>
      </w:r>
      <w:r>
        <w:rPr>
          <w:rFonts w:ascii="Calibri" w:hAnsi="Calibri" w:eastAsia="Microsoft YaHei" w:cs="Calibri"/>
          <w:color w:val="1F2933"/>
          <w:sz w:val="21"/>
        </w:rPr>
        <w:t>平台输出的是忽略高度、地形、风速、障碍物、加减速和绕行的理想二维估算结果。A/B 连线是点位连接示意，不等同于可执行或安全航线。</w:t>
      </w:r>
    </w:p>
    <w:p>
      <w:pPr>
        <w:pStyle w:val="Heading1"/>
        <w:pageBreakBefore/>
      </w:pPr>
      <w:r>
        <w:t>2. 使用前准备</w:t>
      </w:r>
    </w:p>
    <w:p>
      <w:pPr>
        <w:pStyle w:val="Heading2"/>
      </w:pPr>
      <w:r>
        <w:t>2.1 计算机与系统要求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75"/>
        <w:gridCol w:w="7485"/>
      </w:tblGrid>
      <w:tr>
        <w:trPr>
          <w:cantSplit w:val="true"/>
          <w:tblHeader w:val="true"/>
        </w:trPr>
        <w:tc>
          <w:tcPr>
            <w:tcW w:type="dxa" w:w="1875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85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操作系统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Windows 10 或 Windows 11，64 位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Python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普通 64 位 CPython 3.14.4；不使用 free-threaded、Conda 或源码编译版本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命令终端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PowerShell；Windows PowerShell 或 PowerShell 7 均可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本地权限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对产品目录具有读取、创建文件夹和写入虚拟环境的权限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网络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首次安装依赖可能需要访问已配置的软件源；平台正常导图和计算不依赖网络</w:t>
            </w:r>
          </w:p>
        </w:tc>
      </w:tr>
      <w:tr>
        <w:trPr>
          <w:cantSplit w:val="true"/>
        </w:trPr>
        <w:tc>
          <w:tcPr>
            <w:tcW w:type="dxa" w:w="18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显示设备</w:t>
            </w:r>
          </w:p>
        </w:tc>
        <w:tc>
          <w:tcPr>
            <w:tcW w:type="dxa" w:w="74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建议使用常规桌面分辨率，以便同时查看地图区和右侧结果区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2.2 产品目录要求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将交付文件放置在普通可写目录，例如 D:\UAVRangePlatform。不要在 C:\Windows\System32、C:\Program Files 或其他受保护系统目录中创建虚拟环境。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 w:cs="Calibri"/>
          <w:color w:val="1F2933"/>
          <w:sz w:val="22"/>
        </w:rPr>
        <w:t>产品目录中应能看到 main.py 和 requirements.txt。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 w:cs="Calibri"/>
          <w:color w:val="1F2933"/>
          <w:sz w:val="22"/>
        </w:rPr>
        <w:t>目录路径可以包含盘符和多级文件夹；复制命令时必须使用实际路径。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 w:cs="Calibri"/>
          <w:color w:val="1F2933"/>
          <w:sz w:val="22"/>
        </w:rPr>
        <w:t>首次配置期间不要移动或重命名产品目录。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 w:cs="Calibri"/>
          <w:color w:val="1F2933"/>
          <w:sz w:val="22"/>
        </w:rPr>
        <w:t>虚拟环境 .venv 由本机创建，不应从另一台计算机直接复制使用。</w:t>
      </w:r>
    </w:p>
    <w:p>
      <w:pPr>
        <w:pStyle w:val="Heading2"/>
      </w:pPr>
      <w:r>
        <w:t>2.3 地图文件准备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 w:cs="Calibri"/>
          <w:color w:val="1F2933"/>
          <w:sz w:val="22"/>
        </w:rPr>
        <w:t>推荐准备一个符合规范的 ZIP 地图数据包，或直接准备 .tif/.tiff GeoTIFF。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 w:cs="Calibri"/>
          <w:color w:val="1F2933"/>
          <w:sz w:val="22"/>
        </w:rPr>
        <w:t>主 GeoTIFF 必须内嵌有效的坐标参考系和地理定位信息。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 w:cs="Calibri"/>
          <w:color w:val="1F2933"/>
          <w:sz w:val="22"/>
        </w:rPr>
        <w:t>若使用 ZIP，包内必须且只能存在一个 .tif 或 .tiff 主影像。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 w:cs="Calibri"/>
          <w:color w:val="1F2933"/>
          <w:sz w:val="22"/>
        </w:rPr>
        <w:t>建议先使用随交付提供的参考地图验证完整流程，再导入业务地图。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 w:cs="Calibri"/>
          <w:color w:val="1F2933"/>
          <w:sz w:val="22"/>
        </w:rPr>
        <w:t>请确认地图数据的来源、授权和坐标信息符合实际使用要求。</w:t>
      </w:r>
    </w:p>
    <w:p>
      <w:pPr>
        <w:pStyle w:val="Heading1"/>
        <w:pageBreakBefore/>
      </w:pPr>
      <w:r>
        <w:t>3. 首次安装与环境配置</w:t>
      </w:r>
    </w:p>
    <w:p>
      <w:pPr>
        <w:keepLines/>
        <w:spacing w:before="100" w:after="180" w:line="288" w:lineRule="auto"/>
        <w:ind w:left="230" w:right="115"/>
        <w:shd w:fill="FFF8E8"/>
        <w:pBdr>
          <w:left w:val="single" w:sz="16" w:space="8" w:color="7A5A00"/>
        </w:pBdr>
      </w:pPr>
      <w:r>
        <w:rPr>
          <w:rFonts w:ascii="Calibri" w:hAnsi="Calibri" w:eastAsia="Microsoft YaHei" w:cs="Calibri"/>
          <w:b/>
          <w:color w:val="7A5A00"/>
          <w:sz w:val="21"/>
        </w:rPr>
        <w:t xml:space="preserve">执行原则: </w:t>
      </w:r>
      <w:r>
        <w:rPr>
          <w:rFonts w:ascii="Calibri" w:hAnsi="Calibri" w:eastAsia="Microsoft YaHei" w:cs="Calibri"/>
          <w:color w:val="1F2933"/>
          <w:sz w:val="21"/>
        </w:rPr>
        <w:t>以下命令必须在产品目录内逐条执行。某一步出现错误时应立即停止，不要跳过后继续。命令中的 D:\UAVRangePlatform 仅为示例路径。</w:t>
      </w:r>
    </w:p>
    <w:p>
      <w:pPr>
        <w:pStyle w:val="Heading2"/>
      </w:pPr>
      <w:r>
        <w:t>3.1 进入产品目录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Set-Location 'D:\UAVRangePlatform'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检查当前位置：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Get-Location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确认启动文件和依赖清单存在：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Test-Path .\main.py</w:t>
      </w:r>
      <w:r>
        <w:br/>
      </w:r>
      <w:r>
        <w:rPr>
          <w:rFonts w:ascii="Consolas" w:hAnsi="Consolas" w:eastAsia="Microsoft YaHei" w:cs="Consolas"/>
          <w:color w:val="0B2545"/>
          <w:sz w:val="18"/>
        </w:rPr>
        <w:t>Test-Path .\requirements.txt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两条 Test-Path 命令都应返回 True。若任一项为 False，说明当前目录不正确或交付文件不完整。</w:t>
      </w:r>
    </w:p>
    <w:p>
      <w:pPr>
        <w:pStyle w:val="Heading2"/>
      </w:pPr>
      <w:r>
        <w:t>3.2 检查 Python 版本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py -3.14 --version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正常应显示 Python 3.14.4。若 py 命令不存在或找不到 3.14，请先安装普通 64 位 CPython 3.14.4，并确保 Python Launcher 可用。</w:t>
      </w:r>
    </w:p>
    <w:p>
      <w:pPr>
        <w:pStyle w:val="Heading2"/>
      </w:pPr>
      <w:r>
        <w:t>3.3 创建本机虚拟环境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py -3.14 -m venv .\.venv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命令成功时通常不输出文本，等待 PowerShell 提示符重新出现即可。随后检查：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Test-Path .\.venv\Scripts\python.exe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必须返回 True 才能继续。若返回 False，不要执行后续 pip 命令。</w:t>
      </w:r>
    </w:p>
    <w:p>
      <w:pPr>
        <w:pStyle w:val="Heading2"/>
      </w:pPr>
      <w:r>
        <w:t>3.4 安装依赖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&amp; .\.venv\Scripts\python.exe -m pip install --only-binary=:all: -r .\requirements.txt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等待安装结束，确认末尾没有 ERROR。不得通过删除 --only-binary=:all: 参数规避兼容性错误。</w:t>
      </w:r>
    </w:p>
    <w:p>
      <w:pPr>
        <w:pStyle w:val="Heading2"/>
      </w:pPr>
      <w:r>
        <w:t>3.5 检查依赖完整性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&amp; .\.venv\Scripts\python.exe -m pip check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正常应显示：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No broken requirements found.</w:t>
      </w:r>
    </w:p>
    <w:p>
      <w:pPr>
        <w:keepLines/>
        <w:spacing w:before="100" w:after="180" w:line="288" w:lineRule="auto"/>
        <w:ind w:left="230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为什么不要求激活虚拟环境: </w:t>
      </w:r>
      <w:r>
        <w:rPr>
          <w:rFonts w:ascii="Calibri" w:hAnsi="Calibri" w:eastAsia="Microsoft YaHei" w:cs="Calibri"/>
          <w:color w:val="1F2933"/>
          <w:sz w:val="21"/>
        </w:rPr>
        <w:t>本手册始终直接调用 .venv 中的 python.exe，可避免终端激活状态和系统 Python 混用。</w:t>
      </w:r>
    </w:p>
    <w:p>
      <w:pPr>
        <w:pStyle w:val="Heading2"/>
      </w:pPr>
      <w:r>
        <w:t>3.6 首次配置完成判定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 w:cs="Calibri"/>
          <w:color w:val="1F2933"/>
          <w:sz w:val="22"/>
        </w:rPr>
        <w:t>Python 版本为 3.14.4。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 w:cs="Calibri"/>
          <w:color w:val="1F2933"/>
          <w:sz w:val="22"/>
        </w:rPr>
        <w:t>main.py 和 requirements.txt 均存在。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 w:cs="Calibri"/>
          <w:color w:val="1F2933"/>
          <w:sz w:val="22"/>
        </w:rPr>
        <w:t>.venv\Scripts\python.exe 存在。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 w:cs="Calibri"/>
          <w:color w:val="1F2933"/>
          <w:sz w:val="22"/>
        </w:rPr>
        <w:t>依赖安装没有 ERROR。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 w:cs="Calibri"/>
          <w:color w:val="1F2933"/>
          <w:sz w:val="22"/>
        </w:rPr>
        <w:t>pip check 显示没有破损依赖。</w:t>
      </w:r>
    </w:p>
    <w:p>
      <w:pPr>
        <w:pStyle w:val="Heading1"/>
      </w:pPr>
      <w:r>
        <w:t>4. 启动与退出</w:t>
      </w:r>
    </w:p>
    <w:p>
      <w:pPr>
        <w:pStyle w:val="Heading2"/>
      </w:pPr>
      <w:r>
        <w:t>4.1 启动平台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 w:cs="Calibri"/>
          <w:color w:val="1F2933"/>
          <w:sz w:val="22"/>
        </w:rPr>
        <w:t>打开 PowerShell。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 w:cs="Calibri"/>
          <w:color w:val="1F2933"/>
          <w:sz w:val="22"/>
        </w:rPr>
        <w:t>进入产品目录。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 w:cs="Calibri"/>
          <w:color w:val="1F2933"/>
          <w:sz w:val="22"/>
        </w:rPr>
        <w:t>使用虚拟环境中的 Python 启动主程序。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Set-Location 'D:\UAVRangePlatform'</w:t>
      </w:r>
      <w:r>
        <w:br/>
      </w:r>
      <w:r>
        <w:rPr>
          <w:rFonts w:ascii="Consolas" w:hAnsi="Consolas" w:eastAsia="Microsoft YaHei" w:cs="Consolas"/>
          <w:color w:val="0B2545"/>
          <w:sz w:val="18"/>
        </w:rPr>
        <w:t>&amp; .\.venv\Scripts\python.exe .\main.py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启动后应出现单一主窗口。程序运行期间不要关闭承载该程序的 PowerShell 窗口。</w:t>
      </w:r>
    </w:p>
    <w:p>
      <w:pPr>
        <w:pStyle w:val="Heading2"/>
      </w:pPr>
      <w:r>
        <w:t>4.2 初始状态检查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正常表现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地图区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显示空地图提示，尚无影像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A/B 点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无标记、无连线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坐标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A 点和 B 点均显示 --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距离与时间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均显示 --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状态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显示就绪或等效提示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可用操作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可点击导入地图数据；清除点位在无点位时不可用或无实际效果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4.3 以后再次启动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同一产品目录的虚拟环境和依赖只需首次创建一次。以后通常只需执行：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Set-Location 'D:\UAVRangePlatform'</w:t>
      </w:r>
      <w:r>
        <w:br/>
      </w:r>
      <w:r>
        <w:rPr>
          <w:rFonts w:ascii="Consolas" w:hAnsi="Consolas" w:eastAsia="Microsoft YaHei" w:cs="Consolas"/>
          <w:color w:val="0B2545"/>
          <w:sz w:val="18"/>
        </w:rPr>
        <w:t>&amp; .\.venv\Scripts\python.exe .\main.py</w:t>
      </w:r>
    </w:p>
    <w:p>
      <w:pPr>
        <w:pStyle w:val="Heading2"/>
      </w:pPr>
      <w:r>
        <w:t>4.4 退出平台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 w:cs="Calibri"/>
          <w:color w:val="1F2933"/>
          <w:sz w:val="22"/>
        </w:rPr>
        <w:t>正常退出：关闭主窗口。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 w:cs="Calibri"/>
          <w:color w:val="1F2933"/>
          <w:sz w:val="22"/>
        </w:rPr>
        <w:t>若图形窗口已关闭但命令仍未返回，可在 PowerShell 中按 Ctrl+C 终止当前运行。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 w:cs="Calibri"/>
          <w:color w:val="1F2933"/>
          <w:sz w:val="22"/>
        </w:rPr>
        <w:t>退出前记录需要保留的坐标、距离和时间；当前版本不保存本次点位和计算会话。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 w:cs="Calibri"/>
          <w:color w:val="1F2933"/>
          <w:sz w:val="22"/>
        </w:rPr>
        <w:t>不要在地图导入过程中强制结束进程，除非程序已长时间无响应且无法恢复。</w:t>
      </w:r>
    </w:p>
    <w:p>
      <w:pPr>
        <w:pStyle w:val="Heading1"/>
      </w:pPr>
      <w:r>
        <w:t>5. 界面与操作逻辑</w:t>
      </w:r>
    </w:p>
    <w:p>
      <w:pPr>
        <w:pStyle w:val="Heading2"/>
      </w:pPr>
      <w:r>
        <w:t>5.1 左侧地图区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左侧区域用于显示当前地图、浏览影像、选择 A/B 点并显示标记和连接示意。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7060"/>
      </w:tblGrid>
      <w:tr>
        <w:trPr>
          <w:cantSplit w:val="true"/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外观或作用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地图影像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当前导入 GeoTIFF 的预览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A 点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蓝色圆形标记和字母 A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B 点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红色圆形标记和字母 B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A/B 连线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两点都有效后出现，用于表示两点之间的连接关系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5.2 右侧信息区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信息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外部文件名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显示用户选择的 ZIP/TIF/TIFF 文件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内部主影像名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导入 ZIP 时显示被识别的唯一 GeoTIFF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CRS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显示地图自带的坐标参考系标识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A 点坐标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 A 点 WGS84 经度和纬度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B 点坐标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 B 点 WGS84 经度和纬度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飞行速度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用户输入，单位 m/s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二维距离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A/B 完整后自动显示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预计飞行时间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速度有效后自动显示整数秒和 HH:MM:SS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状态提示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显示加载、输入、点位和错误信息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5.3 主要按钮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000"/>
        <w:gridCol w:w="3000"/>
        <w:gridCol w:w="4360"/>
      </w:tblGrid>
      <w:tr>
        <w:trPr>
          <w:cantSplit w:val="true"/>
          <w:tblHeader w:val="true"/>
        </w:trPr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按钮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状态影响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导入地图数据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选择 ZIP、TIF 或 TIFF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成功时替换地图并清除旧点位；失败时保留当前有效状态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清除点位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移除当前 A/B 和连线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保留地图、当前视图位置和速度文本</w:t>
            </w:r>
          </w:p>
        </w:tc>
      </w:tr>
    </w:tbl>
    <w:p>
      <w:pPr>
        <w:spacing w:after="0" w:line="168" w:lineRule="auto"/>
      </w:pPr>
    </w:p>
    <w:p>
      <w:pPr>
        <w:keepLines/>
        <w:spacing w:before="100" w:after="180" w:line="288" w:lineRule="auto"/>
        <w:ind w:left="230" w:right="115"/>
        <w:shd w:fill="EFF7F2"/>
        <w:pBdr>
          <w:left w:val="single" w:sz="16" w:space="8" w:color="2D6A4F"/>
        </w:pBdr>
      </w:pPr>
      <w:r>
        <w:rPr>
          <w:rFonts w:ascii="Calibri" w:hAnsi="Calibri" w:eastAsia="Microsoft YaHei" w:cs="Calibri"/>
          <w:b/>
          <w:color w:val="2D6A4F"/>
          <w:sz w:val="21"/>
        </w:rPr>
        <w:t xml:space="preserve">无计算按钮: </w:t>
      </w:r>
      <w:r>
        <w:rPr>
          <w:rFonts w:ascii="Calibri" w:hAnsi="Calibri" w:eastAsia="Microsoft YaHei" w:cs="Calibri"/>
          <w:color w:val="1F2933"/>
          <w:sz w:val="21"/>
        </w:rPr>
        <w:t>当地图、A 点、B 点和速度均有效时，距离与时间自动刷新，不需要额外点击“计算”。</w:t>
      </w:r>
    </w:p>
    <w:p>
      <w:pPr>
        <w:pStyle w:val="Heading1"/>
      </w:pPr>
      <w:r>
        <w:t>6. 地图数据准备与导入</w:t>
      </w:r>
    </w:p>
    <w:p>
      <w:pPr>
        <w:pStyle w:val="Heading2"/>
      </w:pPr>
      <w:r>
        <w:t>6.1 支持的输入格式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600"/>
        <w:gridCol w:w="3000"/>
        <w:gridCol w:w="4760"/>
      </w:tblGrid>
      <w:tr>
        <w:trPr>
          <w:cantSplit w:val="true"/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格式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4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.zip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推荐的地图数据包格式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包内必须且只能有一个 .tif/.tiff 主影像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.tif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直接导入 GeoTIFF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文件必须自带有效 CRS 和地理定位信息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.tiff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直接导入 GeoTIFF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要求与 .tif 相同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6.2 ZIP 地图数据包规则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 w:cs="Calibri"/>
          <w:color w:val="1F2933"/>
          <w:sz w:val="22"/>
        </w:rPr>
        <w:t>ZIP 根目录可以直接放文件，也可以包含一个顶层文件夹。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 w:cs="Calibri"/>
          <w:color w:val="1F2933"/>
          <w:sz w:val="22"/>
        </w:rPr>
        <w:t>包内必须且只能有一个 .tif 或 .tiff 主影像。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 w:cs="Calibri"/>
          <w:color w:val="1F2933"/>
          <w:sz w:val="22"/>
        </w:rPr>
        <w:t>主影像解压后的大小不得超过 2 GiB。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 w:cs="Calibri"/>
          <w:color w:val="1F2933"/>
          <w:sz w:val="22"/>
        </w:rPr>
        <w:t>.tfw、.txt 和 _range.kml 可以存在，但不参与平台计算。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 w:cs="Calibri"/>
          <w:color w:val="1F2933"/>
          <w:sz w:val="22"/>
        </w:rPr>
        <w:t>.url、.jpg 和其他说明附件会被忽略，不应作为地图文件选择。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 w:cs="Calibri"/>
          <w:color w:val="1F2933"/>
          <w:sz w:val="22"/>
        </w:rPr>
        <w:t>加密、损坏、包含多个 TIFF 或没有 TIFF 的 ZIP 会被拒绝。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 w:cs="Calibri"/>
          <w:color w:val="1F2933"/>
          <w:sz w:val="22"/>
        </w:rPr>
        <w:t>GeoTIFF 必须自带 CRS；TFW 或 KML 不能替代缺失的 CRS。</w:t>
      </w:r>
    </w:p>
    <w:p>
      <w:pPr>
        <w:pStyle w:val="Heading2"/>
      </w:pPr>
      <w:r>
        <w:t>6.3 GeoTIFF 显示条件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坐标参考系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必须存在且有效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地理定位信息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必须能够确定影像像素对应的地理位置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波段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支持单波段、三波段和四波段；其他组合可能被拒绝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文件状态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文件可读取，未损坏，扩展名与内容相符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数据授权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用户自行确认数据来源、使用范围和对外展示权限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6.4 导入操作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 w:cs="Calibri"/>
          <w:color w:val="1F2933"/>
          <w:sz w:val="22"/>
        </w:rPr>
        <w:t>启动平台。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 w:cs="Calibri"/>
          <w:color w:val="1F2933"/>
          <w:sz w:val="22"/>
        </w:rPr>
        <w:t>点击“导入地图数据”。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 w:cs="Calibri"/>
          <w:color w:val="1F2933"/>
          <w:sz w:val="22"/>
        </w:rPr>
        <w:t>在文件选择器中定位地图文件。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 w:cs="Calibri"/>
          <w:color w:val="1F2933"/>
          <w:sz w:val="22"/>
        </w:rPr>
        <w:t>选择 .zip、.tif 或 .tiff 文件并确认。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 w:cs="Calibri"/>
          <w:color w:val="1F2933"/>
          <w:sz w:val="22"/>
        </w:rPr>
        <w:t>等待平台完成校验和预览加载。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 w:cs="Calibri"/>
          <w:color w:val="1F2933"/>
          <w:sz w:val="22"/>
        </w:rPr>
        <w:t>确认地图区出现影像，右侧显示文件信息和 CRS。</w:t>
      </w:r>
    </w:p>
    <w:p>
      <w:pPr>
        <w:keepLines/>
        <w:spacing w:before="100" w:after="180" w:line="288" w:lineRule="auto"/>
        <w:ind w:left="230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操作提示: </w:t>
      </w:r>
      <w:r>
        <w:rPr>
          <w:rFonts w:ascii="Calibri" w:hAnsi="Calibri" w:eastAsia="Microsoft YaHei" w:cs="Calibri"/>
          <w:color w:val="1F2933"/>
          <w:sz w:val="21"/>
        </w:rPr>
        <w:t>导入 ZIP 时直接选择 ZIP 文件，不需要提前解压，也不要选择包内的 TFW、TXT、KML、JPG 或 URL 文件。</w:t>
      </w:r>
    </w:p>
    <w:p>
      <w:pPr>
        <w:pStyle w:val="Heading2"/>
      </w:pPr>
      <w:r>
        <w:t>6.5 参考地图示例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使用参考包 Rectangle_#1_卫图.zip 时，正常应识别：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400"/>
        <w:gridCol w:w="6960"/>
      </w:tblGrid>
      <w:tr>
        <w:trPr>
          <w:cantSplit w:val="true"/>
          <w:tblHeader w:val="true"/>
        </w:trPr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预期内容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外部文件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Rectangle_#1_卫图.zip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内部主影像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Rectangle_#1_卫图_Level_15.tif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CRS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EPSG:3857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影像显示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地图预览正常可见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中心附近坐标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约为东经 120.1808°、北纬 30.2247°；具体值取决于点击位置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6.6 导入成功与失败的状态差异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00"/>
        <w:gridCol w:w="2000"/>
        <w:gridCol w:w="3860"/>
        <w:gridCol w:w="1700"/>
      </w:tblGrid>
      <w:tr>
        <w:trPr>
          <w:cantSplit w:val="true"/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结果</w:t>
            </w:r>
          </w:p>
        </w:tc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地图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A/B 与结果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速度文本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首次导入成功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显示新地图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保持为空，等待选点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更换地图成功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旧地图被替换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旧 A/B、连线、坐标、距离和时间全部清除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导入失败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保留原有效地图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保留原有效点位和结果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取消文件选择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不变化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不变化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不变化</w:t>
            </w:r>
          </w:p>
        </w:tc>
      </w:tr>
    </w:tbl>
    <w:p>
      <w:pPr>
        <w:spacing w:after="0" w:line="168" w:lineRule="auto"/>
      </w:pPr>
    </w:p>
    <w:p>
      <w:pPr>
        <w:pStyle w:val="Heading1"/>
      </w:pPr>
      <w:r>
        <w:t>7. 地图浏览操作</w:t>
      </w:r>
    </w:p>
    <w:p>
      <w:pPr>
        <w:pStyle w:val="Heading2"/>
      </w:pPr>
      <w:r>
        <w:t>7.1 鼠标操作速查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500"/>
        <w:gridCol w:w="4200"/>
        <w:gridCol w:w="2660"/>
      </w:tblGrid>
      <w:tr>
        <w:trPr>
          <w:cantSplit w:val="true"/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操作</w:t>
            </w:r>
          </w:p>
        </w:tc>
        <w:tc>
          <w:tcPr>
            <w:tcW w:type="dxa" w:w="4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系统行为</w:t>
            </w:r>
          </w:p>
        </w:tc>
        <w:tc>
          <w:tcPr>
            <w:tcW w:type="dxa" w:w="2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是否改变计算结果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滚轮向上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以光标附近为中心放大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滚轮向下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缩小；最低回到整图适应窗口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按住右键拖动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平移当前可见区域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左键第一次点击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设置 A 点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建立 A 点坐标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左键第二次点击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设置 B 点并生成连线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计算距离；速度有效时计算时间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左键第三次及后续点击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仅提示先清除点位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点击影像外部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不创建点位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否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7.2 缩放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 w:cs="Calibri"/>
          <w:color w:val="1F2933"/>
          <w:sz w:val="22"/>
        </w:rPr>
        <w:t>将鼠标移动到希望查看的位置，再滚轮向上放大。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 w:cs="Calibri"/>
          <w:color w:val="1F2933"/>
          <w:sz w:val="22"/>
        </w:rPr>
        <w:t>平台最多提供 12 个放大步级。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 w:cs="Calibri"/>
          <w:color w:val="1F2933"/>
          <w:sz w:val="22"/>
        </w:rPr>
        <w:t>滚轮向下可逐步缩小，最低状态为整幅地图适应窗口。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 w:cs="Calibri"/>
          <w:color w:val="1F2933"/>
          <w:sz w:val="22"/>
        </w:rPr>
        <w:t>缩放只改变视觉范围，不改变 A/B 地理位置和已有结果。</w:t>
      </w:r>
    </w:p>
    <w:p>
      <w:pPr>
        <w:pStyle w:val="Heading2"/>
      </w:pPr>
      <w:r>
        <w:t>7.3 平移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 w:cs="Calibri"/>
          <w:color w:val="1F2933"/>
          <w:sz w:val="22"/>
        </w:rPr>
        <w:t>把鼠标移到地图区。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 w:cs="Calibri"/>
          <w:color w:val="1F2933"/>
          <w:sz w:val="22"/>
        </w:rPr>
        <w:t>按住鼠标右键。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 w:cs="Calibri"/>
          <w:color w:val="1F2933"/>
          <w:sz w:val="22"/>
        </w:rPr>
        <w:t>拖动地图到目标位置。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 w:cs="Calibri"/>
          <w:color w:val="1F2933"/>
          <w:sz w:val="22"/>
        </w:rPr>
        <w:t>松开右键结束平移。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右键拖动不会创建点位。A/B 标记和连线会随地图保持对齐。</w:t>
      </w:r>
    </w:p>
    <w:p>
      <w:pPr>
        <w:pStyle w:val="Heading2"/>
      </w:pPr>
      <w:r>
        <w:t>7.4 浏览注意事项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 w:cs="Calibri"/>
          <w:color w:val="1F2933"/>
          <w:sz w:val="22"/>
        </w:rPr>
        <w:t>左键用于选点，不用于平移。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 w:cs="Calibri"/>
          <w:color w:val="1F2933"/>
          <w:sz w:val="22"/>
        </w:rPr>
        <w:t>影像边界外的空白区域不能设置 A/B。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 w:cs="Calibri"/>
          <w:color w:val="1F2933"/>
          <w:sz w:val="22"/>
        </w:rPr>
        <w:t>若已存在 A/B，先清除点位再重新选择，不要依赖第三次点击覆盖。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 w:cs="Calibri"/>
          <w:color w:val="1F2933"/>
          <w:sz w:val="22"/>
        </w:rPr>
        <w:t>更换地图成功后，缩放和平移状态会重新适应新地图。</w:t>
      </w:r>
    </w:p>
    <w:p>
      <w:pPr>
        <w:pStyle w:val="Heading1"/>
      </w:pPr>
      <w:r>
        <w:t>8. A/B 点设置</w:t>
      </w:r>
    </w:p>
    <w:p>
      <w:pPr>
        <w:pStyle w:val="Heading2"/>
      </w:pPr>
      <w:r>
        <w:t>8.1 设置 A 点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 w:cs="Calibri"/>
          <w:color w:val="1F2933"/>
          <w:sz w:val="22"/>
        </w:rPr>
        <w:t>确认地图已成功导入。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 w:cs="Calibri"/>
          <w:color w:val="1F2933"/>
          <w:sz w:val="22"/>
        </w:rPr>
        <w:t>使用缩放和平移找到起点位置。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 w:cs="Calibri"/>
          <w:color w:val="1F2933"/>
          <w:sz w:val="22"/>
        </w:rPr>
        <w:t>在影像范围内左键单击一次。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 w:cs="Calibri"/>
          <w:color w:val="1F2933"/>
          <w:sz w:val="22"/>
        </w:rPr>
        <w:t>确认地图出现蓝色 A 标记。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 w:cs="Calibri"/>
          <w:color w:val="1F2933"/>
          <w:sz w:val="22"/>
        </w:rPr>
        <w:t>确认右侧 A 点经纬度由 -- 变为具体数值。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此时 B 点、距离和预计时间仍可能显示 --。</w:t>
      </w:r>
    </w:p>
    <w:p>
      <w:pPr>
        <w:pStyle w:val="Heading2"/>
      </w:pPr>
      <w:r>
        <w:t>8.2 设置 B 点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 w:cs="Calibri"/>
          <w:color w:val="1F2933"/>
          <w:sz w:val="22"/>
        </w:rPr>
        <w:t>移动到终点位置。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 w:cs="Calibri"/>
          <w:color w:val="1F2933"/>
          <w:sz w:val="22"/>
        </w:rPr>
        <w:t>在影像范围内第二次左键单击。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 w:cs="Calibri"/>
          <w:color w:val="1F2933"/>
          <w:sz w:val="22"/>
        </w:rPr>
        <w:t>确认出现红色 B 标记。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 w:cs="Calibri"/>
          <w:color w:val="1F2933"/>
          <w:sz w:val="22"/>
        </w:rPr>
        <w:t>确认 A/B 之间出现唯一连线。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 w:cs="Calibri"/>
          <w:color w:val="1F2933"/>
          <w:sz w:val="22"/>
        </w:rPr>
        <w:t>确认右侧显示 B 点经纬度和二维距离。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 w:cs="Calibri"/>
          <w:color w:val="1F2933"/>
          <w:sz w:val="22"/>
        </w:rPr>
        <w:t>若速度已合法输入，确认预计飞行时间同时出现。</w:t>
      </w:r>
    </w:p>
    <w:p>
      <w:pPr>
        <w:pStyle w:val="Heading2"/>
      </w:pPr>
      <w:r>
        <w:t>8.3 坐标显示规则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00"/>
        <w:gridCol w:w="5000"/>
        <w:gridCol w:w="2560"/>
      </w:tblGrid>
      <w:tr>
        <w:trPr>
          <w:cantSplit w:val="true"/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5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显示方式</w:t>
            </w:r>
          </w:p>
        </w:tc>
        <w:tc>
          <w:tcPr>
            <w:tcW w:type="dxa" w:w="2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经度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WGS84，经度在前，保留 6 位小数并带 °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120.180838°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纬度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WGS84，纬度在后，保留 6 位小数并带 °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30.224717°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无有效点位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 --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--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8.4 A/B 已存在后的点击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A/B 均存在后，第三次及后续左键点击不会覆盖点位，也不会改变坐标、距离、时间或连线。平台提示：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A/B 点已选择，请先清除点位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需要重新选择时，点击“清除点位”，然后重新设置 A 和 B。</w:t>
      </w:r>
    </w:p>
    <w:p>
      <w:pPr>
        <w:pStyle w:val="Heading2"/>
      </w:pPr>
      <w:r>
        <w:t>8.5 A 点与 B 点相同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允许 A 点和 B 点选择同一地理位置。此时二维距离为 0；速度有效时预计时间为 0 秒，格式时间为 00:00:00。这是有效结果。</w:t>
      </w:r>
    </w:p>
    <w:p>
      <w:pPr>
        <w:pStyle w:val="Heading1"/>
      </w:pPr>
      <w:r>
        <w:t>9. 速度输入与结果判读</w:t>
      </w:r>
    </w:p>
    <w:p>
      <w:pPr>
        <w:pStyle w:val="Heading2"/>
      </w:pPr>
      <w:r>
        <w:t>9.1 速度输入规则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速度单位固定为 m/s，只接受 1 至 99 的 ASCII 整数。建议切换到英文输入法后输入。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000"/>
        <w:gridCol w:w="2800"/>
        <w:gridCol w:w="4560"/>
      </w:tblGrid>
      <w:tr>
        <w:trPr>
          <w:cantSplit w:val="true"/>
          <w:tblHeader w:val="true"/>
        </w:trPr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输入类型</w:t>
            </w:r>
          </w:p>
        </w:tc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示例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合法整数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1、10、20、50、99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计算预计时间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空值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提示“请输入飞行速度”，时间显示 --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超出范围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0、100、999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提示“输入错误”，时间显示 --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非整数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10.5、1e2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提示“输入错误”，时间显示 --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含符号或空格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+10、-10、 10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提示“输入错误”，时间显示 --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全角或特殊值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１０、NaN、inf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提示“输入错误”，时间显示 --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9.2 自动刷新顺序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以下两种顺序均可：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 w:cs="Calibri"/>
          <w:color w:val="1F2933"/>
          <w:sz w:val="22"/>
        </w:rPr>
        <w:t>先选择 A/B，再输入速度。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 w:cs="Calibri"/>
          <w:color w:val="1F2933"/>
          <w:sz w:val="22"/>
        </w:rPr>
        <w:t>先输入速度，再选择 A/B。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只要地图、A 点、B 点和速度都有效，时间会自动显示。修改速度时，距离保持不变，时间立即更新。</w:t>
      </w:r>
    </w:p>
    <w:p>
      <w:pPr>
        <w:pStyle w:val="Heading2"/>
      </w:pPr>
      <w:r>
        <w:t>9.3 距离显示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200"/>
        <w:gridCol w:w="4000"/>
        <w:gridCol w:w="3160"/>
      </w:tblGrid>
      <w:tr>
        <w:trPr>
          <w:cantSplit w:val="true"/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距离范围</w:t>
            </w:r>
          </w:p>
        </w:tc>
        <w:tc>
          <w:tcPr>
            <w:tcW w:type="dxa" w:w="4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显示规则</w:t>
            </w:r>
          </w:p>
        </w:tc>
        <w:tc>
          <w:tcPr>
            <w:tcW w:type="dxa" w:w="3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小于 1000 m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显示米，保留两位小数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858.23 米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大于等于 1000 m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同时显示米和公里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1250.00 米（1.25 公里）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条件不完整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显示 --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--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9.4 预计飞行时间显示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平台以二维距离和用户输入的恒定速度估算时间。显示秒数向上取整，HH:MM:SS 使用同一个整数秒生成。</w:t>
      </w:r>
    </w:p>
    <w:p>
      <w:pPr>
        <w:keepLines/>
        <w:spacing w:before="100" w:after="180" w:line="288" w:lineRule="auto"/>
        <w:ind w:left="230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示例: </w:t>
      </w:r>
      <w:r>
        <w:rPr>
          <w:rFonts w:ascii="Calibri" w:hAnsi="Calibri" w:eastAsia="Microsoft YaHei" w:cs="Calibri"/>
          <w:color w:val="1F2933"/>
          <w:sz w:val="21"/>
        </w:rPr>
        <w:t>若距离约为 858.23 m、速度为 10 m/s，精确估算约 85.823 s，界面显示 86 秒和 00:01:26。将速度改为 20 m/s 时，界面显示约 43 秒和 00:00:43。</w:t>
      </w:r>
    </w:p>
    <w:p>
      <w:pPr>
        <w:keepLines/>
        <w:spacing w:before="100" w:after="180" w:line="288" w:lineRule="auto"/>
        <w:ind w:left="230" w:right="115"/>
        <w:shd w:fill="FFF8E8"/>
        <w:pBdr>
          <w:left w:val="single" w:sz="16" w:space="8" w:color="7A5A00"/>
        </w:pBdr>
      </w:pPr>
      <w:r>
        <w:rPr>
          <w:rFonts w:ascii="Calibri" w:hAnsi="Calibri" w:eastAsia="Microsoft YaHei" w:cs="Calibri"/>
          <w:b/>
          <w:color w:val="7A5A00"/>
          <w:sz w:val="21"/>
        </w:rPr>
        <w:t xml:space="preserve">精度提示: </w:t>
      </w:r>
      <w:r>
        <w:rPr>
          <w:rFonts w:ascii="Calibri" w:hAnsi="Calibri" w:eastAsia="Microsoft YaHei" w:cs="Calibri"/>
          <w:color w:val="1F2933"/>
          <w:sz w:val="21"/>
        </w:rPr>
        <w:t>平台计算使用未被界面格式化的距离值。若人工使用界面上保留两位小数的距离复算，在接近整数秒边界时可能出现 1 秒差异，以平台结果为准。</w:t>
      </w:r>
    </w:p>
    <w:p>
      <w:pPr>
        <w:pStyle w:val="Heading2"/>
      </w:pPr>
      <w:r>
        <w:t>9.5 时间上限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平台最大可显示 99:59:59。若预计飞行时间达到或超过 100 小时：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 w:cs="Calibri"/>
          <w:color w:val="1F2933"/>
          <w:sz w:val="22"/>
        </w:rPr>
        <w:t>二维距离继续保留。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 w:cs="Calibri"/>
          <w:color w:val="1F2933"/>
          <w:sz w:val="22"/>
        </w:rPr>
        <w:t>整数秒显示 --。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 w:cs="Calibri"/>
          <w:color w:val="1F2933"/>
          <w:sz w:val="22"/>
        </w:rPr>
        <w:t>HH:MM:SS 显示 --。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 w:cs="Calibri"/>
          <w:color w:val="1F2933"/>
          <w:sz w:val="22"/>
        </w:rPr>
        <w:t>状态提示“飞行时间超过99小时”。</w:t>
      </w:r>
    </w:p>
    <w:p>
      <w:pPr>
        <w:pStyle w:val="Heading2"/>
      </w:pPr>
      <w:r>
        <w:t>9.6 结果有效性自检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 w:cs="Calibri"/>
          <w:color w:val="1F2933"/>
          <w:sz w:val="22"/>
        </w:rPr>
        <w:t>确认 A/B 均显示有效经纬度。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 w:cs="Calibri"/>
          <w:color w:val="1F2933"/>
          <w:sz w:val="22"/>
        </w:rPr>
        <w:t>确认 A/B 标记位于预期位置。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 w:cs="Calibri"/>
          <w:color w:val="1F2933"/>
          <w:sz w:val="22"/>
        </w:rPr>
        <w:t>确认速度为 1 至 99 的 ASCII 整数。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 w:cs="Calibri"/>
          <w:color w:val="1F2933"/>
          <w:sz w:val="22"/>
        </w:rPr>
        <w:t>速度增大时，距离不变，预计时间应减小。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 w:cs="Calibri"/>
          <w:color w:val="1F2933"/>
          <w:sz w:val="22"/>
        </w:rPr>
        <w:t>速度减小时，距离不变，预计时间应增大。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 w:cs="Calibri"/>
          <w:color w:val="1F2933"/>
          <w:sz w:val="22"/>
        </w:rPr>
        <w:t>缩放和平移后，坐标、距离和时间不应改变。</w:t>
      </w:r>
    </w:p>
    <w:p>
      <w:pPr>
        <w:pStyle w:val="Heading1"/>
      </w:pPr>
      <w:r>
        <w:t>10. 清除、重算与更换地图</w:t>
      </w:r>
    </w:p>
    <w:p>
      <w:pPr>
        <w:pStyle w:val="Heading2"/>
      </w:pPr>
      <w:r>
        <w:t>10.1 清除点位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 w:cs="Calibri"/>
          <w:color w:val="1F2933"/>
          <w:sz w:val="22"/>
        </w:rPr>
        <w:t>点击“清除点位”。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 w:cs="Calibri"/>
          <w:color w:val="1F2933"/>
          <w:sz w:val="22"/>
        </w:rPr>
        <w:t>确认 A/B 标记和连线消失。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 w:cs="Calibri"/>
          <w:color w:val="1F2933"/>
          <w:sz w:val="22"/>
        </w:rPr>
        <w:t>确认 A/B 坐标、距离和时间恢复为 --。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 w:cs="Calibri"/>
          <w:color w:val="1F2933"/>
          <w:sz w:val="22"/>
        </w:rPr>
        <w:t>确认地图仍然保留。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 w:cs="Calibri"/>
          <w:color w:val="1F2933"/>
          <w:sz w:val="22"/>
        </w:rPr>
        <w:t>重新选择 A 点和 B 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3000"/>
        <w:gridCol w:w="6360"/>
      </w:tblGrid>
      <w:tr>
        <w:trPr>
          <w:cantSplit w:val="true"/>
          <w:tblHeader w:val="true"/>
        </w:trPr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清除点位后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地图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缩放和平移位置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速度文本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A/B 与连线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清除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坐标、距离和时间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清除并显示 --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10.2 使用相同地图重新计算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清除点位后，按 A -&gt; B 的顺序重新点击。如果保留的速度文本仍然合法，第二次点击设置 B 点后会自动计算时间。</w:t>
      </w:r>
    </w:p>
    <w:p>
      <w:pPr>
        <w:pStyle w:val="Heading2"/>
      </w:pPr>
      <w:r>
        <w:t>10.3 更换地图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 w:cs="Calibri"/>
          <w:color w:val="1F2933"/>
          <w:sz w:val="22"/>
        </w:rPr>
        <w:t>点击“导入地图数据”。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 w:cs="Calibri"/>
          <w:color w:val="1F2933"/>
          <w:sz w:val="22"/>
        </w:rPr>
        <w:t>选择另一个有效 ZIP、TIF 或 TIFF。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 w:cs="Calibri"/>
          <w:color w:val="1F2933"/>
          <w:sz w:val="22"/>
        </w:rPr>
        <w:t>等待新地图加载完成。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 w:cs="Calibri"/>
          <w:color w:val="1F2933"/>
          <w:sz w:val="22"/>
        </w:rPr>
        <w:t>确认旧点位和旧结果已清除。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 w:cs="Calibri"/>
          <w:color w:val="1F2933"/>
          <w:sz w:val="22"/>
        </w:rPr>
        <w:t>在新地图上重新选择 A/B。</w:t>
      </w:r>
    </w:p>
    <w:p>
      <w:pPr>
        <w:keepLines/>
        <w:spacing w:before="100" w:after="180" w:line="288" w:lineRule="auto"/>
        <w:ind w:left="230" w:right="115"/>
        <w:shd w:fill="EFF7F2"/>
        <w:pBdr>
          <w:left w:val="single" w:sz="16" w:space="8" w:color="2D6A4F"/>
        </w:pBdr>
      </w:pPr>
      <w:r>
        <w:rPr>
          <w:rFonts w:ascii="Calibri" w:hAnsi="Calibri" w:eastAsia="Microsoft YaHei" w:cs="Calibri"/>
          <w:b/>
          <w:color w:val="2D6A4F"/>
          <w:sz w:val="21"/>
        </w:rPr>
        <w:t xml:space="preserve">状态保护: </w:t>
      </w:r>
      <w:r>
        <w:rPr>
          <w:rFonts w:ascii="Calibri" w:hAnsi="Calibri" w:eastAsia="Microsoft YaHei" w:cs="Calibri"/>
          <w:color w:val="1F2933"/>
          <w:sz w:val="21"/>
        </w:rPr>
        <w:t>只有新地图完成校验并成功显示后才替换旧地图。若导入失败，旧地图、点位和结果仍保持有效。</w:t>
      </w:r>
    </w:p>
    <w:p>
      <w:pPr>
        <w:pStyle w:val="Heading1"/>
      </w:pPr>
      <w:r>
        <w:t>11. 异常处理与故障排查</w:t>
      </w:r>
    </w:p>
    <w:p>
      <w:pPr>
        <w:pStyle w:val="Heading2"/>
      </w:pPr>
      <w:r>
        <w:t>11.1 安装与启动问题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600"/>
        <w:gridCol w:w="3000"/>
        <w:gridCol w:w="3760"/>
      </w:tblGrid>
      <w:tr>
        <w:trPr>
          <w:cantSplit w:val="true"/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现象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可能原因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WinError 5 拒绝访问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在 System32 或受保护目录创建 .venv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进入普通可写的产品目录后重新创建虚拟环境；不要用管理员权限掩盖路径错误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找不到 .venv\Scripts\python.exe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尚未创建虚拟环境，或当前目录错误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执行 Get-Location 和 Test-Path；在正确目录运行 py -3.14 -m venv .\.venv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py -3.14 不可用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未安装 Python 3.14.4 或 Launcher 不可用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安装普通 64 位 CPython 3.14.4，并重新打开 PowerShell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requirements.txt 返回 False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未进入产品目录或交付不完整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核对实际路径和交付文件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依赖安装出现 ERROR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软件源、网络或二进制包兼容性问题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停止安装，保留完整错误文本；不要删除 --only-binary 参数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启动时提示缺少模块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未使用 .venv 或依赖未安装完整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使用 .venv 中的 python.exe 运行 pip check，再重新安装依赖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窗口关闭后命令未结束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进程仍在运行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先确认窗口已关闭；必要时在 PowerShell 按 Ctrl+C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11.2 地图导入问题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700"/>
        <w:gridCol w:w="3000"/>
        <w:gridCol w:w="3660"/>
      </w:tblGrid>
      <w:tr>
        <w:trPr>
          <w:cantSplit w:val="true"/>
          <w:tblHeader w:val="true"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提示或现象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含义</w:t>
            </w:r>
          </w:p>
        </w:tc>
        <w:tc>
          <w:tcPr>
            <w:tcW w:type="dxa" w:w="3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无法打开地图数据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文件损坏、不可读或格式不支持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更换有效的 ZIP/TIF/TIFF；确认扩展名与实际内容一致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必须且只能包含一个 TIFF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ZIP 中没有主影像或存在多个候选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重新整理 ZIP，只保留一个主 GeoTIFF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缺少有效坐标参考系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GeoTIFF 未内嵌有效 CRS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重新导出带 CRS 的 GeoTIFF；不能仅靠 TFW 或 KML 补充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缺少有效地理变换信息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影像无法定位到地理空间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重新导出具有完整地理定位信息的 GeoTIFF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不支持的波段组合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影像波段数量不在支持范围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转换为单波段、三波段或四波段 GeoTIFF 后再导入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ZIP 无法打开或被拒绝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可能为损坏、加密或结构异常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使用未加密的标准 ZIP 重新打包，并保留唯一主影像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导入失败后旧地图仍存在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平台启用了有效状态保护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这是正常行为；修正新文件后重新导入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11.3 点位与结果问题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500"/>
        <w:gridCol w:w="3100"/>
        <w:gridCol w:w="3760"/>
      </w:tblGrid>
      <w:tr>
        <w:trPr>
          <w:cantSplit w:val="true"/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现象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原因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点击后没有点位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点击在影像范围外，或地图尚未加载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在实际影像内部点击；确认地图导入成功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第三次点击不设置新 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A/B 已存在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先点击“清除点位”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有 A 点但无距离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尚未设置 B 点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在影像内第二次左键单击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有距离但时间为 --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速度为空、非法或时间超过上限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输入 1 至 99 的 ASCII 整数，并查看状态提示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输入 10.5 或 100 后报错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速度不满足 V1.2 输入规则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改为 1 至 99 的整数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缩放后结果没有变化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缩放只改变视图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这是正常行为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手工复算相差 1 秒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界面距离已格式化，时间按未格式化值向上取整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6"/>
              </w:rPr>
              <w:t>以平台显示结果为准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11.4 发生异常时的停止原则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 w:cs="Calibri"/>
          <w:color w:val="1F2933"/>
          <w:sz w:val="22"/>
        </w:rPr>
        <w:t>记录当前操作步骤和输入文件名。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 w:cs="Calibri"/>
          <w:color w:val="1F2933"/>
          <w:sz w:val="22"/>
        </w:rPr>
        <w:t>保留 PowerShell 中的完整错误输出，不要只截取最后一行。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 w:cs="Calibri"/>
          <w:color w:val="1F2933"/>
          <w:sz w:val="22"/>
        </w:rPr>
        <w:t>截取界面状态提示和可见结果。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 w:cs="Calibri"/>
          <w:color w:val="1F2933"/>
          <w:sz w:val="22"/>
        </w:rPr>
        <w:t>记录 Windows 和 Python 版本。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 w:cs="Calibri"/>
          <w:color w:val="1F2933"/>
          <w:sz w:val="22"/>
        </w:rPr>
        <w:t>不要反复覆盖原地图文件或删除可复现问题的数据。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 w:cs="Calibri"/>
          <w:color w:val="1F2933"/>
          <w:sz w:val="22"/>
        </w:rPr>
        <w:t>将第 D 附录的信息提交给技术支持。</w:t>
      </w:r>
    </w:p>
    <w:p>
      <w:pPr>
        <w:pStyle w:val="Heading1"/>
      </w:pPr>
      <w:r>
        <w:t>12. 使用注意事项</w:t>
      </w:r>
    </w:p>
    <w:p>
      <w:pPr>
        <w:pStyle w:val="Heading2"/>
      </w:pPr>
      <w:r>
        <w:t>12.1 安装与运行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 w:cs="Calibri"/>
          <w:color w:val="1F2933"/>
          <w:sz w:val="22"/>
        </w:rPr>
        <w:t>始终从产品目录启动程序。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 w:cs="Calibri"/>
          <w:color w:val="1F2933"/>
          <w:sz w:val="22"/>
        </w:rPr>
        <w:t>不要在 System32、Program Files 等受保护目录中创建 .venv。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 w:cs="Calibri"/>
          <w:color w:val="1F2933"/>
          <w:sz w:val="22"/>
        </w:rPr>
        <w:t>不要混用系统 Python、其他项目虚拟环境或 Conda 环境。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 w:cs="Calibri"/>
          <w:color w:val="1F2933"/>
          <w:sz w:val="22"/>
        </w:rPr>
        <w:t>依赖安装失败时不要删除强制二进制参数继续尝试。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 w:cs="Calibri"/>
          <w:color w:val="1F2933"/>
          <w:sz w:val="22"/>
        </w:rPr>
        <w:t>程序运行时不要关闭 PowerShell，除非准备结束程序。</w:t>
      </w:r>
    </w:p>
    <w:p>
      <w:pPr>
        <w:pStyle w:val="Heading2"/>
      </w:pPr>
      <w:r>
        <w:t>12.2 地图数据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 w:cs="Calibri"/>
          <w:color w:val="1F2933"/>
          <w:sz w:val="22"/>
        </w:rPr>
        <w:t>优先使用已确认 CRS 和地理定位信息的 GeoTIFF。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 w:cs="Calibri"/>
          <w:color w:val="1F2933"/>
          <w:sz w:val="22"/>
        </w:rPr>
        <w:t>不要将普通图片仅改扩展名为 .tif 后导入。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 w:cs="Calibri"/>
          <w:color w:val="1F2933"/>
          <w:sz w:val="22"/>
        </w:rPr>
        <w:t>ZIP 中不要同时放入多张 TIFF。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 w:cs="Calibri"/>
          <w:color w:val="1F2933"/>
          <w:sz w:val="22"/>
        </w:rPr>
        <w:t>不要使用加密 ZIP；不要依赖 URL、JPG、TFW 或 KML 代替主 GeoTIFF。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 w:cs="Calibri"/>
          <w:color w:val="1F2933"/>
          <w:sz w:val="22"/>
        </w:rPr>
        <w:t>导入前保留原始地图数据备份，不要直接覆盖唯一原件。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 w:cs="Calibri"/>
          <w:color w:val="1F2933"/>
          <w:sz w:val="22"/>
        </w:rPr>
        <w:t>确认地图数据具备合法的使用和展示授权。</w:t>
      </w:r>
    </w:p>
    <w:p>
      <w:pPr>
        <w:pStyle w:val="Heading2"/>
      </w:pPr>
      <w:r>
        <w:t>12.3 操作状态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 w:cs="Calibri"/>
          <w:color w:val="1F2933"/>
          <w:sz w:val="22"/>
        </w:rPr>
        <w:t>A/B 选择完成后必须先清除，才能重新选点。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 w:cs="Calibri"/>
          <w:color w:val="1F2933"/>
          <w:sz w:val="22"/>
        </w:rPr>
        <w:t>导入新地图成功会清除旧点位和结果，但保留速度文本。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 w:cs="Calibri"/>
          <w:color w:val="1F2933"/>
          <w:sz w:val="22"/>
        </w:rPr>
        <w:t>导入失败会保留旧状态，避免把旧结果误认为新地图结果。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 w:cs="Calibri"/>
          <w:color w:val="1F2933"/>
          <w:sz w:val="22"/>
        </w:rPr>
        <w:t>每次更换地图后，应先核对文件名和 CRS，再重新选择 A/B。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 w:cs="Calibri"/>
          <w:color w:val="1F2933"/>
          <w:sz w:val="22"/>
        </w:rPr>
        <w:t>关闭平台前人工记录需要保留的结果。</w:t>
      </w:r>
    </w:p>
    <w:p>
      <w:pPr>
        <w:pStyle w:val="Heading2"/>
      </w:pPr>
      <w:r>
        <w:t>12.4 结果解释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 w:cs="Calibri"/>
          <w:color w:val="1F2933"/>
          <w:sz w:val="22"/>
        </w:rPr>
        <w:t>坐标显示保留 6 位小数，适合定位和核对，但不代表地图源数据具有同等绝对精度。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 w:cs="Calibri"/>
          <w:color w:val="1F2933"/>
          <w:sz w:val="22"/>
        </w:rPr>
        <w:t>二维距离不包含高度差、地形起伏或三维斜距。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 w:cs="Calibri"/>
          <w:color w:val="1F2933"/>
          <w:sz w:val="22"/>
        </w:rPr>
        <w:t>预计时间假设全程保持输入速度。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 w:cs="Calibri"/>
          <w:color w:val="1F2933"/>
          <w:sz w:val="22"/>
        </w:rPr>
        <w:t>时间不包含起飞、降落、悬停、转弯和加减速过程。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 w:cs="Calibri"/>
          <w:color w:val="1F2933"/>
          <w:sz w:val="22"/>
        </w:rPr>
        <w:t>A/B 连线不是避障、禁飞区或合规航线。</w:t>
      </w:r>
    </w:p>
    <w:p>
      <w:pPr>
        <w:keepLines/>
        <w:spacing w:before="100" w:after="180" w:line="288" w:lineRule="auto"/>
        <w:ind w:left="230" w:right="115"/>
        <w:shd w:fill="FFF3F3"/>
        <w:pBdr>
          <w:left w:val="single" w:sz="16" w:space="8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 xml:space="preserve">安全警告: </w:t>
      </w:r>
      <w:r>
        <w:rPr>
          <w:rFonts w:ascii="Calibri" w:hAnsi="Calibri" w:eastAsia="Microsoft YaHei" w:cs="Calibri"/>
          <w:color w:val="1F2933"/>
          <w:sz w:val="21"/>
        </w:rPr>
        <w:t>不得将本平台结果作为真实飞行任务的唯一决策依据。执行实际飞行前，应由具备资质的人员结合机型性能、空域、气象、地形、障碍物、电池和法规要求进行复核。</w:t>
      </w:r>
    </w:p>
    <w:p>
      <w:pPr>
        <w:pStyle w:val="Heading1"/>
      </w:pPr>
      <w:r>
        <w:t>13. 常见问题</w:t>
      </w:r>
    </w:p>
    <w:p>
      <w:pPr>
        <w:pStyle w:val="Heading2"/>
      </w:pPr>
      <w:r>
        <w:t>13.1 常见问题解答</w:t>
      </w:r>
    </w:p>
    <w:p>
      <w:pPr>
        <w:pStyle w:val="Heading3"/>
      </w:pPr>
      <w:r>
        <w:t>Q1: 为什么不能直接双击 EXE？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当前 V1.2 交付形态通过 Python 环境启动，尚未提供独立 EXE 启动器。</w:t>
      </w:r>
    </w:p>
    <w:p>
      <w:pPr>
        <w:pStyle w:val="Heading3"/>
      </w:pPr>
      <w:r>
        <w:t>Q2: 每次启动都要重新安装依赖吗？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不需要。同一产品目录首次创建 .venv 并完成安装后，后续只需进入目录并运行 main.py。</w:t>
      </w:r>
    </w:p>
    <w:p>
      <w:pPr>
        <w:pStyle w:val="Heading3"/>
      </w:pPr>
      <w:r>
        <w:t>Q3: 是否必须先激活 .venv？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不必须。本手册直接调用 .venv\Scripts\python.exe，更容易保证解释器一致。</w:t>
      </w:r>
    </w:p>
    <w:p>
      <w:pPr>
        <w:pStyle w:val="Heading3"/>
      </w:pPr>
      <w:r>
        <w:t>Q4: 是否可以直接导入解压后的 TIFF？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可以。平台支持直接选择 .tif 或 .tiff，前提是文件本身包含有效 CRS 和地理定位信息。</w:t>
      </w:r>
    </w:p>
    <w:p>
      <w:pPr>
        <w:pStyle w:val="Heading3"/>
      </w:pPr>
      <w:r>
        <w:t>Q5: ZIP 中可以包含说明文件吗？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可以。TFW、TXT、KML、URL、JPG 等附件可以存在，但平台只使用唯一的主 GeoTIFF。</w:t>
      </w:r>
    </w:p>
    <w:p>
      <w:pPr>
        <w:pStyle w:val="Heading3"/>
      </w:pPr>
      <w:r>
        <w:t>Q6: 为什么 TFW 存在仍提示缺少 CRS？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TFW 不能替代 GeoTIFF 内嵌的坐标参考系。请重新导出带 CRS 的 GeoTIFF。</w:t>
      </w:r>
    </w:p>
    <w:p>
      <w:pPr>
        <w:pStyle w:val="Heading3"/>
      </w:pPr>
      <w:r>
        <w:t>Q7: 为什么第三次点击没有重新设置 A？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V1.2 固定规则是 A/B 完整后禁止覆盖。请先点击“清除点位”。</w:t>
      </w:r>
    </w:p>
    <w:p>
      <w:pPr>
        <w:pStyle w:val="Heading3"/>
      </w:pPr>
      <w:r>
        <w:t>Q8: 可以输入 10.5 m/s 吗？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不可以。当前版本只接受 1 至 99 的 ASCII 整数。</w:t>
      </w:r>
    </w:p>
    <w:p>
      <w:pPr>
        <w:pStyle w:val="Heading3"/>
      </w:pPr>
      <w:r>
        <w:t>Q9: 为什么距离有结果，时间却没有？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通常是速度为空、速度非法，或预计时间达到 100 小时。查看状态提示即可确认。</w:t>
      </w:r>
    </w:p>
    <w:p>
      <w:pPr>
        <w:pStyle w:val="Heading3"/>
      </w:pPr>
      <w:r>
        <w:t>Q10: 缩放和平移会影响距离吗？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不会。缩放和平移只改变视图，不改变已经选定的地理点。</w:t>
      </w:r>
    </w:p>
    <w:p>
      <w:pPr>
        <w:pStyle w:val="Heading3"/>
      </w:pPr>
      <w:r>
        <w:t>Q11: 是否支持在线地图？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不支持。当前版本使用本地 ZIP/TIF/TIFF 地图数据。</w:t>
      </w:r>
    </w:p>
    <w:p>
      <w:pPr>
        <w:pStyle w:val="Heading3"/>
      </w:pPr>
      <w:r>
        <w:t>Q12: 是否支持保存项目和历史结果？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当前版本不保存会话。关闭前请人工记录需要保留的数据。</w:t>
      </w:r>
    </w:p>
    <w:p>
      <w:pPr>
        <w:pStyle w:val="Heading3"/>
      </w:pPr>
      <w:r>
        <w:t>Q13: 是否可以同时打开多张地图？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不可以。当前版本一次只维护一张地图和一组 A/B。</w:t>
      </w:r>
    </w:p>
    <w:p>
      <w:pPr>
        <w:pStyle w:val="Heading3"/>
      </w:pPr>
      <w:r>
        <w:t>Q14: 结果能否直接用于实际飞行？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不能。结果是理想二维估算，必须结合真实飞行条件和合规要求复核。</w:t>
      </w:r>
    </w:p>
    <w:p>
      <w:pPr>
        <w:pStyle w:val="Heading1"/>
      </w:pPr>
      <w:r>
        <w:t>14. 使用边界与免责声明</w:t>
      </w:r>
    </w:p>
    <w:p>
      <w:pPr>
        <w:pStyle w:val="Heading2"/>
      </w:pPr>
      <w:r>
        <w:t>14.1 当前版本提供的能力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 w:cs="Calibri"/>
          <w:color w:val="1F2933"/>
          <w:sz w:val="22"/>
        </w:rPr>
        <w:t>本地 ZIP/TIF/TIFF 地图导入。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 w:cs="Calibri"/>
          <w:color w:val="1F2933"/>
          <w:sz w:val="22"/>
        </w:rPr>
        <w:t>地图预览、滚轮缩放和右键平移。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 w:cs="Calibri"/>
          <w:color w:val="1F2933"/>
          <w:sz w:val="22"/>
        </w:rPr>
        <w:t>单组 A/B 点选择、标记和连接示意。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 w:cs="Calibri"/>
          <w:color w:val="1F2933"/>
          <w:sz w:val="22"/>
        </w:rPr>
        <w:t>A/B WGS84 经纬度显示。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 w:cs="Calibri"/>
          <w:color w:val="1F2933"/>
          <w:sz w:val="22"/>
        </w:rPr>
        <w:t>二维水平距离计算。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 w:cs="Calibri"/>
          <w:color w:val="1F2933"/>
          <w:sz w:val="22"/>
        </w:rPr>
        <w:t>基于 1 至 99 m/s 恒定速度的预计飞行时间。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 w:cs="Calibri"/>
          <w:color w:val="1F2933"/>
          <w:sz w:val="22"/>
        </w:rPr>
        <w:t>清除点位、更换地图和可读错误提示。</w:t>
      </w:r>
    </w:p>
    <w:p>
      <w:pPr>
        <w:pStyle w:val="Heading2"/>
      </w:pPr>
      <w:r>
        <w:t>14.2 不属于当前版本的能力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200"/>
        <w:gridCol w:w="7160"/>
      </w:tblGrid>
      <w:tr>
        <w:trPr>
          <w:cantSplit w:val="true"/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不包含的能力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飞行仿真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飞行动画、开始/暂停/恢复/停止、飞行状态模拟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三维与地形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DEM、高程采样、地形起伏、三维斜距、坡度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航线与安全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航线规划、避障、禁飞区校验、空域合规判断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环境影响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风场、气象、姿态、加减速、起降过程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能源与机型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电池消耗、续航能力、载荷、具体机型性能判断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地图服务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在线底图、地图瓦片、多地图并行和专业遥感浏览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数据管理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8"/>
              </w:rPr>
              <w:t>项目保存、历史任务、数据库、多人协作</w:t>
            </w:r>
          </w:p>
        </w:tc>
      </w:tr>
    </w:tbl>
    <w:p>
      <w:pPr>
        <w:spacing w:after="0" w:line="168" w:lineRule="auto"/>
      </w:pPr>
    </w:p>
    <w:p>
      <w:pPr>
        <w:pStyle w:val="Heading2"/>
      </w:pPr>
      <w:r>
        <w:t>14.3 免责声明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平台结果用于技术演示、地图坐标核对和二维航程初步估算。地图数据质量、坐标参考信息、人工选点误差和速度假设都会影响结果。用户应自行确认输入数据的准确性、合法性和适用性。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在任何实际飞行活动中，用户必须遵守适用法律法规、空域管理要求和安全操作规范，并由具备相应资质的人员完成飞行前评估。平台输出不得替代飞行计划审批、专业航测软件、航空安全评估或现场勘查。</w:t>
      </w:r>
    </w:p>
    <w:p>
      <w:pPr>
        <w:pStyle w:val="Heading1"/>
        <w:pageBreakBefore/>
      </w:pPr>
      <w:r>
        <w:t>15. 快速操作清单</w:t>
      </w:r>
    </w:p>
    <w:p>
      <w:pPr>
        <w:pStyle w:val="Heading2"/>
      </w:pPr>
      <w:r>
        <w:t>15.1 首次安装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Set-Location 'D:\UAVRangePlatform'</w:t>
      </w:r>
      <w:r>
        <w:br/>
      </w:r>
      <w:r>
        <w:rPr>
          <w:rFonts w:ascii="Consolas" w:hAnsi="Consolas" w:eastAsia="Microsoft YaHei" w:cs="Consolas"/>
          <w:color w:val="0B2545"/>
          <w:sz w:val="18"/>
        </w:rPr>
        <w:t>py -3.14 --version</w:t>
      </w:r>
      <w:r>
        <w:br/>
      </w:r>
      <w:r>
        <w:rPr>
          <w:rFonts w:ascii="Consolas" w:hAnsi="Consolas" w:eastAsia="Microsoft YaHei" w:cs="Consolas"/>
          <w:color w:val="0B2545"/>
          <w:sz w:val="18"/>
        </w:rPr>
        <w:t>py -3.14 -m venv .\.venv</w:t>
      </w:r>
      <w:r>
        <w:br/>
      </w:r>
      <w:r>
        <w:rPr>
          <w:rFonts w:ascii="Consolas" w:hAnsi="Consolas" w:eastAsia="Microsoft YaHei" w:cs="Consolas"/>
          <w:color w:val="0B2545"/>
          <w:sz w:val="18"/>
        </w:rPr>
        <w:t>Test-Path .\.venv\Scripts\python.exe</w:t>
      </w:r>
      <w:r>
        <w:br/>
      </w:r>
      <w:r>
        <w:rPr>
          <w:rFonts w:ascii="Consolas" w:hAnsi="Consolas" w:eastAsia="Microsoft YaHei" w:cs="Consolas"/>
          <w:color w:val="0B2545"/>
          <w:sz w:val="18"/>
        </w:rPr>
        <w:t>&amp; .\.venv\Scripts\python.exe -m pip install --only-binary=:all: -r .\requirements.txt</w:t>
      </w:r>
      <w:r>
        <w:br/>
      </w:r>
      <w:r>
        <w:rPr>
          <w:rFonts w:ascii="Consolas" w:hAnsi="Consolas" w:eastAsia="Microsoft YaHei" w:cs="Consolas"/>
          <w:color w:val="0B2545"/>
          <w:sz w:val="18"/>
        </w:rPr>
        <w:t>&amp; .\.venv\Scripts\python.exe -m pip check</w:t>
      </w:r>
    </w:p>
    <w:p>
      <w:pPr>
        <w:pStyle w:val="Heading2"/>
      </w:pPr>
      <w:r>
        <w:t>15.2 日常启动</w:t>
      </w:r>
    </w:p>
    <w:p>
      <w:pPr>
        <w:pStyle w:val="CodeBlock"/>
        <w:shd w:fill="F2F4F7"/>
        <w:pBdr>
          <w:left w:val="single" w:sz="12" w:space="7" w:color="2E74B5"/>
        </w:pBdr>
      </w:pPr>
      <w:r>
        <w:rPr>
          <w:rFonts w:ascii="Consolas" w:hAnsi="Consolas" w:eastAsia="Microsoft YaHei" w:cs="Consolas"/>
          <w:color w:val="0B2545"/>
          <w:sz w:val="18"/>
        </w:rPr>
        <w:t>Set-Location 'D:\UAVRangePlatform'</w:t>
      </w:r>
      <w:r>
        <w:br/>
      </w:r>
      <w:r>
        <w:rPr>
          <w:rFonts w:ascii="Consolas" w:hAnsi="Consolas" w:eastAsia="Microsoft YaHei" w:cs="Consolas"/>
          <w:color w:val="0B2545"/>
          <w:sz w:val="18"/>
        </w:rPr>
        <w:t>&amp; .\.venv\Scripts\python.exe .\main.py</w:t>
      </w:r>
    </w:p>
    <w:p>
      <w:pPr>
        <w:pStyle w:val="Heading2"/>
      </w:pPr>
      <w:r>
        <w:t>15.3 主流程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 w:cs="Calibri"/>
          <w:color w:val="1F2933"/>
          <w:sz w:val="22"/>
        </w:rPr>
        <w:t>点击“导入地图数据”。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 w:cs="Calibri"/>
          <w:color w:val="1F2933"/>
          <w:sz w:val="22"/>
        </w:rPr>
        <w:t>选择有效 ZIP/TIF/TIFF。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 w:cs="Calibri"/>
          <w:color w:val="1F2933"/>
          <w:sz w:val="22"/>
        </w:rPr>
        <w:t>确认地图、文件名和 CRS 正常显示。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 w:cs="Calibri"/>
          <w:color w:val="1F2933"/>
          <w:sz w:val="22"/>
        </w:rPr>
        <w:t>左键单击设置蓝色 A 点。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 w:cs="Calibri"/>
          <w:color w:val="1F2933"/>
          <w:sz w:val="22"/>
        </w:rPr>
        <w:t>再次左键单击设置红色 B 点。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 w:cs="Calibri"/>
          <w:color w:val="1F2933"/>
          <w:sz w:val="22"/>
        </w:rPr>
        <w:t>输入 1 至 99 的整数速度。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 w:cs="Calibri"/>
          <w:color w:val="1F2933"/>
          <w:sz w:val="22"/>
        </w:rPr>
        <w:t>查看坐标、距离、整数秒和 HH:MM:SS。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 w:cs="Calibri"/>
          <w:color w:val="1F2933"/>
          <w:sz w:val="22"/>
        </w:rPr>
        <w:t>需要重选时点击“清除点位”。</w:t>
      </w:r>
    </w:p>
    <w:p>
      <w:pPr>
        <w:pStyle w:val="Heading2"/>
      </w:pPr>
      <w:r>
        <w:t>15.4 结束前检查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 w:cs="Calibri"/>
          <w:color w:val="1F2933"/>
          <w:sz w:val="22"/>
        </w:rPr>
        <w:t>记录需要保留的结果。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 w:cs="Calibri"/>
          <w:color w:val="1F2933"/>
          <w:sz w:val="22"/>
        </w:rPr>
        <w:t>确认没有正在进行的地图导入。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 w:cs="Calibri"/>
          <w:color w:val="1F2933"/>
          <w:sz w:val="22"/>
        </w:rPr>
        <w:t>关闭主窗口。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 w:cs="Calibri"/>
          <w:color w:val="1F2933"/>
          <w:sz w:val="22"/>
        </w:rPr>
        <w:t>确认 PowerShell 返回提示符；若未返回，再按 Ctrl+C。</w:t>
      </w:r>
    </w:p>
    <w:p>
      <w:pPr>
        <w:pStyle w:val="Heading1"/>
        <w:pageBreakBefore/>
      </w:pPr>
      <w:r>
        <w:t>附录 A 输入与显示规则速查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地图格式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.zip、.tif、.tiff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ZIP 主影像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必须且只能有一个 .tif/.tiff；解压后不超过 2 GiB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支持波段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1、3、4 波段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速度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1 至 99 的 ASCII 整数，单位 m/s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坐标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WGS84，经度在前、纬度在后，保留 6 位小数并带 °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距离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小于 1000 m 显示米；大于等于 1000 m 同时显示米和公里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时间秒数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按预计值向上取整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时间格式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HH:MM:SS，最大 99:59:59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活动对象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一张地图和一组 A/B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第三次点击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不覆盖 A/B；提示先清除点位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清除点位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清除 A/B 和结果，保留地图、视图和速度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新地图成功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替换地图，清除旧 A/B 和结果，保留速度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新地图失败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保留当前有效地图、点位和结果</w:t>
            </w:r>
          </w:p>
        </w:tc>
      </w:tr>
    </w:tbl>
    <w:p>
      <w:pPr>
        <w:spacing w:after="0" w:line="168" w:lineRule="auto"/>
      </w:pPr>
    </w:p>
    <w:p>
      <w:pPr>
        <w:pStyle w:val="Heading1"/>
        <w:pageBreakBefore/>
      </w:pPr>
      <w:r>
        <w:t>附录 B 地图数据包检查清单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ZIP 未加密且可正常解压。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ZIP 内只有一个 .tif 或 .tiff 主影像。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主影像解压后不超过 2 GiB。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GeoTIFF 内嵌有效 CRS。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GeoTIFF 具有有效地理定位信息。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波段数量为 1、3 或 4。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文件没有损坏，扩展名与实际内容一致。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TFW、TXT、KML 仅作为附件，不承担 CRS 来源。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URL、JPG 等说明附件不作为地图候选。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 w:cs="Calibri"/>
          <w:color w:val="1F2933"/>
          <w:sz w:val="22"/>
        </w:rPr>
        <w:t>数据来源、授权和适用范围已经确认。</w:t>
      </w:r>
    </w:p>
    <w:p>
      <w:pPr>
        <w:keepLines/>
        <w:spacing w:before="100" w:after="180" w:line="288" w:lineRule="auto"/>
        <w:ind w:left="230" w:right="115"/>
        <w:shd w:fill="EFF7F2"/>
        <w:pBdr>
          <w:left w:val="single" w:sz="16" w:space="8" w:color="2D6A4F"/>
        </w:pBdr>
      </w:pPr>
      <w:r>
        <w:rPr>
          <w:rFonts w:ascii="Calibri" w:hAnsi="Calibri" w:eastAsia="Microsoft YaHei" w:cs="Calibri"/>
          <w:b/>
          <w:color w:val="2D6A4F"/>
          <w:sz w:val="21"/>
        </w:rPr>
        <w:t xml:space="preserve">推荐验证顺序: </w:t>
      </w:r>
      <w:r>
        <w:rPr>
          <w:rFonts w:ascii="Calibri" w:hAnsi="Calibri" w:eastAsia="Microsoft YaHei" w:cs="Calibri"/>
          <w:color w:val="1F2933"/>
          <w:sz w:val="21"/>
        </w:rPr>
        <w:t>先用参考包完成一次完整操作，再导入业务地图；若业务地图失败，优先对照本清单检查 CRS、唯一主影像和波段。</w:t>
      </w:r>
    </w:p>
    <w:p>
      <w:pPr>
        <w:pStyle w:val="Heading1"/>
        <w:pageBreakBefore/>
      </w:pPr>
      <w:r>
        <w:t>附录 C 技术术语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200"/>
        <w:gridCol w:w="7160"/>
      </w:tblGrid>
      <w:tr>
        <w:trPr>
          <w:cantSplit w:val="true"/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术语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GeoTIFF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在 TIFF 栅格影像中携带地理参考信息的文件格式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CRS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Coordinate Reference System，坐标参考系，用于解释地图坐标对应的地理位置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EPSG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常见坐标参考系的编码体系；例如 EPSG:3857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WGS84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平台用于显示 A/B 经纬度的全球地理坐标基准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经度 / 纬度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描述地球表面位置的角度坐标；平台按经度在前、纬度在后显示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二维水平距离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忽略高度和地形起伏的 A/B 地理位置距离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恒定速度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估算过程中假设无人机全程保持用户输入的速度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HH:MM:SS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小时:分钟:秒的时间格式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ASCII 数字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半角数字 0 至 9；不同于中文输入法下的全角数字</w:t>
            </w:r>
          </w:p>
        </w:tc>
      </w:tr>
    </w:tbl>
    <w:p>
      <w:pPr>
        <w:spacing w:after="0" w:line="168" w:lineRule="auto"/>
      </w:pPr>
    </w:p>
    <w:p>
      <w:pPr>
        <w:pStyle w:val="Heading1"/>
        <w:pageBreakBefore/>
      </w:pPr>
      <w:r>
        <w:t>附录 D 问题反馈信息清单</w:t>
      </w:r>
    </w:p>
    <w:p>
      <w:r>
        <w:rPr>
          <w:rFonts w:ascii="Calibri" w:hAnsi="Calibri" w:eastAsia="Microsoft YaHei" w:cs="Calibri"/>
          <w:i w:val="0"/>
          <w:color w:val="1F2933"/>
          <w:sz w:val="22"/>
        </w:rPr>
        <w:t>提交问题时，请尽量一次性提供以下信息，以便技术人员准确复现：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7060"/>
      </w:tblGrid>
      <w:tr>
        <w:trPr>
          <w:cantSplit w:val="true"/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信息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7"/>
              </w:rPr>
              <w:t>记录内容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操作系统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Windows 10/11 的版本和 64 位信息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Python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py -3.14 --version 的完整输出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当前目录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Get-Location 的输出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虚拟环境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Test-Path .\.venv\Scripts\python.exe 的输出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依赖状态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pip check 的完整输出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问题步骤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从启动到问题出现的逐步操作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输入文件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地图文件名、格式、大小；必要时提供可复现副本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界面信息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状态提示、字段结果和截图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终端信息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PowerShell 中从命令到报错结束的完整文本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可重复性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color w:val="1F2933"/>
                <w:sz w:val="17"/>
              </w:rPr>
              <w:t>每次发生、偶发，或只在特定地图发生</w:t>
            </w:r>
          </w:p>
        </w:tc>
      </w:tr>
    </w:tbl>
    <w:p>
      <w:pPr>
        <w:spacing w:after="0" w:line="168" w:lineRule="auto"/>
      </w:pPr>
    </w:p>
    <w:p>
      <w:pPr>
        <w:keepLines/>
        <w:spacing w:before="100" w:after="180" w:line="288" w:lineRule="auto"/>
        <w:ind w:left="230" w:right="115"/>
        <w:shd w:fill="FFF8E8"/>
        <w:pBdr>
          <w:left w:val="single" w:sz="16" w:space="8" w:color="7A5A00"/>
        </w:pBdr>
      </w:pPr>
      <w:r>
        <w:rPr>
          <w:rFonts w:ascii="Calibri" w:hAnsi="Calibri" w:eastAsia="Microsoft YaHei" w:cs="Calibri"/>
          <w:b/>
          <w:color w:val="7A5A00"/>
          <w:sz w:val="21"/>
        </w:rPr>
        <w:t xml:space="preserve">隐私提醒: </w:t>
      </w:r>
      <w:r>
        <w:rPr>
          <w:rFonts w:ascii="Calibri" w:hAnsi="Calibri" w:eastAsia="Microsoft YaHei" w:cs="Calibri"/>
          <w:color w:val="1F2933"/>
          <w:sz w:val="21"/>
        </w:rPr>
        <w:t>提交地图或截图前，请检查其中是否包含敏感地理信息、个人信息或受限数据；必要时先按组织要求脱敏。</w:t>
      </w:r>
    </w:p>
    <w:p>
      <w:pPr>
        <w:spacing w:before="560"/>
        <w:jc w:val="center"/>
      </w:pPr>
      <w:r>
        <w:rPr>
          <w:rFonts w:ascii="Calibri" w:hAnsi="Calibri" w:eastAsia="Microsoft YaHei" w:cs="Calibri"/>
          <w:color w:val="5B6770"/>
          <w:sz w:val="20"/>
        </w:rPr>
        <w:t>- 手册结束 -</w:t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5B6770"/>
        <w:sz w:val="17"/>
      </w:rPr>
      <w:t xml:space="preserve">第 </w:t>
    </w:r>
    <w:r>
      <w:rPr>
        <w:rFonts w:ascii="Calibri" w:hAnsi="Calibri" w:eastAsia="Microsoft YaHei" w:cs="Calibri"/>
        <w:color w:val="5B677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 w:cs="Calibri"/>
        <w:color w:val="5B6770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Calibri" w:hAnsi="Calibri" w:eastAsia="Microsoft YaHei" w:cs="Calibri"/>
        <w:color w:val="5B6770"/>
        <w:sz w:val="17"/>
      </w:rPr>
      <w:t>无人机二维航程计算平台 | 产品使用手册</w:t>
    </w:r>
    <w:r>
      <w:rPr>
        <w:rFonts w:ascii="Calibri" w:hAnsi="Calibri" w:eastAsia="Microsoft YaHei" w:cs="Calibri"/>
        <w:color w:val="5B6770"/>
        <w:sz w:val="17"/>
      </w:rPr>
      <w:tab/>
      <w:t>V1.2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Microsoft YaHei" w:cs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 w:cs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20" w:line="240" w:lineRule="auto"/>
      <w:jc w:val="center"/>
    </w:pPr>
    <w:rPr>
      <w:rFonts w:asciiTheme="majorHAnsi" w:eastAsiaTheme="majorEastAsia" w:hAnsiTheme="majorHAnsi" w:cstheme="majorBidi" w:ascii="Calibri" w:hAnsi="Calibri" w:eastAsia="Microsoft YaHei" w:cs="Calibri"/>
      <w:b w:val="0"/>
      <w:i/>
      <w:iCs/>
      <w:color w:val="5B677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 w:cs="Calibri"/>
      <w:b/>
      <w:bCs/>
      <w:color w:val="5B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76" w:lineRule="auto"/>
      <w:ind w:left="230" w:right="115"/>
    </w:pPr>
    <w:rPr>
      <w:rFonts w:ascii="Consolas" w:hAnsi="Consolas" w:eastAsia="Microsoft YaHei" w:cs="Consolas"/>
      <w:color w:val="0B2545"/>
      <w:sz w:val="18"/>
    </w:rPr>
  </w:style>
  <w:style w:type="paragraph" w:customStyle="1" w:styleId="TOCManual">
    <w:name w:val="TOC Manual"/>
    <w:pPr>
      <w:tabs>
        <w:tab w:pos="9000" w:val="right" w:leader="dot"/>
      </w:tabs>
      <w:spacing w:before="0" w:after="80" w:line="276" w:lineRule="auto"/>
    </w:pPr>
    <w:rPr>
      <w:rFonts w:ascii="Calibri" w:hAnsi="Calibri" w:eastAsia="Microsoft YaHei" w:cs="Calibri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无人机二维航程计算平台 产品使用手册 V1.2</dc:title>
  <dc:subject>产品安装、操作、注意事项与故障处理</dc:subject>
  <dc:creator/>
  <cp:keywords>无人机, 二维航程, GeoTIFF, 产品使用手册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