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F1A0B">
      <w:pPr>
        <w:jc w:val="center"/>
        <w:rPr>
          <w:rFonts w:ascii="仿宋_GB2312" w:hAnsi="宋体" w:eastAsia="仿宋_GB2312"/>
          <w:b/>
          <w:bCs/>
          <w:sz w:val="36"/>
        </w:rPr>
      </w:pPr>
      <w:r>
        <w:rPr>
          <w:rFonts w:hint="eastAsia" w:ascii="仿宋_GB2312" w:hAnsi="宋体" w:eastAsia="仿宋_GB2312"/>
          <w:b/>
          <w:bCs/>
          <w:sz w:val="36"/>
        </w:rPr>
        <w:t>毕业论文（设计）文献综述和开题报告考核</w:t>
      </w:r>
    </w:p>
    <w:p w14:paraId="0FCF2ACA">
      <w:pPr>
        <w:spacing w:line="360" w:lineRule="auto"/>
        <w:rPr>
          <w:rFonts w:eastAsia="华文仿宋"/>
          <w:b/>
          <w:sz w:val="28"/>
        </w:rPr>
      </w:pPr>
      <w:r>
        <w:rPr>
          <w:rFonts w:hint="eastAsia" w:eastAsia="华文仿宋"/>
          <w:b/>
          <w:sz w:val="28"/>
        </w:rPr>
        <w:t>一、对文献综述、外文翻译和</w:t>
      </w:r>
      <w:r>
        <w:rPr>
          <w:rFonts w:hint="eastAsia" w:ascii="仿宋_GB2312" w:hAnsi="宋体" w:eastAsia="仿宋_GB2312"/>
          <w:b/>
          <w:sz w:val="28"/>
        </w:rPr>
        <w:t>开题报告</w:t>
      </w:r>
      <w:r>
        <w:rPr>
          <w:rFonts w:hint="eastAsia" w:eastAsia="华文仿宋"/>
          <w:b/>
          <w:sz w:val="28"/>
        </w:rPr>
        <w:t>评语及成绩评定：</w:t>
      </w:r>
    </w:p>
    <w:p w14:paraId="299AD868">
      <w:pPr>
        <w:rPr>
          <w:rFonts w:eastAsia="华文仿宋"/>
          <w:b/>
          <w:sz w:val="32"/>
        </w:rPr>
      </w:pPr>
    </w:p>
    <w:p w14:paraId="2C256D78">
      <w:pPr>
        <w:rPr>
          <w:rFonts w:eastAsia="华文仿宋"/>
          <w:b/>
          <w:sz w:val="32"/>
        </w:rPr>
      </w:pPr>
    </w:p>
    <w:p w14:paraId="14759D0A">
      <w:pPr>
        <w:rPr>
          <w:rFonts w:eastAsia="华文仿宋"/>
          <w:b/>
          <w:sz w:val="32"/>
        </w:rPr>
      </w:pPr>
    </w:p>
    <w:p w14:paraId="2017DC8D">
      <w:pPr>
        <w:rPr>
          <w:rFonts w:eastAsia="华文仿宋"/>
          <w:b/>
          <w:sz w:val="32"/>
        </w:rPr>
      </w:pPr>
    </w:p>
    <w:p w14:paraId="71732A27">
      <w:pPr>
        <w:rPr>
          <w:rFonts w:eastAsia="华文仿宋"/>
          <w:b/>
          <w:sz w:val="32"/>
        </w:rPr>
      </w:pPr>
    </w:p>
    <w:p w14:paraId="48F3ABB6">
      <w:pPr>
        <w:rPr>
          <w:rFonts w:eastAsia="华文仿宋"/>
          <w:b/>
          <w:sz w:val="32"/>
        </w:rPr>
      </w:pPr>
    </w:p>
    <w:p w14:paraId="1EF164BF">
      <w:pPr>
        <w:rPr>
          <w:rFonts w:eastAsia="华文仿宋"/>
          <w:b/>
          <w:sz w:val="32"/>
        </w:rPr>
      </w:pPr>
    </w:p>
    <w:p w14:paraId="318EB85E">
      <w:pPr>
        <w:rPr>
          <w:rFonts w:eastAsia="华文仿宋"/>
          <w:b/>
          <w:sz w:val="32"/>
        </w:rPr>
      </w:pPr>
    </w:p>
    <w:p w14:paraId="6D202195">
      <w:pPr>
        <w:rPr>
          <w:rFonts w:eastAsia="华文仿宋"/>
          <w:b/>
          <w:sz w:val="32"/>
        </w:rPr>
      </w:pPr>
    </w:p>
    <w:p w14:paraId="1879DDDA">
      <w:pPr>
        <w:rPr>
          <w:rFonts w:hint="eastAsia" w:eastAsia="华文仿宋"/>
          <w:b/>
          <w:sz w:val="32"/>
        </w:rPr>
      </w:pPr>
    </w:p>
    <w:p w14:paraId="37B3A0BC">
      <w:pPr>
        <w:rPr>
          <w:rFonts w:eastAsia="华文仿宋"/>
          <w:b/>
          <w:sz w:val="32"/>
        </w:rPr>
      </w:pPr>
    </w:p>
    <w:p w14:paraId="253B1641">
      <w:pPr>
        <w:rPr>
          <w:rFonts w:eastAsia="华文仿宋"/>
          <w:b/>
          <w:sz w:val="32"/>
        </w:rPr>
      </w:pPr>
    </w:p>
    <w:p w14:paraId="55779DC1">
      <w:pPr>
        <w:rPr>
          <w:rFonts w:ascii="华文仿宋" w:eastAsia="华文仿宋"/>
          <w:b/>
          <w:sz w:val="32"/>
        </w:rPr>
      </w:pPr>
      <w:r>
        <w:rPr>
          <w:rFonts w:ascii="华文仿宋" w:hAnsi="宋体" w:eastAsia="华文仿宋"/>
          <w:b/>
          <w:bCs/>
          <w:sz w:val="28"/>
          <w:u w:color="000000"/>
        </w:rPr>
        <w:fldChar w:fldCharType="begin"/>
      </w:r>
      <w:r>
        <w:rPr>
          <w:rFonts w:ascii="华文仿宋" w:hAnsi="宋体" w:eastAsia="华文仿宋"/>
          <w:b/>
          <w:bCs/>
          <w:sz w:val="28"/>
          <w:u w:color="000000"/>
        </w:rPr>
        <w:instrText xml:space="preserve"> MERGEFIELD  \</w:instrText>
      </w:r>
      <w:r>
        <w:rPr>
          <w:rFonts w:hint="eastAsia" w:ascii="华文仿宋" w:hAnsi="宋体" w:eastAsia="华文仿宋"/>
          <w:b/>
          <w:bCs/>
          <w:sz w:val="28"/>
          <w:u w:color="000000"/>
        </w:rPr>
        <w:instrText xml:space="preserve">姓名</w:instrText>
      </w:r>
      <w:r>
        <w:rPr>
          <w:rFonts w:ascii="华文仿宋" w:hAnsi="宋体" w:eastAsia="华文仿宋"/>
          <w:b/>
          <w:bCs/>
          <w:sz w:val="28"/>
          <w:u w:color="000000"/>
        </w:rPr>
        <w:instrText xml:space="preserve"> </w:instrText>
      </w:r>
      <w:r>
        <w:rPr>
          <w:rFonts w:ascii="华文仿宋" w:hAnsi="宋体" w:eastAsia="华文仿宋"/>
          <w:b/>
          <w:bCs/>
          <w:sz w:val="28"/>
          <w:u w:color="000000"/>
        </w:rPr>
        <w:fldChar w:fldCharType="end"/>
      </w:r>
    </w:p>
    <w:p w14:paraId="24C524E6">
      <w:pPr>
        <w:rPr>
          <w:rFonts w:eastAsia="华文仿宋"/>
          <w:sz w:val="32"/>
        </w:rPr>
      </w:pPr>
    </w:p>
    <w:p w14:paraId="27E1E9D0">
      <w:pPr>
        <w:ind w:firstLine="9600" w:firstLineChars="3000"/>
        <w:rPr>
          <w:rFonts w:eastAsia="华文仿宋"/>
          <w:b/>
          <w:sz w:val="24"/>
        </w:rPr>
      </w:pPr>
      <w:r>
        <w:rPr>
          <w:rFonts w:hint="eastAsia" w:eastAsia="华文仿宋"/>
          <w:sz w:val="32"/>
        </w:rPr>
        <w:t xml:space="preserve">                                       </w:t>
      </w:r>
      <w:r>
        <w:rPr>
          <w:rFonts w:hint="eastAsia" w:eastAsia="华文仿宋"/>
          <w:b/>
          <w:sz w:val="32"/>
        </w:rPr>
        <w:t xml:space="preserve"> </w:t>
      </w:r>
    </w:p>
    <w:tbl>
      <w:tblPr>
        <w:tblStyle w:val="6"/>
        <w:tblW w:w="0" w:type="auto"/>
        <w:tblInd w:w="24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29"/>
        <w:gridCol w:w="1447"/>
        <w:gridCol w:w="1418"/>
      </w:tblGrid>
      <w:tr w14:paraId="5445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31" w:type="dxa"/>
          </w:tcPr>
          <w:p w14:paraId="0D21BDA1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成绩比例</w:t>
            </w:r>
          </w:p>
        </w:tc>
        <w:tc>
          <w:tcPr>
            <w:tcW w:w="1529" w:type="dxa"/>
          </w:tcPr>
          <w:p w14:paraId="2E4CDD3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文献综述</w:t>
            </w:r>
          </w:p>
          <w:p w14:paraId="0518C39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占（10%）</w:t>
            </w:r>
          </w:p>
        </w:tc>
        <w:tc>
          <w:tcPr>
            <w:tcW w:w="1447" w:type="dxa"/>
          </w:tcPr>
          <w:p w14:paraId="5E27DE1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开题报告</w:t>
            </w:r>
          </w:p>
          <w:p w14:paraId="6B72412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占（15%）</w:t>
            </w:r>
          </w:p>
        </w:tc>
        <w:tc>
          <w:tcPr>
            <w:tcW w:w="1418" w:type="dxa"/>
          </w:tcPr>
          <w:p w14:paraId="3CCEF6B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外文翻译</w:t>
            </w:r>
          </w:p>
          <w:p w14:paraId="3F949A7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占（5%）</w:t>
            </w:r>
          </w:p>
        </w:tc>
      </w:tr>
      <w:tr w14:paraId="25CD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531" w:type="dxa"/>
          </w:tcPr>
          <w:p w14:paraId="41344E59">
            <w:pPr>
              <w:ind w:firstLine="138" w:firstLineChars="49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分 值</w:t>
            </w:r>
          </w:p>
        </w:tc>
        <w:tc>
          <w:tcPr>
            <w:tcW w:w="1529" w:type="dxa"/>
          </w:tcPr>
          <w:p w14:paraId="53D9898E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文献成绩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47" w:type="dxa"/>
          </w:tcPr>
          <w:p w14:paraId="5CE2419B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开题报告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18" w:type="dxa"/>
          </w:tcPr>
          <w:p w14:paraId="66E482B6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外文翻译</w:instrText>
            </w:r>
            <w:r>
              <w:instrText xml:space="preserve"> </w:instrText>
            </w:r>
            <w:r>
              <w:fldChar w:fldCharType="end"/>
            </w:r>
          </w:p>
        </w:tc>
      </w:tr>
    </w:tbl>
    <w:p w14:paraId="2A83DAEE">
      <w:pPr>
        <w:rPr>
          <w:rFonts w:ascii="仿宋_GB2312" w:hAnsi="宋体" w:eastAsia="仿宋_GB2312"/>
          <w:sz w:val="30"/>
        </w:rPr>
      </w:pPr>
    </w:p>
    <w:p w14:paraId="5058E20B">
      <w:pPr>
        <w:ind w:firstLine="1962" w:firstLineChars="700"/>
        <w:rPr>
          <w:rFonts w:eastAsia="华文仿宋"/>
          <w:b/>
          <w:sz w:val="24"/>
          <w:u w:val="wave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开题报告答辩</w:t>
      </w:r>
      <w:r>
        <w:rPr>
          <w:rFonts w:hint="eastAsia" w:ascii="仿宋_GB2312" w:hAnsi="宋体" w:eastAsia="仿宋_GB2312"/>
          <w:b/>
          <w:sz w:val="24"/>
        </w:rPr>
        <w:t>小组负责人（签名）</w:t>
      </w:r>
      <w:r>
        <w:rPr>
          <w:rFonts w:hint="eastAsia" w:ascii="仿宋_GB2312" w:hAnsi="宋体" w:eastAsia="仿宋_GB2312"/>
          <w:b/>
          <w:sz w:val="24"/>
          <w:u w:val="wave"/>
        </w:rPr>
        <w:t xml:space="preserve">                 </w:t>
      </w:r>
    </w:p>
    <w:p w14:paraId="02FC61A7">
      <w:pPr>
        <w:jc w:val="right"/>
        <w:rPr>
          <w:rFonts w:eastAsia="华文仿宋"/>
          <w:b/>
          <w:sz w:val="24"/>
          <w:u w:val="wave"/>
        </w:rPr>
      </w:pPr>
      <w:r>
        <w:rPr>
          <w:rFonts w:hint="eastAsia" w:eastAsia="华文仿宋"/>
          <w:b/>
          <w:sz w:val="24"/>
          <w:lang w:val="en-US" w:eastAsia="zh-CN"/>
        </w:rPr>
        <w:t xml:space="preserve">2026 </w:t>
      </w:r>
      <w:r>
        <w:rPr>
          <w:rFonts w:hint="eastAsia" w:eastAsia="华文仿宋"/>
          <w:b/>
          <w:sz w:val="24"/>
        </w:rPr>
        <w:t xml:space="preserve">年 </w:t>
      </w:r>
      <w:r>
        <w:rPr>
          <w:rFonts w:hint="eastAsia" w:eastAsia="华文仿宋"/>
          <w:b/>
          <w:sz w:val="24"/>
          <w:lang w:val="en-US" w:eastAsia="zh-CN"/>
        </w:rPr>
        <w:t>2</w:t>
      </w:r>
      <w:r>
        <w:rPr>
          <w:rFonts w:hint="eastAsia" w:eastAsia="华文仿宋"/>
          <w:b/>
          <w:sz w:val="24"/>
        </w:rPr>
        <w:t xml:space="preserve"> 月 </w:t>
      </w:r>
      <w:r>
        <w:rPr>
          <w:rFonts w:hint="eastAsia" w:eastAsia="华文仿宋"/>
          <w:b/>
          <w:sz w:val="24"/>
          <w:lang w:val="en-US" w:eastAsia="zh-CN"/>
        </w:rPr>
        <w:t>28</w:t>
      </w:r>
      <w:bookmarkStart w:id="0" w:name="_GoBack"/>
      <w:bookmarkEnd w:id="0"/>
      <w:r>
        <w:rPr>
          <w:rFonts w:hint="eastAsia" w:eastAsia="华文仿宋"/>
          <w:b/>
          <w:sz w:val="24"/>
        </w:rPr>
        <w:t xml:space="preserve"> 日</w:t>
      </w:r>
    </w:p>
    <w:p w14:paraId="021F07B1">
      <w:pPr>
        <w:ind w:firstLine="6054" w:firstLineChars="2520"/>
        <w:rPr>
          <w:rFonts w:eastAsia="华文仿宋"/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E5M2VlZDczN2NlNTE4YzA5YzNhMTdlOTE0ZTI1N2MifQ=="/>
  </w:docVars>
  <w:rsids>
    <w:rsidRoot w:val="00B22D21"/>
    <w:rsid w:val="00053A3D"/>
    <w:rsid w:val="000C0720"/>
    <w:rsid w:val="001654EB"/>
    <w:rsid w:val="002B7461"/>
    <w:rsid w:val="0030351D"/>
    <w:rsid w:val="00745FF9"/>
    <w:rsid w:val="008A736A"/>
    <w:rsid w:val="008C6804"/>
    <w:rsid w:val="00AB5DF9"/>
    <w:rsid w:val="00B22D21"/>
    <w:rsid w:val="00C47A40"/>
    <w:rsid w:val="00D607E1"/>
    <w:rsid w:val="00E0158A"/>
    <w:rsid w:val="00F52CBF"/>
    <w:rsid w:val="00FC1D86"/>
    <w:rsid w:val="09426508"/>
    <w:rsid w:val="3B1633CD"/>
    <w:rsid w:val="49F061B4"/>
    <w:rsid w:val="52901EC5"/>
    <w:rsid w:val="54691D9D"/>
    <w:rsid w:val="5E9706B6"/>
    <w:rsid w:val="7E27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autoRedefine/>
    <w:qFormat/>
    <w:uiPriority w:val="0"/>
    <w:pPr>
      <w:spacing w:line="400" w:lineRule="atLeast"/>
      <w:ind w:firstLine="480" w:firstLineChars="100"/>
    </w:pPr>
    <w:rPr>
      <w:rFonts w:ascii="仿宋_GB2312" w:hAnsi="宋体" w:eastAsia="仿宋_GB2312"/>
      <w:b/>
      <w:bCs/>
      <w:sz w:val="48"/>
      <w:szCs w:val="20"/>
    </w:r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autoRedefine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4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love</Company>
  <Pages>1</Pages>
  <Words>95</Words>
  <Characters>104</Characters>
  <Lines>1</Lines>
  <Paragraphs>1</Paragraphs>
  <TotalTime>12</TotalTime>
  <ScaleCrop>false</ScaleCrop>
  <LinksUpToDate>false</LinksUpToDate>
  <CharactersWithSpaces>167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2017-12-28T04:21:00Z</dcterms:created>
  <dc:creator>gyl</dc:creator>
  <cp:lastModifiedBy>竺琦玫</cp:lastModifiedBy>
  <cp:lastPrinted>2004-12-06T03:50:00Z</cp:lastPrinted>
  <dcterms:modified xsi:type="dcterms:W3CDTF">2026-02-28T08:17:52Z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445095A1F24C4DADB3A2B1331127EDA3</vt:lpwstr>
  </property>
</Properties>
</file>