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C8" w:rsidRPr="00C765D8" w:rsidRDefault="007342C8" w:rsidP="007342C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342C8" w:rsidRPr="00FA2929" w:rsidRDefault="007342C8" w:rsidP="007342C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342C8" w:rsidRPr="00FA2929" w:rsidRDefault="007342C8" w:rsidP="007342C8">
      <w:pPr>
        <w:jc w:val="center"/>
        <w:rPr>
          <w:rFonts w:ascii="Times New Roman" w:hAnsi="Times New Roman" w:cs="Times New Roman"/>
          <w:b/>
          <w:sz w:val="28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uk-UA"/>
        </w:rPr>
        <w:t>3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342C8" w:rsidRPr="00C765D8" w:rsidRDefault="007342C8" w:rsidP="007342C8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експерименту з використанням лінійного рівняння регресії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7342C8" w:rsidRPr="007342C8" w:rsidRDefault="007342C8" w:rsidP="007342C8">
      <w:pPr>
        <w:ind w:right="56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ІВ-82</w:t>
      </w:r>
    </w:p>
    <w:p w:rsidR="007342C8" w:rsidRPr="00C765D8" w:rsidRDefault="007342C8" w:rsidP="007342C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Кузьмич А.А.</w:t>
      </w:r>
    </w:p>
    <w:p w:rsidR="007342C8" w:rsidRPr="00A122FD" w:rsidRDefault="007342C8" w:rsidP="007342C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>
        <w:rPr>
          <w:rFonts w:ascii="Times New Roman" w:hAnsi="Times New Roman" w:cs="Times New Roman"/>
          <w:sz w:val="28"/>
          <w:lang w:val="uk-UA"/>
        </w:rPr>
        <w:t>8215</w:t>
      </w:r>
    </w:p>
    <w:p w:rsidR="007342C8" w:rsidRPr="00C765D8" w:rsidRDefault="007342C8" w:rsidP="007342C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7342C8" w:rsidRPr="00C765D8" w:rsidRDefault="007342C8" w:rsidP="007342C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Pr="00C765D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Default="007342C8" w:rsidP="007342C8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A73520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342C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Default="007342C8" w:rsidP="007342C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342C8" w:rsidRDefault="007342C8" w:rsidP="007342C8"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67400" cy="678180"/>
            <wp:effectExtent l="0" t="0" r="0" b="7620"/>
            <wp:docPr id="1" name="Рисунок 1" descr="варіан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ріант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C8" w:rsidRDefault="007342C8" w:rsidP="007342C8">
      <w:r>
        <w:rPr>
          <w:noProof/>
          <w:lang w:val="uk-UA" w:eastAsia="uk-UA"/>
        </w:rPr>
        <w:drawing>
          <wp:inline distT="0" distB="0" distL="0" distR="0" wp14:anchorId="255ED996" wp14:editId="3D881B54">
            <wp:extent cx="5867400" cy="37337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237" cy="3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C8" w:rsidRPr="007342C8" w:rsidRDefault="007342C8" w:rsidP="007342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scipy.stats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 ,t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x1min = 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x1max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x2min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x2max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x3min = 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x3max = 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xAvmax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=(x1max+x2max+x3max)/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xAvmin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(x1min+x2min+x3min)/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+xAvmax)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+xAvmin)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"Кодоване значення X"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X11 = 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X22 = 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X33 = 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"+1"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table1.add_column(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table1.add_column(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X11)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table1.add_column(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table1.add_column(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X33)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(table1)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"Матриця для m="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 = [x1min, x1min, x1max, x1max]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 = [x2min, x2max, x2min, x2max]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 = [x3min, x3max, x3max, x3min]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m+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 = [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random.randrange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ymin,ymax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"№"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"X1"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"X2"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table2.add_column(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"X3"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m+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(i) ,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"Середнє значення відгуку функції за рядками 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s1 , s2 ,s3 ,s4=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0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,m+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s1 +=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s2 +=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s3 +=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s4 +=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y1av1 = s1/m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y2av2 = s2/m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y3av3 = s3/m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y4av4 = s4/m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mx1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mx2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(X2)/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mx3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(X3)/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(y1av1 + y2av2 + y3av3 + y4av4)/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a1 = (X1[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]*y1av1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]*y2av2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]*y3av3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]*y4av4)/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a2 = (X2[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]*y1av1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]*y2av2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]*y3av3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]*y4av4)/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a3 = (X3[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]*y1av1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]*y2av2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]*y3av3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]*y4av4)/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a11 = (X1[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a22 = (X2[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a33 = (X3[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a12 = a21 = (X1[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a13 = a31 = (X1[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a23 = a32 = (X2[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b01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mx1, mx2, mx3], [a1, a11, a12, a13], [a2, a12, a22, a32], [a3, a13,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b02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b0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(b01)/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b11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mx2, mx3], [mx1, a1, a12, a13], [mx2, a2, a22, a32], [mx3, a3,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b12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(b11)/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(b12)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b21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mx1,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mx3], [mx1, a11, a1, a13], [mx2, a12, a2, a32], [mx3, a13, a3,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b22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(b21)/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(b22)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b31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mx1, mx2,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 [mx1, a11, a12, a1], [mx2, a12, a22, a2], [mx3, a13, a23, a3]])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b32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np.array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([[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b3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(b31)/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(b32)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"y1av1="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(y1av1,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"y2av2="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(y2av2,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"y3av3="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(y3av3,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"y4av4="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))+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(y4av4,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==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(y1av1,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==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(y2av2,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==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(y3av3,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and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(b0 + b1*X1[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b2*X2[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 + b3*X3[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==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(y4av4,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"Значення співпадають"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"Значення не співпадають"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по рядкам"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sd1 ,sd2 ,sd3 ,sd4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m+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sd1 += ((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])-y1av1)**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sd2 += ((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y2av2) **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sd3 += ((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y3av3) **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sd4 += ((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y4av4) **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lastRenderedPageBreak/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d1 = sd1/m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d2 = sd2/m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d3 = sd3/m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d4 = sd4/m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"d1="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(d1,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"d2="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(d2,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"d3="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(d3,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"d4="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(d4,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[d1, d2, d3, d4]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q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0.05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f1 = m-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f2 = N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(*[q/f2, f1, (f2-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)*f1])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+(f2-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однорідна"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 неоднорідна"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Стьюдента"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)/N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/N*m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0.5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beta0 = (y1av1*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y2av2*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y3av3*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y4av4*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 = (y1av1*(-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y2av2*(-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y3av3*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y4av4*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beta2 = (y1av1*(-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y2av2*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y3av3*(-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y4av4*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beta3 = (y1av1*(-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y2av2*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y3av3*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y4av4*(-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))/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t0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(beta0)/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t1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(beta1)/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t2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(beta2)/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t3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(beta3)/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f3 = f1*f2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t.ppf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(q /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f3)),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(t0&lt;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"t0&lt;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b0 не значимий"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b0=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(t1&lt;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"t1&lt;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b1 не значимий"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b1=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(t2&lt;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"t2&lt;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b2 не значимий"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b2=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(t3&lt;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"t3&lt;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b3 не значимий"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b3=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yy1 = b0 + b1*x1min + b2*x2min + b3*x3min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yy2 = b0 + b1*x1min + b2*x2max + b3*x3max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yy3 = b0 + b1*x1max + b2*x2min + b3*x3max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yy4 = b0 + b1*x1max + b2*x2max + b3*x3min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Фішера"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d = 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 значимих коефіцієнтів"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f4 = N - d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Ft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(q,f4,f3)),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((yy1 - y1av1)**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(yy2 - y2av2)**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(yy3 - y3av3)**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(yy4 - y4av4)**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)*(m/(N-d))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"d1="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(d1,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"d2="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(d2,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"d3="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(d3,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"d4="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(d4,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(Fp,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&gt;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(Fp,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"&gt;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неадекватно оригіналу"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7342C8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(Fp,</w:t>
      </w:r>
      <w:r w:rsidRPr="007342C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"&lt;</w:t>
      </w:r>
      <w:proofErr w:type="spellStart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</w:t>
      </w:r>
      <w:r w:rsidRPr="007342C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адекватно оригіналу"</w:t>
      </w:r>
      <w:r w:rsidRPr="007342C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</w:p>
    <w:p w:rsidR="007342C8" w:rsidRDefault="007342C8" w:rsidP="007342C8">
      <w:pPr>
        <w:rPr>
          <w:lang w:val="uk-UA"/>
        </w:rPr>
      </w:pPr>
    </w:p>
    <w:p w:rsidR="007342C8" w:rsidRDefault="007342C8" w:rsidP="007342C8">
      <w:pPr>
        <w:ind w:left="0"/>
        <w:rPr>
          <w:lang w:val="uk-UA"/>
        </w:rPr>
      </w:pP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Кодоване значення X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+---+----+----+----+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№ | X1 | X2 | X3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+---+----+----+----+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1 | -1 | -1 | -1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2 | -1 | +1 | +1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3 | +1 | -1 | +1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4 | +1 | +1 | -1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+---+----+----+----+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Матриця для m= 3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+---+-----+----+-----+-----+-----+-----+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№ |  X1 | X2 |  X3 |  Y1 |  Y2 |  Y3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+---+-----+----+-----+-----+-----+-----+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1 | -15 | 25 | -15 | 218 | 225 | 198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2 | -15 | 65 |  -5 | 200 | 204 | 224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3 |  30 | 25 |  -5 | 213 | 202 | 200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| 4 |  30 | 65 | -15 | 223 | 220 | 206 |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+---+-----+----+-----+-----+-----+-----+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 xml:space="preserve">Середнє значення відгуку функції за рядками 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y1av1=213.67=213.67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y2av2=209.33=209.33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y3av3=205.0=205.0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y4av4=216.33=216.33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Значення співпадають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Дисперсія по рядкам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d1= 130.89 d2= 110.22 d3= 32.67 d4= 54.89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Дисперсія однорідна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Критерій Стьюдента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t1&lt;</w:t>
      </w:r>
      <w:proofErr w:type="spellStart"/>
      <w:r w:rsidRPr="007342C8">
        <w:rPr>
          <w:lang w:val="uk-UA"/>
        </w:rPr>
        <w:t>ttabl</w:t>
      </w:r>
      <w:proofErr w:type="spellEnd"/>
      <w:r w:rsidRPr="007342C8">
        <w:rPr>
          <w:lang w:val="uk-UA"/>
        </w:rPr>
        <w:t>, b1 не значимий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t2&lt;</w:t>
      </w:r>
      <w:proofErr w:type="spellStart"/>
      <w:r w:rsidRPr="007342C8">
        <w:rPr>
          <w:lang w:val="uk-UA"/>
        </w:rPr>
        <w:t>ttabl</w:t>
      </w:r>
      <w:proofErr w:type="spellEnd"/>
      <w:r w:rsidRPr="007342C8">
        <w:rPr>
          <w:lang w:val="uk-UA"/>
        </w:rPr>
        <w:t>, b2 не значимий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t3&lt;</w:t>
      </w:r>
      <w:proofErr w:type="spellStart"/>
      <w:r w:rsidRPr="007342C8">
        <w:rPr>
          <w:lang w:val="uk-UA"/>
        </w:rPr>
        <w:t>ttabl</w:t>
      </w:r>
      <w:proofErr w:type="spellEnd"/>
      <w:r w:rsidRPr="007342C8">
        <w:rPr>
          <w:lang w:val="uk-UA"/>
        </w:rPr>
        <w:t>, b3 не значимий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Критерій Фішера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2  значимих коефіцієнтів</w:t>
      </w:r>
    </w:p>
    <w:p w:rsidR="007342C8" w:rsidRPr="007342C8" w:rsidRDefault="007342C8" w:rsidP="007342C8">
      <w:pPr>
        <w:ind w:left="0"/>
        <w:rPr>
          <w:lang w:val="uk-UA"/>
        </w:rPr>
      </w:pPr>
      <w:r w:rsidRPr="007342C8">
        <w:rPr>
          <w:lang w:val="uk-UA"/>
        </w:rPr>
        <w:t>d1= 130.89 d2= 110.22 d3= 32.67 d4= 54.89</w:t>
      </w:r>
    </w:p>
    <w:p w:rsidR="007342C8" w:rsidRPr="007342C8" w:rsidRDefault="007342C8" w:rsidP="007342C8">
      <w:pPr>
        <w:ind w:left="0"/>
        <w:rPr>
          <w:lang w:val="uk-UA"/>
        </w:rPr>
      </w:pPr>
      <w:proofErr w:type="spellStart"/>
      <w:r w:rsidRPr="007342C8">
        <w:rPr>
          <w:lang w:val="uk-UA"/>
        </w:rPr>
        <w:t>Fp</w:t>
      </w:r>
      <w:proofErr w:type="spellEnd"/>
      <w:r w:rsidRPr="007342C8">
        <w:rPr>
          <w:lang w:val="uk-UA"/>
        </w:rPr>
        <w:t>= 11.24</w:t>
      </w:r>
    </w:p>
    <w:p w:rsidR="007342C8" w:rsidRPr="007342C8" w:rsidRDefault="007342C8" w:rsidP="007342C8">
      <w:pPr>
        <w:ind w:left="0"/>
        <w:rPr>
          <w:lang w:val="uk-UA"/>
        </w:rPr>
      </w:pPr>
      <w:proofErr w:type="spellStart"/>
      <w:r w:rsidRPr="007342C8">
        <w:rPr>
          <w:lang w:val="uk-UA"/>
        </w:rPr>
        <w:t>Fp</w:t>
      </w:r>
      <w:proofErr w:type="spellEnd"/>
      <w:r w:rsidRPr="007342C8">
        <w:rPr>
          <w:lang w:val="uk-UA"/>
        </w:rPr>
        <w:t>= 11.24 &gt;</w:t>
      </w:r>
      <w:proofErr w:type="spellStart"/>
      <w:r w:rsidRPr="007342C8">
        <w:rPr>
          <w:lang w:val="uk-UA"/>
        </w:rPr>
        <w:t>Ft</w:t>
      </w:r>
      <w:proofErr w:type="spellEnd"/>
      <w:r w:rsidRPr="007342C8">
        <w:rPr>
          <w:lang w:val="uk-UA"/>
        </w:rPr>
        <w:t xml:space="preserve"> 4.459 Рівняння неадекватно оригіналу</w:t>
      </w:r>
    </w:p>
    <w:p w:rsidR="007342C8" w:rsidRPr="007342C8" w:rsidRDefault="007342C8" w:rsidP="007342C8">
      <w:pPr>
        <w:ind w:left="0"/>
        <w:rPr>
          <w:lang w:val="uk-UA"/>
        </w:rPr>
      </w:pPr>
      <w:bookmarkStart w:id="0" w:name="_GoBack"/>
      <w:bookmarkEnd w:id="0"/>
    </w:p>
    <w:sectPr w:rsidR="007342C8" w:rsidRPr="007342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D4"/>
    <w:rsid w:val="001D4AD4"/>
    <w:rsid w:val="007342C8"/>
    <w:rsid w:val="00BB0C91"/>
    <w:rsid w:val="00C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C91E"/>
  <w15:chartTrackingRefBased/>
  <w15:docId w15:val="{2FCBC09C-E604-4E6B-ABC6-447EDC3E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2C8"/>
    <w:pPr>
      <w:spacing w:after="0" w:line="276" w:lineRule="auto"/>
      <w:ind w:left="227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2C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4585</Words>
  <Characters>2614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2020-05-07T15:57:00Z</dcterms:created>
  <dcterms:modified xsi:type="dcterms:W3CDTF">2020-05-07T16:04:00Z</dcterms:modified>
</cp:coreProperties>
</file>