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90F" w:rsidRDefault="00E62EF0">
      <w:pPr>
        <w:rPr>
          <w:rFonts w:ascii="Arial" w:hAnsi="Arial" w:cs="Arial"/>
          <w:bCs/>
          <w:color w:val="555555"/>
          <w:sz w:val="28"/>
          <w:szCs w:val="28"/>
        </w:rPr>
      </w:pPr>
      <w:r w:rsidRPr="008E2501">
        <w:rPr>
          <w:rFonts w:ascii="Arial" w:hAnsi="Arial" w:cs="Arial"/>
          <w:bCs/>
          <w:color w:val="555555"/>
          <w:sz w:val="28"/>
          <w:szCs w:val="28"/>
        </w:rPr>
        <w:t xml:space="preserve">CREATE DATABASE IF NOT EXISTS </w:t>
      </w:r>
      <w:bookmarkStart w:id="0" w:name="_GoBack"/>
      <w:bookmarkEnd w:id="0"/>
      <w:r w:rsidR="009B5AB1" w:rsidRPr="008E2501">
        <w:rPr>
          <w:rFonts w:ascii="Arial" w:hAnsi="Arial" w:cs="Arial"/>
          <w:bCs/>
          <w:color w:val="555555"/>
          <w:sz w:val="28"/>
          <w:szCs w:val="28"/>
        </w:rPr>
        <w:t>organization;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CREATE TABLE IF NOT EXISTS employee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(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emp_id int,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emp_name string,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emp_salary int,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emp_unit string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)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row format delimited fields terminated by ',</w:t>
      </w:r>
      <w:proofErr w:type="gramStart"/>
      <w:r w:rsidRPr="008E2501">
        <w:rPr>
          <w:rFonts w:ascii="Arial" w:hAnsi="Arial" w:cs="Arial"/>
          <w:bCs/>
          <w:color w:val="555555"/>
          <w:sz w:val="28"/>
          <w:szCs w:val="28"/>
        </w:rPr>
        <w:t>'  ;</w:t>
      </w:r>
      <w:proofErr w:type="gramEnd"/>
      <w:r w:rsidRPr="008E2501">
        <w:rPr>
          <w:rFonts w:ascii="Arial" w:hAnsi="Arial" w:cs="Arial"/>
          <w:bCs/>
          <w:color w:val="555555"/>
          <w:sz w:val="28"/>
          <w:szCs w:val="28"/>
        </w:rPr>
        <w:br/>
        <w:t>LOAD DATA LOCAL INPATH "/home/cloudera/chhaya/hive/emp.txt" INTO TABLE employee ;</w:t>
      </w:r>
    </w:p>
    <w:p w:rsidR="00B4190F" w:rsidRDefault="00B4190F">
      <w:pPr>
        <w:rPr>
          <w:rFonts w:ascii="Arial" w:hAnsi="Arial" w:cs="Arial"/>
          <w:b/>
          <w:bCs/>
          <w:color w:val="555555"/>
          <w:sz w:val="28"/>
          <w:szCs w:val="28"/>
        </w:rPr>
      </w:pPr>
      <w:r>
        <w:rPr>
          <w:rFonts w:ascii="Arial" w:hAnsi="Arial" w:cs="Arial"/>
          <w:bCs/>
          <w:noProof/>
          <w:color w:val="555555"/>
          <w:sz w:val="28"/>
          <w:szCs w:val="28"/>
        </w:rPr>
        <w:drawing>
          <wp:inline distT="0" distB="0" distL="0" distR="0">
            <wp:extent cx="1025652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8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br/>
      </w:r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br/>
      </w:r>
    </w:p>
    <w:p w:rsidR="004062DA" w:rsidRDefault="004062DA">
      <w:pPr>
        <w:rPr>
          <w:rFonts w:ascii="Arial" w:hAnsi="Arial" w:cs="Arial"/>
          <w:b/>
          <w:bCs/>
          <w:color w:val="555555"/>
          <w:sz w:val="28"/>
          <w:szCs w:val="28"/>
        </w:rPr>
      </w:pPr>
    </w:p>
    <w:p w:rsidR="004062DA" w:rsidRDefault="004062DA">
      <w:pPr>
        <w:rPr>
          <w:rFonts w:ascii="Arial" w:hAnsi="Arial" w:cs="Arial"/>
          <w:b/>
          <w:bCs/>
          <w:color w:val="555555"/>
          <w:sz w:val="28"/>
          <w:szCs w:val="28"/>
        </w:rPr>
      </w:pPr>
    </w:p>
    <w:p w:rsidR="004062DA" w:rsidRDefault="004062DA">
      <w:pPr>
        <w:rPr>
          <w:rFonts w:ascii="Arial" w:hAnsi="Arial" w:cs="Arial"/>
          <w:b/>
          <w:bCs/>
          <w:color w:val="555555"/>
          <w:sz w:val="28"/>
          <w:szCs w:val="28"/>
        </w:rPr>
      </w:pPr>
    </w:p>
    <w:p w:rsidR="00E16075" w:rsidRPr="008E2501" w:rsidRDefault="00E16075">
      <w:pPr>
        <w:rPr>
          <w:rFonts w:ascii="Arial" w:hAnsi="Arial" w:cs="Arial"/>
          <w:bCs/>
          <w:color w:val="555555"/>
          <w:sz w:val="28"/>
          <w:szCs w:val="28"/>
        </w:rPr>
      </w:pPr>
      <w:r w:rsidRPr="008E2501">
        <w:rPr>
          <w:rFonts w:ascii="Arial" w:hAnsi="Arial" w:cs="Arial"/>
          <w:b/>
          <w:bCs/>
          <w:color w:val="555555"/>
          <w:sz w:val="28"/>
          <w:szCs w:val="28"/>
        </w:rPr>
        <w:lastRenderedPageBreak/>
        <w:t>Problem Statement 8.1:</w:t>
      </w:r>
    </w:p>
    <w:p w:rsidR="00E16075" w:rsidRPr="008E2501" w:rsidRDefault="00E62EF0">
      <w:pPr>
        <w:rPr>
          <w:rFonts w:ascii="Arial" w:hAnsi="Arial" w:cs="Arial"/>
          <w:bCs/>
          <w:color w:val="555555"/>
          <w:sz w:val="28"/>
          <w:szCs w:val="28"/>
        </w:rPr>
      </w:pPr>
      <w:r w:rsidRPr="008E2501">
        <w:rPr>
          <w:rFonts w:ascii="Arial" w:hAnsi="Arial" w:cs="Arial"/>
          <w:bCs/>
          <w:color w:val="555555"/>
          <w:sz w:val="28"/>
          <w:szCs w:val="28"/>
        </w:rPr>
        <w:br/>
      </w:r>
      <w:r w:rsidRPr="009B5AB1">
        <w:rPr>
          <w:rFonts w:ascii="Arial" w:hAnsi="Arial" w:cs="Arial"/>
          <w:b/>
          <w:bCs/>
          <w:color w:val="555555"/>
          <w:sz w:val="28"/>
          <w:szCs w:val="28"/>
        </w:rPr>
        <w:t>get a list of employees who receive a salary less than 100, compared to their immediate employee with higher salary in the same unit.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select emp_</w:t>
      </w:r>
      <w:proofErr w:type="gramStart"/>
      <w:r w:rsidRPr="008E2501">
        <w:rPr>
          <w:rFonts w:ascii="Arial" w:hAnsi="Arial" w:cs="Arial"/>
          <w:bCs/>
          <w:color w:val="555555"/>
          <w:sz w:val="28"/>
          <w:szCs w:val="28"/>
        </w:rPr>
        <w:t>id ,</w:t>
      </w:r>
      <w:proofErr w:type="gramEnd"/>
      <w:r w:rsidRPr="008E2501">
        <w:rPr>
          <w:rFonts w:ascii="Arial" w:hAnsi="Arial" w:cs="Arial"/>
          <w:bCs/>
          <w:color w:val="555555"/>
          <w:sz w:val="28"/>
          <w:szCs w:val="28"/>
        </w:rPr>
        <w:t xml:space="preserve"> emp_name, emp_salary, emp_unit , maximum from (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select max(emp_salary) over(partition by emp_unit) as maximum, emp_id,emp_name,emp_salary,emp_unit from employee) temp</w:t>
      </w:r>
      <w:r w:rsidRPr="008E2501">
        <w:rPr>
          <w:rFonts w:ascii="Arial" w:hAnsi="Arial" w:cs="Arial"/>
          <w:bCs/>
          <w:color w:val="555555"/>
          <w:sz w:val="28"/>
          <w:szCs w:val="28"/>
        </w:rPr>
        <w:br/>
        <w:t>where emp_salary &lt; 100;</w:t>
      </w:r>
    </w:p>
    <w:p w:rsidR="008E2501" w:rsidRPr="008E2501" w:rsidRDefault="00B4190F">
      <w:pPr>
        <w:rPr>
          <w:rFonts w:ascii="Arial" w:hAnsi="Arial" w:cs="Arial"/>
          <w:bCs/>
          <w:color w:val="555555"/>
          <w:sz w:val="28"/>
          <w:szCs w:val="28"/>
        </w:rPr>
      </w:pPr>
      <w:r>
        <w:rPr>
          <w:rFonts w:ascii="Arial" w:hAnsi="Arial" w:cs="Arial"/>
          <w:bCs/>
          <w:noProof/>
          <w:color w:val="555555"/>
          <w:sz w:val="28"/>
          <w:szCs w:val="28"/>
        </w:rPr>
        <w:drawing>
          <wp:inline distT="0" distB="0" distL="0" distR="0">
            <wp:extent cx="7993380" cy="4107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8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33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01" w:rsidRPr="008E2501" w:rsidRDefault="008E2501">
      <w:pPr>
        <w:rPr>
          <w:rFonts w:ascii="Arial" w:hAnsi="Arial" w:cs="Arial"/>
          <w:bCs/>
          <w:color w:val="555555"/>
          <w:sz w:val="28"/>
          <w:szCs w:val="28"/>
        </w:rPr>
      </w:pPr>
    </w:p>
    <w:p w:rsidR="000E5C71" w:rsidRPr="008E2501" w:rsidRDefault="00E16075">
      <w:pPr>
        <w:rPr>
          <w:rFonts w:ascii="Arial" w:hAnsi="Arial" w:cs="Arial"/>
          <w:bCs/>
          <w:color w:val="555555"/>
          <w:sz w:val="28"/>
          <w:szCs w:val="28"/>
        </w:rPr>
      </w:pPr>
      <w:r w:rsidRPr="008E2501">
        <w:rPr>
          <w:rFonts w:ascii="Arial" w:hAnsi="Arial" w:cs="Arial"/>
          <w:b/>
          <w:bCs/>
          <w:color w:val="555555"/>
          <w:sz w:val="28"/>
          <w:szCs w:val="28"/>
        </w:rPr>
        <w:t>Problem Statement 8.2:</w:t>
      </w:r>
      <w:r w:rsidR="00E62EF0" w:rsidRPr="008E2501">
        <w:rPr>
          <w:rFonts w:ascii="Arial" w:hAnsi="Arial" w:cs="Arial"/>
          <w:b/>
          <w:bCs/>
          <w:color w:val="555555"/>
          <w:sz w:val="28"/>
          <w:szCs w:val="28"/>
        </w:rPr>
        <w:br/>
      </w:r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br/>
      </w:r>
      <w:r w:rsidR="00E62EF0" w:rsidRPr="009B5AB1">
        <w:rPr>
          <w:rFonts w:ascii="Arial" w:hAnsi="Arial" w:cs="Arial"/>
          <w:b/>
          <w:bCs/>
          <w:color w:val="555555"/>
          <w:sz w:val="28"/>
          <w:szCs w:val="28"/>
        </w:rPr>
        <w:t>list of all employees who draw higher salary than the average salary of that department.</w:t>
      </w:r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br/>
      </w:r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br/>
        <w:t>select emp_</w:t>
      </w:r>
      <w:proofErr w:type="gramStart"/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t>id ,</w:t>
      </w:r>
      <w:proofErr w:type="gramEnd"/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t xml:space="preserve"> emp_name, emp_salary, emp_unit ,avgr from (</w:t>
      </w:r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br/>
        <w:t xml:space="preserve">select </w:t>
      </w:r>
      <w:proofErr w:type="spellStart"/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t>avg</w:t>
      </w:r>
      <w:proofErr w:type="spellEnd"/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t xml:space="preserve">(emp_salary) over(partition by emp_unit) as avgr, </w:t>
      </w:r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lastRenderedPageBreak/>
        <w:t xml:space="preserve">emp_id,emp_name,emp_salary,emp_unit from employee) temp </w:t>
      </w:r>
      <w:r w:rsidR="00E62EF0" w:rsidRPr="008E2501">
        <w:rPr>
          <w:rFonts w:ascii="Arial" w:hAnsi="Arial" w:cs="Arial"/>
          <w:bCs/>
          <w:color w:val="555555"/>
          <w:sz w:val="28"/>
          <w:szCs w:val="28"/>
        </w:rPr>
        <w:br/>
        <w:t>where avgr &lt; emp_salary;</w:t>
      </w:r>
    </w:p>
    <w:p w:rsidR="00E62EF0" w:rsidRPr="008E2501" w:rsidRDefault="00E62EF0">
      <w:pPr>
        <w:rPr>
          <w:rFonts w:ascii="Arial" w:hAnsi="Arial" w:cs="Arial"/>
          <w:bCs/>
          <w:color w:val="555555"/>
          <w:sz w:val="28"/>
          <w:szCs w:val="28"/>
        </w:rPr>
      </w:pPr>
    </w:p>
    <w:p w:rsidR="00E62EF0" w:rsidRPr="008E2501" w:rsidRDefault="00B419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8260080" cy="4724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8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00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F0" w:rsidRPr="008E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BD"/>
    <w:rsid w:val="000E5C71"/>
    <w:rsid w:val="004062DA"/>
    <w:rsid w:val="005A029C"/>
    <w:rsid w:val="008E2501"/>
    <w:rsid w:val="009B5AB1"/>
    <w:rsid w:val="00AA42C5"/>
    <w:rsid w:val="00B4190F"/>
    <w:rsid w:val="00C70430"/>
    <w:rsid w:val="00D266BD"/>
    <w:rsid w:val="00E16075"/>
    <w:rsid w:val="00E62EF0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1C25"/>
  <w15:chartTrackingRefBased/>
  <w15:docId w15:val="{30628AC2-A165-49C2-8409-852C056D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E5258-CF64-415A-B43F-4D2CBC79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46</cp:revision>
  <dcterms:created xsi:type="dcterms:W3CDTF">2017-10-05T17:42:00Z</dcterms:created>
  <dcterms:modified xsi:type="dcterms:W3CDTF">2017-10-05T17:49:00Z</dcterms:modified>
</cp:coreProperties>
</file>