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720" w:rsidRDefault="000F7720" w:rsidP="000F7720">
      <w:pPr>
        <w:pStyle w:val="Default"/>
      </w:pPr>
    </w:p>
    <w:p w:rsidR="000B295F" w:rsidRPr="000F7720" w:rsidRDefault="000F7720" w:rsidP="000F7720">
      <w:pPr>
        <w:jc w:val="center"/>
        <w:rPr>
          <w:rFonts w:ascii="標楷體" w:eastAsia="標楷體" w:hAnsi="標楷體"/>
          <w:sz w:val="52"/>
          <w:szCs w:val="132"/>
        </w:rPr>
      </w:pPr>
      <w:r w:rsidRPr="000F7720">
        <w:rPr>
          <w:rFonts w:ascii="標楷體" w:eastAsia="標楷體" w:hAnsi="標楷體" w:hint="eastAsia"/>
          <w:sz w:val="52"/>
          <w:szCs w:val="132"/>
        </w:rPr>
        <w:t>雙輪車系統鑑別</w:t>
      </w:r>
      <w:r w:rsidRPr="000F7720">
        <w:rPr>
          <w:rFonts w:ascii="標楷體" w:eastAsia="標楷體" w:hAnsi="標楷體" w:cs="Calibri"/>
          <w:sz w:val="52"/>
          <w:szCs w:val="132"/>
        </w:rPr>
        <w:t>&amp;</w:t>
      </w:r>
      <w:r w:rsidRPr="000F7720">
        <w:rPr>
          <w:rFonts w:ascii="標楷體" w:eastAsia="標楷體" w:hAnsi="標楷體" w:hint="eastAsia"/>
          <w:sz w:val="52"/>
          <w:szCs w:val="132"/>
        </w:rPr>
        <w:t>建模</w:t>
      </w:r>
    </w:p>
    <w:p w:rsidR="000F7720" w:rsidRDefault="000F7720" w:rsidP="000F7720">
      <w:pPr>
        <w:jc w:val="right"/>
        <w:rPr>
          <w:rFonts w:ascii="標楷體" w:eastAsia="標楷體" w:hAnsi="標楷體"/>
          <w:szCs w:val="24"/>
        </w:rPr>
      </w:pPr>
      <w:r w:rsidRPr="000F7720">
        <w:rPr>
          <w:rFonts w:ascii="標楷體" w:eastAsia="標楷體" w:hAnsi="標楷體" w:hint="eastAsia"/>
          <w:szCs w:val="24"/>
        </w:rPr>
        <w:t>組員</w:t>
      </w:r>
      <w:r>
        <w:rPr>
          <w:rFonts w:ascii="標楷體" w:eastAsia="標楷體" w:hAnsi="標楷體" w:hint="eastAsia"/>
          <w:szCs w:val="24"/>
        </w:rPr>
        <w:t>:楊翰祥</w:t>
      </w:r>
      <w:r w:rsidR="00C237FB">
        <w:rPr>
          <w:rFonts w:ascii="標楷體" w:eastAsia="標楷體" w:hAnsi="標楷體" w:hint="eastAsia"/>
          <w:szCs w:val="24"/>
        </w:rPr>
        <w:t>0510379</w:t>
      </w:r>
      <w:r>
        <w:rPr>
          <w:rFonts w:ascii="標楷體" w:eastAsia="標楷體" w:hAnsi="標楷體" w:hint="eastAsia"/>
          <w:szCs w:val="24"/>
        </w:rPr>
        <w:t>、宋其諭</w:t>
      </w:r>
      <w:r w:rsidR="00C237FB">
        <w:rPr>
          <w:rFonts w:ascii="標楷體" w:eastAsia="標楷體" w:hAnsi="標楷體" w:hint="eastAsia"/>
          <w:szCs w:val="24"/>
        </w:rPr>
        <w:t>0510888</w:t>
      </w:r>
    </w:p>
    <w:p w:rsidR="000F7720" w:rsidRPr="008F641A" w:rsidRDefault="000F7720" w:rsidP="000F7720">
      <w:pPr>
        <w:rPr>
          <w:rFonts w:ascii="標楷體" w:eastAsia="標楷體" w:hAnsi="標楷體"/>
          <w:sz w:val="28"/>
          <w:szCs w:val="28"/>
        </w:rPr>
      </w:pPr>
      <w:r w:rsidRPr="008F641A">
        <w:rPr>
          <w:rFonts w:ascii="標楷體" w:eastAsia="標楷體" w:hAnsi="標楷體" w:hint="eastAsia"/>
          <w:sz w:val="28"/>
          <w:szCs w:val="28"/>
        </w:rPr>
        <w:t>實驗目的:</w:t>
      </w:r>
    </w:p>
    <w:p w:rsidR="000F7720" w:rsidRDefault="000F7720" w:rsidP="008F641A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這次實驗主要是要了解雙輪車推導和系統鑑別過程，並藉由藍芽收發資料到matlab上做系統模擬</w:t>
      </w:r>
    </w:p>
    <w:p w:rsidR="000F7720" w:rsidRPr="008F641A" w:rsidRDefault="008F641A" w:rsidP="008F64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8F641A">
        <w:rPr>
          <w:rFonts w:ascii="標楷體" w:eastAsia="標楷體" w:hAnsi="標楷體" w:hint="eastAsia"/>
          <w:b/>
          <w:sz w:val="28"/>
          <w:szCs w:val="28"/>
        </w:rPr>
        <w:t>雙輪車公式推導</w:t>
      </w:r>
    </w:p>
    <w:p w:rsidR="008E74DC" w:rsidRDefault="008E74DC" w:rsidP="008E74DC">
      <w:pPr>
        <w:ind w:left="360"/>
        <w:rPr>
          <w:rFonts w:ascii="標楷體" w:eastAsia="標楷體" w:hAnsi="標楷體"/>
          <w:szCs w:val="28"/>
        </w:rPr>
      </w:pPr>
      <w:r>
        <w:rPr>
          <w:rFonts w:ascii="標楷體" w:eastAsia="標楷體" w:hAnsi="標楷體" w:hint="eastAsia"/>
          <w:szCs w:val="28"/>
        </w:rPr>
        <w:t>目標</w:t>
      </w:r>
      <w:r w:rsidRPr="008E74DC">
        <w:rPr>
          <w:rFonts w:ascii="標楷體" w:eastAsia="標楷體" w:hAnsi="標楷體" w:hint="eastAsia"/>
          <w:szCs w:val="28"/>
        </w:rPr>
        <w:t>:</w:t>
      </w:r>
    </w:p>
    <w:p w:rsidR="008E74DC" w:rsidRDefault="008E74DC" w:rsidP="008E74DC">
      <w:pPr>
        <w:ind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8"/>
        </w:rPr>
        <w:t>因為我們需要讀取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車輪角</m:t>
        </m:r>
        <m:r>
          <w:rPr>
            <w:rFonts w:ascii="Cambria Math" w:eastAsia="Cambria Math" w:hAnsi="Cambria Math" w:cs="Cambria Math"/>
            <w:szCs w:val="24"/>
          </w:rPr>
          <m:t>θ</m:t>
        </m:r>
      </m:oMath>
      <w:r>
        <w:rPr>
          <w:rFonts w:ascii="標楷體" w:eastAsia="標楷體" w:hAnsi="標楷體" w:hint="eastAsia"/>
          <w:sz w:val="20"/>
        </w:rPr>
        <w:t>、</w:t>
      </w:r>
      <w:r w:rsidRPr="008E74DC">
        <w:rPr>
          <w:rFonts w:ascii="標楷體" w:eastAsia="標楷體" w:hAnsi="標楷體" w:hint="eastAsia"/>
        </w:rPr>
        <w:t>和車</w:t>
      </w:r>
      <w:r>
        <w:rPr>
          <w:rFonts w:ascii="標楷體" w:eastAsia="標楷體" w:hAnsi="標楷體" w:hint="eastAsia"/>
        </w:rPr>
        <w:t>傾角</w:t>
      </w:r>
      <m:oMath>
        <m:r>
          <w:rPr>
            <w:rFonts w:ascii="Cambria Math" w:hAnsi="Cambria Math"/>
          </w:rPr>
          <m:t>φ</m:t>
        </m:r>
      </m:oMath>
      <w:r>
        <w:rPr>
          <w:rFonts w:ascii="標楷體" w:eastAsia="標楷體" w:hAnsi="標楷體" w:hint="eastAsia"/>
        </w:rPr>
        <w:t>推導出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FF0000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/>
                    <w:color w:val="FF0000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="標楷體" w:hAnsi="Cambria Math"/>
                        <w:i/>
                        <w:color w:val="FF000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color w:val="FF0000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="標楷體" w:hAnsi="Cambria Math"/>
                    <w:color w:val="FF0000"/>
                    <w:szCs w:val="24"/>
                  </w:rPr>
                  <m:t>=Ax+Bu</m:t>
                </m:r>
              </m:e>
              <m:e>
                <m:r>
                  <w:rPr>
                    <w:rFonts w:ascii="Cambria Math" w:eastAsia="標楷體" w:hAnsi="Cambria Math"/>
                    <w:color w:val="FF0000"/>
                    <w:szCs w:val="24"/>
                  </w:rPr>
                  <m:t>y=Cx</m:t>
                </m:r>
              </m:e>
            </m:eqArr>
          </m:e>
        </m:d>
      </m:oMath>
      <w:r w:rsidRPr="00E73C42">
        <w:rPr>
          <w:rFonts w:ascii="標楷體" w:eastAsia="標楷體" w:hAnsi="標楷體" w:hint="eastAsia"/>
          <w:color w:val="FF0000"/>
          <w:szCs w:val="24"/>
        </w:rPr>
        <w:t xml:space="preserve"> </w:t>
      </w:r>
      <w:r w:rsidRPr="008E74DC">
        <w:rPr>
          <w:rFonts w:ascii="標楷體" w:eastAsia="標楷體" w:hAnsi="標楷體" w:hint="eastAsia"/>
          <w:szCs w:val="24"/>
        </w:rPr>
        <w:t>的形式</w:t>
      </w:r>
      <w:r>
        <w:rPr>
          <w:rFonts w:ascii="標楷體" w:eastAsia="標楷體" w:hAnsi="標楷體" w:hint="eastAsia"/>
          <w:szCs w:val="24"/>
        </w:rPr>
        <w:t>來在系統上做模擬分析，其中</w:t>
      </w:r>
      <m:oMath>
        <m:acc>
          <m:accPr>
            <m:chr m:val="̇"/>
            <m:ctrlPr>
              <w:rPr>
                <w:rFonts w:ascii="Cambria Math" w:hAnsi="Cambria Math"/>
                <w:i/>
                <w:sz w:val="20"/>
              </w:rPr>
            </m:ctrlPr>
          </m:accPr>
          <m:e>
            <m:r>
              <w:rPr>
                <w:rFonts w:ascii="Cambria Math" w:hAnsi="Cambria Math"/>
                <w:sz w:val="20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φ</m:t>
                      </m:r>
                    </m:e>
                  </m:acc>
                </m:e>
              </m:mr>
              <m:m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φ</m:t>
                      </m:r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θ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</m:mr>
              <m:m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θ</m:t>
                      </m:r>
                    </m:e>
                  </m:acc>
                </m:e>
              </m:mr>
            </m:m>
          </m:e>
        </m:d>
      </m:oMath>
      <w:r>
        <w:rPr>
          <w:rFonts w:ascii="標楷體" w:eastAsia="標楷體" w:hAnsi="標楷體" w:hint="eastAsia"/>
          <w:sz w:val="20"/>
        </w:rPr>
        <w:t>、</w:t>
      </w:r>
      <m:oMath>
        <m:r>
          <w:rPr>
            <w:rFonts w:ascii="Cambria Math" w:eastAsia="標楷體" w:hAnsi="Cambria Math"/>
            <w:sz w:val="20"/>
            <w:szCs w:val="20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φ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0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θ</m:t>
                      </m:r>
                    </m:e>
                  </m:acc>
                </m:e>
              </m:mr>
            </m:m>
          </m:e>
        </m:d>
      </m:oMath>
      <w:r w:rsidR="002E6087">
        <w:rPr>
          <w:rFonts w:ascii="標楷體" w:eastAsia="標楷體" w:hAnsi="標楷體" w:hint="eastAsia"/>
          <w:sz w:val="20"/>
          <w:szCs w:val="20"/>
        </w:rPr>
        <w:t>。</w:t>
      </w:r>
      <w:r w:rsidR="002A66AE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3AB5164B" wp14:editId="502518D5">
            <wp:extent cx="4863984" cy="1358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2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5" t="51919" r="18785" b="19397"/>
                    <a:stretch/>
                  </pic:blipFill>
                  <pic:spPr bwMode="auto">
                    <a:xfrm>
                      <a:off x="0" y="0"/>
                      <a:ext cx="4914532" cy="137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4DC" w:rsidRDefault="002E6087" w:rsidP="008E74DC">
      <w:pPr>
        <w:ind w:left="360"/>
        <w:rPr>
          <w:rFonts w:ascii="標楷體" w:eastAsia="標楷體" w:hAnsi="標楷體"/>
          <w:szCs w:val="20"/>
        </w:rPr>
      </w:pPr>
      <w:r>
        <w:rPr>
          <w:rFonts w:ascii="標楷體" w:eastAsia="標楷體" w:hAnsi="標楷體" w:hint="eastAsia"/>
          <w:szCs w:val="20"/>
        </w:rPr>
        <w:t>證明:</w:t>
      </w:r>
    </w:p>
    <w:p w:rsidR="00680340" w:rsidRDefault="002E6087" w:rsidP="008E74DC">
      <w:pPr>
        <w:ind w:left="360"/>
        <w:rPr>
          <w:rFonts w:ascii="標楷體" w:eastAsia="標楷體" w:hAnsi="標楷體"/>
          <w:szCs w:val="20"/>
        </w:rPr>
      </w:pPr>
      <w:r>
        <w:rPr>
          <w:rFonts w:ascii="標楷體" w:eastAsia="標楷體" w:hAnsi="標楷體" w:hint="eastAsia"/>
          <w:szCs w:val="20"/>
        </w:rPr>
        <w:t>由</w:t>
      </w:r>
      <w:r w:rsidR="00680340">
        <w:rPr>
          <w:rFonts w:ascii="標楷體" w:eastAsia="標楷體" w:hAnsi="標楷體" w:hint="eastAsia"/>
          <w:szCs w:val="20"/>
        </w:rPr>
        <w:t>講義得出</w:t>
      </w:r>
    </w:p>
    <w:p w:rsidR="00680340" w:rsidRDefault="00680340" w:rsidP="008E74DC">
      <w:pPr>
        <w:ind w:left="360"/>
        <w:rPr>
          <w:rFonts w:ascii="標楷體" w:eastAsia="標楷體" w:hAnsi="標楷體"/>
          <w:szCs w:val="20"/>
        </w:rPr>
      </w:pPr>
    </w:p>
    <w:p w:rsidR="00680340" w:rsidRPr="00680340" w:rsidRDefault="00680340" w:rsidP="00680340">
      <w:pPr>
        <w:ind w:firstLine="360"/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 w:hint="eastAsia"/>
          <w:sz w:val="18"/>
          <w:szCs w:val="18"/>
        </w:rPr>
        <w:t>H(</w:t>
      </w:r>
      <w:r w:rsidRPr="00680340">
        <w:rPr>
          <w:rFonts w:ascii="標楷體" w:eastAsia="標楷體" w:hAnsi="標楷體"/>
          <w:sz w:val="18"/>
          <w:szCs w:val="18"/>
        </w:rPr>
        <w:t>q</w:t>
      </w:r>
      <w:r w:rsidRPr="00680340">
        <w:rPr>
          <w:rFonts w:ascii="標楷體" w:eastAsia="標楷體" w:hAnsi="標楷體" w:hint="eastAsia"/>
          <w:sz w:val="18"/>
          <w:szCs w:val="18"/>
        </w:rPr>
        <w:t>)</w:t>
      </w:r>
      <m:oMath>
        <m:acc>
          <m:accPr>
            <m:chr m:val="̈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/>
          <w:sz w:val="18"/>
          <w:szCs w:val="18"/>
        </w:rPr>
        <w:t>+ C(q.</w:t>
      </w:r>
      <m:oMath>
        <m:acc>
          <m:accPr>
            <m:chr m:val="̇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 w:hint="eastAsia"/>
          <w:sz w:val="18"/>
          <w:szCs w:val="18"/>
        </w:rPr>
        <w:t>)</w:t>
      </w:r>
      <m:oMath>
        <m:acc>
          <m:accPr>
            <m:chr m:val="̇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 w:hint="eastAsia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 w:hint="eastAsia"/>
          <w:sz w:val="18"/>
          <w:szCs w:val="18"/>
        </w:rPr>
        <w:t>+ G</w:t>
      </w:r>
      <w:r w:rsidRPr="00680340">
        <w:rPr>
          <w:rFonts w:ascii="標楷體" w:eastAsia="標楷體" w:hAnsi="標楷體"/>
          <w:sz w:val="18"/>
          <w:szCs w:val="18"/>
        </w:rPr>
        <w:t>(q)=Qu</w:t>
      </w:r>
    </w:p>
    <w:p w:rsidR="00680340" w:rsidRPr="00680340" w:rsidRDefault="00680340" w:rsidP="00680340">
      <w:pPr>
        <w:rPr>
          <w:rFonts w:ascii="標楷體" w:eastAsia="標楷體" w:hAnsi="標楷體"/>
          <w:sz w:val="18"/>
          <w:szCs w:val="18"/>
        </w:rPr>
      </w:pPr>
    </w:p>
    <w:p w:rsidR="00680340" w:rsidRPr="00680340" w:rsidRDefault="00680340" w:rsidP="00680340">
      <w:pPr>
        <w:ind w:firstLine="360"/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 w:hint="eastAsia"/>
          <w:sz w:val="18"/>
          <w:szCs w:val="18"/>
        </w:rPr>
        <w:t>H(</w:t>
      </w:r>
      <w:r w:rsidRPr="00680340">
        <w:rPr>
          <w:rFonts w:ascii="標楷體" w:eastAsia="標楷體" w:hAnsi="標楷體"/>
          <w:sz w:val="18"/>
          <w:szCs w:val="18"/>
        </w:rPr>
        <w:t>q</w:t>
      </w:r>
      <w:r w:rsidRPr="00680340">
        <w:rPr>
          <w:rFonts w:ascii="標楷體" w:eastAsia="標楷體" w:hAnsi="標楷體" w:hint="eastAsia"/>
          <w:sz w:val="18"/>
          <w:szCs w:val="18"/>
        </w:rPr>
        <w:t>)</w:t>
      </w:r>
      <w:r w:rsidRPr="00680340">
        <w:rPr>
          <w:rFonts w:ascii="標楷體" w:eastAsia="標楷體" w:hAnsi="標楷體"/>
          <w:sz w:val="18"/>
          <w:szCs w:val="18"/>
        </w:rPr>
        <w:t>=h</w:t>
      </w:r>
      <w:r w:rsidRPr="00680340">
        <w:rPr>
          <w:rFonts w:ascii="標楷體" w:eastAsia="標楷體" w:hAnsi="標楷體"/>
          <w:sz w:val="18"/>
          <w:szCs w:val="18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1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680340">
        <w:rPr>
          <w:rFonts w:ascii="標楷體" w:eastAsia="標楷體" w:hAnsi="標楷體" w:hint="eastAsia"/>
          <w:sz w:val="18"/>
          <w:szCs w:val="18"/>
        </w:rPr>
        <w:t>+</w:t>
      </w:r>
      <m:oMath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1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-h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-h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0</m:t>
                  </m:r>
                </m:e>
              </m:mr>
            </m:m>
          </m:e>
        </m:d>
      </m:oMath>
      <w:r w:rsidRPr="00680340">
        <w:rPr>
          <w:rFonts w:ascii="標楷體" w:eastAsia="標楷體" w:hAnsi="標楷體" w:hint="eastAsia"/>
          <w:sz w:val="18"/>
          <w:szCs w:val="18"/>
        </w:rPr>
        <w:t xml:space="preserve"> </w:t>
      </w:r>
    </w:p>
    <w:p w:rsidR="00680340" w:rsidRPr="00680340" w:rsidRDefault="00680340" w:rsidP="00680340">
      <w:pPr>
        <w:ind w:firstLine="360"/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/>
          <w:sz w:val="18"/>
          <w:szCs w:val="18"/>
        </w:rPr>
        <w:t>C(q.</w:t>
      </w:r>
      <m:oMath>
        <m:acc>
          <m:accPr>
            <m:chr m:val="̇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/>
          <w:sz w:val="18"/>
          <w:szCs w:val="18"/>
        </w:rPr>
        <w:t>)=</w:t>
      </w:r>
      <m:oMath>
        <m:sSub>
          <m:sSubPr>
            <m:ctrlPr>
              <w:rPr>
                <w:rFonts w:ascii="Cambria Math" w:eastAsia="標楷體" w:hAnsi="Cambria Math"/>
                <w:sz w:val="18"/>
                <w:szCs w:val="18"/>
                <w:vertAlign w:val="subscript"/>
              </w:rPr>
            </m:ctrlPr>
          </m:sSubPr>
          <m:e>
            <m:r>
              <w:rPr>
                <w:rFonts w:ascii="Cambria Math" w:eastAsia="標楷體" w:hAnsi="Cambria Math"/>
                <w:sz w:val="18"/>
                <w:szCs w:val="18"/>
                <w:vertAlign w:val="subscript"/>
              </w:rPr>
              <m:t>C</m:t>
            </m:r>
          </m:e>
          <m:sub>
            <m:r>
              <w:rPr>
                <w:rFonts w:ascii="Cambria Math" w:eastAsia="標楷體" w:hAnsi="Cambria Math"/>
                <w:sz w:val="18"/>
                <w:szCs w:val="18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-1</m:t>
                  </m: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-1</m:t>
                  </m: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1</m:t>
                  </m: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1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0</m:t>
                  </m: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gb,rw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</w:p>
    <w:p w:rsidR="00680340" w:rsidRPr="00680340" w:rsidRDefault="00680340" w:rsidP="00680340">
      <w:pPr>
        <w:ind w:firstLine="360"/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 w:hint="eastAsia"/>
          <w:sz w:val="18"/>
          <w:szCs w:val="18"/>
        </w:rPr>
        <w:t>,</w:t>
      </w:r>
      <m:oMath>
        <m:r>
          <m:rPr>
            <m:sty m:val="p"/>
          </m:rPr>
          <w:rPr>
            <w:rFonts w:ascii="Cambria Math" w:eastAsia="標楷體" w:hAnsi="Cambria Math"/>
            <w:sz w:val="18"/>
            <w:szCs w:val="18"/>
            <w:vertAlign w:val="subscript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sz w:val="18"/>
                <w:szCs w:val="18"/>
                <w:vertAlign w:val="subscript"/>
              </w:rPr>
            </m:ctrlPr>
          </m:sSubPr>
          <m:e>
            <m:r>
              <w:rPr>
                <w:rFonts w:ascii="Cambria Math" w:eastAsia="標楷體" w:hAnsi="Cambria Math"/>
                <w:sz w:val="18"/>
                <w:szCs w:val="18"/>
                <w:vertAlign w:val="subscript"/>
              </w:rPr>
              <m:t>C</m:t>
            </m:r>
          </m:e>
          <m:sub>
            <m:r>
              <w:rPr>
                <w:rFonts w:ascii="Cambria Math" w:eastAsia="標楷體" w:hAnsi="Cambria Math"/>
                <w:sz w:val="18"/>
                <w:szCs w:val="18"/>
                <w:vertAlign w:val="subscript"/>
              </w:rPr>
              <m:t>a</m:t>
            </m:r>
          </m:sub>
        </m:sSub>
        <m:r>
          <w:rPr>
            <w:rFonts w:ascii="Cambria Math" w:eastAsia="標楷體" w:hAnsi="Cambria Math"/>
            <w:sz w:val="18"/>
            <w:szCs w:val="18"/>
            <w:vertAlign w:val="subscript"/>
          </w:rPr>
          <m:t>=</m:t>
        </m:r>
        <m:f>
          <m:fPr>
            <m:ctrlPr>
              <w:rPr>
                <w:rFonts w:ascii="Cambria Math" w:eastAsia="標楷體" w:hAnsi="Cambria Math"/>
                <w:i/>
                <w:sz w:val="18"/>
                <w:szCs w:val="18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="標楷體" w:hAnsi="Cambria Math"/>
                    <w:sz w:val="18"/>
                    <w:szCs w:val="18"/>
                  </w:rPr>
                  <m:t>L</m:t>
                </m:r>
              </m:e>
              <m:sup>
                <m:r>
                  <w:rPr>
                    <w:rFonts w:ascii="Cambria Math" w:eastAsia="標楷體" w:hAnsi="Cambria Math"/>
                    <w:sz w:val="18"/>
                    <w:szCs w:val="18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="標楷體" w:hAnsi="Cambria Math"/>
                    <w:i/>
                    <w:sz w:val="18"/>
                    <w:szCs w:val="1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標楷體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R</m:t>
                    </m:r>
                  </m:e>
                  <m:sup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標楷體" w:hAnsi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eastAsia="標楷體" w:hAnsi="Cambria Math"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sin</m:t>
                    </m:r>
                  </m:fName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eastAsia="標楷體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eastAsia="標楷體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="標楷體" w:hAnsi="Cambria Math"/>
                    <w:sz w:val="18"/>
                    <w:szCs w:val="18"/>
                  </w:rPr>
                  <m:t>W</m:t>
                </m:r>
              </m:e>
              <m:sup>
                <m:r>
                  <w:rPr>
                    <w:rFonts w:ascii="Cambria Math" w:eastAsia="標楷體" w:hAnsi="Cambria Math"/>
                    <w:sz w:val="18"/>
                    <w:szCs w:val="18"/>
                  </w:rPr>
                  <m:t>2</m:t>
                </m:r>
              </m:sup>
            </m:sSup>
          </m:den>
        </m:f>
      </m:oMath>
    </w:p>
    <w:p w:rsidR="00680340" w:rsidRPr="00680340" w:rsidRDefault="00680340" w:rsidP="00680340">
      <w:pPr>
        <w:rPr>
          <w:rFonts w:ascii="標楷體" w:eastAsia="標楷體" w:hAnsi="標楷體"/>
          <w:sz w:val="18"/>
          <w:szCs w:val="18"/>
        </w:rPr>
      </w:pPr>
    </w:p>
    <w:p w:rsidR="00680340" w:rsidRPr="00680340" w:rsidRDefault="00680340" w:rsidP="00680340">
      <w:pPr>
        <w:ind w:firstLine="360"/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 w:hint="eastAsia"/>
          <w:sz w:val="18"/>
          <w:szCs w:val="18"/>
        </w:rPr>
        <w:t>G</w:t>
      </w:r>
      <w:r w:rsidRPr="00680340">
        <w:rPr>
          <w:rFonts w:ascii="標楷體" w:eastAsia="標楷體" w:hAnsi="標楷體"/>
          <w:sz w:val="18"/>
          <w:szCs w:val="18"/>
        </w:rPr>
        <w:t>(q)=</w:t>
      </w:r>
      <m:oMath>
        <m:sSup>
          <m:sSupPr>
            <m:ctrlPr>
              <w:rPr>
                <w:rFonts w:ascii="Cambria Math" w:eastAsia="標楷體" w:hAnsi="Cambria Math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="標楷體" w:hAnsi="Cambria Math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="標楷體" w:hAnsi="Cambria Math"/>
                    <w:sz w:val="18"/>
                    <w:szCs w:val="18"/>
                  </w:rPr>
                  <m:t>0,0,-gL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eastAsia="標楷體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sin</m:t>
                    </m:r>
                  </m:fName>
                  <m:e>
                    <m:r>
                      <w:rPr>
                        <w:rFonts w:ascii="Cambria Math" w:eastAsia="標楷體" w:hAnsi="Cambria Math"/>
                        <w:sz w:val="18"/>
                        <w:szCs w:val="18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eastAsia="標楷體" w:hAnsi="Cambria Math"/>
                <w:sz w:val="18"/>
                <w:szCs w:val="18"/>
              </w:rPr>
              <m:t>T</m:t>
            </m:r>
          </m:sup>
        </m:sSup>
      </m:oMath>
    </w:p>
    <w:p w:rsidR="00680340" w:rsidRPr="00680340" w:rsidRDefault="00626F7F" w:rsidP="00680340">
      <w:pPr>
        <w:rPr>
          <w:rFonts w:ascii="標楷體" w:eastAsia="標楷體" w:hAnsi="標楷體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a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 w:val="18"/>
                  <w:szCs w:val="18"/>
                </w:rPr>
                <m:t>4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eastAsia="標楷體" w:hAnsi="Cambria Math"/>
              <w:sz w:val="18"/>
              <w:szCs w:val="18"/>
            </w:rPr>
            <m:t xml:space="preserve"> ,</m:t>
          </m:r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b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="標楷體" w:hAnsi="Cambria Math"/>
                  <w:sz w:val="18"/>
                  <w:szCs w:val="18"/>
                </w:rPr>
                <m:t>LR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cos</m:t>
                  </m:r>
                </m:fNam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φ</m:t>
                  </m:r>
                </m:e>
              </m:func>
            </m:num>
            <m:den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den>
          </m:f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 xml:space="preserve"> ,h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c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L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cos</m:t>
                  </m:r>
                </m:fName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2φ</m:t>
                  </m:r>
                </m:e>
              </m:func>
            </m:num>
            <m:den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eastAsia="標楷體" w:hAnsi="Cambria Math"/>
              <w:sz w:val="18"/>
              <w:szCs w:val="18"/>
            </w:rPr>
            <m:t xml:space="preserve"> </m:t>
          </m:r>
        </m:oMath>
      </m:oMathPara>
    </w:p>
    <w:p w:rsidR="00680340" w:rsidRPr="00680340" w:rsidRDefault="00626F7F" w:rsidP="00680340">
      <w:pPr>
        <w:rPr>
          <w:rFonts w:ascii="標楷體" w:eastAsia="標楷體" w:hAnsi="標楷體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4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  <w:sz w:val="18"/>
                  <w:szCs w:val="18"/>
                </w:rPr>
                <m:t>+4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MJ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bφ</m:t>
                  </m:r>
                </m:sub>
              </m:sSub>
              <m:r>
                <w:rPr>
                  <w:rFonts w:ascii="Cambria Math" w:eastAsia="標楷體" w:hAnsi="Cambria Math"/>
                  <w:sz w:val="18"/>
                  <w:szCs w:val="18"/>
                </w:rPr>
                <m:t>+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b</m:t>
                  </m:r>
                </m:sub>
              </m:sSub>
            </m:e>
          </m:d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R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+4</m:t>
          </m:r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W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(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J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m</m:t>
              </m:r>
            </m:sub>
          </m:sSub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η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J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w</m:t>
              </m:r>
            </m:sub>
          </m:sSub>
          <m:r>
            <w:rPr>
              <w:rFonts w:ascii="Cambria Math" w:eastAsia="標楷體" w:hAnsi="Cambria Math"/>
              <w:sz w:val="18"/>
              <w:szCs w:val="18"/>
            </w:rPr>
            <m:t xml:space="preserve">) </m:t>
          </m:r>
        </m:oMath>
      </m:oMathPara>
    </w:p>
    <w:p w:rsidR="00680340" w:rsidRPr="00680340" w:rsidRDefault="00626F7F" w:rsidP="00680340">
      <w:pPr>
        <w:rPr>
          <w:rFonts w:ascii="標楷體" w:eastAsia="標楷體" w:hAnsi="標楷體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(M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b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  <w:sz w:val="18"/>
                  <w:szCs w:val="18"/>
                </w:rPr>
                <m:t>-2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L</m:t>
                  </m:r>
                </m:e>
                <m:sup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p>
              </m:sSup>
            </m:e>
          </m:d>
          <m:r>
            <w:rPr>
              <w:rFonts w:ascii="Cambria Math" w:eastAsia="標楷體" w:hAnsi="Cambria Math"/>
              <w:sz w:val="18"/>
              <w:szCs w:val="18"/>
            </w:rPr>
            <m:t>-4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J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bφ</m:t>
              </m:r>
            </m:sub>
          </m:sSub>
          <m:r>
            <w:rPr>
              <w:rFonts w:ascii="Cambria Math" w:eastAsia="標楷體" w:hAnsi="Cambria Math"/>
              <w:sz w:val="18"/>
              <w:szCs w:val="18"/>
            </w:rPr>
            <m:t>)</m:t>
          </m:r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R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r>
            <w:rPr>
              <w:rFonts w:ascii="Cambria Math" w:eastAsia="標楷體" w:hAnsi="Cambria Math"/>
              <w:sz w:val="18"/>
              <w:szCs w:val="18"/>
            </w:rPr>
            <m:t>-4</m:t>
          </m:r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W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η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, 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3</m:t>
              </m:r>
            </m:sub>
          </m:sSub>
          <m:r>
            <w:rPr>
              <w:rFonts w:ascii="Cambria Math" w:eastAsia="標楷體" w:hAnsi="Cambria Math" w:hint="eastAsia"/>
              <w:sz w:val="18"/>
              <w:szCs w:val="18"/>
            </w:rPr>
            <m:t>=</m:t>
          </m:r>
          <m:r>
            <w:rPr>
              <w:rFonts w:ascii="Cambria Math" w:eastAsia="標楷體" w:hAnsi="Cambria Math"/>
              <w:sz w:val="18"/>
              <w:szCs w:val="18"/>
            </w:rPr>
            <m:t>4</m:t>
          </m:r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W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(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b</m:t>
              </m:r>
            </m:sub>
          </m:sSub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L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="標楷體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J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bφ</m:t>
              </m:r>
            </m:sub>
          </m:sSub>
          <m:r>
            <w:rPr>
              <w:rFonts w:ascii="Cambria Math" w:eastAsia="標楷體" w:hAnsi="Cambria Math"/>
              <w:sz w:val="18"/>
              <w:szCs w:val="18"/>
            </w:rPr>
            <m:t>+2</m:t>
          </m:r>
          <m:sSup>
            <m:sSup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η</m:t>
              </m:r>
            </m:e>
            <m:sup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18"/>
                </w:rPr>
                <m:t>J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m</m:t>
              </m:r>
            </m:sub>
          </m:sSub>
          <m:r>
            <w:rPr>
              <w:rFonts w:ascii="Cambria Math" w:eastAsia="標楷體" w:hAnsi="Cambria Math"/>
              <w:sz w:val="18"/>
              <w:szCs w:val="18"/>
            </w:rPr>
            <m:t>)</m:t>
          </m:r>
        </m:oMath>
      </m:oMathPara>
    </w:p>
    <w:p w:rsidR="00680340" w:rsidRPr="00680340" w:rsidRDefault="00680340" w:rsidP="00680340">
      <w:pPr>
        <w:rPr>
          <w:rFonts w:ascii="標楷體" w:eastAsia="標楷體" w:hAnsi="標楷體"/>
          <w:sz w:val="18"/>
          <w:szCs w:val="18"/>
        </w:rPr>
      </w:pPr>
    </w:p>
    <w:p w:rsidR="00680340" w:rsidRPr="00680340" w:rsidRDefault="00680340" w:rsidP="00680340">
      <w:pPr>
        <w:rPr>
          <w:rFonts w:ascii="標楷體" w:eastAsia="標楷體" w:hAnsi="標楷體"/>
          <w:sz w:val="18"/>
          <w:szCs w:val="18"/>
        </w:rPr>
      </w:pPr>
      <w:r w:rsidRPr="00680340">
        <w:rPr>
          <w:rFonts w:ascii="標楷體" w:eastAsia="標楷體" w:hAnsi="標楷體" w:hint="eastAsia"/>
          <w:sz w:val="18"/>
          <w:szCs w:val="18"/>
        </w:rPr>
        <w:t>H(</w:t>
      </w:r>
      <w:r w:rsidRPr="00680340">
        <w:rPr>
          <w:rFonts w:ascii="標楷體" w:eastAsia="標楷體" w:hAnsi="標楷體"/>
          <w:sz w:val="18"/>
          <w:szCs w:val="18"/>
        </w:rPr>
        <w:t>q</w:t>
      </w:r>
      <w:r w:rsidRPr="00680340">
        <w:rPr>
          <w:rFonts w:ascii="標楷體" w:eastAsia="標楷體" w:hAnsi="標楷體" w:hint="eastAsia"/>
          <w:sz w:val="18"/>
          <w:szCs w:val="18"/>
        </w:rPr>
        <w:t>)</w:t>
      </w:r>
      <m:oMath>
        <m:acc>
          <m:accPr>
            <m:chr m:val="̈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/>
          <w:sz w:val="18"/>
          <w:szCs w:val="18"/>
        </w:rPr>
        <w:t>+ C(q.</w:t>
      </w:r>
      <m:oMath>
        <m:acc>
          <m:accPr>
            <m:chr m:val="̇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 w:hint="eastAsia"/>
          <w:sz w:val="18"/>
          <w:szCs w:val="18"/>
        </w:rPr>
        <w:t>)</w:t>
      </w:r>
      <m:oMath>
        <m:acc>
          <m:accPr>
            <m:chr m:val="̇"/>
            <m:ctrlPr>
              <w:rPr>
                <w:rFonts w:ascii="Cambria Math" w:eastAsia="標楷體" w:hAnsi="Cambria Math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eastAsia="標楷體" w:hAnsi="Cambria Math" w:hint="eastAsia"/>
                <w:sz w:val="18"/>
                <w:szCs w:val="18"/>
              </w:rPr>
              <m:t>q</m:t>
            </m:r>
          </m:e>
        </m:acc>
      </m:oMath>
      <w:r w:rsidRPr="00680340">
        <w:rPr>
          <w:rFonts w:ascii="標楷體" w:eastAsia="標楷體" w:hAnsi="標楷體" w:hint="eastAsia"/>
          <w:sz w:val="18"/>
          <w:szCs w:val="18"/>
        </w:rPr>
        <w:t>+ G</w:t>
      </w:r>
      <w:r w:rsidRPr="00680340">
        <w:rPr>
          <w:rFonts w:ascii="標楷體" w:eastAsia="標楷體" w:hAnsi="標楷體"/>
          <w:sz w:val="18"/>
          <w:szCs w:val="18"/>
        </w:rPr>
        <w:t>(q)=Qu</w:t>
      </w:r>
    </w:p>
    <w:p w:rsidR="00680340" w:rsidRPr="00680340" w:rsidRDefault="00680340" w:rsidP="00680340">
      <w:pPr>
        <w:rPr>
          <w:rFonts w:ascii="標楷體" w:eastAsia="標楷體" w:hAnsi="標楷體"/>
          <w:szCs w:val="24"/>
        </w:rPr>
      </w:pPr>
      <w:r w:rsidRPr="00680340">
        <w:rPr>
          <w:rFonts w:ascii="標楷體" w:eastAsia="標楷體" w:hAnsi="標楷體" w:hint="eastAsia"/>
          <w:szCs w:val="24"/>
        </w:rPr>
        <w:t>代入乘開可得</w:t>
      </w:r>
    </w:p>
    <w:p w:rsidR="00680340" w:rsidRPr="00680340" w:rsidRDefault="00626F7F" w:rsidP="00680340">
      <w:pPr>
        <w:rPr>
          <w:rFonts w:ascii="標楷體" w:eastAsia="標楷體" w:hAnsi="標楷體"/>
          <w:sz w:val="18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sz w:val="1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18"/>
                  <w:szCs w:val="24"/>
                </w:rPr>
                <m:t>h</m:t>
              </m:r>
            </m:e>
            <m:sub>
              <m:r>
                <w:rPr>
                  <w:rFonts w:ascii="Cambria Math" w:eastAsia="標楷體" w:hAnsi="Cambria Math"/>
                  <w:sz w:val="18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標楷體" w:hAnsi="Cambria Math"/>
                  <w:sz w:val="18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  <w:sz w:val="18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標楷體" w:hAnsi="Cambria Math" w:cs="Cambria Math"/>
                        <w:i/>
                        <w:sz w:val="18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eastAsia="標楷體" w:hAnsi="Cambria Math"/>
              <w:sz w:val="18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sz w:val="18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  <w:sz w:val="18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標楷體" w:hAnsi="Cambria Math" w:cs="Cambria Math"/>
                        <w:i/>
                        <w:sz w:val="18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標楷體" w:hAnsi="Cambria Math"/>
                        <w:sz w:val="18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標楷體" w:hAnsi="Cambria Math"/>
                            <w:sz w:val="18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eastAsia="標楷體" w:hAnsi="Cambria Math"/>
                            <w:i/>
                            <w:sz w:val="18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sz w:val="1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18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="標楷體" w:hAnsi="Cambria Math"/>
              <w:sz w:val="18"/>
              <w:szCs w:val="24"/>
            </w:rPr>
            <m:t>+</m:t>
          </m:r>
        </m:oMath>
      </m:oMathPara>
    </w:p>
    <w:p w:rsidR="00680340" w:rsidRPr="00680340" w:rsidRDefault="00626F7F" w:rsidP="00680340">
      <w:pPr>
        <w:rPr>
          <w:rFonts w:ascii="標楷體" w:eastAsia="標楷體" w:hAnsi="標楷體"/>
          <w:sz w:val="18"/>
          <w:szCs w:val="24"/>
        </w:rPr>
      </w:pPr>
      <m:oMath>
        <m:sSub>
          <m:sSubPr>
            <m:ctrlPr>
              <w:rPr>
                <w:rFonts w:ascii="Cambria Math" w:eastAsia="標楷體" w:hAnsi="Cambria Math"/>
                <w:sz w:val="18"/>
                <w:szCs w:val="24"/>
                <w:vertAlign w:val="subscript"/>
              </w:rPr>
            </m:ctrlPr>
          </m:sSubPr>
          <m:e>
            <m:r>
              <w:rPr>
                <w:rFonts w:ascii="Cambria Math" w:eastAsia="標楷體" w:hAnsi="Cambria Math"/>
                <w:sz w:val="18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eastAsia="標楷體" w:hAnsi="Cambria Math"/>
                <w:sz w:val="18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18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18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18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24"/>
                    </w:rPr>
                    <m:t>)</m:t>
                  </m:r>
                </m:e>
              </m:mr>
            </m:m>
          </m:e>
        </m:d>
      </m:oMath>
      <w:r w:rsidR="00680340" w:rsidRPr="00680340">
        <w:rPr>
          <w:rFonts w:ascii="標楷體" w:eastAsia="標楷體" w:hAnsi="標楷體" w:cstheme="majorHAnsi"/>
          <w:sz w:val="18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MS Gothic" w:eastAsia="MS Gothic" w:hAnsi="MS Gothic" w:cs="MS Gothic" w:hint="eastAsia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MS Gothic" w:eastAsia="MS Gothic" w:hAnsi="MS Gothic" w:cs="MS Gothic" w:hint="eastAsia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680340" w:rsidRPr="00680340">
        <w:rPr>
          <w:rFonts w:ascii="標楷體" w:eastAsia="標楷體" w:hAnsi="標楷體" w:hint="eastAsia"/>
          <w:sz w:val="18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0</m:t>
                  </m:r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680340" w:rsidRPr="00680340">
        <w:rPr>
          <w:rFonts w:ascii="標楷體" w:eastAsia="標楷體" w:hAnsi="標楷體" w:hint="eastAsia"/>
          <w:sz w:val="18"/>
          <w:szCs w:val="24"/>
        </w:rPr>
        <w:t xml:space="preserve"> =</w:t>
      </w:r>
      <m:oMath>
        <m:r>
          <m:rPr>
            <m:sty m:val="p"/>
          </m:rPr>
          <w:rPr>
            <w:rFonts w:ascii="Cambria Math" w:eastAsia="標楷體" w:hAnsi="Cambria Math"/>
            <w:sz w:val="18"/>
            <w:szCs w:val="24"/>
          </w:rPr>
          <m:t xml:space="preserve"> η</m:t>
        </m:r>
        <m:sSub>
          <m:sSubPr>
            <m:ctrlPr>
              <w:rPr>
                <w:rFonts w:ascii="Cambria Math" w:eastAsia="標楷體" w:hAnsi="Cambria Math"/>
                <w:sz w:val="1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24"/>
              </w:rPr>
              <m:t>mot</m:t>
            </m:r>
          </m:sub>
        </m:sSub>
        <m:sSub>
          <m:sSubPr>
            <m:ctrlPr>
              <w:rPr>
                <w:rFonts w:ascii="Cambria Math" w:eastAsia="標楷體" w:hAnsi="Cambria Math"/>
                <w:sz w:val="1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sz w:val="18"/>
                <w:szCs w:val="24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0</m:t>
                  </m:r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標楷體" w:hAnsi="Cambria Math" w:cs="Cambria Math"/>
                      <w:sz w:val="18"/>
                      <w:szCs w:val="24"/>
                    </w:rPr>
                    <m:t>0</m:t>
                  </m:r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標楷體" w:hAnsi="Cambria Math"/>
                <w:sz w:val="18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sz w:val="18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標楷體" w:hAnsi="Cambria Math" w:cs="Cambria Math"/>
                      <w:i/>
                      <w:sz w:val="18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Cambria Math"/>
                          <w:sz w:val="18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標楷體" w:hAnsi="Cambria Math" w:cs="Cambria Math"/>
                          <w:sz w:val="18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eastAsia="標楷體" w:hAnsi="Cambria Math"/>
                <w:i/>
                <w:sz w:val="18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18"/>
                <w:szCs w:val="24"/>
              </w:rPr>
              <m:t>V</m:t>
            </m:r>
          </m:e>
          <m:sub>
            <m:r>
              <w:rPr>
                <w:rFonts w:ascii="Cambria Math" w:eastAsia="標楷體" w:hAnsi="Cambria Math"/>
                <w:sz w:val="18"/>
                <w:szCs w:val="24"/>
              </w:rPr>
              <m:t>S</m:t>
            </m:r>
          </m:sub>
        </m:sSub>
      </m:oMath>
    </w:p>
    <w:p w:rsidR="00680340" w:rsidRPr="00680340" w:rsidRDefault="00680340" w:rsidP="00680340">
      <w:pPr>
        <w:rPr>
          <w:rFonts w:ascii="標楷體" w:eastAsia="標楷體" w:hAnsi="標楷體"/>
          <w:szCs w:val="24"/>
        </w:rPr>
      </w:pPr>
      <w:r w:rsidRPr="00680340">
        <w:rPr>
          <w:rFonts w:ascii="標楷體" w:eastAsia="標楷體" w:hAnsi="標楷體" w:hint="eastAsia"/>
          <w:szCs w:val="24"/>
        </w:rPr>
        <w:t>展開後比較第一列和第三列後可得以下兩條方程式</w:t>
      </w:r>
      <w:r>
        <w:rPr>
          <w:rFonts w:ascii="標楷體" w:eastAsia="標楷體" w:hAnsi="標楷體" w:hint="eastAsia"/>
          <w:szCs w:val="24"/>
        </w:rPr>
        <w:t xml:space="preserve">    </w:t>
      </w:r>
      <w:r w:rsidRPr="00680340">
        <w:rPr>
          <w:rFonts w:ascii="標楷體" w:eastAsia="標楷體" w:hAnsi="標楷體" w:hint="eastAsia"/>
          <w:szCs w:val="24"/>
        </w:rPr>
        <w:t>(</w:t>
      </w:r>
      <m:oMath>
        <m:sSub>
          <m:sSubPr>
            <m:ctrlPr>
              <w:rPr>
                <w:rFonts w:ascii="Cambria Math" w:eastAsia="標楷體" w:hAnsi="Cambria Math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/>
                <w:szCs w:val="24"/>
              </w:rPr>
              <m:t>lw</m:t>
            </m:r>
          </m:sub>
        </m:sSub>
        <m:r>
          <w:rPr>
            <w:rFonts w:ascii="Cambria Math" w:eastAsia="標楷體" w:hAnsi="Cambria Math"/>
            <w:szCs w:val="24"/>
          </w:rPr>
          <m:t>=</m:t>
        </m:r>
        <m:sSub>
          <m:sSubPr>
            <m:ctrlPr>
              <w:rPr>
                <w:rFonts w:ascii="Cambria Math" w:eastAsia="標楷體" w:hAnsi="Cambria Math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θ</m:t>
            </m:r>
          </m:e>
          <m:sub>
            <m:r>
              <w:rPr>
                <w:rFonts w:ascii="Cambria Math" w:eastAsia="標楷體" w:hAnsi="Cambria Math"/>
                <w:szCs w:val="24"/>
              </w:rPr>
              <m:t>rw</m:t>
            </m:r>
          </m:sub>
        </m:sSub>
        <m:r>
          <w:rPr>
            <w:rFonts w:ascii="Cambria Math" w:eastAsia="標楷體" w:hAnsi="Cambria Math"/>
            <w:szCs w:val="24"/>
          </w:rPr>
          <m:t>=θ</m:t>
        </m:r>
      </m:oMath>
      <w:r w:rsidRPr="00680340">
        <w:rPr>
          <w:rFonts w:ascii="標楷體" w:eastAsia="標楷體" w:hAnsi="標楷體" w:hint="eastAsia"/>
          <w:szCs w:val="24"/>
        </w:rPr>
        <w:t>)</w:t>
      </w:r>
    </w:p>
    <w:p w:rsidR="00680340" w:rsidRPr="00680340" w:rsidRDefault="00626F7F" w:rsidP="00680340">
      <w:pPr>
        <w:ind w:firstLine="480"/>
        <w:rPr>
          <w:sz w:val="18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標楷體" w:hAnsi="Cambria Math"/>
                  <w:sz w:val="18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sz w:val="18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h</m:t>
                          </m:r>
                          <m:ctrl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h</m:t>
                          </m:r>
                          <m:ctrl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18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MS Gothic" w:eastAsia="MS Gothic" w:hAnsi="MS Gothic" w:cs="MS Gothic" w:hint="eastAsia"/>
                      <w:sz w:val="18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18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24"/>
                    </w:rPr>
                    <m:t>η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2</m:t>
                      </m:r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eastAsia="標楷體" w:hAnsi="Cambria Math" w:cstheme="minorHAnsi"/>
                      <w:sz w:val="18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eastAsia="標楷體" w:hAnsi="Cambria Math" w:cstheme="minorHAnsi"/>
                      <w:sz w:val="18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h</m:t>
                      </m:r>
                      <m:ctrlP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eastAsia="標楷體" w:hAnsi="Cambria Math" w:cstheme="minorHAnsi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 w:cstheme="minorHAnsi"/>
                          <w:sz w:val="18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eastAsia="標楷體" w:hAnsi="Cambria Math" w:cstheme="minorHAnsi"/>
                      <w:sz w:val="18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eastAsia="標楷體" w:hAnsi="Cambria Math"/>
                      <w:sz w:val="18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φ</m:t>
                      </m:r>
                      <m:r>
                        <w:rPr>
                          <w:rFonts w:ascii="Cambria Math" w:eastAsia="標楷體" w:hAnsi="Cambria Math" w:hint="eastAsia"/>
                          <w:sz w:val="18"/>
                          <w:szCs w:val="24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18"/>
                          <w:szCs w:val="24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sz w:val="18"/>
                                  <w:szCs w:val="24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標楷體" w:hAnsi="Cambria Math" w:cs="Cambria Math"/>
                                  <w:i/>
                                  <w:sz w:val="1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Cambria Math"/>
                                  <w:sz w:val="18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Cambria Math"/>
                                  <w:sz w:val="18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1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680340" w:rsidRPr="00680340" w:rsidRDefault="00680340" w:rsidP="008E74DC">
      <w:pPr>
        <w:ind w:left="360"/>
        <w:rPr>
          <w:rFonts w:ascii="標楷體" w:eastAsia="標楷體" w:hAnsi="標楷體"/>
          <w:sz w:val="18"/>
          <w:szCs w:val="20"/>
        </w:rPr>
      </w:pPr>
    </w:p>
    <w:p w:rsidR="00680340" w:rsidRDefault="00680340" w:rsidP="008E74DC">
      <w:pPr>
        <w:ind w:left="360"/>
        <w:rPr>
          <w:rFonts w:ascii="標楷體" w:eastAsia="標楷體" w:hAnsi="標楷體"/>
          <w:szCs w:val="20"/>
        </w:rPr>
      </w:pPr>
    </w:p>
    <w:p w:rsidR="002E6087" w:rsidRDefault="00626F7F" w:rsidP="008E74DC">
      <w:pPr>
        <w:ind w:left="360"/>
        <w:rPr>
          <w:rFonts w:ascii="標楷體" w:eastAsia="標楷體" w:hAnsi="標楷體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="標楷體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/>
                    <w:szCs w:val="24"/>
                  </w:rPr>
                </m:ctrlPr>
              </m:eqArrPr>
              <m:e>
                <m:acc>
                  <m:accPr>
                    <m:chr m:val="̈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φ</m:t>
                    </m:r>
                  </m:e>
                </m:acc>
                <m:r>
                  <w:rPr>
                    <w:rFonts w:ascii="Cambria Math" w:hAnsi="Cambria Math" w:cstheme="minorHAnsi" w:hint="eastAsia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θ</m:t>
                    </m:r>
                  </m:e>
                </m:acc>
                <m:r>
                  <w:rPr>
                    <w:rFonts w:ascii="Cambria Math" w:hAnsi="Cambria Math" w:cstheme="minorHAnsi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φ</m:t>
                            </m:r>
                          </m:e>
                        </m:d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φ</m:t>
                            </m:r>
                          </m:e>
                        </m:acc>
                      </m:e>
                    </m:func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φ</m:t>
                            </m:r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sec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φ</m:t>
                            </m:r>
                          </m:e>
                        </m:d>
                      </m:e>
                    </m:func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φ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6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7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d>
                  </m:e>
                </m:func>
                <m:acc>
                  <m:accPr>
                    <m:chr m:val="̈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MS Gothic" w:hAnsi="Cambria Math" w:cs="MS Gothic"/>
                        <w:szCs w:val="24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="MS Gothic" w:hAnsi="Cambria Math" w:cs="MS Gothic" w:hint="eastAsia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9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</m:eqArr>
          </m:e>
        </m:d>
      </m:oMath>
      <w:r w:rsidR="002E6087">
        <w:rPr>
          <w:rFonts w:ascii="標楷體" w:eastAsia="標楷體" w:hAnsi="標楷體" w:hint="eastAsia"/>
          <w:szCs w:val="24"/>
        </w:rPr>
        <w:t>關係式</w:t>
      </w:r>
    </w:p>
    <w:p w:rsidR="00E73C42" w:rsidRDefault="00E73C42" w:rsidP="00E73C42">
      <w:pPr>
        <w:ind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szCs w:val="24"/>
        </w:rPr>
        <w:t>接著因為考慮到車傾角</w:t>
      </w:r>
      <m:oMath>
        <m:r>
          <w:rPr>
            <w:rFonts w:ascii="Cambria Math" w:hAnsi="Cambria Math"/>
            <w:szCs w:val="24"/>
          </w:rPr>
          <m:t>φ</m:t>
        </m:r>
      </m:oMath>
      <w:r>
        <w:rPr>
          <w:rFonts w:ascii="標楷體" w:eastAsia="標楷體" w:hAnsi="標楷體" w:hint="eastAsia"/>
          <w:szCs w:val="24"/>
        </w:rPr>
        <w:t>角度在小角度時候滿足</w:t>
      </w:r>
      <m:oMath>
        <m:r>
          <w:rPr>
            <w:rFonts w:ascii="Cambria Math" w:hAnsi="Cambria Math"/>
            <w:color w:val="FF0000"/>
            <w:szCs w:val="24"/>
          </w:rPr>
          <m:t>φ</m:t>
        </m:r>
        <m:r>
          <w:rPr>
            <w:rFonts w:ascii="Cambria Math" w:hAnsi="Cambria Math" w:hint="eastAsia"/>
            <w:color w:val="FF0000"/>
            <w:szCs w:val="24"/>
          </w:rPr>
          <m:t>=</m:t>
        </m:r>
        <m:r>
          <m:rPr>
            <m:sty m:val="p"/>
          </m:rPr>
          <w:rPr>
            <w:rFonts w:ascii="Cambria Math" w:hAnsi="Cambria Math"/>
            <w:color w:val="FF0000"/>
            <w:szCs w:val="24"/>
          </w:rPr>
          <m:t>sin⁡</m:t>
        </m:r>
        <m:r>
          <w:rPr>
            <w:rFonts w:ascii="Cambria Math" w:hAnsi="Cambria Math" w:hint="eastAsia"/>
            <w:color w:val="FF0000"/>
            <w:szCs w:val="24"/>
          </w:rPr>
          <m:t>(</m:t>
        </m:r>
        <m:r>
          <w:rPr>
            <w:rFonts w:ascii="Cambria Math" w:hAnsi="Cambria Math"/>
            <w:color w:val="FF0000"/>
            <w:szCs w:val="24"/>
          </w:rPr>
          <m:t>φ)</m:t>
        </m:r>
      </m:oMath>
      <w:r w:rsidRPr="00E73C42">
        <w:rPr>
          <w:rFonts w:ascii="標楷體" w:eastAsia="標楷體" w:hAnsi="標楷體" w:hint="eastAsia"/>
          <w:color w:val="FF0000"/>
          <w:szCs w:val="24"/>
        </w:rPr>
        <w:t>、cos(</w:t>
      </w:r>
      <m:oMath>
        <m:r>
          <w:rPr>
            <w:rFonts w:ascii="Cambria Math" w:hAnsi="Cambria Math"/>
            <w:color w:val="FF0000"/>
            <w:szCs w:val="24"/>
          </w:rPr>
          <m:t>φ)</m:t>
        </m:r>
        <m:r>
          <m:rPr>
            <m:sty m:val="p"/>
          </m:rPr>
          <w:rPr>
            <w:rFonts w:ascii="Cambria Math" w:eastAsia="標楷體" w:hAnsi="Cambria Math" w:hint="eastAsia"/>
            <w:color w:val="FF0000"/>
            <w:szCs w:val="24"/>
          </w:rPr>
          <m:t>=</m:t>
        </m:r>
        <m:r>
          <m:rPr>
            <m:sty m:val="p"/>
          </m:rPr>
          <w:rPr>
            <w:rFonts w:ascii="Cambria Math" w:eastAsia="標楷體" w:hAnsi="Cambria Math"/>
            <w:color w:val="FF0000"/>
            <w:szCs w:val="24"/>
          </w:rPr>
          <m:t>1</m:t>
        </m:r>
      </m:oMath>
      <w:r>
        <w:rPr>
          <w:rFonts w:ascii="標楷體" w:eastAsia="標楷體" w:hAnsi="標楷體" w:hint="eastAsia"/>
          <w:color w:val="000000" w:themeColor="text1"/>
          <w:szCs w:val="24"/>
        </w:rPr>
        <w:t>，</w:t>
      </w:r>
    </w:p>
    <w:p w:rsidR="002A66AE" w:rsidRPr="002A66AE" w:rsidRDefault="00E73C42" w:rsidP="002A66AE">
      <w:pPr>
        <w:ind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後利用</w:t>
      </w:r>
      <w:r w:rsidRPr="00E73C42">
        <w:rPr>
          <w:rFonts w:ascii="標楷體" w:eastAsia="標楷體" w:hAnsi="標楷體" w:hint="eastAsia"/>
          <w:color w:val="FF0000"/>
          <w:szCs w:val="24"/>
        </w:rPr>
        <w:t>最小平方法</w:t>
      </w:r>
      <w:r>
        <w:rPr>
          <w:rFonts w:ascii="標楷體" w:eastAsia="標楷體" w:hAnsi="標楷體" w:hint="eastAsia"/>
          <w:color w:val="000000" w:themeColor="text1"/>
          <w:szCs w:val="24"/>
        </w:rPr>
        <w:t>來推導。下圖為詳細的導證過程</w:t>
      </w:r>
    </w:p>
    <w:p w:rsidR="000F7720" w:rsidRPr="00C237FB" w:rsidRDefault="00E73C42" w:rsidP="00C237FB">
      <w:pPr>
        <w:rPr>
          <w:rFonts w:ascii="標楷體" w:eastAsia="標楷體" w:hAnsi="標楷體"/>
          <w:b/>
          <w:szCs w:val="28"/>
        </w:rPr>
      </w:pPr>
      <w:r>
        <w:rPr>
          <w:rFonts w:ascii="標楷體" w:eastAsia="標楷體" w:hAnsi="標楷體" w:hint="eastAsia"/>
          <w:b/>
          <w:noProof/>
          <w:szCs w:val="28"/>
        </w:rPr>
        <w:lastRenderedPageBreak/>
        <w:drawing>
          <wp:inline distT="0" distB="0" distL="0" distR="0">
            <wp:extent cx="6031230" cy="6342122"/>
            <wp:effectExtent l="0" t="0" r="762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1348403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50" cy="63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20" w:rsidRDefault="000F7720" w:rsidP="000F7720">
      <w:pPr>
        <w:ind w:right="480"/>
        <w:rPr>
          <w:rFonts w:ascii="標楷體" w:eastAsia="標楷體" w:hAnsi="標楷體"/>
          <w:szCs w:val="24"/>
        </w:rPr>
      </w:pPr>
    </w:p>
    <w:p w:rsidR="000F7720" w:rsidRDefault="000F7720" w:rsidP="000F7720">
      <w:pPr>
        <w:ind w:right="480"/>
        <w:rPr>
          <w:rFonts w:ascii="標楷體" w:eastAsia="標楷體" w:hAnsi="標楷體"/>
          <w:szCs w:val="24"/>
        </w:rPr>
      </w:pPr>
    </w:p>
    <w:p w:rsidR="000F7720" w:rsidRDefault="000F7720" w:rsidP="000F7720">
      <w:pPr>
        <w:ind w:right="480"/>
        <w:rPr>
          <w:rFonts w:ascii="標楷體" w:eastAsia="標楷體" w:hAnsi="標楷體"/>
          <w:szCs w:val="24"/>
        </w:rPr>
      </w:pPr>
    </w:p>
    <w:p w:rsidR="000F7720" w:rsidRDefault="000F7720" w:rsidP="000F7720">
      <w:pPr>
        <w:ind w:right="480"/>
        <w:rPr>
          <w:rFonts w:ascii="標楷體" w:eastAsia="標楷體" w:hAnsi="標楷體"/>
          <w:szCs w:val="24"/>
        </w:rPr>
      </w:pPr>
    </w:p>
    <w:p w:rsidR="000F7720" w:rsidRDefault="000F7720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C237FB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C237FB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C237FB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C237FB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C237FB" w:rsidP="000F7720">
      <w:pPr>
        <w:ind w:right="480"/>
        <w:rPr>
          <w:rFonts w:ascii="標楷體" w:eastAsia="標楷體" w:hAnsi="標楷體"/>
          <w:szCs w:val="24"/>
        </w:rPr>
      </w:pPr>
    </w:p>
    <w:p w:rsidR="00C237FB" w:rsidRDefault="004016F2" w:rsidP="004016F2">
      <w:pPr>
        <w:pStyle w:val="a3"/>
        <w:numPr>
          <w:ilvl w:val="0"/>
          <w:numId w:val="1"/>
        </w:numPr>
        <w:ind w:leftChars="0" w:right="480"/>
        <w:rPr>
          <w:rFonts w:ascii="標楷體" w:eastAsia="標楷體" w:hAnsi="標楷體"/>
          <w:b/>
          <w:sz w:val="28"/>
          <w:szCs w:val="28"/>
        </w:rPr>
      </w:pPr>
      <w:r w:rsidRPr="004016F2">
        <w:rPr>
          <w:rFonts w:ascii="標楷體" w:eastAsia="標楷體" w:hAnsi="標楷體" w:hint="eastAsia"/>
          <w:b/>
          <w:sz w:val="28"/>
          <w:szCs w:val="28"/>
        </w:rPr>
        <w:lastRenderedPageBreak/>
        <w:t>以藍芽的方式進行狀態傳輸</w:t>
      </w:r>
    </w:p>
    <w:p w:rsidR="001A024B" w:rsidRDefault="001A024B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A</w:t>
      </w:r>
      <w:r>
        <w:rPr>
          <w:rFonts w:ascii="標楷體" w:eastAsia="標楷體" w:hAnsi="標楷體" w:hint="eastAsia"/>
          <w:szCs w:val="24"/>
        </w:rPr>
        <w:t>rduino程式計算資料程式檔:test.ino</w:t>
      </w:r>
    </w:p>
    <w:p w:rsidR="001A024B" w:rsidRDefault="001A024B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M</w:t>
      </w:r>
      <w:r>
        <w:rPr>
          <w:rFonts w:ascii="標楷體" w:eastAsia="標楷體" w:hAnsi="標楷體" w:hint="eastAsia"/>
          <w:szCs w:val="24"/>
        </w:rPr>
        <w:t>atlab接收資料</w:t>
      </w:r>
      <w:r w:rsidRPr="001A024B">
        <w:rPr>
          <w:rFonts w:ascii="標楷體" w:eastAsia="標楷體" w:hAnsi="標楷體" w:hint="eastAsia"/>
          <w:szCs w:val="24"/>
        </w:rPr>
        <w:t>程式檔:</w:t>
      </w:r>
      <w:r>
        <w:rPr>
          <w:rFonts w:ascii="標楷體" w:eastAsia="標楷體" w:hAnsi="標楷體"/>
          <w:szCs w:val="24"/>
        </w:rPr>
        <w:t>bluetooth_transmition.m</w:t>
      </w:r>
    </w:p>
    <w:p w:rsidR="001A024B" w:rsidRDefault="001A024B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傳輸方式:</w:t>
      </w:r>
      <w:r w:rsidRPr="001A024B">
        <w:rPr>
          <w:rFonts w:ascii="標楷體" w:eastAsia="標楷體" w:hAnsi="標楷體" w:hint="eastAsia"/>
          <w:szCs w:val="24"/>
        </w:rPr>
        <w:t>用</w:t>
      </w:r>
      <w:r w:rsidRPr="001A024B">
        <w:rPr>
          <w:rFonts w:ascii="標楷體" w:eastAsia="標楷體" w:hAnsi="標楷體" w:cs="Calibri"/>
          <w:szCs w:val="24"/>
        </w:rPr>
        <w:t>UART</w:t>
      </w:r>
      <w:r w:rsidRPr="001A024B">
        <w:rPr>
          <w:rFonts w:ascii="標楷體" w:eastAsia="標楷體" w:hAnsi="標楷體" w:hint="eastAsia"/>
          <w:szCs w:val="24"/>
        </w:rPr>
        <w:t>和</w:t>
      </w:r>
      <w:r w:rsidRPr="001A024B">
        <w:rPr>
          <w:rFonts w:ascii="標楷體" w:eastAsia="標楷體" w:hAnsi="標楷體" w:cs="Calibri"/>
          <w:szCs w:val="24"/>
        </w:rPr>
        <w:t>MATLAB</w:t>
      </w:r>
      <w:r w:rsidRPr="001A024B">
        <w:rPr>
          <w:rFonts w:ascii="標楷體" w:eastAsia="標楷體" w:hAnsi="標楷體" w:hint="eastAsia"/>
          <w:szCs w:val="24"/>
        </w:rPr>
        <w:t>進行資料傳輸</w:t>
      </w:r>
    </w:p>
    <w:p w:rsidR="00D22904" w:rsidRDefault="00D22904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設定模式:</w:t>
      </w:r>
      <w:r>
        <w:rPr>
          <w:rFonts w:ascii="標楷體" w:eastAsia="標楷體" w:hAnsi="標楷體"/>
          <w:szCs w:val="24"/>
        </w:rPr>
        <w:t>baudrate</w:t>
      </w:r>
      <w:r>
        <w:rPr>
          <w:rFonts w:ascii="標楷體" w:eastAsia="標楷體" w:hAnsi="標楷體" w:hint="eastAsia"/>
          <w:szCs w:val="24"/>
        </w:rPr>
        <w:t>為</w:t>
      </w:r>
      <w:r>
        <w:rPr>
          <w:rFonts w:ascii="標楷體" w:eastAsia="標楷體" w:hAnsi="標楷體"/>
          <w:szCs w:val="24"/>
        </w:rPr>
        <w:t>9600</w:t>
      </w:r>
      <w:r>
        <w:rPr>
          <w:rFonts w:ascii="標楷體" w:eastAsia="標楷體" w:hAnsi="標楷體" w:hint="eastAsia"/>
          <w:szCs w:val="24"/>
        </w:rPr>
        <w:t>，每0.01秒接收一筆資料</w:t>
      </w:r>
    </w:p>
    <w:p w:rsidR="00D22904" w:rsidRPr="001A024B" w:rsidRDefault="00D22904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接收資料:車傾角、車輪角、pwm(0~255)</w:t>
      </w:r>
    </w:p>
    <w:p w:rsidR="001A024B" w:rsidRPr="001A024B" w:rsidRDefault="001A024B" w:rsidP="001A024B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1334126" cy="7477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3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28" t="45493" r="22846" b="29274"/>
                    <a:stretch/>
                  </pic:blipFill>
                  <pic:spPr bwMode="auto">
                    <a:xfrm>
                      <a:off x="0" y="0"/>
                      <a:ext cx="1335754" cy="74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6F2" w:rsidRDefault="004016F2" w:rsidP="004016F2">
      <w:pPr>
        <w:pStyle w:val="a3"/>
        <w:numPr>
          <w:ilvl w:val="0"/>
          <w:numId w:val="1"/>
        </w:numPr>
        <w:ind w:leftChars="0" w:right="480"/>
        <w:rPr>
          <w:rFonts w:ascii="標楷體" w:eastAsia="標楷體" w:hAnsi="標楷體"/>
          <w:b/>
          <w:sz w:val="28"/>
          <w:szCs w:val="24"/>
        </w:rPr>
      </w:pPr>
      <w:r w:rsidRPr="004016F2">
        <w:rPr>
          <w:rFonts w:ascii="標楷體" w:eastAsia="標楷體" w:hAnsi="標楷體" w:hint="eastAsia"/>
          <w:b/>
          <w:sz w:val="28"/>
          <w:szCs w:val="24"/>
        </w:rPr>
        <w:t>以4.7</w:t>
      </w:r>
      <w:r w:rsidRPr="004016F2">
        <w:rPr>
          <w:rFonts w:ascii="標楷體" w:eastAsia="標楷體" w:hAnsi="標楷體"/>
          <w:b/>
          <w:sz w:val="28"/>
          <w:szCs w:val="24"/>
        </w:rPr>
        <w:t>V</w:t>
      </w:r>
      <w:r w:rsidRPr="004016F2">
        <w:rPr>
          <w:rFonts w:ascii="標楷體" w:eastAsia="標楷體" w:hAnsi="標楷體" w:hint="eastAsia"/>
          <w:b/>
          <w:sz w:val="28"/>
          <w:szCs w:val="24"/>
        </w:rPr>
        <w:t>狀況進行系統鑑別</w:t>
      </w:r>
      <w:r w:rsidR="00335193">
        <w:rPr>
          <w:rFonts w:ascii="標楷體" w:eastAsia="標楷體" w:hAnsi="標楷體" w:hint="eastAsia"/>
          <w:b/>
          <w:sz w:val="28"/>
          <w:szCs w:val="24"/>
        </w:rPr>
        <w:t>(</w:t>
      </w:r>
      <w:r w:rsidR="00335193">
        <w:rPr>
          <w:rFonts w:ascii="標楷體" w:eastAsia="標楷體" w:hAnsi="標楷體"/>
          <w:b/>
          <w:sz w:val="28"/>
          <w:szCs w:val="24"/>
        </w:rPr>
        <w:t>pwm=100</w:t>
      </w:r>
      <w:r w:rsidR="00335193">
        <w:rPr>
          <w:rFonts w:ascii="標楷體" w:eastAsia="標楷體" w:hAnsi="標楷體" w:hint="eastAsia"/>
          <w:b/>
          <w:sz w:val="28"/>
          <w:szCs w:val="24"/>
        </w:rPr>
        <w:t>)</w:t>
      </w:r>
    </w:p>
    <w:p w:rsidR="009355CE" w:rsidRPr="009355CE" w:rsidRDefault="009355CE" w:rsidP="009355CE">
      <w:pPr>
        <w:pStyle w:val="a3"/>
        <w:ind w:leftChars="0" w:left="360" w:right="480"/>
        <w:rPr>
          <w:rFonts w:ascii="標楷體" w:eastAsia="標楷體" w:hAnsi="標楷體"/>
          <w:szCs w:val="24"/>
        </w:rPr>
      </w:pPr>
      <w:r w:rsidRPr="009355CE">
        <w:rPr>
          <w:rFonts w:ascii="標楷體" w:eastAsia="標楷體" w:hAnsi="標楷體" w:hint="eastAsia"/>
          <w:szCs w:val="24"/>
        </w:rPr>
        <w:t>程式:</w:t>
      </w:r>
      <w:r w:rsidRPr="009355CE">
        <w:rPr>
          <w:rFonts w:ascii="標楷體" w:eastAsia="標楷體" w:hAnsi="標楷體"/>
          <w:szCs w:val="24"/>
        </w:rPr>
        <w:t xml:space="preserve">system_id.m </w:t>
      </w:r>
      <w:r w:rsidRPr="009355CE">
        <w:rPr>
          <w:rFonts w:ascii="標楷體" w:eastAsia="標楷體" w:hAnsi="標楷體" w:hint="eastAsia"/>
          <w:szCs w:val="24"/>
        </w:rPr>
        <w:t>和simulink.slx</w:t>
      </w:r>
    </w:p>
    <w:p w:rsidR="009355CE" w:rsidRDefault="009355CE" w:rsidP="009355CE">
      <w:pPr>
        <w:pStyle w:val="a3"/>
        <w:ind w:leftChars="0" w:left="360" w:right="48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szCs w:val="24"/>
        </w:rPr>
        <w:t>首先我們將</w:t>
      </w:r>
      <w:r w:rsidRPr="001A024B">
        <w:rPr>
          <w:rFonts w:ascii="標楷體" w:eastAsia="標楷體" w:hAnsi="標楷體" w:hint="eastAsia"/>
          <w:szCs w:val="24"/>
        </w:rPr>
        <w:t>用</w:t>
      </w:r>
      <w:r w:rsidRPr="001A024B">
        <w:rPr>
          <w:rFonts w:ascii="標楷體" w:eastAsia="標楷體" w:hAnsi="標楷體" w:cs="Calibri"/>
          <w:szCs w:val="24"/>
        </w:rPr>
        <w:t>UART</w:t>
      </w:r>
      <w:r w:rsidRPr="001A024B">
        <w:rPr>
          <w:rFonts w:ascii="標楷體" w:eastAsia="標楷體" w:hAnsi="標楷體" w:hint="eastAsia"/>
          <w:szCs w:val="24"/>
        </w:rPr>
        <w:t>和</w:t>
      </w:r>
      <w:r w:rsidRPr="001A024B">
        <w:rPr>
          <w:rFonts w:ascii="標楷體" w:eastAsia="標楷體" w:hAnsi="標楷體" w:cs="Calibri"/>
          <w:szCs w:val="24"/>
        </w:rPr>
        <w:t>MATLAB</w:t>
      </w:r>
      <w:r w:rsidRPr="001A024B">
        <w:rPr>
          <w:rFonts w:ascii="標楷體" w:eastAsia="標楷體" w:hAnsi="標楷體" w:hint="eastAsia"/>
          <w:szCs w:val="24"/>
        </w:rPr>
        <w:t>進行傳輸</w:t>
      </w:r>
      <w:r>
        <w:rPr>
          <w:rFonts w:ascii="標楷體" w:eastAsia="標楷體" w:hAnsi="標楷體" w:hint="eastAsia"/>
          <w:szCs w:val="24"/>
        </w:rPr>
        <w:t>的</w:t>
      </w:r>
      <w:r w:rsidRPr="001A024B">
        <w:rPr>
          <w:rFonts w:ascii="標楷體" w:eastAsia="標楷體" w:hAnsi="標楷體" w:hint="eastAsia"/>
          <w:szCs w:val="24"/>
        </w:rPr>
        <w:t>資料</w:t>
      </w:r>
      <w:r>
        <w:rPr>
          <w:rFonts w:ascii="標楷體" w:eastAsia="標楷體" w:hAnsi="標楷體" w:hint="eastAsia"/>
          <w:szCs w:val="24"/>
        </w:rPr>
        <w:t>在matlab上進行繪圖、並將實際測來的資料模擬出</w:t>
      </w:r>
      <m:oMath>
        <m:d>
          <m:dPr>
            <m:begChr m:val="{"/>
            <m:endChr m:val=""/>
            <m:ctrlPr>
              <w:rPr>
                <w:rFonts w:ascii="Cambria Math" w:eastAsia="標楷體" w:hAnsi="Cambria Math"/>
                <w:color w:val="000000" w:themeColor="text1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/>
                    <w:color w:val="000000" w:themeColor="text1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="標楷體" w:hAnsi="Cambria Math"/>
                        <w:i/>
                        <w:color w:val="000000" w:themeColor="text1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color w:val="000000" w:themeColor="text1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="標楷體" w:hAnsi="Cambria Math"/>
                    <w:color w:val="000000" w:themeColor="text1"/>
                    <w:szCs w:val="24"/>
                  </w:rPr>
                  <m:t>=Ax+Bu</m:t>
                </m:r>
              </m:e>
              <m:e>
                <m:r>
                  <w:rPr>
                    <w:rFonts w:ascii="Cambria Math" w:eastAsia="標楷體" w:hAnsi="Cambria Math"/>
                    <w:color w:val="000000" w:themeColor="text1"/>
                    <w:szCs w:val="24"/>
                  </w:rPr>
                  <m:t>y=Cx</m:t>
                </m:r>
              </m:e>
            </m:eqArr>
          </m:e>
        </m:d>
      </m:oMath>
      <w:r w:rsidR="00B078A4">
        <w:rPr>
          <w:rFonts w:ascii="標楷體" w:eastAsia="標楷體" w:hAnsi="標楷體" w:hint="eastAsia"/>
          <w:color w:val="000000" w:themeColor="text1"/>
          <w:szCs w:val="24"/>
        </w:rPr>
        <w:t>中A、B、C的值</w:t>
      </w:r>
    </w:p>
    <w:p w:rsidR="00B078A4" w:rsidRPr="009355CE" w:rsidRDefault="00B078A4" w:rsidP="009355CE">
      <w:pPr>
        <w:pStyle w:val="a3"/>
        <w:ind w:leftChars="0" w:left="360" w:right="480"/>
        <w:rPr>
          <w:rFonts w:ascii="標楷體" w:eastAsia="標楷體" w:hAnsi="標楷體"/>
          <w:szCs w:val="24"/>
        </w:rPr>
      </w:pPr>
    </w:p>
    <w:p w:rsidR="00C237FB" w:rsidRDefault="00626F7F" w:rsidP="000F7720">
      <w:pPr>
        <w:ind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56C8E7C" wp14:editId="40A308A2">
            <wp:extent cx="4149725" cy="2102631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3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1" t="33295" r="6909" b="13466"/>
                    <a:stretch/>
                  </pic:blipFill>
                  <pic:spPr bwMode="auto">
                    <a:xfrm>
                      <a:off x="0" y="0"/>
                      <a:ext cx="4194667" cy="21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78A" w:rsidRPr="00335193" w:rsidRDefault="00335193" w:rsidP="00335193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bookmarkStart w:id="0" w:name="_GoBack"/>
      <w:bookmarkEnd w:id="0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C = [1 0 0 0; 0 0 1 0];  </w:t>
      </w: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C50091" w:rsidRPr="00C50091" w:rsidRDefault="00C50091" w:rsidP="00AE2C18">
      <w:pPr>
        <w:ind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註[</w:t>
      </w:r>
      <w:r>
        <w:rPr>
          <w:rFonts w:ascii="標楷體" w:eastAsia="標楷體" w:hAnsi="標楷體"/>
          <w:szCs w:val="24"/>
        </w:rPr>
        <w:t>B AB AB</w:t>
      </w:r>
      <w:r>
        <w:rPr>
          <w:rFonts w:ascii="標楷體" w:eastAsia="標楷體" w:hAnsi="標楷體"/>
          <w:szCs w:val="24"/>
          <w:vertAlign w:val="superscript"/>
        </w:rPr>
        <w:t xml:space="preserve">2 </w:t>
      </w:r>
      <w:r>
        <w:rPr>
          <w:rFonts w:ascii="標楷體" w:eastAsia="標楷體" w:hAnsi="標楷體"/>
          <w:szCs w:val="24"/>
        </w:rPr>
        <w:t>AB</w:t>
      </w:r>
      <w:r>
        <w:rPr>
          <w:rFonts w:ascii="標楷體" w:eastAsia="標楷體" w:hAnsi="標楷體"/>
          <w:szCs w:val="24"/>
          <w:vertAlign w:val="superscript"/>
        </w:rPr>
        <w:t>3</w:t>
      </w:r>
      <w:r>
        <w:rPr>
          <w:rFonts w:ascii="標楷體" w:eastAsia="標楷體" w:hAnsi="標楷體"/>
          <w:szCs w:val="24"/>
        </w:rPr>
        <w:t>]</w:t>
      </w:r>
      <w:r>
        <w:rPr>
          <w:rFonts w:ascii="標楷體" w:eastAsia="標楷體" w:hAnsi="標楷體" w:hint="eastAsia"/>
          <w:szCs w:val="24"/>
        </w:rPr>
        <w:t>算出為full rank，可知系統為</w:t>
      </w:r>
      <w:r>
        <w:rPr>
          <w:rFonts w:ascii="標楷體" w:eastAsia="標楷體" w:hAnsi="標楷體"/>
          <w:szCs w:val="24"/>
        </w:rPr>
        <w:t>controllable system</w:t>
      </w: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02178A" w:rsidRDefault="0002178A" w:rsidP="00AE2C18">
      <w:pPr>
        <w:ind w:right="480"/>
        <w:rPr>
          <w:rFonts w:ascii="標楷體" w:eastAsia="標楷體" w:hAnsi="標楷體"/>
          <w:szCs w:val="24"/>
        </w:rPr>
      </w:pPr>
    </w:p>
    <w:p w:rsidR="00AE2C18" w:rsidRDefault="00222133" w:rsidP="00AE2C18">
      <w:pPr>
        <w:ind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然後我們比較</w:t>
      </w:r>
      <w:r w:rsidR="0002178A">
        <w:rPr>
          <w:rFonts w:ascii="標楷體" w:eastAsia="標楷體" w:hAnsi="標楷體" w:hint="eastAsia"/>
          <w:szCs w:val="24"/>
        </w:rPr>
        <w:t>4.7</w:t>
      </w:r>
      <w:r>
        <w:rPr>
          <w:rFonts w:ascii="標楷體" w:eastAsia="標楷體" w:hAnsi="標楷體"/>
          <w:szCs w:val="24"/>
        </w:rPr>
        <w:t>V</w:t>
      </w:r>
      <w:r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hAnsi="Cambria Math"/>
            <w:szCs w:val="24"/>
          </w:rPr>
          <m:t>φ</m:t>
        </m:r>
      </m:oMath>
      <w:r>
        <w:rPr>
          <w:rFonts w:ascii="標楷體" w:eastAsia="標楷體" w:hAnsi="標楷體" w:hint="eastAsia"/>
          <w:szCs w:val="24"/>
        </w:rPr>
        <w:t>實際和模擬圖</w:t>
      </w:r>
    </w:p>
    <w:p w:rsidR="0002178A" w:rsidRDefault="0002178A" w:rsidP="00AE2C18">
      <w:pPr>
        <w:ind w:righ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>時間軸(</w:t>
      </w:r>
      <w:r>
        <w:rPr>
          <w:rFonts w:ascii="標楷體" w:eastAsia="標楷體" w:hAnsi="標楷體" w:hint="eastAsia"/>
        </w:rPr>
        <w:t>10</w:t>
      </w:r>
      <w:r>
        <w:rPr>
          <w:rFonts w:ascii="標楷體" w:eastAsia="標楷體" w:hAnsi="標楷體" w:hint="eastAsia"/>
          <w:vertAlign w:val="superscript"/>
        </w:rPr>
        <w:t>-3</w:t>
      </w:r>
      <w:r>
        <w:rPr>
          <w:rFonts w:ascii="標楷體" w:eastAsia="標楷體" w:hAnsi="標楷體" w:hint="eastAsia"/>
        </w:rPr>
        <w:t>秒)</w:t>
      </w:r>
    </w:p>
    <w:p w:rsidR="0002178A" w:rsidRDefault="0002178A" w:rsidP="0002178A">
      <w:pPr>
        <w:ind w:right="480"/>
        <w:rPr>
          <w:rFonts w:ascii="標楷體" w:eastAsia="標楷體" w:hAnsi="標楷體"/>
          <w:szCs w:val="24"/>
        </w:rPr>
      </w:pPr>
      <m:oMath>
        <m:r>
          <w:rPr>
            <w:rFonts w:ascii="Cambria Math" w:hAnsi="Cambria Math"/>
            <w:szCs w:val="24"/>
          </w:rPr>
          <m:t>φ</m:t>
        </m:r>
      </m:oMath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degree)</w:t>
      </w:r>
    </w:p>
    <w:p w:rsidR="00BA540C" w:rsidRPr="00BA540C" w:rsidRDefault="00BA540C" w:rsidP="0002178A">
      <w:pPr>
        <w:ind w:right="480"/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/>
            <w:szCs w:val="24"/>
          </w:rPr>
          <m:t>θ</m:t>
        </m:r>
      </m:oMath>
      <w:r>
        <w:rPr>
          <w:rFonts w:ascii="標楷體" w:eastAsia="標楷體" w:hAnsi="標楷體" w:hint="eastAsia"/>
          <w:szCs w:val="24"/>
        </w:rPr>
        <w:t>(d</w:t>
      </w:r>
      <w:r>
        <w:rPr>
          <w:rFonts w:ascii="標楷體" w:eastAsia="標楷體" w:hAnsi="標楷體"/>
          <w:szCs w:val="24"/>
        </w:rPr>
        <w:t>egree)</w:t>
      </w:r>
    </w:p>
    <w:p w:rsidR="0002178A" w:rsidRDefault="0002178A" w:rsidP="00AE2C18">
      <w:pPr>
        <w:ind w:righ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我們主要觀察在4.7V車傾角在lnear(</w:t>
      </w:r>
      <m:oMath>
        <m:r>
          <w:rPr>
            <w:rFonts w:ascii="Cambria Math" w:hAnsi="Cambria Math"/>
            <w:szCs w:val="24"/>
          </w:rPr>
          <m:t>φ</m:t>
        </m:r>
      </m:oMath>
      <w:r>
        <w:rPr>
          <w:rFonts w:ascii="標楷體" w:eastAsia="標楷體" w:hAnsi="標楷體" w:hint="eastAsia"/>
        </w:rPr>
        <w:t>微小變化量)的情況下做觀察和分析，</w:t>
      </w:r>
    </w:p>
    <w:p w:rsidR="0002178A" w:rsidRPr="00335193" w:rsidRDefault="0002178A" w:rsidP="00AE2C18">
      <w:pPr>
        <w:ind w:right="480"/>
        <w:rPr>
          <w:rFonts w:ascii="標楷體" w:eastAsia="標楷體" w:hAnsi="標楷體"/>
        </w:rPr>
      </w:pPr>
    </w:p>
    <w:p w:rsidR="0002178A" w:rsidRDefault="00FD38AA" w:rsidP="00AE2C18">
      <w:pPr>
        <w:ind w:righ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EF41BE8" wp14:editId="55DF7CB4">
            <wp:extent cx="5573210" cy="3119340"/>
            <wp:effectExtent l="0" t="0" r="889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擷取畫面 (13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9" t="17960" r="12325" b="9276"/>
                    <a:stretch/>
                  </pic:blipFill>
                  <pic:spPr bwMode="auto">
                    <a:xfrm>
                      <a:off x="0" y="0"/>
                      <a:ext cx="5614079" cy="314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Simulink</w:t>
      </w:r>
      <w:r w:rsidR="0098228F">
        <w:rPr>
          <w:rFonts w:ascii="標楷體" w:eastAsia="標楷體" w:hAnsi="標楷體" w:hint="eastAsia"/>
        </w:rPr>
        <w:t>:</w:t>
      </w:r>
      <m:oMath>
        <m:r>
          <w:rPr>
            <w:rFonts w:ascii="Cambria Math" w:eastAsia="標楷體" w:hAnsi="Cambria Math"/>
            <w:szCs w:val="24"/>
          </w:rPr>
          <m:t xml:space="preserve"> φ</m:t>
        </m:r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車傾角</m:t>
        </m:r>
      </m:oMath>
      <w:r w:rsidRPr="0098228F">
        <w:rPr>
          <w:rFonts w:ascii="標楷體" w:eastAsia="標楷體" w:hAnsi="標楷體"/>
        </w:rPr>
        <w:t>)</w:t>
      </w:r>
      <w:r w:rsidR="00C50091">
        <w:rPr>
          <w:rFonts w:ascii="標楷體" w:eastAsia="標楷體" w:hAnsi="標楷體"/>
          <w:noProof/>
        </w:rPr>
        <w:t xml:space="preserve"> </w:t>
      </w:r>
    </w:p>
    <w:p w:rsidR="0002178A" w:rsidRDefault="00BA540C" w:rsidP="00BA54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1421297</wp:posOffset>
                </wp:positionH>
                <wp:positionV relativeFrom="paragraph">
                  <wp:posOffset>1091317</wp:posOffset>
                </wp:positionV>
                <wp:extent cx="249776" cy="229593"/>
                <wp:effectExtent l="0" t="0" r="74295" b="5651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76" cy="2295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7BA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9" o:spid="_x0000_s1026" type="#_x0000_t32" style="position:absolute;margin-left:111.9pt;margin-top:85.95pt;width:19.65pt;height:1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Pr="00BA540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2220401</wp:posOffset>
                </wp:positionH>
                <wp:positionV relativeFrom="paragraph">
                  <wp:posOffset>1504783</wp:posOffset>
                </wp:positionV>
                <wp:extent cx="210709" cy="246491"/>
                <wp:effectExtent l="38100" t="38100" r="18415" b="2032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709" cy="246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F432" id="直線單箭頭接點 11" o:spid="_x0000_s1026" type="#_x0000_t32" style="position:absolute;margin-left:174.85pt;margin-top:118.5pt;width:16.6pt;height:19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2136913</wp:posOffset>
                </wp:positionH>
                <wp:positionV relativeFrom="paragraph">
                  <wp:posOffset>1743323</wp:posOffset>
                </wp:positionV>
                <wp:extent cx="778814" cy="306043"/>
                <wp:effectExtent l="0" t="0" r="21590" b="18415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814" cy="306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F7F" w:rsidRDefault="00626F7F">
                            <w:r w:rsidRPr="0067699C">
                              <w:rPr>
                                <w:rFonts w:hint="eastAsia"/>
                                <w:sz w:val="22"/>
                              </w:rPr>
                              <w:t>實際量測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168.25pt;margin-top:137.25pt;width:61.3pt;height:2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" fillcolor="white [3201]" strokeweight=".5pt">
                <v:textbox>
                  <w:txbxContent>
                    <w:p w:rsidR="00626F7F" w:rsidRDefault="00626F7F">
                      <w:r w:rsidRPr="0067699C">
                        <w:rPr>
                          <w:rFonts w:hint="eastAsia"/>
                          <w:sz w:val="22"/>
                        </w:rPr>
                        <w:t>實際量測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824341</wp:posOffset>
                </wp:positionV>
                <wp:extent cx="596348" cy="282272"/>
                <wp:effectExtent l="0" t="0" r="13335" b="2286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48" cy="282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F7F" w:rsidRDefault="00626F7F">
                            <w:r>
                              <w:rPr>
                                <w:rFonts w:hint="eastAsia"/>
                              </w:rPr>
                              <w:t>模擬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" o:spid="_x0000_s1027" type="#_x0000_t202" style="position:absolute;margin-left:66.2pt;margin-top:64.9pt;width:46.95pt;height:2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" fillcolor="white [3201]" strokeweight=".5pt">
                <v:textbox>
                  <w:txbxContent>
                    <w:p w:rsidR="00626F7F" w:rsidRDefault="00626F7F">
                      <w:r>
                        <w:rPr>
                          <w:rFonts w:hint="eastAsia"/>
                        </w:rPr>
                        <w:t>模擬</w:t>
                      </w:r>
                    </w:p>
                  </w:txbxContent>
                </v:textbox>
              </v:shape>
            </w:pict>
          </mc:Fallback>
        </mc:AlternateContent>
      </w:r>
      <w:r w:rsidR="0002178A">
        <w:rPr>
          <w:rFonts w:hint="eastAsia"/>
          <w:noProof/>
        </w:rPr>
        <w:drawing>
          <wp:inline distT="0" distB="0" distL="0" distR="0">
            <wp:extent cx="3407134" cy="2495731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7426251_446412116133338_1403220464767074304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44" cy="25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65" w:rsidRDefault="00AE5265" w:rsidP="00AE2C18">
      <w:pPr>
        <w:ind w:righ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由上圖可見其模擬和實際狀況趨勢一致</w:t>
      </w:r>
    </w:p>
    <w:p w:rsidR="00AE5265" w:rsidRDefault="00AE5265" w:rsidP="00AE2C18">
      <w:pPr>
        <w:ind w:right="480"/>
        <w:rPr>
          <w:rFonts w:ascii="標楷體" w:eastAsia="標楷體" w:hAnsi="標楷體"/>
        </w:rPr>
      </w:pPr>
    </w:p>
    <w:p w:rsidR="00222133" w:rsidRDefault="0067699C" w:rsidP="00AE2C18">
      <w:pPr>
        <w:ind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395576</wp:posOffset>
                </wp:positionH>
                <wp:positionV relativeFrom="paragraph">
                  <wp:posOffset>431358</wp:posOffset>
                </wp:positionV>
                <wp:extent cx="1117159" cy="277744"/>
                <wp:effectExtent l="0" t="0" r="26035" b="2730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159" cy="27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F7F" w:rsidRPr="0067699C" w:rsidRDefault="00626F7F">
                            <w:pPr>
                              <w:rPr>
                                <w:sz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="標楷體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hint="eastAsia"/>
                                    <w:szCs w:val="24"/>
                                  </w:rPr>
                                  <m:t>曲線上升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4" o:spid="_x0000_s1028" type="#_x0000_t202" style="position:absolute;margin-left:31.15pt;margin-top:33.95pt;width:87.95pt;height:2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" fillcolor="white [3201]" strokeweight=".5pt">
                <v:textbox>
                  <w:txbxContent>
                    <w:p w:rsidR="00626F7F" w:rsidRPr="0067699C" w:rsidRDefault="00626F7F">
                      <w:pPr>
                        <w:rPr>
                          <w:sz w:val="16"/>
                        </w:rPr>
                      </w:pPr>
                      <m:oMathPara>
                        <m:oMath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hint="eastAsia"/>
                              <w:szCs w:val="24"/>
                            </w:rPr>
                            <m:t>曲線上升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A540C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1079389</wp:posOffset>
                </wp:positionH>
                <wp:positionV relativeFrom="paragraph">
                  <wp:posOffset>689776</wp:posOffset>
                </wp:positionV>
                <wp:extent cx="190665" cy="206706"/>
                <wp:effectExtent l="0" t="0" r="76200" b="603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65" cy="206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9134" id="直線單箭頭接點 13" o:spid="_x0000_s1026" type="#_x0000_t32" style="position:absolute;margin-left:85pt;margin-top:54.3pt;width:15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AE2C18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651760" cy="251588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7438151_353189821973717_171773072360079360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13" cy="25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091">
        <w:rPr>
          <w:rFonts w:ascii="標楷體" w:eastAsia="標楷體" w:hAnsi="標楷體"/>
          <w:noProof/>
        </w:rPr>
        <w:drawing>
          <wp:inline distT="0" distB="0" distL="0" distR="0" wp14:anchorId="72147861" wp14:editId="165B2172">
            <wp:extent cx="2432246" cy="2282024"/>
            <wp:effectExtent l="0" t="0" r="635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7503238_660896401010646_6245540372949237760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17" cy="22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091"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2391883" cy="2505919"/>
            <wp:effectExtent l="0" t="0" r="889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8461503_1372554869550505_6847757859443179520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966" cy="25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91" w:rsidRPr="000F7720" w:rsidRDefault="00C50091" w:rsidP="00AE2C18">
      <w:pPr>
        <w:ind w:righ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上圖root locus </w:t>
      </w:r>
      <w:r>
        <w:rPr>
          <w:rFonts w:ascii="標楷體" w:eastAsia="標楷體" w:hAnsi="標楷體"/>
          <w:szCs w:val="24"/>
        </w:rPr>
        <w:t xml:space="preserve">plot </w:t>
      </w:r>
      <w:r>
        <w:rPr>
          <w:rFonts w:ascii="標楷體" w:eastAsia="標楷體" w:hAnsi="標楷體" w:hint="eastAsia"/>
          <w:szCs w:val="24"/>
        </w:rPr>
        <w:t>的pole位置都在右半平面，代表我們尚未做到平衡的功能</w:t>
      </w:r>
    </w:p>
    <w:sectPr w:rsidR="00C50091" w:rsidRPr="000F77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26C" w:rsidRDefault="0087426C" w:rsidP="004016F2">
      <w:r>
        <w:separator/>
      </w:r>
    </w:p>
  </w:endnote>
  <w:endnote w:type="continuationSeparator" w:id="0">
    <w:p w:rsidR="0087426C" w:rsidRDefault="0087426C" w:rsidP="00401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26C" w:rsidRDefault="0087426C" w:rsidP="004016F2">
      <w:r>
        <w:separator/>
      </w:r>
    </w:p>
  </w:footnote>
  <w:footnote w:type="continuationSeparator" w:id="0">
    <w:p w:rsidR="0087426C" w:rsidRDefault="0087426C" w:rsidP="004016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2D09D3"/>
    <w:multiLevelType w:val="hybridMultilevel"/>
    <w:tmpl w:val="89E82E16"/>
    <w:lvl w:ilvl="0" w:tplc="C28E65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720"/>
    <w:rsid w:val="0002178A"/>
    <w:rsid w:val="000B295F"/>
    <w:rsid w:val="000F7720"/>
    <w:rsid w:val="001A024B"/>
    <w:rsid w:val="00222133"/>
    <w:rsid w:val="002A66AE"/>
    <w:rsid w:val="002E6087"/>
    <w:rsid w:val="00335193"/>
    <w:rsid w:val="004016F2"/>
    <w:rsid w:val="00611793"/>
    <w:rsid w:val="00620DF5"/>
    <w:rsid w:val="00626F7F"/>
    <w:rsid w:val="0067699C"/>
    <w:rsid w:val="00680340"/>
    <w:rsid w:val="00724799"/>
    <w:rsid w:val="0087426C"/>
    <w:rsid w:val="008E74DC"/>
    <w:rsid w:val="008F641A"/>
    <w:rsid w:val="009355CE"/>
    <w:rsid w:val="0098228F"/>
    <w:rsid w:val="00AE2C18"/>
    <w:rsid w:val="00AE5265"/>
    <w:rsid w:val="00AE7FBB"/>
    <w:rsid w:val="00B078A4"/>
    <w:rsid w:val="00BA540C"/>
    <w:rsid w:val="00C237FB"/>
    <w:rsid w:val="00C50091"/>
    <w:rsid w:val="00D22904"/>
    <w:rsid w:val="00E73C42"/>
    <w:rsid w:val="00F43D32"/>
    <w:rsid w:val="00FD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9F3F28-CBAB-4C01-929E-EC174D1D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F7720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8F641A"/>
    <w:pPr>
      <w:ind w:leftChars="200" w:left="480"/>
    </w:pPr>
  </w:style>
  <w:style w:type="character" w:styleId="a4">
    <w:name w:val="Placeholder Text"/>
    <w:basedOn w:val="a0"/>
    <w:uiPriority w:val="99"/>
    <w:semiHidden/>
    <w:rsid w:val="00AE7FBB"/>
    <w:rPr>
      <w:color w:val="808080"/>
    </w:rPr>
  </w:style>
  <w:style w:type="paragraph" w:styleId="a5">
    <w:name w:val="header"/>
    <w:basedOn w:val="a"/>
    <w:link w:val="a6"/>
    <w:uiPriority w:val="99"/>
    <w:unhideWhenUsed/>
    <w:rsid w:val="004016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16F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16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16F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2019-04-21T11:33:00Z</dcterms:created>
  <dcterms:modified xsi:type="dcterms:W3CDTF">2019-05-26T14:12:00Z</dcterms:modified>
</cp:coreProperties>
</file>