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AE" w:rsidRPr="000933B7" w:rsidRDefault="00AD63D4" w:rsidP="00AD63D4">
      <w:pPr>
        <w:jc w:val="center"/>
        <w:rPr>
          <w:rFonts w:ascii="標楷體" w:eastAsia="標楷體" w:hAnsi="標楷體"/>
          <w:sz w:val="52"/>
        </w:rPr>
      </w:pPr>
      <w:r w:rsidRPr="000933B7">
        <w:rPr>
          <w:rFonts w:ascii="標楷體" w:eastAsia="標楷體" w:hAnsi="標楷體" w:hint="eastAsia"/>
          <w:sz w:val="52"/>
        </w:rPr>
        <w:t>影像處理導論</w:t>
      </w:r>
      <w:r w:rsidR="00F26564">
        <w:rPr>
          <w:rFonts w:ascii="標楷體" w:eastAsia="標楷體" w:hAnsi="標楷體" w:hint="eastAsia"/>
          <w:sz w:val="52"/>
        </w:rPr>
        <w:t>HW4</w:t>
      </w:r>
    </w:p>
    <w:p w:rsidR="000933B7" w:rsidRDefault="000933B7" w:rsidP="000933B7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宋其諭0510888</w:t>
      </w:r>
    </w:p>
    <w:p w:rsidR="000933B7" w:rsidRPr="005A34D9" w:rsidRDefault="000933B7" w:rsidP="00AD63D4">
      <w:pPr>
        <w:rPr>
          <w:rFonts w:ascii="Times New Roman" w:hAnsi="Times New Roman" w:cs="Times New Roman"/>
          <w:color w:val="FF0000"/>
          <w:sz w:val="28"/>
          <w:szCs w:val="24"/>
        </w:rPr>
      </w:pPr>
      <w:r w:rsidRPr="005A34D9">
        <w:rPr>
          <w:rFonts w:ascii="Times New Roman" w:hAnsi="Times New Roman" w:cs="Times New Roman"/>
          <w:color w:val="FF0000"/>
          <w:sz w:val="28"/>
          <w:szCs w:val="24"/>
        </w:rPr>
        <w:t>Project goal</w:t>
      </w:r>
    </w:p>
    <w:p w:rsidR="00F26564" w:rsidRDefault="00F26564" w:rsidP="00F26564">
      <w:pPr>
        <w:pStyle w:val="a3"/>
        <w:ind w:leftChars="0" w:left="360"/>
        <w:rPr>
          <w:color w:val="003399"/>
          <w:sz w:val="28"/>
          <w:szCs w:val="28"/>
        </w:rPr>
      </w:pPr>
      <w:r w:rsidRPr="00F26564">
        <w:rPr>
          <w:color w:val="003399"/>
          <w:sz w:val="28"/>
          <w:szCs w:val="28"/>
        </w:rPr>
        <w:t xml:space="preserve">Consider the RGB color image, </w:t>
      </w:r>
      <w:r w:rsidRPr="00F26564">
        <w:rPr>
          <w:b/>
          <w:bCs/>
          <w:color w:val="003399"/>
          <w:sz w:val="28"/>
          <w:szCs w:val="28"/>
        </w:rPr>
        <w:t xml:space="preserve">violet (clolr).tif </w:t>
      </w:r>
      <w:r w:rsidRPr="00F26564">
        <w:rPr>
          <w:color w:val="003399"/>
          <w:sz w:val="28"/>
          <w:szCs w:val="28"/>
        </w:rPr>
        <w:t>below.</w:t>
      </w:r>
      <w:r w:rsidRPr="00F26564">
        <w:rPr>
          <w:color w:val="003399"/>
          <w:sz w:val="28"/>
          <w:szCs w:val="28"/>
        </w:rPr>
        <w:br/>
        <w:t>(a) Determine and plot the H, S and I component images.</w:t>
      </w:r>
      <w:r w:rsidRPr="00F26564">
        <w:rPr>
          <w:color w:val="003399"/>
          <w:sz w:val="28"/>
          <w:szCs w:val="28"/>
        </w:rPr>
        <w:br/>
        <w:t>(b) Apply sphere-based color slicing to the image, using the</w:t>
      </w:r>
      <w:r w:rsidRPr="00F26564">
        <w:rPr>
          <w:color w:val="003399"/>
          <w:sz w:val="28"/>
          <w:szCs w:val="28"/>
        </w:rPr>
        <w:br/>
        <w:t xml:space="preserve">prototypical color (i) </w:t>
      </w:r>
      <w:r w:rsidRPr="00F26564">
        <w:rPr>
          <w:b/>
          <w:bCs/>
          <w:i/>
          <w:iCs/>
          <w:color w:val="003399"/>
          <w:sz w:val="28"/>
          <w:szCs w:val="28"/>
        </w:rPr>
        <w:t>a</w:t>
      </w:r>
      <w:r w:rsidRPr="00F26564">
        <w:rPr>
          <w:b/>
          <w:bCs/>
          <w:color w:val="003399"/>
          <w:sz w:val="28"/>
          <w:szCs w:val="28"/>
        </w:rPr>
        <w:t xml:space="preserve">1 </w:t>
      </w:r>
      <w:r w:rsidRPr="00F26564">
        <w:rPr>
          <w:color w:val="003399"/>
          <w:sz w:val="28"/>
          <w:szCs w:val="28"/>
        </w:rPr>
        <w:t xml:space="preserve">= (134, 51, 143), and (ii) </w:t>
      </w:r>
      <w:r w:rsidRPr="00F26564">
        <w:rPr>
          <w:b/>
          <w:bCs/>
          <w:i/>
          <w:iCs/>
          <w:color w:val="003399"/>
          <w:sz w:val="28"/>
          <w:szCs w:val="28"/>
        </w:rPr>
        <w:t>a</w:t>
      </w:r>
      <w:r w:rsidRPr="00F26564">
        <w:rPr>
          <w:b/>
          <w:bCs/>
          <w:color w:val="003399"/>
          <w:sz w:val="28"/>
          <w:szCs w:val="28"/>
        </w:rPr>
        <w:t xml:space="preserve">2 </w:t>
      </w:r>
      <w:r w:rsidRPr="00F26564">
        <w:rPr>
          <w:color w:val="003399"/>
          <w:sz w:val="28"/>
          <w:szCs w:val="28"/>
        </w:rPr>
        <w:t>= (131,</w:t>
      </w:r>
      <w:r w:rsidRPr="00F26564">
        <w:rPr>
          <w:color w:val="003399"/>
          <w:sz w:val="28"/>
          <w:szCs w:val="28"/>
        </w:rPr>
        <w:br/>
        <w:t xml:space="preserve">132, 4), and the same radius of the sphere, </w:t>
      </w:r>
      <w:r w:rsidRPr="00F26564">
        <w:rPr>
          <w:i/>
          <w:iCs/>
          <w:color w:val="003399"/>
          <w:sz w:val="28"/>
          <w:szCs w:val="28"/>
        </w:rPr>
        <w:t>R</w:t>
      </w:r>
      <w:r w:rsidRPr="00F26564">
        <w:rPr>
          <w:color w:val="003399"/>
          <w:sz w:val="28"/>
          <w:szCs w:val="28"/>
        </w:rPr>
        <w:t>0 = 30.</w:t>
      </w:r>
    </w:p>
    <w:p w:rsidR="00D74DCA" w:rsidRPr="00F26564" w:rsidRDefault="00D74DCA" w:rsidP="00F26564">
      <w:pPr>
        <w:pStyle w:val="a3"/>
        <w:ind w:leftChars="0" w:left="360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399760" cy="5143500"/>
            <wp:effectExtent l="0" t="0" r="0" b="0"/>
            <wp:docPr id="3" name="圖片 3" descr="https://2.bp.blogspot.com/-L3rdCe0BZBU/UZ-rXgpqjWI/AAAAAAAAA1w/yYQBeMzgnyM/s1600/steps_rgb2h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L3rdCe0BZBU/UZ-rXgpqjWI/AAAAAAAAA1w/yYQBeMzgnyM/s1600/steps_rgb2h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50" cy="514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CA" w:rsidRDefault="00D74DCA" w:rsidP="00D74DCA">
      <w:pPr>
        <w:rPr>
          <w:rFonts w:ascii="Times New Roman" w:hAnsi="Times New Roman" w:cs="Times New Roman"/>
          <w:noProof/>
          <w:color w:val="FF0000"/>
          <w:sz w:val="32"/>
          <w:szCs w:val="28"/>
        </w:rPr>
      </w:pPr>
    </w:p>
    <w:p w:rsidR="00D74DCA" w:rsidRDefault="00D74DCA" w:rsidP="00D74DCA">
      <w:pPr>
        <w:rPr>
          <w:rFonts w:ascii="Times New Roman" w:hAnsi="Times New Roman" w:cs="Times New Roman"/>
          <w:noProof/>
          <w:color w:val="FF0000"/>
          <w:sz w:val="32"/>
          <w:szCs w:val="28"/>
        </w:rPr>
      </w:pPr>
    </w:p>
    <w:p w:rsidR="00D74DCA" w:rsidRPr="00D74DCA" w:rsidRDefault="00D74DCA" w:rsidP="00D74DCA">
      <w:pPr>
        <w:rPr>
          <w:rFonts w:ascii="Times New Roman" w:hAnsi="Times New Roman" w:cs="Times New Roman" w:hint="eastAsia"/>
          <w:noProof/>
          <w:color w:val="FF0000"/>
          <w:sz w:val="32"/>
          <w:szCs w:val="28"/>
        </w:rPr>
      </w:pPr>
    </w:p>
    <w:p w:rsidR="005E0080" w:rsidRPr="00F26564" w:rsidRDefault="00F26564" w:rsidP="00B079B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noProof/>
          <w:color w:val="FF0000"/>
          <w:sz w:val="32"/>
          <w:szCs w:val="28"/>
        </w:rPr>
      </w:pPr>
      <w:r w:rsidRPr="00F26564">
        <w:rPr>
          <w:color w:val="FF0000"/>
          <w:sz w:val="32"/>
          <w:szCs w:val="28"/>
        </w:rPr>
        <w:lastRenderedPageBreak/>
        <w:t>Figures of H, S and I component images(30%)</w:t>
      </w:r>
      <w:r w:rsidR="005E0080" w:rsidRPr="00F26564">
        <w:rPr>
          <w:rFonts w:ascii="Times New Roman" w:hAnsi="Times New Roman" w:cs="Times New Roman"/>
          <w:noProof/>
          <w:color w:val="FF0000"/>
          <w:sz w:val="32"/>
          <w:szCs w:val="28"/>
        </w:rPr>
        <w:t xml:space="preserve"> </w:t>
      </w:r>
    </w:p>
    <w:p w:rsidR="00F26564" w:rsidRPr="00F26564" w:rsidRDefault="00F26564" w:rsidP="00F26564">
      <w:pPr>
        <w:rPr>
          <w:rFonts w:ascii="Times New Roman" w:eastAsia="標楷體" w:hAnsi="Times New Roman" w:cs="Times New Roman"/>
          <w:sz w:val="32"/>
        </w:rPr>
      </w:pPr>
      <w:r w:rsidRPr="00F26564">
        <w:rPr>
          <w:rFonts w:ascii="Times New Roman" w:eastAsia="標楷體" w:hAnsi="Times New Roman" w:cs="Times New Roman" w:hint="eastAsia"/>
          <w:sz w:val="32"/>
        </w:rPr>
        <w:t>H</w:t>
      </w:r>
      <w:r w:rsidRPr="00F26564">
        <w:rPr>
          <w:rFonts w:ascii="Times New Roman" w:eastAsia="標楷體" w:hAnsi="Times New Roman" w:cs="Times New Roman"/>
          <w:sz w:val="32"/>
        </w:rPr>
        <w:t>ue</w:t>
      </w:r>
      <w:r w:rsidRPr="00F26564">
        <w:rPr>
          <w:rFonts w:ascii="Times New Roman" w:eastAsia="標楷體" w:hAnsi="Times New Roman" w:cs="Times New Roman" w:hint="eastAsia"/>
          <w:sz w:val="32"/>
        </w:rPr>
        <w:t xml:space="preserve"> component image</w:t>
      </w:r>
      <w:r>
        <w:rPr>
          <w:rFonts w:ascii="Times New Roman" w:eastAsia="標楷體" w:hAnsi="Times New Roman" w:cs="Times New Roman" w:hint="eastAsia"/>
          <w:sz w:val="32"/>
        </w:rPr>
        <w:t>(H)</w:t>
      </w:r>
    </w:p>
    <w:p w:rsidR="004B768B" w:rsidRDefault="00F26564" w:rsidP="004B768B">
      <w:pPr>
        <w:pStyle w:val="a3"/>
        <w:ind w:leftChars="0" w:left="360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3F7330BD" wp14:editId="4121A8DD">
            <wp:extent cx="4191000" cy="41656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3" t="3405" r="10661" b="10674"/>
                    <a:stretch/>
                  </pic:blipFill>
                  <pic:spPr bwMode="auto">
                    <a:xfrm>
                      <a:off x="0" y="0"/>
                      <a:ext cx="4191216" cy="416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564" w:rsidRDefault="00F26564" w:rsidP="004B768B">
      <w:pPr>
        <w:pStyle w:val="a3"/>
        <w:ind w:leftChars="0" w:left="360"/>
        <w:rPr>
          <w:rFonts w:ascii="Times New Roman" w:eastAsia="標楷體" w:hAnsi="Times New Roman" w:cs="Times New Roman"/>
          <w:sz w:val="40"/>
        </w:rPr>
      </w:pPr>
    </w:p>
    <w:p w:rsidR="00F26564" w:rsidRDefault="00F26564" w:rsidP="004B768B">
      <w:pPr>
        <w:pStyle w:val="a3"/>
        <w:ind w:leftChars="0" w:left="360"/>
        <w:rPr>
          <w:rFonts w:ascii="Times New Roman" w:eastAsia="標楷體" w:hAnsi="Times New Roman" w:cs="Times New Roman"/>
          <w:sz w:val="40"/>
        </w:rPr>
      </w:pPr>
    </w:p>
    <w:p w:rsidR="00F26564" w:rsidRDefault="00F26564" w:rsidP="004B768B">
      <w:pPr>
        <w:pStyle w:val="a3"/>
        <w:ind w:leftChars="0" w:left="360"/>
        <w:rPr>
          <w:rFonts w:ascii="Times New Roman" w:eastAsia="標楷體" w:hAnsi="Times New Roman" w:cs="Times New Roman"/>
          <w:sz w:val="40"/>
        </w:rPr>
      </w:pPr>
    </w:p>
    <w:p w:rsidR="00F26564" w:rsidRDefault="00F26564" w:rsidP="004B768B">
      <w:pPr>
        <w:pStyle w:val="a3"/>
        <w:ind w:leftChars="0" w:left="360"/>
        <w:rPr>
          <w:rFonts w:ascii="Times New Roman" w:eastAsia="標楷體" w:hAnsi="Times New Roman" w:cs="Times New Roman"/>
          <w:sz w:val="40"/>
        </w:rPr>
      </w:pPr>
    </w:p>
    <w:p w:rsidR="00D74DCA" w:rsidRDefault="00D74DCA" w:rsidP="004B768B">
      <w:pPr>
        <w:pStyle w:val="a3"/>
        <w:ind w:leftChars="0" w:left="360"/>
        <w:rPr>
          <w:rFonts w:ascii="Times New Roman" w:eastAsia="標楷體" w:hAnsi="Times New Roman" w:cs="Times New Roman"/>
          <w:sz w:val="40"/>
        </w:rPr>
      </w:pPr>
    </w:p>
    <w:p w:rsidR="00D74DCA" w:rsidRDefault="00D74DCA" w:rsidP="004B768B">
      <w:pPr>
        <w:pStyle w:val="a3"/>
        <w:ind w:leftChars="0" w:left="360"/>
        <w:rPr>
          <w:rFonts w:ascii="Times New Roman" w:eastAsia="標楷體" w:hAnsi="Times New Roman" w:cs="Times New Roman"/>
          <w:sz w:val="40"/>
        </w:rPr>
      </w:pPr>
    </w:p>
    <w:p w:rsidR="00D74DCA" w:rsidRDefault="00D74DCA" w:rsidP="004B768B">
      <w:pPr>
        <w:pStyle w:val="a3"/>
        <w:ind w:leftChars="0" w:left="360"/>
        <w:rPr>
          <w:rFonts w:ascii="Times New Roman" w:eastAsia="標楷體" w:hAnsi="Times New Roman" w:cs="Times New Roman"/>
          <w:sz w:val="40"/>
        </w:rPr>
      </w:pPr>
    </w:p>
    <w:p w:rsidR="00D74DCA" w:rsidRDefault="00D74DCA" w:rsidP="004B768B">
      <w:pPr>
        <w:pStyle w:val="a3"/>
        <w:ind w:leftChars="0" w:left="360"/>
        <w:rPr>
          <w:rFonts w:ascii="Times New Roman" w:eastAsia="標楷體" w:hAnsi="Times New Roman" w:cs="Times New Roman" w:hint="eastAsia"/>
          <w:sz w:val="40"/>
        </w:rPr>
      </w:pPr>
    </w:p>
    <w:p w:rsidR="004B768B" w:rsidRPr="00F26564" w:rsidRDefault="00F26564" w:rsidP="004B768B">
      <w:pPr>
        <w:pStyle w:val="a3"/>
        <w:ind w:leftChars="0" w:left="360"/>
        <w:rPr>
          <w:rFonts w:ascii="Times New Roman" w:eastAsia="標楷體" w:hAnsi="Times New Roman" w:cs="Times New Roman" w:hint="eastAsia"/>
          <w:sz w:val="32"/>
        </w:rPr>
      </w:pPr>
      <w:r w:rsidRPr="00F26564">
        <w:rPr>
          <w:rFonts w:ascii="Times New Roman" w:eastAsia="標楷體" w:hAnsi="Times New Roman" w:cs="Times New Roman"/>
          <w:sz w:val="32"/>
        </w:rPr>
        <w:lastRenderedPageBreak/>
        <w:t xml:space="preserve">Saturation </w:t>
      </w:r>
      <w:r w:rsidRPr="00F26564">
        <w:rPr>
          <w:rFonts w:ascii="Times New Roman" w:eastAsia="標楷體" w:hAnsi="Times New Roman" w:cs="Times New Roman" w:hint="eastAsia"/>
          <w:sz w:val="32"/>
        </w:rPr>
        <w:t>component image</w:t>
      </w:r>
      <w:r w:rsidRPr="00F26564">
        <w:rPr>
          <w:rFonts w:ascii="Times New Roman" w:eastAsia="標楷體" w:hAnsi="Times New Roman" w:cs="Times New Roman" w:hint="eastAsia"/>
          <w:sz w:val="32"/>
        </w:rPr>
        <w:t>(S)</w:t>
      </w:r>
    </w:p>
    <w:p w:rsidR="00F26564" w:rsidRPr="00F26564" w:rsidRDefault="00F26564" w:rsidP="00F26564">
      <w:pPr>
        <w:pStyle w:val="a3"/>
        <w:ind w:leftChars="0" w:left="360"/>
        <w:rPr>
          <w:rFonts w:ascii="Times New Roman" w:hAnsi="Times New Roman" w:cs="Times New Roman" w:hint="eastAsia"/>
          <w:noProof/>
          <w:color w:val="FF0000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3217F838" wp14:editId="5C9A4DA4">
            <wp:extent cx="3783330" cy="37719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turatio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4" t="3668" r="10170" b="9877"/>
                    <a:stretch/>
                  </pic:blipFill>
                  <pic:spPr bwMode="auto">
                    <a:xfrm>
                      <a:off x="0" y="0"/>
                      <a:ext cx="3798159" cy="378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564" w:rsidRPr="00F26564" w:rsidRDefault="00F26564" w:rsidP="00F26564">
      <w:pPr>
        <w:rPr>
          <w:rFonts w:ascii="Times New Roman" w:eastAsia="標楷體" w:hAnsi="Times New Roman" w:cs="Times New Roman"/>
          <w:sz w:val="32"/>
        </w:rPr>
      </w:pPr>
      <w:r w:rsidRPr="00F26564">
        <w:rPr>
          <w:rFonts w:ascii="Times New Roman" w:eastAsia="標楷體" w:hAnsi="Times New Roman" w:cs="Times New Roman"/>
          <w:sz w:val="32"/>
        </w:rPr>
        <w:t xml:space="preserve">Intensity </w:t>
      </w:r>
      <w:r w:rsidRPr="00F26564">
        <w:rPr>
          <w:rFonts w:ascii="Times New Roman" w:eastAsia="標楷體" w:hAnsi="Times New Roman" w:cs="Times New Roman" w:hint="eastAsia"/>
          <w:sz w:val="32"/>
        </w:rPr>
        <w:t>component image</w:t>
      </w:r>
      <w:r>
        <w:rPr>
          <w:rFonts w:ascii="Times New Roman" w:eastAsia="標楷體" w:hAnsi="Times New Roman" w:cs="Times New Roman"/>
          <w:sz w:val="32"/>
        </w:rPr>
        <w:t>(I)</w:t>
      </w:r>
    </w:p>
    <w:p w:rsidR="00F26564" w:rsidRDefault="00F26564" w:rsidP="00F26564">
      <w:pPr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 wp14:anchorId="34F07742" wp14:editId="081BF11A">
            <wp:extent cx="3866941" cy="39243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nsity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9" t="4266" r="12383" b="10293"/>
                    <a:stretch/>
                  </pic:blipFill>
                  <pic:spPr bwMode="auto">
                    <a:xfrm>
                      <a:off x="0" y="0"/>
                      <a:ext cx="3877058" cy="393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564" w:rsidRDefault="00F26564" w:rsidP="004B768B">
      <w:pPr>
        <w:pStyle w:val="a3"/>
        <w:ind w:leftChars="0" w:left="360"/>
        <w:rPr>
          <w:rFonts w:ascii="Times New Roman" w:hAnsi="Times New Roman" w:cs="Times New Roman" w:hint="eastAsia"/>
          <w:noProof/>
          <w:color w:val="FF0000"/>
          <w:sz w:val="28"/>
          <w:szCs w:val="28"/>
        </w:rPr>
      </w:pPr>
    </w:p>
    <w:p w:rsidR="00B912EA" w:rsidRDefault="00F26564" w:rsidP="00F2656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FF0000"/>
          <w:sz w:val="28"/>
          <w:szCs w:val="28"/>
        </w:rPr>
      </w:pPr>
      <w:r w:rsidRPr="00F26564">
        <w:rPr>
          <w:color w:val="003399"/>
          <w:sz w:val="40"/>
          <w:szCs w:val="40"/>
        </w:rPr>
        <w:t xml:space="preserve"> </w:t>
      </w:r>
      <w:r w:rsidRPr="00F26564">
        <w:rPr>
          <w:color w:val="FF0000"/>
          <w:sz w:val="32"/>
          <w:szCs w:val="40"/>
        </w:rPr>
        <w:t xml:space="preserve">Figure of color-slicing image using </w:t>
      </w:r>
      <w:r w:rsidRPr="00F26564">
        <w:rPr>
          <w:b/>
          <w:bCs/>
          <w:i/>
          <w:iCs/>
          <w:color w:val="FF0000"/>
          <w:sz w:val="32"/>
          <w:szCs w:val="40"/>
        </w:rPr>
        <w:t>a</w:t>
      </w:r>
      <w:r w:rsidRPr="00F26564">
        <w:rPr>
          <w:b/>
          <w:bCs/>
          <w:color w:val="FF0000"/>
          <w:sz w:val="22"/>
          <w:szCs w:val="26"/>
        </w:rPr>
        <w:t xml:space="preserve">1 </w:t>
      </w:r>
      <w:r w:rsidRPr="00F26564">
        <w:rPr>
          <w:color w:val="FF0000"/>
          <w:sz w:val="32"/>
          <w:szCs w:val="40"/>
        </w:rPr>
        <w:t>(20%)</w:t>
      </w:r>
      <w:r w:rsidR="00D823A5" w:rsidRPr="00F26564">
        <w:rPr>
          <w:rFonts w:ascii="Times New Roman" w:hAnsi="Times New Roman" w:cs="Times New Roman" w:hint="eastAsia"/>
          <w:color w:val="FF0000"/>
          <w:sz w:val="22"/>
          <w:szCs w:val="28"/>
        </w:rPr>
        <w:t xml:space="preserve">  </w:t>
      </w:r>
      <w:r w:rsidR="00D823A5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</w:p>
    <w:p w:rsidR="00F26564" w:rsidRPr="00F26564" w:rsidRDefault="00F26564" w:rsidP="00F26564">
      <w:pPr>
        <w:pStyle w:val="a3"/>
        <w:widowControl/>
        <w:ind w:leftChars="0" w:left="360"/>
        <w:rPr>
          <w:rFonts w:ascii="Times New Roman" w:eastAsia="標楷體" w:hAnsi="Times New Roman" w:cs="Times New Roman"/>
          <w:sz w:val="28"/>
        </w:rPr>
      </w:pPr>
      <w:r w:rsidRPr="00F26564">
        <w:rPr>
          <w:rFonts w:ascii="Times New Roman" w:eastAsia="標楷體" w:hAnsi="Times New Roman" w:cs="Times New Roman"/>
          <w:sz w:val="28"/>
        </w:rPr>
        <w:t>C</w:t>
      </w:r>
      <w:r w:rsidRPr="00F26564">
        <w:rPr>
          <w:rFonts w:ascii="Times New Roman" w:eastAsia="標楷體" w:hAnsi="Times New Roman" w:cs="Times New Roman" w:hint="eastAsia"/>
          <w:sz w:val="28"/>
        </w:rPr>
        <w:t>olor</w:t>
      </w:r>
      <w:r w:rsidRPr="00F26564">
        <w:rPr>
          <w:rFonts w:ascii="Times New Roman" w:eastAsia="標楷體" w:hAnsi="Times New Roman" w:cs="Times New Roman"/>
          <w:sz w:val="28"/>
        </w:rPr>
        <w:t xml:space="preserve"> slicing 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標楷體" w:hAnsi="Cambria Math" w:cs="Times New Roman"/>
            <w:sz w:val="28"/>
          </w:rPr>
          <m:t>=(134, 51, 143)</m:t>
        </m:r>
      </m:oMath>
    </w:p>
    <w:p w:rsidR="00F26564" w:rsidRPr="00F26564" w:rsidRDefault="00F26564" w:rsidP="00F26564">
      <w:pPr>
        <w:widowControl/>
        <w:rPr>
          <w:rFonts w:ascii="Times New Roman" w:eastAsia="標楷體" w:hAnsi="Times New Roman" w:cs="Times New Roman"/>
          <w:sz w:val="40"/>
        </w:rPr>
      </w:pPr>
      <w:r>
        <w:rPr>
          <w:rFonts w:hint="eastAsia"/>
          <w:noProof/>
        </w:rPr>
        <w:drawing>
          <wp:inline distT="0" distB="0" distL="0" distR="0" wp14:anchorId="36048C7F" wp14:editId="678EC398">
            <wp:extent cx="3441748" cy="3404382"/>
            <wp:effectExtent l="0" t="0" r="635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cing_at_134_51_14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3" t="4573" r="10759" b="10197"/>
                    <a:stretch/>
                  </pic:blipFill>
                  <pic:spPr bwMode="auto">
                    <a:xfrm>
                      <a:off x="0" y="0"/>
                      <a:ext cx="3472861" cy="343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564" w:rsidRPr="00F26564" w:rsidRDefault="00F26564" w:rsidP="00F26564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26564">
        <w:rPr>
          <w:color w:val="FF0000"/>
          <w:sz w:val="32"/>
          <w:szCs w:val="32"/>
        </w:rPr>
        <w:t xml:space="preserve">Figure of color-slicing image using </w:t>
      </w:r>
      <w:r w:rsidRPr="00F26564">
        <w:rPr>
          <w:b/>
          <w:bCs/>
          <w:i/>
          <w:iCs/>
          <w:color w:val="FF0000"/>
          <w:sz w:val="32"/>
          <w:szCs w:val="32"/>
        </w:rPr>
        <w:t>a</w:t>
      </w:r>
      <w:r w:rsidRPr="00F26564">
        <w:rPr>
          <w:b/>
          <w:bCs/>
          <w:color w:val="FF0000"/>
          <w:sz w:val="32"/>
          <w:szCs w:val="32"/>
        </w:rPr>
        <w:t xml:space="preserve">2 </w:t>
      </w:r>
      <w:r w:rsidRPr="00F26564">
        <w:rPr>
          <w:color w:val="FF0000"/>
          <w:sz w:val="32"/>
          <w:szCs w:val="32"/>
        </w:rPr>
        <w:t>(20%)</w:t>
      </w:r>
      <w:bookmarkStart w:id="0" w:name="_GoBack"/>
      <w:bookmarkEnd w:id="0"/>
    </w:p>
    <w:p w:rsidR="00F26564" w:rsidRPr="00F26564" w:rsidRDefault="00F26564" w:rsidP="00F26564">
      <w:pPr>
        <w:pStyle w:val="a3"/>
        <w:widowControl/>
        <w:ind w:leftChars="0" w:left="360"/>
        <w:rPr>
          <w:rFonts w:ascii="Times New Roman" w:eastAsia="標楷體" w:hAnsi="Times New Roman" w:cs="Times New Roman"/>
          <w:sz w:val="28"/>
        </w:rPr>
      </w:pPr>
      <w:r w:rsidRPr="00F26564">
        <w:rPr>
          <w:rFonts w:ascii="Times New Roman" w:eastAsia="標楷體" w:hAnsi="Times New Roman" w:cs="Times New Roman"/>
          <w:sz w:val="28"/>
        </w:rPr>
        <w:t>C</w:t>
      </w:r>
      <w:r w:rsidRPr="00F26564">
        <w:rPr>
          <w:rFonts w:ascii="Times New Roman" w:eastAsia="標楷體" w:hAnsi="Times New Roman" w:cs="Times New Roman" w:hint="eastAsia"/>
          <w:sz w:val="28"/>
        </w:rPr>
        <w:t>olor</w:t>
      </w:r>
      <w:r w:rsidRPr="00F26564">
        <w:rPr>
          <w:rFonts w:ascii="Times New Roman" w:eastAsia="標楷體" w:hAnsi="Times New Roman" w:cs="Times New Roman"/>
          <w:sz w:val="28"/>
        </w:rPr>
        <w:t xml:space="preserve"> slicing 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標楷體" w:hAnsi="Cambria Math" w:cs="Times New Roman"/>
            <w:sz w:val="28"/>
          </w:rPr>
          <m:t>=(131, 132, 4)</m:t>
        </m:r>
      </m:oMath>
    </w:p>
    <w:p w:rsidR="00F26564" w:rsidRPr="00D74DCA" w:rsidRDefault="00FC3920" w:rsidP="00D74DCA">
      <w:pPr>
        <w:widowControl/>
        <w:rPr>
          <w:rFonts w:ascii="Times New Roman" w:eastAsia="標楷體" w:hAnsi="Times New Roman" w:cs="Times New Roman"/>
          <w:sz w:val="22"/>
          <w:szCs w:val="32"/>
        </w:rPr>
      </w:pPr>
      <w:r>
        <w:rPr>
          <w:rFonts w:hint="eastAsia"/>
          <w:noProof/>
          <w:sz w:val="40"/>
        </w:rPr>
        <w:drawing>
          <wp:inline distT="0" distB="0" distL="0" distR="0" wp14:anchorId="4CD0B5EE" wp14:editId="7DE03D34">
            <wp:extent cx="3636498" cy="3664258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cing_at_131_132_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4" t="4318" r="10777" b="9330"/>
                    <a:stretch/>
                  </pic:blipFill>
                  <pic:spPr bwMode="auto">
                    <a:xfrm>
                      <a:off x="0" y="0"/>
                      <a:ext cx="3646014" cy="367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564" w:rsidRPr="00D74DCA">
        <w:rPr>
          <w:rFonts w:ascii="Times New Roman" w:eastAsia="標楷體" w:hAnsi="Times New Roman" w:cs="Times New Roman"/>
          <w:sz w:val="22"/>
          <w:szCs w:val="32"/>
        </w:rPr>
        <w:br w:type="page"/>
      </w:r>
    </w:p>
    <w:p w:rsidR="0016608D" w:rsidRPr="00B079BD" w:rsidRDefault="0016608D" w:rsidP="00B079BD">
      <w:pPr>
        <w:pStyle w:val="a3"/>
        <w:ind w:leftChars="0" w:left="360"/>
        <w:rPr>
          <w:rFonts w:ascii="Times New Roman" w:hAnsi="Times New Roman" w:cs="Times New Roman"/>
          <w:color w:val="FF0000"/>
          <w:sz w:val="18"/>
          <w:szCs w:val="28"/>
        </w:rPr>
      </w:pPr>
      <w:r w:rsidRPr="00B079BD">
        <w:rPr>
          <w:rFonts w:ascii="Times New Roman" w:hAnsi="Times New Roman" w:cs="Times New Roman"/>
          <w:color w:val="FF0000"/>
          <w:sz w:val="28"/>
          <w:szCs w:val="36"/>
        </w:rPr>
        <w:lastRenderedPageBreak/>
        <w:t>Source codes</w:t>
      </w:r>
    </w:p>
    <w:p w:rsidR="0016608D" w:rsidRPr="0016608D" w:rsidRDefault="0016608D" w:rsidP="0016608D">
      <w:pPr>
        <w:pStyle w:val="a3"/>
        <w:ind w:leftChars="0" w:left="360"/>
        <w:rPr>
          <w:rFonts w:ascii="標楷體" w:eastAsia="標楷體" w:hAnsi="標楷體" w:cs="Times New Roman"/>
          <w:color w:val="000000" w:themeColor="text1"/>
          <w:szCs w:val="28"/>
        </w:rPr>
      </w:pPr>
      <w:r>
        <w:rPr>
          <w:rFonts w:ascii="標楷體" w:eastAsia="標楷體" w:hAnsi="標楷體" w:cs="Times New Roman" w:hint="eastAsia"/>
          <w:color w:val="000000" w:themeColor="text1"/>
          <w:szCs w:val="28"/>
        </w:rPr>
        <w:t>本次實驗使用Matlab 軟體分析(含註解)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clear 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all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;  close 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all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;  clc;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1024*1024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origin_img = imread(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'violet (color).tif'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img = im2double(origin_img);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(a)-------------------------------------------------------------------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RGB(double)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R = img(:,:,1);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G = img(:,:,2);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B = img(:,:,3);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Hue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numi=1/2*((R-G)+(R-B));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denom=((R-G).^2+((R-B).*(G-B))).^0.5;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H=acosd(numi./(denom+0.000001));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H(B&gt;G)=360-H(B&gt;G);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H=H/360;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%Saturation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S=1 - (3./(sum(img,3)+0.000001)).*min(img,[],3);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%Intensity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I=sum(img, 3)./3;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figure;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subplot(2,3,2), imshow(origin_img), title(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'origin image'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subplot(2,3,4), imshow(H, []), title(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'Hue'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subplot(2,3,5), imshow(S, []), title(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'Saturation'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subplot(2,3,6), imshow(I, []), title(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'Intensity'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(b)-------------------------------------------------------------------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RGB(integer)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int_R = double(origin_img(:,:,1));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int_G = double(origin_img(:,:,2));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int_B = double(origin_img(:,:,3));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output = zeros(1024,1024,3);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for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i = 1:1024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</w:t>
      </w:r>
      <w:r w:rsidRPr="00FC3920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for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j = 1:1024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lastRenderedPageBreak/>
        <w:t xml:space="preserve">        </w:t>
      </w: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a1 = [134 51 143]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a1 = int_R(i, j)-134;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b1 = int_G(i, j)-51;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c1 = int_B(i, j)-143;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distance1 = a1.^2 + b1.^2 + c1.^2;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</w:t>
      </w:r>
      <w:r w:rsidRPr="00FC3920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if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distance1 &lt;= 900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    output1(i,j,:) = img(i, j, :);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</w:t>
      </w:r>
      <w:r w:rsidRPr="00FC3920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end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</w:t>
      </w:r>
      <w:r w:rsidRPr="00FC3920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a2 = [131 132 4]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a2 = int_R(i, j)-131;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b2 = int_G(i, j)-132;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c2 = int_B(i, j)-4;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distance2 = a2.^2 + b2.^2 + c2.^2;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</w:t>
      </w:r>
      <w:r w:rsidRPr="00FC3920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if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distance2 &lt;= 900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    output2(i,j,:) = img(i, j, :);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</w:t>
      </w:r>
      <w:r w:rsidRPr="00FC3920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end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</w:t>
      </w:r>
      <w:r w:rsidRPr="00FC3920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end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end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figure;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subplot(1,3,1), imshow(origin_img), title(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'origin image'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subplot(1,3,2), imshow(output1, []),title(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'color slicing at (134, 51, 143)'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FC3920" w:rsidRPr="00FC3920" w:rsidRDefault="00FC3920" w:rsidP="00FC3920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subplot(1,3,3), imshow(output2, []),title(</w:t>
      </w:r>
      <w:r w:rsidRPr="00FC3920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'color slicing at (131, 132, 4)'</w:t>
      </w:r>
      <w:r w:rsidRPr="00FC3920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AD63D4" w:rsidRPr="00FC3920" w:rsidRDefault="00AD63D4" w:rsidP="00FC392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AD63D4" w:rsidRPr="00FC39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6F1" w:rsidRDefault="00A446F1" w:rsidP="003A1633">
      <w:r>
        <w:separator/>
      </w:r>
    </w:p>
  </w:endnote>
  <w:endnote w:type="continuationSeparator" w:id="0">
    <w:p w:rsidR="00A446F1" w:rsidRDefault="00A446F1" w:rsidP="003A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6F1" w:rsidRDefault="00A446F1" w:rsidP="003A1633">
      <w:r>
        <w:separator/>
      </w:r>
    </w:p>
  </w:footnote>
  <w:footnote w:type="continuationSeparator" w:id="0">
    <w:p w:rsidR="00A446F1" w:rsidRDefault="00A446F1" w:rsidP="003A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72313"/>
    <w:multiLevelType w:val="hybridMultilevel"/>
    <w:tmpl w:val="3C700368"/>
    <w:lvl w:ilvl="0" w:tplc="2F3A4F2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693576"/>
    <w:multiLevelType w:val="multilevel"/>
    <w:tmpl w:val="507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499"/>
    <w:multiLevelType w:val="hybridMultilevel"/>
    <w:tmpl w:val="9A58AB42"/>
    <w:lvl w:ilvl="0" w:tplc="8934F8CA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A2"/>
    <w:rsid w:val="000015E5"/>
    <w:rsid w:val="00076237"/>
    <w:rsid w:val="000933B7"/>
    <w:rsid w:val="000B7F0E"/>
    <w:rsid w:val="001302A0"/>
    <w:rsid w:val="0016608D"/>
    <w:rsid w:val="00245B14"/>
    <w:rsid w:val="0029617E"/>
    <w:rsid w:val="0037765D"/>
    <w:rsid w:val="003A1633"/>
    <w:rsid w:val="003F098A"/>
    <w:rsid w:val="00430CC4"/>
    <w:rsid w:val="004326D6"/>
    <w:rsid w:val="00460DF5"/>
    <w:rsid w:val="004B768B"/>
    <w:rsid w:val="00512565"/>
    <w:rsid w:val="005A34D9"/>
    <w:rsid w:val="005E0080"/>
    <w:rsid w:val="00665BE0"/>
    <w:rsid w:val="009067E2"/>
    <w:rsid w:val="00972AD8"/>
    <w:rsid w:val="009B02AB"/>
    <w:rsid w:val="009F456C"/>
    <w:rsid w:val="00A446F1"/>
    <w:rsid w:val="00AD63D4"/>
    <w:rsid w:val="00B079BD"/>
    <w:rsid w:val="00B912EA"/>
    <w:rsid w:val="00BA4A66"/>
    <w:rsid w:val="00C06F4D"/>
    <w:rsid w:val="00CE27D2"/>
    <w:rsid w:val="00D061A9"/>
    <w:rsid w:val="00D110FC"/>
    <w:rsid w:val="00D4190B"/>
    <w:rsid w:val="00D74DCA"/>
    <w:rsid w:val="00D823A5"/>
    <w:rsid w:val="00E039A2"/>
    <w:rsid w:val="00E502AE"/>
    <w:rsid w:val="00EC2C60"/>
    <w:rsid w:val="00EE2640"/>
    <w:rsid w:val="00F1133E"/>
    <w:rsid w:val="00F15AD7"/>
    <w:rsid w:val="00F26564"/>
    <w:rsid w:val="00F45B05"/>
    <w:rsid w:val="00F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E1B9D-F130-4979-9FD3-C6D85E47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08D"/>
    <w:pPr>
      <w:ind w:leftChars="200" w:left="480"/>
    </w:pPr>
  </w:style>
  <w:style w:type="character" w:styleId="a4">
    <w:name w:val="Strong"/>
    <w:basedOn w:val="a0"/>
    <w:uiPriority w:val="22"/>
    <w:qFormat/>
    <w:rsid w:val="004326D6"/>
    <w:rPr>
      <w:b/>
      <w:bCs/>
    </w:rPr>
  </w:style>
  <w:style w:type="paragraph" w:styleId="a5">
    <w:name w:val="header"/>
    <w:basedOn w:val="a"/>
    <w:link w:val="a6"/>
    <w:uiPriority w:val="99"/>
    <w:unhideWhenUsed/>
    <w:rsid w:val="003A1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163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1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1633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E008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B079B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079BD"/>
    <w:rPr>
      <w:rFonts w:ascii="細明體" w:eastAsia="細明體" w:hAnsi="細明體" w:cs="細明體"/>
      <w:sz w:val="24"/>
      <w:szCs w:val="24"/>
    </w:rPr>
  </w:style>
  <w:style w:type="table" w:styleId="aa">
    <w:name w:val="Table Grid"/>
    <w:basedOn w:val="a1"/>
    <w:uiPriority w:val="39"/>
    <w:rsid w:val="00BA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468</Words>
  <Characters>1874</Characters>
  <Application>Microsoft Office Word</Application>
  <DocSecurity>0</DocSecurity>
  <Lines>117</Lines>
  <Paragraphs>111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2020-03-26T14:46:00Z</dcterms:created>
  <dcterms:modified xsi:type="dcterms:W3CDTF">2020-05-27T13:25:00Z</dcterms:modified>
</cp:coreProperties>
</file>