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E34DC" w14:paraId="1C2B795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78B5D6D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Olympics Dataset Analysis</w:t>
            </w:r>
          </w:p>
          <w:p w14:paraId="288BF464" w14:textId="2F98F0A7" w:rsidR="000E34DC" w:rsidRDefault="00786FF5">
            <w:pPr>
              <w:jc w:val="center"/>
            </w:pPr>
            <w:r>
              <w:rPr>
                <w:color w:val="BDD7EE"/>
              </w:rPr>
              <w:t xml:space="preserve">Portfolio Project </w:t>
            </w:r>
            <w:r>
              <w:rPr>
                <w:color w:val="BDD7EE"/>
              </w:rPr>
              <w:t xml:space="preserve">  |  Python  |  Real Kaggle Data  |  pandas  |  matplotlib  |  seaborn</w:t>
            </w:r>
          </w:p>
        </w:tc>
      </w:tr>
    </w:tbl>
    <w:p w14:paraId="4ADAF6B7" w14:textId="77777777" w:rsidR="000E34DC" w:rsidRDefault="000E34DC">
      <w:pPr>
        <w:spacing w:before="60" w:after="60"/>
      </w:pPr>
    </w:p>
    <w:p w14:paraId="4D37AAD6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1. Project Overview</w:t>
      </w:r>
    </w:p>
    <w:p w14:paraId="6BA1C435" w14:textId="77777777" w:rsidR="000E34DC" w:rsidRDefault="00786FF5">
      <w:pPr>
        <w:spacing w:before="80" w:after="80"/>
      </w:pPr>
      <w:r>
        <w:rPr>
          <w:color w:val="333333"/>
        </w:rPr>
        <w:t>This project analyses 120 years of Olympic history using the real Kaggle dataset — 271,116 rows covering every athlete and event from Athens 1896 to Rio 2016. The analysis explores medal dominance, participation growth, gender equity evolution, sport-level</w:t>
      </w:r>
      <w:r>
        <w:rPr>
          <w:color w:val="333333"/>
        </w:rPr>
        <w:t xml:space="preserve"> patterns, and athlete physical profiles.</w:t>
      </w:r>
    </w:p>
    <w:p w14:paraId="37F117BF" w14:textId="77777777" w:rsidR="000E34DC" w:rsidRDefault="000E34DC">
      <w:pPr>
        <w:spacing w:before="60" w:after="60"/>
      </w:pPr>
    </w:p>
    <w:p w14:paraId="3728C2D8" w14:textId="77777777" w:rsidR="000E34DC" w:rsidRDefault="00786FF5">
      <w:pPr>
        <w:spacing w:before="80" w:after="80"/>
      </w:pPr>
      <w:r>
        <w:rPr>
          <w:color w:val="444444"/>
        </w:rPr>
        <w:t>Framed from a sports analyst and Olympic committee perspective — every insight connects to a strategic question about national investment, sport development, or athlete selection.</w:t>
      </w:r>
    </w:p>
    <w:p w14:paraId="31C7A4BF" w14:textId="77777777" w:rsidR="000E34DC" w:rsidRDefault="000E34DC">
      <w:pPr>
        <w:spacing w:before="60" w:after="60"/>
      </w:pPr>
    </w:p>
    <w:p w14:paraId="530809C7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2. Research Questions</w:t>
      </w:r>
    </w:p>
    <w:p w14:paraId="766C01B0" w14:textId="77777777" w:rsidR="000E34DC" w:rsidRDefault="000E34DC">
      <w:pPr>
        <w:spacing w:before="60" w:after="60"/>
      </w:pPr>
    </w:p>
    <w:p w14:paraId="2889BA72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cou</w:t>
      </w:r>
      <w:r>
        <w:rPr>
          <w:color w:val="333333"/>
        </w:rPr>
        <w:t>ntries have dominated the Olympics over 120 years?</w:t>
      </w:r>
    </w:p>
    <w:p w14:paraId="46C2647B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has total athlete participation grown from 1896 to 2016?</w:t>
      </w:r>
    </w:p>
    <w:p w14:paraId="2A959DF3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has female participation evolved across the Games?</w:t>
      </w:r>
    </w:p>
    <w:p w14:paraId="48D92FE5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sports produce the most medal opportunities?</w:t>
      </w:r>
    </w:p>
    <w:p w14:paraId="4F0F3C02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Does age separate medal winners from non-winners?</w:t>
      </w:r>
    </w:p>
    <w:p w14:paraId="167DEE13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do athlete physical attributes vary across sports?</w:t>
      </w:r>
    </w:p>
    <w:p w14:paraId="7822FE1B" w14:textId="77777777" w:rsidR="000E34DC" w:rsidRDefault="000E34DC">
      <w:pPr>
        <w:spacing w:before="60" w:after="60"/>
      </w:pPr>
    </w:p>
    <w:p w14:paraId="717B3C47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3. Key Statistics</w:t>
      </w:r>
    </w:p>
    <w:p w14:paraId="1FC47458" w14:textId="77777777" w:rsidR="000E34DC" w:rsidRDefault="000E34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0E34DC" w14:paraId="53F79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013E2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</w:rPr>
              <w:t>Olympic Games Summary (1896–2016)</w:t>
            </w:r>
          </w:p>
        </w:tc>
      </w:tr>
      <w:tr w:rsidR="000E34DC" w14:paraId="5494E8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0393B" w14:textId="77777777" w:rsidR="000E34DC" w:rsidRDefault="00786FF5">
            <w:r>
              <w:rPr>
                <w:b/>
                <w:bCs/>
                <w:color w:val="1F3864"/>
              </w:rPr>
              <w:t>Total Records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0727D" w14:textId="77777777" w:rsidR="000E34DC" w:rsidRDefault="00786FF5">
            <w:pPr>
              <w:jc w:val="right"/>
            </w:pPr>
            <w:r>
              <w:rPr>
                <w:b/>
                <w:bCs/>
                <w:color w:val="B8860B"/>
              </w:rPr>
              <w:t>271,116 athlete-events</w:t>
            </w:r>
          </w:p>
        </w:tc>
      </w:tr>
      <w:tr w:rsidR="000E34DC" w14:paraId="47D719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5F403" w14:textId="77777777" w:rsidR="000E34DC" w:rsidRDefault="00786FF5">
            <w:r>
              <w:rPr>
                <w:b/>
                <w:bCs/>
                <w:color w:val="1F3864"/>
              </w:rPr>
              <w:t>Unique Athletes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EFC04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135,571</w:t>
            </w:r>
          </w:p>
        </w:tc>
      </w:tr>
      <w:tr w:rsidR="000E34DC" w14:paraId="122F95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9856F" w14:textId="77777777" w:rsidR="000E34DC" w:rsidRDefault="00786FF5">
            <w:r>
              <w:rPr>
                <w:b/>
                <w:bCs/>
                <w:color w:val="1F3864"/>
              </w:rPr>
              <w:t>Total Medals Awarded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0A827" w14:textId="77777777" w:rsidR="000E34DC" w:rsidRDefault="00786FF5">
            <w:pPr>
              <w:jc w:val="right"/>
            </w:pPr>
            <w:r>
              <w:rPr>
                <w:b/>
                <w:bCs/>
                <w:color w:val="B8860B"/>
              </w:rPr>
              <w:t>39,783</w:t>
            </w:r>
          </w:p>
        </w:tc>
      </w:tr>
      <w:tr w:rsidR="000E34DC" w14:paraId="29181B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34EDD" w14:textId="77777777" w:rsidR="000E34DC" w:rsidRDefault="00786FF5">
            <w:r>
              <w:rPr>
                <w:b/>
                <w:bCs/>
                <w:color w:val="1F3864"/>
              </w:rPr>
              <w:t>Gold Medals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54942" w14:textId="77777777" w:rsidR="000E34DC" w:rsidRDefault="00786FF5">
            <w:pPr>
              <w:jc w:val="right"/>
            </w:pPr>
            <w:r>
              <w:rPr>
                <w:b/>
                <w:bCs/>
                <w:color w:val="B8860B"/>
              </w:rPr>
              <w:t>13,372</w:t>
            </w:r>
          </w:p>
        </w:tc>
      </w:tr>
      <w:tr w:rsidR="000E34DC" w14:paraId="3C8147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BA11C" w14:textId="77777777" w:rsidR="000E34DC" w:rsidRDefault="00786FF5">
            <w:r>
              <w:rPr>
                <w:b/>
                <w:bCs/>
                <w:color w:val="1F3864"/>
              </w:rPr>
              <w:t>Years Covered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90650C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1896 to 2016 (120 years)</w:t>
            </w:r>
          </w:p>
        </w:tc>
      </w:tr>
      <w:tr w:rsidR="000E34DC" w14:paraId="2FC08E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DCBB6" w14:textId="77777777" w:rsidR="000E34DC" w:rsidRDefault="00786FF5">
            <w:r>
              <w:rPr>
                <w:b/>
                <w:bCs/>
                <w:color w:val="1F3864"/>
              </w:rPr>
              <w:t>Unique Sports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CDF55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66</w:t>
            </w:r>
          </w:p>
        </w:tc>
      </w:tr>
      <w:tr w:rsidR="000E34DC" w14:paraId="0D2F1C9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58DB2" w14:textId="77777777" w:rsidR="000E34DC" w:rsidRDefault="00786FF5">
            <w:r>
              <w:rPr>
                <w:b/>
                <w:bCs/>
                <w:color w:val="1F3864"/>
              </w:rPr>
              <w:t>Countries (NOC codes)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98F67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230</w:t>
            </w:r>
          </w:p>
        </w:tc>
      </w:tr>
      <w:tr w:rsidR="000E34DC" w14:paraId="4E7A73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7985A" w14:textId="77777777" w:rsidR="000E34DC" w:rsidRDefault="00786FF5">
            <w:r>
              <w:rPr>
                <w:b/>
                <w:bCs/>
                <w:color w:val="1F3864"/>
              </w:rPr>
              <w:t>Top Country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C9EF2" w14:textId="77777777" w:rsidR="000E34DC" w:rsidRDefault="00786FF5">
            <w:pPr>
              <w:jc w:val="right"/>
            </w:pPr>
            <w:r>
              <w:rPr>
                <w:b/>
                <w:bCs/>
                <w:color w:val="B8860B"/>
              </w:rPr>
              <w:t>USA (5,637 medals)</w:t>
            </w:r>
          </w:p>
        </w:tc>
      </w:tr>
      <w:tr w:rsidR="000E34DC" w14:paraId="5D6609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F317F" w14:textId="77777777" w:rsidR="000E34DC" w:rsidRDefault="00786FF5">
            <w:r>
              <w:rPr>
                <w:b/>
                <w:bCs/>
                <w:color w:val="1F3864"/>
              </w:rPr>
              <w:t>Top Sport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AA8AE" w14:textId="77777777" w:rsidR="000E34DC" w:rsidRDefault="00786FF5">
            <w:pPr>
              <w:jc w:val="right"/>
            </w:pPr>
            <w:r>
              <w:rPr>
                <w:b/>
                <w:bCs/>
                <w:color w:val="B8860B"/>
              </w:rPr>
              <w:t>Athletics (3,969 medals)</w:t>
            </w:r>
          </w:p>
        </w:tc>
      </w:tr>
      <w:tr w:rsidR="000E34DC" w14:paraId="641D13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1C259" w14:textId="77777777" w:rsidR="000E34DC" w:rsidRDefault="00786FF5">
            <w:r>
              <w:rPr>
                <w:b/>
                <w:bCs/>
                <w:color w:val="1F3864"/>
              </w:rPr>
              <w:t>Female Athletes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9A573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25.1% historically</w:t>
            </w:r>
          </w:p>
        </w:tc>
      </w:tr>
      <w:tr w:rsidR="000E34DC" w14:paraId="189AF0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D964F" w14:textId="77777777" w:rsidR="000E34DC" w:rsidRDefault="00786FF5">
            <w:r>
              <w:rPr>
                <w:b/>
                <w:bCs/>
                <w:color w:val="1F3864"/>
              </w:rPr>
              <w:lastRenderedPageBreak/>
              <w:t>Avg Athlete 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C31B0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25.6 years</w:t>
            </w:r>
          </w:p>
        </w:tc>
      </w:tr>
      <w:tr w:rsidR="000E34DC" w14:paraId="7E6328D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458A3" w14:textId="77777777" w:rsidR="000E34DC" w:rsidRDefault="00786FF5">
            <w:r>
              <w:rPr>
                <w:b/>
                <w:bCs/>
                <w:color w:val="1F3864"/>
              </w:rPr>
              <w:t>Avg Athlete Height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91CD0" w14:textId="77777777" w:rsidR="000E34DC" w:rsidRDefault="00786FF5">
            <w:pPr>
              <w:jc w:val="right"/>
            </w:pPr>
            <w:r>
              <w:rPr>
                <w:b/>
                <w:bCs/>
                <w:color w:val="2E75B6"/>
              </w:rPr>
              <w:t>175.6 cm</w:t>
            </w:r>
          </w:p>
        </w:tc>
      </w:tr>
    </w:tbl>
    <w:p w14:paraId="3D235CD5" w14:textId="77777777" w:rsidR="000E34DC" w:rsidRDefault="000E34DC">
      <w:pPr>
        <w:spacing w:before="60" w:after="60"/>
      </w:pPr>
    </w:p>
    <w:p w14:paraId="10AD3A36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4. Key Business Insights</w:t>
      </w:r>
    </w:p>
    <w:p w14:paraId="609EF37F" w14:textId="77777777" w:rsidR="000E34DC" w:rsidRDefault="000E34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5860"/>
      </w:tblGrid>
      <w:tr w:rsidR="000E34DC" w14:paraId="19D702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2CB9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08A07" w14:textId="77777777" w:rsidR="000E34DC" w:rsidRDefault="00786FF5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BF9B3" w14:textId="77777777" w:rsidR="000E34DC" w:rsidRDefault="00786FF5">
            <w:r>
              <w:rPr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:rsidR="000E34DC" w14:paraId="765876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C693F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E8DC5" w14:textId="77777777" w:rsidR="000E34DC" w:rsidRDefault="00786FF5">
            <w:r>
              <w:rPr>
                <w:b/>
                <w:bCs/>
                <w:color w:val="1F3864"/>
              </w:rPr>
              <w:t>USA dominates with 5,637 medals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1B062" w14:textId="77777777" w:rsidR="000E34DC" w:rsidRDefault="00786FF5">
            <w:r>
              <w:rPr>
                <w:color w:val="333333"/>
              </w:rPr>
              <w:t>Nearly 50% more than Russia — USA's dominance spans both seasons and a wider sport range than any other nation.</w:t>
            </w:r>
          </w:p>
        </w:tc>
      </w:tr>
      <w:tr w:rsidR="000E34DC" w14:paraId="0EF3BA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93B6A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9208E" w14:textId="77777777" w:rsidR="000E34DC" w:rsidRDefault="00786FF5">
            <w:r>
              <w:rPr>
                <w:b/>
                <w:bCs/>
                <w:color w:val="1F3864"/>
              </w:rPr>
              <w:t>Female participation grew from 0% to 45%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2D9A1" w14:textId="77777777" w:rsidR="000E34DC" w:rsidRDefault="00786FF5">
            <w:r>
              <w:rPr>
                <w:color w:val="333333"/>
              </w:rPr>
              <w:t>One of sport's greatest social transformations — women went from complete exclusion to near-equal representation in 120 years.</w:t>
            </w:r>
          </w:p>
        </w:tc>
      </w:tr>
      <w:tr w:rsidR="000E34DC" w14:paraId="3CE32C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C3EE2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53002" w14:textId="77777777" w:rsidR="000E34DC" w:rsidRDefault="00786FF5">
            <w:r>
              <w:rPr>
                <w:b/>
                <w:bCs/>
                <w:color w:val="1F3864"/>
              </w:rPr>
              <w:t>Athletics produces the most medals (3,969)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F7047" w14:textId="77777777" w:rsidR="000E34DC" w:rsidRDefault="00786FF5">
            <w:r>
              <w:rPr>
                <w:color w:val="333333"/>
              </w:rPr>
              <w:t>Track and field offers the broadest medal opportunities — nations without specialis</w:t>
            </w:r>
            <w:r>
              <w:rPr>
                <w:color w:val="333333"/>
              </w:rPr>
              <w:t>t sports can still compete globally through Athletics investment.</w:t>
            </w:r>
          </w:p>
        </w:tc>
      </w:tr>
      <w:tr w:rsidR="000E34DC" w14:paraId="7CDF76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8A98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DD51E" w14:textId="77777777" w:rsidR="000E34DC" w:rsidRDefault="00786FF5">
            <w:r>
              <w:rPr>
                <w:b/>
                <w:bCs/>
                <w:color w:val="1F3864"/>
              </w:rPr>
              <w:t>Participation grew 44x from 1896 to 2016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5A8F4" w14:textId="77777777" w:rsidR="000E34DC" w:rsidRDefault="00786FF5">
            <w:r>
              <w:rPr>
                <w:color w:val="333333"/>
              </w:rPr>
              <w:t>Athens had ~250 athletes; Rio had 11,000+. The Olympic movement is one of the fastest-growing global institutions in history.</w:t>
            </w:r>
          </w:p>
        </w:tc>
      </w:tr>
      <w:tr w:rsidR="000E34DC" w14:paraId="4F0193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A43C3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656F3" w14:textId="77777777" w:rsidR="000E34DC" w:rsidRDefault="00786FF5">
            <w:r>
              <w:rPr>
                <w:b/>
                <w:bCs/>
                <w:color w:val="1F3864"/>
              </w:rPr>
              <w:t>Age doesn't separate medal winners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26A37" w14:textId="77777777" w:rsidR="000E34DC" w:rsidRDefault="00786FF5">
            <w:r>
              <w:rPr>
                <w:color w:val="333333"/>
              </w:rPr>
              <w:t>Gold, Silver and Bronze winners all average ~25.6 years — the same as non-medal athletes. At Olympic level, all athletes are already elite.</w:t>
            </w:r>
          </w:p>
        </w:tc>
      </w:tr>
      <w:tr w:rsidR="000E34DC" w14:paraId="068313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0E950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34580" w14:textId="77777777" w:rsidR="000E34DC" w:rsidRDefault="00786FF5">
            <w:r>
              <w:rPr>
                <w:b/>
                <w:bCs/>
                <w:color w:val="1F3864"/>
              </w:rPr>
              <w:t>Physical profile varies dramatically by sport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E3C7B" w14:textId="77777777" w:rsidR="000E34DC" w:rsidRDefault="00786FF5">
            <w:r>
              <w:rPr>
                <w:color w:val="333333"/>
              </w:rPr>
              <w:t xml:space="preserve">Gymnastics athletes are shorter </w:t>
            </w:r>
            <w:r>
              <w:rPr>
                <w:color w:val="333333"/>
              </w:rPr>
              <w:t>and lighter; Basketball and Rowing athletes are taller and heavier. Sport-specific physical profiling is a proven talent identification tool.</w:t>
            </w:r>
          </w:p>
        </w:tc>
      </w:tr>
      <w:tr w:rsidR="000E34DC" w14:paraId="42D2C1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4ABE7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3A165" w14:textId="77777777" w:rsidR="000E34DC" w:rsidRDefault="00786FF5">
            <w:r>
              <w:rPr>
                <w:b/>
                <w:bCs/>
                <w:color w:val="1F3864"/>
              </w:rPr>
              <w:t>USA leads on Gold specifically, not just volume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38FDB" w14:textId="77777777" w:rsidR="000E34DC" w:rsidRDefault="00786FF5">
            <w:r>
              <w:rPr>
                <w:color w:val="333333"/>
              </w:rPr>
              <w:t xml:space="preserve">Russia and Germany come close on total medals but USA converts </w:t>
            </w:r>
            <w:r>
              <w:rPr>
                <w:color w:val="333333"/>
              </w:rPr>
              <w:t>participation to Gold more efficiently — indicating stronger elite development systems.</w:t>
            </w:r>
          </w:p>
        </w:tc>
      </w:tr>
      <w:tr w:rsidR="000E34DC" w14:paraId="270E11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A83F2" w14:textId="77777777" w:rsidR="000E34DC" w:rsidRDefault="00786F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4A192" w14:textId="77777777" w:rsidR="000E34DC" w:rsidRDefault="00786FF5">
            <w:r>
              <w:rPr>
                <w:b/>
                <w:bCs/>
                <w:color w:val="1F3864"/>
              </w:rPr>
              <w:t>Swimming is the 2nd biggest medal sport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742E5" w14:textId="77777777" w:rsidR="000E34DC" w:rsidRDefault="00786FF5">
            <w:r>
              <w:rPr>
                <w:color w:val="333333"/>
              </w:rPr>
              <w:t>3,048 medals — explaining why swimming-focused nations like USA and Australia consistently rank in the top 5 overall.</w:t>
            </w:r>
          </w:p>
        </w:tc>
      </w:tr>
    </w:tbl>
    <w:p w14:paraId="61C41733" w14:textId="77777777" w:rsidR="000E34DC" w:rsidRDefault="000E34DC">
      <w:pPr>
        <w:spacing w:before="60" w:after="60"/>
      </w:pPr>
    </w:p>
    <w:p w14:paraId="3ABAFC95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5. Methodology</w:t>
      </w:r>
    </w:p>
    <w:p w14:paraId="3278C00A" w14:textId="77777777" w:rsidR="000E34DC" w:rsidRDefault="000E34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E34DC" w14:paraId="165FF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064A" w14:textId="77777777" w:rsidR="000E34DC" w:rsidRDefault="00786FF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A29BD" w14:textId="77777777" w:rsidR="000E34DC" w:rsidRDefault="00786FF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4DC" w14:paraId="601F7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0F0D" w14:textId="77777777" w:rsidR="000E34DC" w:rsidRDefault="00786FF5">
            <w:r>
              <w:rPr>
                <w:b/>
                <w:bCs/>
                <w:color w:val="1F3864"/>
                <w:sz w:val="20"/>
                <w:szCs w:val="20"/>
              </w:rPr>
              <w:t>Data loading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D6B06" w14:textId="77777777" w:rsidR="000E34DC" w:rsidRDefault="00786FF5">
            <w:r>
              <w:rPr>
                <w:color w:val="333333"/>
                <w:sz w:val="20"/>
                <w:szCs w:val="20"/>
              </w:rPr>
              <w:t>Loaded real Kaggle dataset (athlete_events.csv + noc_regions.csv) — 271,116 rows of genuine Olympic records from 1896 to 2016.</w:t>
            </w:r>
          </w:p>
        </w:tc>
      </w:tr>
      <w:tr w:rsidR="000E34DC" w14:paraId="0CFC6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8D65" w14:textId="77777777" w:rsidR="000E34DC" w:rsidRDefault="00786FF5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Data cleaning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418E8" w14:textId="77777777" w:rsidR="000E34DC" w:rsidRDefault="00786FF5">
            <w:r>
              <w:rPr>
                <w:color w:val="333333"/>
                <w:sz w:val="20"/>
                <w:szCs w:val="20"/>
              </w:rPr>
              <w:t>Missing Age, Height, Weight imputed using median by Sport and Sex — preserving sport-specific physical norms. NOC codes merged with region names.</w:t>
            </w:r>
          </w:p>
        </w:tc>
      </w:tr>
      <w:tr w:rsidR="000E34DC" w14:paraId="4E0C5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FA6C" w14:textId="77777777" w:rsidR="000E34DC" w:rsidRDefault="00786FF5">
            <w:r>
              <w:rPr>
                <w:b/>
                <w:bCs/>
                <w:color w:val="1F3864"/>
                <w:sz w:val="20"/>
                <w:szCs w:val="20"/>
              </w:rPr>
              <w:t>Feature engineering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CD9CC" w14:textId="77777777" w:rsidR="000E34DC" w:rsidRDefault="00786FF5">
            <w:r>
              <w:rPr>
                <w:color w:val="333333"/>
                <w:sz w:val="20"/>
                <w:szCs w:val="20"/>
              </w:rPr>
              <w:t>Won_Medal flag, Summer/Winter splits, and gender participation percentages computed for trend analysis.</w:t>
            </w:r>
          </w:p>
        </w:tc>
      </w:tr>
      <w:tr w:rsidR="000E34DC" w14:paraId="666FEA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8DBA" w14:textId="77777777" w:rsidR="000E34DC" w:rsidRDefault="00786FF5">
            <w:r>
              <w:rPr>
                <w:b/>
                <w:bCs/>
                <w:color w:val="1F3864"/>
                <w:sz w:val="20"/>
                <w:szCs w:val="20"/>
              </w:rPr>
              <w:t>EDA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EE766" w14:textId="77777777" w:rsidR="000E34DC" w:rsidRDefault="00786FF5">
            <w:r>
              <w:rPr>
                <w:color w:val="333333"/>
                <w:sz w:val="20"/>
                <w:szCs w:val="20"/>
              </w:rPr>
              <w:t>Country rankings, sport medal counts, participation trends, and gender breakdowns computed using pandas groupby aggregations.</w:t>
            </w:r>
          </w:p>
        </w:tc>
      </w:tr>
      <w:tr w:rsidR="000E34DC" w14:paraId="0974C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9863" w14:textId="77777777" w:rsidR="000E34DC" w:rsidRDefault="00786FF5">
            <w:r>
              <w:rPr>
                <w:b/>
                <w:bCs/>
                <w:color w:val="1F3864"/>
                <w:sz w:val="20"/>
                <w:szCs w:val="20"/>
              </w:rPr>
              <w:t>Visualization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2F1D8" w14:textId="77777777" w:rsidR="000E34DC" w:rsidRDefault="00786FF5">
            <w:r>
              <w:rPr>
                <w:color w:val="333333"/>
                <w:sz w:val="20"/>
                <w:szCs w:val="20"/>
              </w:rPr>
              <w:t>8 charts covering country rankings, medal breakdowns, participation trends, gender evolution, sport analysis, age distribution, physical attributes, and heatmap.</w:t>
            </w:r>
          </w:p>
        </w:tc>
      </w:tr>
    </w:tbl>
    <w:p w14:paraId="607FF0D5" w14:textId="77777777" w:rsidR="000E34DC" w:rsidRDefault="000E34DC">
      <w:pPr>
        <w:spacing w:before="60" w:after="60"/>
      </w:pPr>
    </w:p>
    <w:p w14:paraId="274717B0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6. Visualizations Built</w:t>
      </w:r>
    </w:p>
    <w:p w14:paraId="6D647B86" w14:textId="77777777" w:rsidR="000E34DC" w:rsidRDefault="000E34DC">
      <w:pPr>
        <w:spacing w:before="60" w:after="60"/>
      </w:pPr>
    </w:p>
    <w:p w14:paraId="42E3B38C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1 — Top 10 countries by total medals (horizontal bar)</w:t>
      </w:r>
    </w:p>
    <w:p w14:paraId="346BE30B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2 — Gold, Silver &amp; Bronze breakdown for top 5 countries</w:t>
      </w:r>
    </w:p>
    <w:p w14:paraId="29F1E707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3 — Athlete participation trend 1896–2016 (Summer vs Winter)</w:t>
      </w:r>
    </w:p>
    <w:p w14:paraId="4038BCB4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4 — Gender participation in Summer Olympics (stacked area)</w:t>
      </w:r>
    </w:p>
    <w:p w14:paraId="5BAC11F7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</w:t>
      </w:r>
      <w:r>
        <w:rPr>
          <w:color w:val="333333"/>
        </w:rPr>
        <w:t>art 5 — Top 10 sports by total medals awarded</w:t>
      </w:r>
    </w:p>
    <w:p w14:paraId="733A22FE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6 — Age distribution of Gold, Silver and Bronze winners</w:t>
      </w:r>
    </w:p>
    <w:p w14:paraId="185D6A8E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7 — Height and weight distribution by sport (box plots)</w:t>
      </w:r>
    </w:p>
    <w:p w14:paraId="52CD7BDD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8 — Medal heatmap for top 15 countries (Gold/Silver/Bronze)</w:t>
      </w:r>
    </w:p>
    <w:p w14:paraId="3015A28E" w14:textId="77777777" w:rsidR="000E34DC" w:rsidRDefault="000E34DC">
      <w:pPr>
        <w:spacing w:before="60" w:after="60"/>
      </w:pPr>
    </w:p>
    <w:p w14:paraId="4909F02F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7. Tools &amp; Skills Demonstrated</w:t>
      </w:r>
    </w:p>
    <w:p w14:paraId="1D5029AC" w14:textId="77777777" w:rsidR="000E34DC" w:rsidRDefault="000E34DC">
      <w:pPr>
        <w:spacing w:before="60" w:after="60"/>
      </w:pPr>
    </w:p>
    <w:p w14:paraId="275B62DC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Python — pandas, numpy, matplotlib, seaborn</w:t>
      </w:r>
    </w:p>
    <w:p w14:paraId="77EC4E50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 Kaggle dataset — 271,116 rows, CC0 Public Domain</w:t>
      </w:r>
    </w:p>
    <w:p w14:paraId="3F853C56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cleaning — group-level median imputation for Age, Height, Weight</w:t>
      </w:r>
    </w:p>
    <w:p w14:paraId="75689105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Multi-file data merging — athlete_events.csv + noc_regio</w:t>
      </w:r>
      <w:r>
        <w:rPr>
          <w:color w:val="333333"/>
        </w:rPr>
        <w:t>ns.csv</w:t>
      </w:r>
    </w:p>
    <w:p w14:paraId="47906E98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Advanced charting — stacked area, box plots, heatmaps, grouped bars</w:t>
      </w:r>
    </w:p>
    <w:p w14:paraId="0AEF87C7" w14:textId="77777777" w:rsidR="000E34DC" w:rsidRDefault="00786FF5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Sports analytics — medal efficiency, participation trends, physical profiling</w:t>
      </w:r>
    </w:p>
    <w:p w14:paraId="22388681" w14:textId="77777777" w:rsidR="000E34DC" w:rsidRDefault="000E34DC">
      <w:pPr>
        <w:spacing w:before="60" w:after="60"/>
      </w:pPr>
    </w:p>
    <w:p w14:paraId="6D8CD8F4" w14:textId="77777777" w:rsidR="000E34DC" w:rsidRDefault="00786FF5">
      <w:pPr>
        <w:pStyle w:val="Heading2"/>
        <w:pBdr>
          <w:bottom w:val="single" w:sz="4" w:space="1" w:color="B8860B"/>
        </w:pBdr>
        <w:spacing w:before="280"/>
      </w:pPr>
      <w:r>
        <w:rPr>
          <w:color w:val="B8860B"/>
        </w:rPr>
        <w:t>8. Repository Structure</w:t>
      </w:r>
    </w:p>
    <w:p w14:paraId="4F6BFD87" w14:textId="77777777" w:rsidR="000E34DC" w:rsidRDefault="000E34D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1"/>
        <w:gridCol w:w="5399"/>
      </w:tblGrid>
      <w:tr w:rsidR="000E34DC" w14:paraId="4236D9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0BAA" w14:textId="77777777" w:rsidR="000E34DC" w:rsidRDefault="00786FF5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E80FA" w14:textId="77777777" w:rsidR="000E34DC" w:rsidRDefault="00786FF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34DC" w14:paraId="5A22AE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2610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olympics_dataset_analysis.ipynb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A21E2" w14:textId="77777777" w:rsidR="000E34DC" w:rsidRDefault="00786FF5">
            <w:r>
              <w:rPr>
                <w:color w:val="333333"/>
                <w:sz w:val="20"/>
                <w:szCs w:val="20"/>
              </w:rPr>
              <w:t>Main Jupyter notebook</w:t>
            </w:r>
          </w:p>
        </w:tc>
      </w:tr>
      <w:tr w:rsidR="000E34DC" w14:paraId="05EACA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3E78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athlete_events.csv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B8E9B" w14:textId="77777777" w:rsidR="000E34DC" w:rsidRDefault="00786FF5">
            <w:r>
              <w:rPr>
                <w:color w:val="333333"/>
                <w:sz w:val="20"/>
                <w:szCs w:val="20"/>
              </w:rPr>
              <w:t>Real Kaggle dataset — 271,116 rows</w:t>
            </w:r>
          </w:p>
        </w:tc>
      </w:tr>
      <w:tr w:rsidR="000E34DC" w14:paraId="5A4140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8D2B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noc_regions.csv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B6AE9" w14:textId="77777777" w:rsidR="000E34DC" w:rsidRDefault="00786FF5">
            <w:r>
              <w:rPr>
                <w:color w:val="333333"/>
                <w:sz w:val="20"/>
                <w:szCs w:val="20"/>
              </w:rPr>
              <w:t>NOC country code reference file</w:t>
            </w:r>
          </w:p>
        </w:tc>
      </w:tr>
      <w:tr w:rsidR="000E34DC" w14:paraId="7F780C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9ECF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README_Project9.docx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E2CC3" w14:textId="77777777" w:rsidR="000E34DC" w:rsidRDefault="00786FF5">
            <w:r>
              <w:rPr>
                <w:color w:val="333333"/>
                <w:sz w:val="20"/>
                <w:szCs w:val="20"/>
              </w:rPr>
              <w:t>This project write-up</w:t>
            </w:r>
          </w:p>
        </w:tc>
      </w:tr>
      <w:tr w:rsidR="000E34DC" w14:paraId="7393FE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1F27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chart1_top_countries.png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CE32D" w14:textId="77777777" w:rsidR="000E34DC" w:rsidRDefault="00786FF5">
            <w:r>
              <w:rPr>
                <w:color w:val="333333"/>
                <w:sz w:val="20"/>
                <w:szCs w:val="20"/>
              </w:rPr>
              <w:t>Top 10 countries by medals</w:t>
            </w:r>
          </w:p>
        </w:tc>
      </w:tr>
      <w:tr w:rsidR="000E34DC" w14:paraId="1BD6C9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F378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lastRenderedPageBreak/>
              <w:t>chart2_medal_breakdown.png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B0474" w14:textId="77777777" w:rsidR="000E34DC" w:rsidRDefault="00786FF5">
            <w:r>
              <w:rPr>
                <w:color w:val="333333"/>
                <w:sz w:val="20"/>
                <w:szCs w:val="20"/>
              </w:rPr>
              <w:t>Gold/Silver/Bronze breakdown</w:t>
            </w:r>
          </w:p>
        </w:tc>
      </w:tr>
      <w:tr w:rsidR="000E34DC" w14:paraId="48C9F8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7604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chart3_participation_trend.png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440E1" w14:textId="77777777" w:rsidR="000E34DC" w:rsidRDefault="00786FF5">
            <w:r>
              <w:rPr>
                <w:color w:val="333333"/>
                <w:sz w:val="20"/>
                <w:szCs w:val="20"/>
              </w:rPr>
              <w:t>Participation trend over time</w:t>
            </w:r>
          </w:p>
        </w:tc>
      </w:tr>
      <w:tr w:rsidR="000E34DC" w14:paraId="2EEE06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29C9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chart4_gender_trend.png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0AD89" w14:textId="77777777" w:rsidR="000E34DC" w:rsidRDefault="00786FF5">
            <w:r>
              <w:rPr>
                <w:color w:val="333333"/>
                <w:sz w:val="20"/>
                <w:szCs w:val="20"/>
              </w:rPr>
              <w:t>Gender participation trend</w:t>
            </w:r>
          </w:p>
        </w:tc>
      </w:tr>
      <w:tr w:rsidR="000E34DC" w14:paraId="71EE52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5F21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chart5_top_sports.png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35E1C" w14:textId="77777777" w:rsidR="000E34DC" w:rsidRDefault="00786FF5">
            <w:r>
              <w:rPr>
                <w:color w:val="333333"/>
                <w:sz w:val="20"/>
                <w:szCs w:val="20"/>
              </w:rPr>
              <w:t>Top 10 sports by medals</w:t>
            </w:r>
          </w:p>
        </w:tc>
      </w:tr>
      <w:tr w:rsidR="000E34DC" w14:paraId="02702F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36F7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chart6_age_distribution.png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898F2" w14:textId="77777777" w:rsidR="000E34DC" w:rsidRDefault="00786FF5">
            <w:r>
              <w:rPr>
                <w:color w:val="333333"/>
                <w:sz w:val="20"/>
                <w:szCs w:val="20"/>
              </w:rPr>
              <w:t>Age distribution of winners</w:t>
            </w:r>
          </w:p>
        </w:tc>
      </w:tr>
      <w:tr w:rsidR="000E34DC" w14:paraId="3652CE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81A6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chart7_physical_attributes.png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284F0" w14:textId="77777777" w:rsidR="000E34DC" w:rsidRDefault="00786FF5">
            <w:r>
              <w:rPr>
                <w:color w:val="333333"/>
                <w:sz w:val="20"/>
                <w:szCs w:val="20"/>
              </w:rPr>
              <w:t>Physical attributes by sport</w:t>
            </w:r>
          </w:p>
        </w:tc>
      </w:tr>
      <w:tr w:rsidR="000E34DC" w14:paraId="6B5956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7ECB" w14:textId="77777777" w:rsidR="000E34DC" w:rsidRDefault="00786FF5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chart8_medal_heatmap.png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F27B" w14:textId="77777777" w:rsidR="000E34DC" w:rsidRDefault="00786FF5">
            <w:r>
              <w:rPr>
                <w:color w:val="333333"/>
                <w:sz w:val="20"/>
                <w:szCs w:val="20"/>
              </w:rPr>
              <w:t>Medal heatmap top 15 countries</w:t>
            </w:r>
          </w:p>
        </w:tc>
      </w:tr>
    </w:tbl>
    <w:p w14:paraId="5D57D259" w14:textId="77777777" w:rsidR="000E34DC" w:rsidRDefault="000E34DC">
      <w:pPr>
        <w:spacing w:before="60" w:after="60"/>
      </w:pPr>
    </w:p>
    <w:p w14:paraId="0D2D918D" w14:textId="15998122" w:rsidR="000E34DC" w:rsidRDefault="00786FF5">
      <w:pPr>
        <w:pBdr>
          <w:top w:val="single" w:sz="4" w:space="4" w:color="B8860B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>Portfolio Project</w:t>
      </w:r>
      <w:r>
        <w:rPr>
          <w:i/>
          <w:iCs/>
          <w:color w:val="888888"/>
          <w:sz w:val="18"/>
          <w:szCs w:val="18"/>
        </w:rPr>
        <w:t xml:space="preserve">  |  Data Analyst Portfolio  |  Real Kaggle Data  |  Built with Python</w:t>
      </w:r>
    </w:p>
    <w:sectPr w:rsidR="000E34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21DFE"/>
    <w:multiLevelType w:val="hybridMultilevel"/>
    <w:tmpl w:val="ACFE1120"/>
    <w:lvl w:ilvl="0" w:tplc="485ECACC">
      <w:start w:val="1"/>
      <w:numFmt w:val="bullet"/>
      <w:lvlText w:val="●"/>
      <w:lvlJc w:val="left"/>
      <w:pPr>
        <w:ind w:left="720" w:hanging="360"/>
      </w:pPr>
    </w:lvl>
    <w:lvl w:ilvl="1" w:tplc="86363C52">
      <w:start w:val="1"/>
      <w:numFmt w:val="bullet"/>
      <w:lvlText w:val="○"/>
      <w:lvlJc w:val="left"/>
      <w:pPr>
        <w:ind w:left="1440" w:hanging="360"/>
      </w:pPr>
    </w:lvl>
    <w:lvl w:ilvl="2" w:tplc="8C3A38F2">
      <w:start w:val="1"/>
      <w:numFmt w:val="bullet"/>
      <w:lvlText w:val="■"/>
      <w:lvlJc w:val="left"/>
      <w:pPr>
        <w:ind w:left="2160" w:hanging="360"/>
      </w:pPr>
    </w:lvl>
    <w:lvl w:ilvl="3" w:tplc="29A04624">
      <w:start w:val="1"/>
      <w:numFmt w:val="bullet"/>
      <w:lvlText w:val="●"/>
      <w:lvlJc w:val="left"/>
      <w:pPr>
        <w:ind w:left="2880" w:hanging="360"/>
      </w:pPr>
    </w:lvl>
    <w:lvl w:ilvl="4" w:tplc="3EF49EF0">
      <w:start w:val="1"/>
      <w:numFmt w:val="bullet"/>
      <w:lvlText w:val="○"/>
      <w:lvlJc w:val="left"/>
      <w:pPr>
        <w:ind w:left="3600" w:hanging="360"/>
      </w:pPr>
    </w:lvl>
    <w:lvl w:ilvl="5" w:tplc="DF14B20C">
      <w:start w:val="1"/>
      <w:numFmt w:val="bullet"/>
      <w:lvlText w:val="■"/>
      <w:lvlJc w:val="left"/>
      <w:pPr>
        <w:ind w:left="4320" w:hanging="360"/>
      </w:pPr>
    </w:lvl>
    <w:lvl w:ilvl="6" w:tplc="F8CAEB44">
      <w:start w:val="1"/>
      <w:numFmt w:val="bullet"/>
      <w:lvlText w:val="●"/>
      <w:lvlJc w:val="left"/>
      <w:pPr>
        <w:ind w:left="5040" w:hanging="360"/>
      </w:pPr>
    </w:lvl>
    <w:lvl w:ilvl="7" w:tplc="1F183412">
      <w:start w:val="1"/>
      <w:numFmt w:val="bullet"/>
      <w:lvlText w:val="●"/>
      <w:lvlJc w:val="left"/>
      <w:pPr>
        <w:ind w:left="5760" w:hanging="360"/>
      </w:pPr>
    </w:lvl>
    <w:lvl w:ilvl="8" w:tplc="EE8E6D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247596"/>
    <w:multiLevelType w:val="hybridMultilevel"/>
    <w:tmpl w:val="7EFE3C5A"/>
    <w:lvl w:ilvl="0" w:tplc="B46ACEA6">
      <w:start w:val="1"/>
      <w:numFmt w:val="bullet"/>
      <w:lvlText w:val="•"/>
      <w:lvlJc w:val="left"/>
      <w:pPr>
        <w:ind w:left="720" w:hanging="360"/>
      </w:pPr>
    </w:lvl>
    <w:lvl w:ilvl="1" w:tplc="30689496">
      <w:numFmt w:val="decimal"/>
      <w:lvlText w:val=""/>
      <w:lvlJc w:val="left"/>
    </w:lvl>
    <w:lvl w:ilvl="2" w:tplc="BBDEE150">
      <w:numFmt w:val="decimal"/>
      <w:lvlText w:val=""/>
      <w:lvlJc w:val="left"/>
    </w:lvl>
    <w:lvl w:ilvl="3" w:tplc="79B47BAC">
      <w:numFmt w:val="decimal"/>
      <w:lvlText w:val=""/>
      <w:lvlJc w:val="left"/>
    </w:lvl>
    <w:lvl w:ilvl="4" w:tplc="1562C7FE">
      <w:numFmt w:val="decimal"/>
      <w:lvlText w:val=""/>
      <w:lvlJc w:val="left"/>
    </w:lvl>
    <w:lvl w:ilvl="5" w:tplc="F834AB44">
      <w:numFmt w:val="decimal"/>
      <w:lvlText w:val=""/>
      <w:lvlJc w:val="left"/>
    </w:lvl>
    <w:lvl w:ilvl="6" w:tplc="DDCA2A06">
      <w:numFmt w:val="decimal"/>
      <w:lvlText w:val=""/>
      <w:lvlJc w:val="left"/>
    </w:lvl>
    <w:lvl w:ilvl="7" w:tplc="6B46ED6E">
      <w:numFmt w:val="decimal"/>
      <w:lvlText w:val=""/>
      <w:lvlJc w:val="left"/>
    </w:lvl>
    <w:lvl w:ilvl="8" w:tplc="5060E5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4DC"/>
    <w:rsid w:val="000E34DC"/>
    <w:rsid w:val="0078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034F"/>
  <w15:docId w15:val="{986058A7-3988-4853-9D34-8850637F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Igwebuike</cp:lastModifiedBy>
  <cp:revision>2</cp:revision>
  <dcterms:created xsi:type="dcterms:W3CDTF">2026-04-25T09:56:00Z</dcterms:created>
  <dcterms:modified xsi:type="dcterms:W3CDTF">2026-04-25T11:00:00Z</dcterms:modified>
</cp:coreProperties>
</file>