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900CE" w14:textId="77777777" w:rsidR="00737ECB" w:rsidRPr="003B2F5C" w:rsidRDefault="00737ECB" w:rsidP="00737ECB">
      <w:pPr>
        <w:pStyle w:val="a7"/>
        <w:numPr>
          <w:ilvl w:val="0"/>
          <w:numId w:val="1"/>
        </w:numPr>
        <w:spacing w:line="276" w:lineRule="auto"/>
        <w:ind w:firstLineChars="0"/>
        <w:rPr>
          <w:b/>
        </w:rPr>
      </w:pPr>
      <w:r>
        <w:rPr>
          <w:rFonts w:hint="eastAsia"/>
          <w:b/>
        </w:rPr>
        <w:t>系统：</w:t>
      </w:r>
      <w:r w:rsidRPr="003B2F5C">
        <w:rPr>
          <w:rFonts w:hint="eastAsia"/>
          <w:b/>
        </w:rPr>
        <w:t>进程与线程有什么区别</w:t>
      </w:r>
    </w:p>
    <w:p w14:paraId="38F08AAB" w14:textId="77777777" w:rsidR="00737ECB" w:rsidRDefault="00737ECB" w:rsidP="00737ECB">
      <w:pPr>
        <w:pStyle w:val="a7"/>
        <w:numPr>
          <w:ilvl w:val="0"/>
          <w:numId w:val="2"/>
        </w:numPr>
        <w:spacing w:line="276" w:lineRule="auto"/>
        <w:ind w:firstLineChars="0"/>
      </w:pPr>
      <w:r w:rsidRPr="00D006DC">
        <w:rPr>
          <w:rFonts w:hint="eastAsia"/>
        </w:rPr>
        <w:t>进程是</w:t>
      </w:r>
      <w:r w:rsidRPr="00E77208">
        <w:rPr>
          <w:rFonts w:hint="eastAsia"/>
          <w:color w:val="FF0000"/>
        </w:rPr>
        <w:t>资源分配</w:t>
      </w:r>
      <w:r w:rsidRPr="00D006DC">
        <w:rPr>
          <w:rFonts w:hint="eastAsia"/>
        </w:rPr>
        <w:t>的最小单位，线程是</w:t>
      </w:r>
      <w:r w:rsidRPr="00E77208">
        <w:rPr>
          <w:rFonts w:hint="eastAsia"/>
          <w:color w:val="FF0000"/>
        </w:rPr>
        <w:t>程序执行</w:t>
      </w:r>
      <w:r w:rsidRPr="00D006DC">
        <w:rPr>
          <w:rFonts w:hint="eastAsia"/>
        </w:rPr>
        <w:t>的最小单位</w:t>
      </w:r>
    </w:p>
    <w:p w14:paraId="7F04A5EC" w14:textId="77777777" w:rsidR="00737ECB" w:rsidRDefault="00737ECB" w:rsidP="00737ECB">
      <w:pPr>
        <w:pStyle w:val="a7"/>
        <w:numPr>
          <w:ilvl w:val="0"/>
          <w:numId w:val="2"/>
        </w:numPr>
        <w:spacing w:line="276" w:lineRule="auto"/>
        <w:ind w:firstLineChars="0"/>
      </w:pPr>
      <w:r w:rsidRPr="00D006DC">
        <w:rPr>
          <w:rFonts w:hint="eastAsia"/>
        </w:rPr>
        <w:t>线程是进程的一个</w:t>
      </w:r>
      <w:r w:rsidRPr="00E77208">
        <w:rPr>
          <w:rFonts w:hint="eastAsia"/>
        </w:rPr>
        <w:t>执行流</w:t>
      </w:r>
      <w:r w:rsidRPr="00D006DC">
        <w:rPr>
          <w:rFonts w:hint="eastAsia"/>
        </w:rPr>
        <w:t>，</w:t>
      </w:r>
      <w:r w:rsidRPr="00D006DC">
        <w:t>一个进程可以由很多个线程组成</w:t>
      </w:r>
    </w:p>
    <w:p w14:paraId="705E4CD6" w14:textId="77777777" w:rsidR="00737ECB" w:rsidRDefault="00737ECB" w:rsidP="00737ECB">
      <w:pPr>
        <w:pStyle w:val="a7"/>
        <w:numPr>
          <w:ilvl w:val="0"/>
          <w:numId w:val="2"/>
        </w:numPr>
        <w:spacing w:line="276" w:lineRule="auto"/>
        <w:ind w:firstLineChars="0"/>
      </w:pPr>
      <w:r w:rsidRPr="00D006DC">
        <w:rPr>
          <w:rFonts w:hint="eastAsia"/>
        </w:rPr>
        <w:t>进程有</w:t>
      </w:r>
      <w:r w:rsidRPr="0020181B">
        <w:rPr>
          <w:rFonts w:hint="eastAsia"/>
          <w:color w:val="FF0000"/>
        </w:rPr>
        <w:t>独立地址空间</w:t>
      </w:r>
      <w:r w:rsidRPr="00D006DC">
        <w:rPr>
          <w:rFonts w:hint="eastAsia"/>
        </w:rPr>
        <w:t>，而线程是共享进程中的数据，使用相同的地址空间</w:t>
      </w:r>
      <w:r>
        <w:rPr>
          <w:rFonts w:hint="eastAsia"/>
        </w:rPr>
        <w:t>，</w:t>
      </w:r>
      <w:r w:rsidRPr="00D006DC">
        <w:rPr>
          <w:rFonts w:hint="eastAsia"/>
        </w:rPr>
        <w:t>因此</w:t>
      </w:r>
      <w:r w:rsidRPr="00D006DC">
        <w:t>CPU切换一个线程的花费远比进程要小很多，同时创建一个线程的</w:t>
      </w:r>
      <w:r w:rsidRPr="00E77208">
        <w:rPr>
          <w:color w:val="FF0000"/>
        </w:rPr>
        <w:t>开销</w:t>
      </w:r>
      <w:r w:rsidRPr="00D006DC">
        <w:t>也比进程要小很多</w:t>
      </w:r>
    </w:p>
    <w:p w14:paraId="6CB6A28E" w14:textId="77777777" w:rsidR="00737ECB" w:rsidRDefault="00737ECB" w:rsidP="00737ECB">
      <w:pPr>
        <w:pStyle w:val="a7"/>
        <w:numPr>
          <w:ilvl w:val="0"/>
          <w:numId w:val="2"/>
        </w:numPr>
        <w:spacing w:line="276" w:lineRule="auto"/>
        <w:ind w:firstLineChars="0"/>
      </w:pPr>
      <w:r w:rsidRPr="00F15625">
        <w:rPr>
          <w:rFonts w:hint="eastAsia"/>
        </w:rPr>
        <w:t>线程之间的</w:t>
      </w:r>
      <w:r w:rsidRPr="00E77208">
        <w:rPr>
          <w:rFonts w:hint="eastAsia"/>
          <w:color w:val="FF0000"/>
        </w:rPr>
        <w:t>通信</w:t>
      </w:r>
      <w:r w:rsidRPr="00F15625">
        <w:rPr>
          <w:rFonts w:hint="eastAsia"/>
        </w:rPr>
        <w:t>更方便，同一进程下的线程共享全局变量、静态变量等数据，而进程之间的通信需要以通信的方式（</w:t>
      </w:r>
      <w:r w:rsidRPr="00F15625">
        <w:t>IPC)进行</w:t>
      </w:r>
    </w:p>
    <w:p w14:paraId="35870252" w14:textId="77777777" w:rsidR="00737ECB" w:rsidRDefault="00737ECB" w:rsidP="00737ECB">
      <w:pPr>
        <w:pStyle w:val="a7"/>
        <w:numPr>
          <w:ilvl w:val="0"/>
          <w:numId w:val="2"/>
        </w:numPr>
        <w:spacing w:line="276" w:lineRule="auto"/>
        <w:ind w:firstLineChars="0"/>
      </w:pPr>
      <w:r w:rsidRPr="00F15625">
        <w:rPr>
          <w:rFonts w:hint="eastAsia"/>
        </w:rPr>
        <w:t>多进程程序更</w:t>
      </w:r>
      <w:r w:rsidRPr="00E77208">
        <w:rPr>
          <w:rFonts w:hint="eastAsia"/>
          <w:color w:val="FF0000"/>
        </w:rPr>
        <w:t>健壮</w:t>
      </w:r>
      <w:r w:rsidRPr="00F15625">
        <w:rPr>
          <w:rFonts w:hint="eastAsia"/>
        </w:rPr>
        <w:t>，多线程程序只要有一个线程死掉，整个进程也死掉了，而一个进程死掉并不会对另外一个进程造成影响，因为进程有自己独立的地址空间</w:t>
      </w:r>
    </w:p>
    <w:p w14:paraId="1770CA73" w14:textId="77777777" w:rsidR="00737ECB" w:rsidRPr="00D006DC" w:rsidRDefault="00737ECB" w:rsidP="00737ECB">
      <w:pPr>
        <w:spacing w:line="276" w:lineRule="auto"/>
      </w:pPr>
    </w:p>
    <w:p w14:paraId="5D135C44" w14:textId="77777777" w:rsidR="00737ECB" w:rsidRPr="003B2F5C" w:rsidRDefault="00737ECB" w:rsidP="00737ECB">
      <w:pPr>
        <w:pStyle w:val="a7"/>
        <w:numPr>
          <w:ilvl w:val="0"/>
          <w:numId w:val="1"/>
        </w:numPr>
        <w:spacing w:line="276" w:lineRule="auto"/>
        <w:ind w:firstLineChars="0"/>
        <w:rPr>
          <w:b/>
          <w:sz w:val="22"/>
        </w:rPr>
      </w:pPr>
      <w:r>
        <w:rPr>
          <w:rFonts w:hint="eastAsia"/>
          <w:b/>
          <w:sz w:val="22"/>
        </w:rPr>
        <w:t>系统：</w:t>
      </w:r>
      <w:r w:rsidRPr="003B2F5C">
        <w:rPr>
          <w:rFonts w:hint="eastAsia"/>
          <w:b/>
          <w:sz w:val="22"/>
        </w:rPr>
        <w:t>线程池是什么</w:t>
      </w:r>
    </w:p>
    <w:p w14:paraId="4AC78946" w14:textId="77777777" w:rsidR="00737ECB" w:rsidRDefault="00737ECB" w:rsidP="00737ECB">
      <w:pPr>
        <w:pStyle w:val="a7"/>
        <w:numPr>
          <w:ilvl w:val="0"/>
          <w:numId w:val="2"/>
        </w:numPr>
        <w:spacing w:line="276" w:lineRule="auto"/>
        <w:ind w:firstLineChars="0"/>
      </w:pPr>
      <w:r w:rsidRPr="003B2F5C">
        <w:rPr>
          <w:rFonts w:hint="eastAsia"/>
        </w:rPr>
        <w:t>线程池就是事先将线程放到一个</w:t>
      </w:r>
      <w:r w:rsidRPr="00E77208">
        <w:rPr>
          <w:rFonts w:hint="eastAsia"/>
          <w:color w:val="FF0000"/>
        </w:rPr>
        <w:t>容器</w:t>
      </w:r>
      <w:r w:rsidRPr="003B2F5C">
        <w:rPr>
          <w:rFonts w:hint="eastAsia"/>
        </w:rPr>
        <w:t>中，当使用线程的时候，不用再去</w:t>
      </w:r>
      <w:r w:rsidRPr="003B2F5C">
        <w:t>new出一个线程，直接从线程池取出来就可以了</w:t>
      </w:r>
    </w:p>
    <w:p w14:paraId="63EA23D6" w14:textId="77777777" w:rsidR="00737ECB" w:rsidRDefault="00737ECB" w:rsidP="00737ECB">
      <w:pPr>
        <w:pStyle w:val="a7"/>
        <w:numPr>
          <w:ilvl w:val="0"/>
          <w:numId w:val="2"/>
        </w:numPr>
        <w:spacing w:line="276" w:lineRule="auto"/>
        <w:ind w:firstLineChars="0"/>
      </w:pPr>
      <w:r>
        <w:rPr>
          <w:rFonts w:hint="eastAsia"/>
        </w:rPr>
        <w:t>优点1：</w:t>
      </w:r>
      <w:r w:rsidRPr="00E77208">
        <w:rPr>
          <w:rFonts w:hint="eastAsia"/>
          <w:color w:val="FF0000"/>
        </w:rPr>
        <w:t>降低资源消耗</w:t>
      </w:r>
      <w:r>
        <w:t>:重复利用线程池中的线程节省线程创建和销毁带来的消耗；</w:t>
      </w:r>
    </w:p>
    <w:p w14:paraId="286DA7AE" w14:textId="77777777" w:rsidR="00737ECB" w:rsidRDefault="00737ECB" w:rsidP="00737ECB">
      <w:pPr>
        <w:pStyle w:val="a7"/>
        <w:numPr>
          <w:ilvl w:val="0"/>
          <w:numId w:val="2"/>
        </w:numPr>
        <w:spacing w:line="276" w:lineRule="auto"/>
        <w:ind w:firstLineChars="0"/>
      </w:pPr>
      <w:r>
        <w:rPr>
          <w:rFonts w:hint="eastAsia"/>
        </w:rPr>
        <w:t>优点2：</w:t>
      </w:r>
      <w:r w:rsidRPr="00E77208">
        <w:rPr>
          <w:rFonts w:hint="eastAsia"/>
          <w:color w:val="FF0000"/>
        </w:rPr>
        <w:t>提高性能</w:t>
      </w:r>
      <w:r>
        <w:rPr>
          <w:rFonts w:hint="eastAsia"/>
        </w:rPr>
        <w:t>：当任务需求时，可以不用创建线程直接执行，主要是直接从线程池中取出线程去执行；</w:t>
      </w:r>
    </w:p>
    <w:p w14:paraId="11C67702" w14:textId="77777777" w:rsidR="00737ECB" w:rsidRDefault="00737ECB" w:rsidP="00737ECB">
      <w:pPr>
        <w:pStyle w:val="a7"/>
        <w:numPr>
          <w:ilvl w:val="0"/>
          <w:numId w:val="2"/>
        </w:numPr>
        <w:spacing w:line="276" w:lineRule="auto"/>
        <w:ind w:firstLineChars="0"/>
      </w:pPr>
      <w:r>
        <w:rPr>
          <w:rFonts w:hint="eastAsia"/>
        </w:rPr>
        <w:t>优点3：提高线程的</w:t>
      </w:r>
      <w:r w:rsidRPr="00E77208">
        <w:rPr>
          <w:rFonts w:hint="eastAsia"/>
          <w:color w:val="FF0000"/>
        </w:rPr>
        <w:t>可管理性</w:t>
      </w:r>
      <w:r>
        <w:rPr>
          <w:rFonts w:hint="eastAsia"/>
        </w:rPr>
        <w:t>：线程是稀缺资源，而且也是任务中不可少的资源，如果频繁的且无限制的创建会消耗系统资源，降低系统稳定性导致系统崩溃，内存溢出等等问题</w:t>
      </w:r>
    </w:p>
    <w:p w14:paraId="05D0556E" w14:textId="77777777" w:rsidR="00737ECB" w:rsidRDefault="00737ECB" w:rsidP="00737ECB">
      <w:pPr>
        <w:pStyle w:val="a7"/>
        <w:numPr>
          <w:ilvl w:val="0"/>
          <w:numId w:val="2"/>
        </w:numPr>
        <w:spacing w:line="276" w:lineRule="auto"/>
        <w:ind w:firstLineChars="0"/>
      </w:pPr>
      <w:r>
        <w:t>Java提供了多种创建线程池的方式:</w:t>
      </w:r>
    </w:p>
    <w:p w14:paraId="246A1E4D" w14:textId="77777777" w:rsidR="00737ECB" w:rsidRDefault="00737ECB" w:rsidP="00737ECB">
      <w:pPr>
        <w:spacing w:line="276" w:lineRule="auto"/>
        <w:ind w:firstLine="360"/>
      </w:pPr>
      <w:r w:rsidRPr="00E77208">
        <w:rPr>
          <w:color w:val="FF0000"/>
        </w:rPr>
        <w:t>ExecutorService</w:t>
      </w:r>
      <w:r>
        <w:t xml:space="preserve"> executors = Executors.newFixexThreadPool(3);创建固定大小的线程池，例子中只能放下3个线程</w:t>
      </w:r>
    </w:p>
    <w:p w14:paraId="16193270" w14:textId="77777777" w:rsidR="00737ECB" w:rsidRDefault="00737ECB" w:rsidP="00737ECB">
      <w:pPr>
        <w:spacing w:line="276" w:lineRule="auto"/>
      </w:pPr>
    </w:p>
    <w:p w14:paraId="5FB0AA95" w14:textId="77777777" w:rsidR="00737ECB" w:rsidRPr="00455E11" w:rsidRDefault="00737ECB" w:rsidP="00737ECB">
      <w:pPr>
        <w:pStyle w:val="a7"/>
        <w:numPr>
          <w:ilvl w:val="0"/>
          <w:numId w:val="1"/>
        </w:numPr>
        <w:spacing w:line="276" w:lineRule="auto"/>
        <w:ind w:firstLineChars="0"/>
        <w:rPr>
          <w:b/>
          <w:sz w:val="22"/>
        </w:rPr>
      </w:pPr>
      <w:r>
        <w:rPr>
          <w:rFonts w:hint="eastAsia"/>
          <w:b/>
          <w:sz w:val="22"/>
        </w:rPr>
        <w:t>系统：</w:t>
      </w:r>
      <w:r w:rsidRPr="00455E11">
        <w:rPr>
          <w:rFonts w:hint="eastAsia"/>
          <w:b/>
          <w:sz w:val="22"/>
        </w:rPr>
        <w:t>线程安全和线程不安全</w:t>
      </w:r>
    </w:p>
    <w:p w14:paraId="178D034D" w14:textId="77777777" w:rsidR="00737ECB" w:rsidRDefault="00737ECB" w:rsidP="00737ECB">
      <w:pPr>
        <w:pStyle w:val="a7"/>
        <w:numPr>
          <w:ilvl w:val="0"/>
          <w:numId w:val="2"/>
        </w:numPr>
        <w:spacing w:line="276" w:lineRule="auto"/>
        <w:ind w:firstLineChars="0"/>
      </w:pPr>
      <w:r w:rsidRPr="00455E11">
        <w:rPr>
          <w:rFonts w:hint="eastAsia"/>
        </w:rPr>
        <w:t>线程安全就是说</w:t>
      </w:r>
      <w:r w:rsidRPr="00483B34">
        <w:rPr>
          <w:rFonts w:hint="eastAsia"/>
          <w:color w:val="FF0000"/>
        </w:rPr>
        <w:t>多线程访问同一代码，不会产生不确定的结果</w:t>
      </w:r>
      <w:r w:rsidRPr="00455E11">
        <w:rPr>
          <w:rFonts w:hint="eastAsia"/>
        </w:rPr>
        <w:t>。编写线程安全的代码是低依靠线程同步。</w:t>
      </w:r>
    </w:p>
    <w:p w14:paraId="17C46D67" w14:textId="7730765C" w:rsidR="00737ECB" w:rsidRDefault="00737ECB" w:rsidP="00737ECB">
      <w:pPr>
        <w:pStyle w:val="a7"/>
        <w:numPr>
          <w:ilvl w:val="0"/>
          <w:numId w:val="2"/>
        </w:numPr>
        <w:spacing w:line="276" w:lineRule="auto"/>
        <w:ind w:firstLineChars="0"/>
      </w:pPr>
      <w:r>
        <w:rPr>
          <w:rFonts w:hint="eastAsia"/>
        </w:rPr>
        <w:t>线程安全的类：</w:t>
      </w:r>
      <w:r>
        <w:t>StringBuffer 、HashTable（和HashMap功能都一样，唯一不一样的是：HashTable为线程安全和key/value不可以为null值）、Vector（JDK1.0时候出来）、stack（栈先进后出）</w:t>
      </w:r>
      <w:r w:rsidR="00E701AB">
        <w:rPr>
          <w:rFonts w:hint="eastAsia"/>
        </w:rPr>
        <w:t>。C中的malloc和free</w:t>
      </w:r>
    </w:p>
    <w:p w14:paraId="65A5C662" w14:textId="77777777" w:rsidR="00737ECB" w:rsidRDefault="00737ECB" w:rsidP="00737ECB">
      <w:pPr>
        <w:pStyle w:val="a7"/>
        <w:numPr>
          <w:ilvl w:val="0"/>
          <w:numId w:val="2"/>
        </w:numPr>
        <w:spacing w:line="276" w:lineRule="auto"/>
        <w:ind w:firstLineChars="0"/>
      </w:pPr>
      <w:r>
        <w:rPr>
          <w:rFonts w:hint="eastAsia"/>
        </w:rPr>
        <w:t>线程不安全：</w:t>
      </w:r>
      <w:r>
        <w:t>StringBuilder(相比StringBuilder效率更高)、HashMap（可以有null，值但仅能有一个）、ArrayList</w:t>
      </w:r>
    </w:p>
    <w:p w14:paraId="23B87FC2" w14:textId="77777777" w:rsidR="00737ECB" w:rsidRDefault="00737ECB" w:rsidP="00737ECB">
      <w:pPr>
        <w:spacing w:line="276" w:lineRule="auto"/>
      </w:pPr>
    </w:p>
    <w:p w14:paraId="780A0D5D" w14:textId="77777777" w:rsidR="00737ECB" w:rsidRPr="00402E6D" w:rsidRDefault="00737ECB" w:rsidP="00737ECB">
      <w:pPr>
        <w:pStyle w:val="a7"/>
        <w:numPr>
          <w:ilvl w:val="0"/>
          <w:numId w:val="1"/>
        </w:numPr>
        <w:spacing w:line="276" w:lineRule="auto"/>
        <w:ind w:firstLineChars="0"/>
        <w:rPr>
          <w:b/>
          <w:sz w:val="22"/>
        </w:rPr>
      </w:pPr>
      <w:r>
        <w:rPr>
          <w:rFonts w:hint="eastAsia"/>
          <w:b/>
          <w:sz w:val="22"/>
        </w:rPr>
        <w:t>网络：</w:t>
      </w:r>
      <w:r w:rsidRPr="00402E6D">
        <w:rPr>
          <w:rFonts w:hint="eastAsia"/>
          <w:b/>
          <w:sz w:val="22"/>
        </w:rPr>
        <w:t>T</w:t>
      </w:r>
      <w:r w:rsidRPr="00402E6D">
        <w:rPr>
          <w:b/>
          <w:sz w:val="22"/>
        </w:rPr>
        <w:t>CP</w:t>
      </w:r>
      <w:r w:rsidRPr="00402E6D">
        <w:rPr>
          <w:rFonts w:hint="eastAsia"/>
          <w:b/>
          <w:sz w:val="22"/>
        </w:rPr>
        <w:t>和U</w:t>
      </w:r>
      <w:r w:rsidRPr="00402E6D">
        <w:rPr>
          <w:b/>
          <w:sz w:val="22"/>
        </w:rPr>
        <w:t>DP</w:t>
      </w:r>
      <w:r w:rsidRPr="00402E6D">
        <w:rPr>
          <w:rFonts w:hint="eastAsia"/>
          <w:b/>
          <w:sz w:val="22"/>
        </w:rPr>
        <w:t>的区别</w:t>
      </w:r>
    </w:p>
    <w:p w14:paraId="34AFAB76" w14:textId="77777777" w:rsidR="00737ECB" w:rsidRDefault="00737ECB" w:rsidP="00737ECB">
      <w:pPr>
        <w:pStyle w:val="a7"/>
        <w:numPr>
          <w:ilvl w:val="0"/>
          <w:numId w:val="2"/>
        </w:numPr>
        <w:spacing w:line="276" w:lineRule="auto"/>
        <w:ind w:firstLineChars="0"/>
      </w:pPr>
      <w:r>
        <w:t>TCP</w:t>
      </w:r>
      <w:r w:rsidRPr="00402E6D">
        <w:rPr>
          <w:color w:val="FF0000"/>
        </w:rPr>
        <w:t>面向连接</w:t>
      </w:r>
      <w:r>
        <w:t>（如打电话要先拨号建立连接），通过三次握手; UDP是</w:t>
      </w:r>
      <w:r w:rsidRPr="00402E6D">
        <w:rPr>
          <w:color w:val="FF0000"/>
        </w:rPr>
        <w:t>无连接</w:t>
      </w:r>
      <w:r>
        <w:t>的，即发送数据之前不需要建立连接（发短信）</w:t>
      </w:r>
    </w:p>
    <w:p w14:paraId="52519F50" w14:textId="1D650F86" w:rsidR="00737ECB" w:rsidRDefault="00737ECB" w:rsidP="00737ECB">
      <w:pPr>
        <w:pStyle w:val="a7"/>
        <w:numPr>
          <w:ilvl w:val="0"/>
          <w:numId w:val="2"/>
        </w:numPr>
        <w:spacing w:line="276" w:lineRule="auto"/>
        <w:ind w:firstLineChars="0"/>
      </w:pPr>
      <w:r>
        <w:t>TCP提供</w:t>
      </w:r>
      <w:r w:rsidRPr="00402E6D">
        <w:rPr>
          <w:color w:val="FF0000"/>
        </w:rPr>
        <w:t>可靠的服务</w:t>
      </w:r>
      <w:r w:rsidR="00E701AB">
        <w:rPr>
          <w:rFonts w:hint="eastAsia"/>
          <w:color w:val="FF0000"/>
        </w:rPr>
        <w:t>（A</w:t>
      </w:r>
      <w:r w:rsidR="00E701AB">
        <w:rPr>
          <w:color w:val="FF0000"/>
        </w:rPr>
        <w:t>PP</w:t>
      </w:r>
      <w:r w:rsidR="00E701AB">
        <w:rPr>
          <w:rFonts w:hint="eastAsia"/>
          <w:color w:val="FF0000"/>
        </w:rPr>
        <w:t>客户端）</w:t>
      </w:r>
      <w:r>
        <w:t>。也就是说，通过TCP连接传送的数据，无差错，不丢失，不重复，且按序到达; UDP尽最大努力交付，即不保证可靠交付</w:t>
      </w:r>
    </w:p>
    <w:p w14:paraId="2059AAEA" w14:textId="4B0D3B55" w:rsidR="00737ECB" w:rsidRDefault="00737ECB" w:rsidP="00737ECB">
      <w:pPr>
        <w:pStyle w:val="a7"/>
        <w:numPr>
          <w:ilvl w:val="0"/>
          <w:numId w:val="2"/>
        </w:numPr>
        <w:spacing w:line="276" w:lineRule="auto"/>
        <w:ind w:firstLineChars="0"/>
      </w:pPr>
      <w:r>
        <w:t>TCP面向字节流，是</w:t>
      </w:r>
      <w:r w:rsidRPr="00402E6D">
        <w:rPr>
          <w:color w:val="FF0000"/>
        </w:rPr>
        <w:t>流模式</w:t>
      </w:r>
      <w:r w:rsidR="00E701AB">
        <w:rPr>
          <w:rFonts w:hint="eastAsia"/>
          <w:color w:val="FF0000"/>
        </w:rPr>
        <w:t>（直播，强调实时性）</w:t>
      </w:r>
      <w:r>
        <w:t>，实际上是TCP把数据看成一连串无结构的字节流; UDP是面向报文的，是</w:t>
      </w:r>
      <w:r w:rsidRPr="00402E6D">
        <w:rPr>
          <w:color w:val="FF0000"/>
        </w:rPr>
        <w:t>数据报模式</w:t>
      </w:r>
    </w:p>
    <w:p w14:paraId="2AFE873C" w14:textId="77777777" w:rsidR="00737ECB" w:rsidRDefault="00737ECB" w:rsidP="00737ECB">
      <w:pPr>
        <w:pStyle w:val="a7"/>
        <w:numPr>
          <w:ilvl w:val="0"/>
          <w:numId w:val="2"/>
        </w:numPr>
        <w:spacing w:line="276" w:lineRule="auto"/>
        <w:ind w:firstLineChars="0"/>
      </w:pPr>
      <w:r>
        <w:lastRenderedPageBreak/>
        <w:t>UDP没有</w:t>
      </w:r>
      <w:r w:rsidRPr="00402E6D">
        <w:rPr>
          <w:color w:val="FF0000"/>
        </w:rPr>
        <w:t>拥塞控制</w:t>
      </w:r>
      <w:r>
        <w:t>，因此网络出现拥塞不会使源主机的发送速率降低（对实时应用很有用，如IP电话，实时视频会议等）</w:t>
      </w:r>
    </w:p>
    <w:p w14:paraId="0196D36E" w14:textId="77777777" w:rsidR="00737ECB" w:rsidRDefault="00737ECB" w:rsidP="00737ECB">
      <w:pPr>
        <w:pStyle w:val="a7"/>
        <w:numPr>
          <w:ilvl w:val="0"/>
          <w:numId w:val="2"/>
        </w:numPr>
        <w:spacing w:line="276" w:lineRule="auto"/>
        <w:ind w:firstLineChars="0"/>
      </w:pPr>
      <w:r>
        <w:t>每一条TCP连接只能是点到点的; UDP支持一对一，一对多，多对一和多对多的交互通信</w:t>
      </w:r>
    </w:p>
    <w:p w14:paraId="1239D325" w14:textId="77777777" w:rsidR="00737ECB" w:rsidRDefault="00737ECB" w:rsidP="00737ECB">
      <w:pPr>
        <w:pStyle w:val="a7"/>
        <w:numPr>
          <w:ilvl w:val="0"/>
          <w:numId w:val="2"/>
        </w:numPr>
        <w:spacing w:line="276" w:lineRule="auto"/>
        <w:ind w:firstLineChars="0"/>
      </w:pPr>
      <w:r>
        <w:t>TCP</w:t>
      </w:r>
      <w:r w:rsidRPr="00C154FB">
        <w:rPr>
          <w:color w:val="FF0000"/>
        </w:rPr>
        <w:t>首部开销</w:t>
      </w:r>
      <w:r>
        <w:t>20字节; UDP的首部开销小，只有8个字节</w:t>
      </w:r>
    </w:p>
    <w:p w14:paraId="4F65DE0D" w14:textId="77777777" w:rsidR="00737ECB" w:rsidRDefault="00737ECB" w:rsidP="00737ECB">
      <w:pPr>
        <w:pStyle w:val="a7"/>
        <w:numPr>
          <w:ilvl w:val="0"/>
          <w:numId w:val="2"/>
        </w:numPr>
        <w:spacing w:line="276" w:lineRule="auto"/>
        <w:ind w:firstLineChars="0"/>
      </w:pPr>
      <w:r>
        <w:t>TCP的逻辑通信信道是全双工的可靠信道，UDP则是不可靠信道</w:t>
      </w:r>
    </w:p>
    <w:p w14:paraId="12047320" w14:textId="77777777" w:rsidR="00737ECB" w:rsidRPr="0060140C" w:rsidRDefault="00737ECB" w:rsidP="00737ECB">
      <w:pPr>
        <w:pStyle w:val="a7"/>
        <w:numPr>
          <w:ilvl w:val="0"/>
          <w:numId w:val="2"/>
        </w:numPr>
        <w:spacing w:line="276" w:lineRule="auto"/>
        <w:ind w:firstLineChars="0"/>
      </w:pPr>
      <w:r>
        <w:t>TCP对系统资源要求较多，适合传输大量数据; UDP对系统资源要求少，适合传输少量数据</w:t>
      </w:r>
    </w:p>
    <w:p w14:paraId="4FC15F0D" w14:textId="77777777" w:rsidR="00737ECB" w:rsidRDefault="00737ECB" w:rsidP="00737ECB">
      <w:pPr>
        <w:spacing w:line="276" w:lineRule="auto"/>
        <w:ind w:firstLine="360"/>
      </w:pPr>
      <w:r w:rsidRPr="00FE2343">
        <w:rPr>
          <w:rFonts w:hint="eastAsia"/>
        </w:rPr>
        <w:t>全双工即</w:t>
      </w:r>
      <w:r w:rsidRPr="00FE2343">
        <w:t>Full duplex Communication,是指在通信的任意时刻,线路上存在A到B和B到A的双向信号传输</w:t>
      </w:r>
    </w:p>
    <w:p w14:paraId="48685A0D" w14:textId="77777777" w:rsidR="00737ECB" w:rsidRDefault="00737ECB" w:rsidP="00737ECB">
      <w:pPr>
        <w:spacing w:line="276" w:lineRule="auto"/>
      </w:pPr>
    </w:p>
    <w:p w14:paraId="665386E0" w14:textId="77777777" w:rsidR="00737ECB" w:rsidRPr="00526A18" w:rsidRDefault="00737ECB" w:rsidP="00737ECB">
      <w:pPr>
        <w:pStyle w:val="a7"/>
        <w:numPr>
          <w:ilvl w:val="0"/>
          <w:numId w:val="1"/>
        </w:numPr>
        <w:spacing w:line="276" w:lineRule="auto"/>
        <w:ind w:firstLineChars="0"/>
        <w:rPr>
          <w:b/>
          <w:sz w:val="22"/>
        </w:rPr>
      </w:pPr>
      <w:r>
        <w:rPr>
          <w:b/>
          <w:sz w:val="22"/>
        </w:rPr>
        <w:t>C</w:t>
      </w:r>
      <w:r>
        <w:rPr>
          <w:rFonts w:hint="eastAsia"/>
          <w:b/>
          <w:sz w:val="22"/>
        </w:rPr>
        <w:t>pp：</w:t>
      </w:r>
      <w:r w:rsidRPr="00526A18">
        <w:rPr>
          <w:rFonts w:hint="eastAsia"/>
          <w:b/>
          <w:sz w:val="22"/>
        </w:rPr>
        <w:t>指针和引用</w:t>
      </w:r>
      <w:r>
        <w:rPr>
          <w:rFonts w:hint="eastAsia"/>
          <w:b/>
          <w:sz w:val="22"/>
        </w:rPr>
        <w:t>的区别</w:t>
      </w:r>
    </w:p>
    <w:p w14:paraId="2D6A3DA1" w14:textId="77777777" w:rsidR="00737ECB" w:rsidRDefault="00737ECB" w:rsidP="00737ECB">
      <w:pPr>
        <w:pStyle w:val="a7"/>
        <w:numPr>
          <w:ilvl w:val="0"/>
          <w:numId w:val="2"/>
        </w:numPr>
        <w:spacing w:line="276" w:lineRule="auto"/>
        <w:ind w:firstLineChars="0"/>
      </w:pPr>
      <w:r w:rsidRPr="000E3533">
        <w:rPr>
          <w:rFonts w:hint="eastAsia"/>
          <w:color w:val="FF0000"/>
        </w:rPr>
        <w:t>指针是一个</w:t>
      </w:r>
      <w:r w:rsidRPr="006C4E93">
        <w:rPr>
          <w:rFonts w:hint="eastAsia"/>
          <w:color w:val="FF0000"/>
        </w:rPr>
        <w:t>变量</w:t>
      </w:r>
      <w:r w:rsidRPr="00B60508">
        <w:rPr>
          <w:rFonts w:hint="eastAsia"/>
        </w:rPr>
        <w:t>，只不过这个变量存储的是一个地址，指向内存的一个存储单元，即指针是一个实体；而</w:t>
      </w:r>
      <w:r w:rsidRPr="000D06CD">
        <w:rPr>
          <w:rFonts w:hint="eastAsia"/>
          <w:color w:val="FF0000"/>
        </w:rPr>
        <w:t>引用</w:t>
      </w:r>
      <w:r w:rsidRPr="00B60508">
        <w:rPr>
          <w:rFonts w:hint="eastAsia"/>
        </w:rPr>
        <w:t>跟原来的变量实质上是同一个东西，只不过是</w:t>
      </w:r>
      <w:r w:rsidRPr="000E3533">
        <w:rPr>
          <w:rFonts w:hint="eastAsia"/>
          <w:color w:val="FF0000"/>
        </w:rPr>
        <w:t>原变量的一个</w:t>
      </w:r>
      <w:r w:rsidRPr="006C4E93">
        <w:rPr>
          <w:rFonts w:hint="eastAsia"/>
          <w:color w:val="FF0000"/>
        </w:rPr>
        <w:t>别名</w:t>
      </w:r>
    </w:p>
    <w:p w14:paraId="5FCB25CC" w14:textId="77777777" w:rsidR="00737ECB" w:rsidRDefault="00737ECB" w:rsidP="00737ECB">
      <w:pPr>
        <w:pStyle w:val="a7"/>
        <w:numPr>
          <w:ilvl w:val="0"/>
          <w:numId w:val="2"/>
        </w:numPr>
        <w:spacing w:line="276" w:lineRule="auto"/>
        <w:ind w:firstLineChars="0"/>
      </w:pPr>
      <w:r>
        <w:rPr>
          <w:rFonts w:hint="eastAsia"/>
        </w:rPr>
        <w:t>两者都是地址的概念；</w:t>
      </w:r>
      <w:r w:rsidRPr="00BB7DFB">
        <w:rPr>
          <w:rFonts w:hint="eastAsia"/>
          <w:color w:val="FF0000"/>
        </w:rPr>
        <w:t>指针指向一块内存，它的内容是所指内存的地址；引用是某块内存的别名</w:t>
      </w:r>
      <w:r>
        <w:rPr>
          <w:rFonts w:hint="eastAsia"/>
        </w:rPr>
        <w:t>。</w:t>
      </w:r>
    </w:p>
    <w:p w14:paraId="0F75FAEC" w14:textId="77777777" w:rsidR="00737ECB" w:rsidRDefault="00737ECB" w:rsidP="00737ECB">
      <w:pPr>
        <w:pStyle w:val="a7"/>
        <w:numPr>
          <w:ilvl w:val="0"/>
          <w:numId w:val="2"/>
        </w:numPr>
        <w:spacing w:line="276" w:lineRule="auto"/>
        <w:ind w:firstLineChars="0"/>
      </w:pPr>
      <w:r>
        <w:t>可以有const指针，但是没有const引用；</w:t>
      </w:r>
    </w:p>
    <w:p w14:paraId="3C27F438" w14:textId="77777777" w:rsidR="00737ECB" w:rsidRPr="00526A18" w:rsidRDefault="00737ECB" w:rsidP="00737ECB">
      <w:pPr>
        <w:pStyle w:val="a7"/>
        <w:numPr>
          <w:ilvl w:val="0"/>
          <w:numId w:val="2"/>
        </w:numPr>
        <w:spacing w:line="276" w:lineRule="auto"/>
        <w:ind w:firstLineChars="0"/>
      </w:pPr>
      <w:r>
        <w:t>指针可以有多级，但是引用只能是一级（int **p；合法 而 int &amp;&amp;a是不合法的）</w:t>
      </w:r>
    </w:p>
    <w:p w14:paraId="63D0E2EE" w14:textId="77777777" w:rsidR="00737ECB" w:rsidRDefault="00737ECB" w:rsidP="00737ECB">
      <w:pPr>
        <w:pStyle w:val="a7"/>
        <w:numPr>
          <w:ilvl w:val="0"/>
          <w:numId w:val="2"/>
        </w:numPr>
        <w:spacing w:line="276" w:lineRule="auto"/>
        <w:ind w:firstLineChars="0"/>
      </w:pPr>
      <w:r>
        <w:t>指针的值可以为空，但是引用的值不能为NULL，并且引用在定义的时候必须初始化；</w:t>
      </w:r>
    </w:p>
    <w:p w14:paraId="5F9EB574" w14:textId="77777777" w:rsidR="00737ECB" w:rsidRDefault="00737ECB" w:rsidP="00737ECB">
      <w:pPr>
        <w:pStyle w:val="a7"/>
        <w:numPr>
          <w:ilvl w:val="0"/>
          <w:numId w:val="2"/>
        </w:numPr>
        <w:spacing w:line="276" w:lineRule="auto"/>
        <w:ind w:firstLineChars="0"/>
      </w:pPr>
      <w:r>
        <w:t>指针的值在初始化后可以改变，即指向其它的存储单元，而引用在进行初始化后就不会再改变了，从一而终。</w:t>
      </w:r>
    </w:p>
    <w:p w14:paraId="66A3F9AE" w14:textId="77777777" w:rsidR="00737ECB" w:rsidRDefault="00737ECB" w:rsidP="00737ECB">
      <w:pPr>
        <w:pStyle w:val="a7"/>
        <w:numPr>
          <w:ilvl w:val="0"/>
          <w:numId w:val="2"/>
        </w:numPr>
        <w:spacing w:line="276" w:lineRule="auto"/>
        <w:ind w:firstLineChars="0"/>
      </w:pPr>
      <w:r>
        <w:t>”sizeof引用”得到的是所指向的变量(对象)的大小，而”sizeof指针”得到的是指针本身的大小；</w:t>
      </w:r>
    </w:p>
    <w:p w14:paraId="3BAE808C" w14:textId="77777777" w:rsidR="00737ECB" w:rsidRPr="00526A18" w:rsidRDefault="00737ECB" w:rsidP="00737ECB">
      <w:pPr>
        <w:pStyle w:val="a7"/>
        <w:numPr>
          <w:ilvl w:val="0"/>
          <w:numId w:val="2"/>
        </w:numPr>
        <w:spacing w:line="276" w:lineRule="auto"/>
        <w:ind w:firstLineChars="0"/>
      </w:pPr>
      <w:r>
        <w:t>指针和引用的自增(++)运算意义不一样</w:t>
      </w:r>
    </w:p>
    <w:p w14:paraId="308649C3" w14:textId="77777777" w:rsidR="00737ECB" w:rsidRDefault="00737ECB" w:rsidP="00737ECB">
      <w:pPr>
        <w:spacing w:line="276" w:lineRule="auto"/>
      </w:pPr>
    </w:p>
    <w:p w14:paraId="2AC87B95" w14:textId="77777777" w:rsidR="00737ECB" w:rsidRPr="0005438A" w:rsidRDefault="00737ECB" w:rsidP="00737ECB">
      <w:pPr>
        <w:pStyle w:val="a7"/>
        <w:numPr>
          <w:ilvl w:val="0"/>
          <w:numId w:val="1"/>
        </w:numPr>
        <w:spacing w:line="276" w:lineRule="auto"/>
        <w:ind w:firstLineChars="0"/>
        <w:rPr>
          <w:b/>
          <w:sz w:val="22"/>
        </w:rPr>
      </w:pPr>
      <w:r>
        <w:rPr>
          <w:b/>
          <w:sz w:val="22"/>
        </w:rPr>
        <w:t>C</w:t>
      </w:r>
      <w:r>
        <w:rPr>
          <w:rFonts w:hint="eastAsia"/>
          <w:b/>
          <w:sz w:val="22"/>
        </w:rPr>
        <w:t>pp：</w:t>
      </w:r>
      <w:r w:rsidRPr="0005438A">
        <w:rPr>
          <w:rFonts w:hint="eastAsia"/>
          <w:b/>
          <w:sz w:val="22"/>
        </w:rPr>
        <w:t>函数返回局部变量的引用会怎么样</w:t>
      </w:r>
    </w:p>
    <w:p w14:paraId="6839D061" w14:textId="77777777" w:rsidR="00737ECB" w:rsidRDefault="00737ECB" w:rsidP="00737ECB">
      <w:pPr>
        <w:pStyle w:val="a7"/>
        <w:numPr>
          <w:ilvl w:val="0"/>
          <w:numId w:val="2"/>
        </w:numPr>
        <w:spacing w:line="276" w:lineRule="auto"/>
        <w:ind w:firstLineChars="0"/>
      </w:pPr>
      <w:r>
        <w:rPr>
          <w:rFonts w:hint="eastAsia"/>
        </w:rPr>
        <w:t>当函数返回引用类型时，没有复制返回值，相反，</w:t>
      </w:r>
      <w:r w:rsidRPr="0005438A">
        <w:rPr>
          <w:rFonts w:hint="eastAsia"/>
          <w:color w:val="FF0000"/>
        </w:rPr>
        <w:t>返回的是对象本身</w:t>
      </w:r>
      <w:r>
        <w:rPr>
          <w:rFonts w:hint="eastAsia"/>
        </w:rPr>
        <w:t>。</w:t>
      </w:r>
    </w:p>
    <w:p w14:paraId="0CFBFD7F" w14:textId="77777777" w:rsidR="00737ECB" w:rsidRDefault="00737ECB" w:rsidP="00737ECB">
      <w:pPr>
        <w:pStyle w:val="a7"/>
        <w:numPr>
          <w:ilvl w:val="0"/>
          <w:numId w:val="2"/>
        </w:numPr>
        <w:spacing w:line="276" w:lineRule="auto"/>
        <w:ind w:firstLineChars="0"/>
      </w:pPr>
      <w:r>
        <w:rPr>
          <w:rFonts w:hint="eastAsia"/>
        </w:rPr>
        <w:t>千万</w:t>
      </w:r>
      <w:r w:rsidRPr="0005438A">
        <w:rPr>
          <w:rFonts w:hint="eastAsia"/>
          <w:color w:val="FF0000"/>
        </w:rPr>
        <w:t>不要返回局部对象的引用</w:t>
      </w:r>
      <w:r>
        <w:rPr>
          <w:rFonts w:hint="eastAsia"/>
        </w:rPr>
        <w:t>！千万不要返回指向局部对象的指针！当函数执行完毕时，将释放分配给局部对象的存储空间。此时对局部对象的</w:t>
      </w:r>
      <w:r w:rsidRPr="0005438A">
        <w:rPr>
          <w:rFonts w:hint="eastAsia"/>
          <w:color w:val="FF0000"/>
        </w:rPr>
        <w:t>引用会指向不确定的内存</w:t>
      </w:r>
      <w:r>
        <w:rPr>
          <w:rFonts w:hint="eastAsia"/>
        </w:rPr>
        <w:t>！</w:t>
      </w:r>
      <w:r w:rsidRPr="00BF1C91">
        <w:rPr>
          <w:rFonts w:hint="eastAsia"/>
          <w:color w:val="FF0000"/>
        </w:rPr>
        <w:t>返回指向局部对象的指针</w:t>
      </w:r>
      <w:r>
        <w:rPr>
          <w:rFonts w:hint="eastAsia"/>
        </w:rPr>
        <w:t>也是一样的，当函数结束时，局部对象被释放，返回的指针就变成了</w:t>
      </w:r>
      <w:r w:rsidRPr="0005438A">
        <w:rPr>
          <w:rFonts w:hint="eastAsia"/>
          <w:color w:val="FF0000"/>
        </w:rPr>
        <w:t>不再存在对象的悬垂指针</w:t>
      </w:r>
      <w:r>
        <w:rPr>
          <w:rFonts w:hint="eastAsia"/>
        </w:rPr>
        <w:t>。</w:t>
      </w:r>
    </w:p>
    <w:p w14:paraId="3A38A5F6" w14:textId="77777777" w:rsidR="00737ECB" w:rsidRPr="00390722" w:rsidRDefault="00737ECB" w:rsidP="00737ECB">
      <w:pPr>
        <w:pStyle w:val="a7"/>
        <w:numPr>
          <w:ilvl w:val="0"/>
          <w:numId w:val="2"/>
        </w:numPr>
        <w:spacing w:line="276" w:lineRule="auto"/>
        <w:ind w:firstLineChars="0"/>
      </w:pPr>
      <w:r>
        <w:rPr>
          <w:rFonts w:hint="eastAsia"/>
        </w:rPr>
        <w:t>返回引用时，要求在函数的参数中，包含有以引用方式或指针方式存在的，需要被返回的参数。</w:t>
      </w:r>
    </w:p>
    <w:p w14:paraId="2A43AA61" w14:textId="77777777" w:rsidR="00737ECB" w:rsidRDefault="00737ECB" w:rsidP="00737ECB">
      <w:pPr>
        <w:spacing w:line="276" w:lineRule="auto"/>
      </w:pPr>
    </w:p>
    <w:p w14:paraId="00EC272E" w14:textId="77777777" w:rsidR="00737ECB" w:rsidRPr="00226C12" w:rsidRDefault="00737ECB" w:rsidP="00737ECB">
      <w:pPr>
        <w:pStyle w:val="a7"/>
        <w:numPr>
          <w:ilvl w:val="0"/>
          <w:numId w:val="1"/>
        </w:numPr>
        <w:spacing w:line="276" w:lineRule="auto"/>
        <w:ind w:firstLineChars="0"/>
        <w:rPr>
          <w:b/>
          <w:sz w:val="22"/>
        </w:rPr>
      </w:pPr>
      <w:r>
        <w:rPr>
          <w:b/>
          <w:sz w:val="22"/>
        </w:rPr>
        <w:t>C</w:t>
      </w:r>
      <w:r>
        <w:rPr>
          <w:rFonts w:hint="eastAsia"/>
          <w:b/>
          <w:sz w:val="22"/>
        </w:rPr>
        <w:t>pp：</w:t>
      </w:r>
      <w:r w:rsidRPr="00226C12">
        <w:rPr>
          <w:rFonts w:hint="eastAsia"/>
          <w:b/>
          <w:sz w:val="22"/>
        </w:rPr>
        <w:t>内存泄露是什么</w:t>
      </w:r>
    </w:p>
    <w:p w14:paraId="7EA7BE50" w14:textId="77777777" w:rsidR="00737ECB" w:rsidRDefault="00737ECB" w:rsidP="00737ECB">
      <w:pPr>
        <w:pStyle w:val="a7"/>
        <w:numPr>
          <w:ilvl w:val="0"/>
          <w:numId w:val="2"/>
        </w:numPr>
        <w:spacing w:line="276" w:lineRule="auto"/>
        <w:ind w:firstLineChars="0"/>
      </w:pPr>
      <w:r w:rsidRPr="00226C12">
        <w:rPr>
          <w:rFonts w:hint="eastAsia"/>
          <w:color w:val="FF0000"/>
        </w:rPr>
        <w:t>不再会被使用的对象的内存不能被回收</w:t>
      </w:r>
      <w:r w:rsidRPr="0005438A">
        <w:rPr>
          <w:rFonts w:hint="eastAsia"/>
        </w:rPr>
        <w:t>，就是内存泄露</w:t>
      </w:r>
    </w:p>
    <w:p w14:paraId="043D0285" w14:textId="55AA0112" w:rsidR="00737ECB" w:rsidRDefault="00737ECB" w:rsidP="00737ECB">
      <w:pPr>
        <w:pStyle w:val="a7"/>
        <w:numPr>
          <w:ilvl w:val="0"/>
          <w:numId w:val="2"/>
        </w:numPr>
        <w:spacing w:line="276" w:lineRule="auto"/>
        <w:ind w:firstLineChars="0"/>
      </w:pPr>
      <w:r>
        <w:rPr>
          <w:rFonts w:hint="eastAsia"/>
        </w:rPr>
        <w:t>在</w:t>
      </w:r>
      <w:r>
        <w:t>C++中，所有被分配了内存的对象，不再使用后，都必须程序员手动释放他们。所以，每个类，都会含有一个析构函数，作用就是完成清理工作，如果我们忘记了某些对象的释放，就会造成内存泄露。</w:t>
      </w:r>
    </w:p>
    <w:p w14:paraId="75F7FD88" w14:textId="185F6F49" w:rsidR="00E701AB" w:rsidRDefault="00E701AB" w:rsidP="00737ECB">
      <w:pPr>
        <w:pStyle w:val="a7"/>
        <w:numPr>
          <w:ilvl w:val="0"/>
          <w:numId w:val="2"/>
        </w:numPr>
        <w:spacing w:line="276" w:lineRule="auto"/>
        <w:ind w:firstLineChars="0"/>
      </w:pPr>
      <w:r>
        <w:rPr>
          <w:rFonts w:hint="eastAsia"/>
        </w:rPr>
        <w:t>C</w:t>
      </w:r>
      <w:r>
        <w:t>++</w:t>
      </w:r>
      <w:r>
        <w:rPr>
          <w:rFonts w:hint="eastAsia"/>
        </w:rPr>
        <w:t>中，</w:t>
      </w:r>
      <w:r w:rsidRPr="00E701AB">
        <w:rPr>
          <w:rFonts w:hint="eastAsia"/>
          <w:color w:val="FF0000"/>
        </w:rPr>
        <w:t>R</w:t>
      </w:r>
      <w:r w:rsidRPr="00E701AB">
        <w:rPr>
          <w:color w:val="FF0000"/>
        </w:rPr>
        <w:t>AII</w:t>
      </w:r>
      <w:r>
        <w:rPr>
          <w:rFonts w:hint="eastAsia"/>
        </w:rPr>
        <w:t>可以用来防止内存泄漏</w:t>
      </w:r>
    </w:p>
    <w:p w14:paraId="33966648" w14:textId="77777777" w:rsidR="00737ECB" w:rsidRDefault="00737ECB" w:rsidP="00737ECB">
      <w:pPr>
        <w:pStyle w:val="a7"/>
        <w:numPr>
          <w:ilvl w:val="0"/>
          <w:numId w:val="2"/>
        </w:numPr>
        <w:spacing w:line="276" w:lineRule="auto"/>
        <w:ind w:firstLineChars="0"/>
      </w:pPr>
      <w:r>
        <w:t>但是在Java中，我们不用（也没办法）自己释放内存，无用的对象由GC自动清理，这也极大的简化了我们的编程工作。但，实际有时候一些不再会被使用的对象，在GC看来不能被释放，就会造成内存泄露</w:t>
      </w:r>
    </w:p>
    <w:p w14:paraId="2BDEBA50" w14:textId="77777777" w:rsidR="00737ECB" w:rsidRDefault="00737ECB" w:rsidP="00737ECB">
      <w:pPr>
        <w:spacing w:line="276" w:lineRule="auto"/>
      </w:pPr>
      <w:r>
        <w:rPr>
          <w:noProof/>
        </w:rPr>
        <w:drawing>
          <wp:inline distT="0" distB="0" distL="0" distR="0" wp14:anchorId="0EB1A702" wp14:editId="5060B22C">
            <wp:extent cx="1821338" cy="1425063"/>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1338" cy="1425063"/>
                    </a:xfrm>
                    <a:prstGeom prst="rect">
                      <a:avLst/>
                    </a:prstGeom>
                  </pic:spPr>
                </pic:pic>
              </a:graphicData>
            </a:graphic>
          </wp:inline>
        </w:drawing>
      </w:r>
    </w:p>
    <w:p w14:paraId="1A9E66F5" w14:textId="77777777" w:rsidR="00737ECB" w:rsidRDefault="00737ECB" w:rsidP="00737ECB">
      <w:pPr>
        <w:spacing w:line="276" w:lineRule="auto"/>
      </w:pPr>
    </w:p>
    <w:p w14:paraId="49E07AF4" w14:textId="77777777" w:rsidR="00737ECB" w:rsidRPr="00F54779" w:rsidRDefault="00737ECB" w:rsidP="00737ECB">
      <w:pPr>
        <w:pStyle w:val="a7"/>
        <w:numPr>
          <w:ilvl w:val="0"/>
          <w:numId w:val="1"/>
        </w:numPr>
        <w:spacing w:line="276" w:lineRule="auto"/>
        <w:ind w:firstLineChars="0"/>
        <w:rPr>
          <w:b/>
          <w:sz w:val="22"/>
        </w:rPr>
      </w:pPr>
      <w:r>
        <w:rPr>
          <w:b/>
          <w:sz w:val="22"/>
        </w:rPr>
        <w:t>C</w:t>
      </w:r>
      <w:r>
        <w:rPr>
          <w:rFonts w:hint="eastAsia"/>
          <w:b/>
          <w:sz w:val="22"/>
        </w:rPr>
        <w:t>pp：</w:t>
      </w:r>
      <w:r w:rsidRPr="00F54779">
        <w:rPr>
          <w:rFonts w:hint="eastAsia"/>
          <w:b/>
          <w:sz w:val="22"/>
        </w:rPr>
        <w:t>析构函数是不是虚函数</w:t>
      </w:r>
    </w:p>
    <w:p w14:paraId="43D9B416" w14:textId="77777777" w:rsidR="00737ECB" w:rsidRDefault="00737ECB" w:rsidP="00737ECB">
      <w:pPr>
        <w:pStyle w:val="a7"/>
        <w:numPr>
          <w:ilvl w:val="0"/>
          <w:numId w:val="2"/>
        </w:numPr>
        <w:spacing w:line="276" w:lineRule="auto"/>
        <w:ind w:firstLineChars="0"/>
      </w:pPr>
      <w:r w:rsidRPr="00F54779">
        <w:rPr>
          <w:rFonts w:hint="eastAsia"/>
          <w:color w:val="FF0000"/>
        </w:rPr>
        <w:t>构造函数不能为虚函数，而析构函数可以且常常是虚函数</w:t>
      </w:r>
      <w:r w:rsidRPr="00F54779">
        <w:rPr>
          <w:rFonts w:hint="eastAsia"/>
        </w:rPr>
        <w:t>。</w:t>
      </w:r>
    </w:p>
    <w:p w14:paraId="11DE9AD8" w14:textId="77777777" w:rsidR="00737ECB" w:rsidRDefault="00737ECB" w:rsidP="00737ECB">
      <w:pPr>
        <w:pStyle w:val="a7"/>
        <w:numPr>
          <w:ilvl w:val="0"/>
          <w:numId w:val="2"/>
        </w:numPr>
        <w:spacing w:line="276" w:lineRule="auto"/>
        <w:ind w:firstLineChars="0"/>
      </w:pPr>
      <w:r w:rsidRPr="006805C3">
        <w:t>C++对象在三个地方构建：（1）函数堆栈；（2）自由存储区，或称之为堆；（3）静态存储区。无论在那里构建，其过程都是两步：首先，分配一块内存；其次，调用构造函数。好，问题来了，如果构造函数是虚函数，那么就需要通过vtable 来调用，但此时面对一块 raw memeory，到哪里去找 vtable 呢？毕竟，vtable 是在构造函数中才初始化的啊，而不是在其之前。因此构造函数不能为虚函数。</w:t>
      </w:r>
    </w:p>
    <w:p w14:paraId="23E704B2" w14:textId="77777777" w:rsidR="00737ECB" w:rsidRDefault="00737ECB" w:rsidP="00737ECB">
      <w:pPr>
        <w:pStyle w:val="a7"/>
        <w:numPr>
          <w:ilvl w:val="0"/>
          <w:numId w:val="2"/>
        </w:numPr>
        <w:spacing w:line="276" w:lineRule="auto"/>
        <w:ind w:firstLineChars="0"/>
      </w:pPr>
      <w:r>
        <w:rPr>
          <w:rFonts w:hint="eastAsia"/>
        </w:rPr>
        <w:t>析构函数可以是虚函数，且常常如此。因为此时</w:t>
      </w:r>
      <w:r>
        <w:t xml:space="preserve"> vtable 已经初始化了；况且我们通常通过基类的指针来销毁对象，如果析构函数不为虚的话，就不能正确识别对象类型，从而不能正确销毁对象。</w:t>
      </w:r>
    </w:p>
    <w:p w14:paraId="70ABEB4A" w14:textId="77777777" w:rsidR="00737ECB" w:rsidRDefault="00737ECB" w:rsidP="00737ECB">
      <w:pPr>
        <w:pStyle w:val="a7"/>
        <w:numPr>
          <w:ilvl w:val="0"/>
          <w:numId w:val="2"/>
        </w:numPr>
        <w:spacing w:line="276" w:lineRule="auto"/>
        <w:ind w:firstLineChars="0"/>
      </w:pPr>
      <w:r>
        <w:rPr>
          <w:rFonts w:hint="eastAsia"/>
        </w:rPr>
        <w:t>每个析构函数（不加</w:t>
      </w:r>
      <w:r>
        <w:t xml:space="preserve"> virtual） 只负责清除自己的成员。</w:t>
      </w:r>
      <w:r>
        <w:rPr>
          <w:rFonts w:hint="eastAsia"/>
        </w:rPr>
        <w:t>但</w:t>
      </w:r>
      <w:r>
        <w:t>可能有基类指针，指向的确是派生类成员的情况。（这是很正常的）</w:t>
      </w:r>
      <w:r>
        <w:rPr>
          <w:rFonts w:hint="eastAsia"/>
        </w:rPr>
        <w:t>。那么当析构一个</w:t>
      </w:r>
      <w:r w:rsidRPr="00E35D19">
        <w:rPr>
          <w:rFonts w:hint="eastAsia"/>
          <w:color w:val="FF0000"/>
        </w:rPr>
        <w:t>指向派生类成员的基类指针</w:t>
      </w:r>
      <w:r>
        <w:rPr>
          <w:rFonts w:hint="eastAsia"/>
        </w:rPr>
        <w:t>时，程序就不知道怎么办了。所以要保证运行适当的析构函数，基类中的析构函数必须为虚析构。</w:t>
      </w:r>
    </w:p>
    <w:p w14:paraId="0E6E72CB" w14:textId="77777777" w:rsidR="00737ECB" w:rsidRDefault="00737ECB" w:rsidP="00737ECB">
      <w:pPr>
        <w:pStyle w:val="a7"/>
        <w:spacing w:line="276" w:lineRule="auto"/>
        <w:ind w:left="360" w:firstLineChars="0" w:firstLine="0"/>
      </w:pPr>
    </w:p>
    <w:p w14:paraId="3E36816E" w14:textId="77777777" w:rsidR="00737ECB" w:rsidRPr="00F3081A" w:rsidRDefault="00737ECB" w:rsidP="00737ECB">
      <w:pPr>
        <w:pStyle w:val="a7"/>
        <w:numPr>
          <w:ilvl w:val="0"/>
          <w:numId w:val="1"/>
        </w:numPr>
        <w:spacing w:line="276" w:lineRule="auto"/>
        <w:ind w:firstLineChars="0"/>
        <w:rPr>
          <w:b/>
          <w:sz w:val="22"/>
        </w:rPr>
      </w:pPr>
      <w:r>
        <w:rPr>
          <w:b/>
          <w:sz w:val="22"/>
        </w:rPr>
        <w:t>C</w:t>
      </w:r>
      <w:r>
        <w:rPr>
          <w:rFonts w:hint="eastAsia"/>
          <w:b/>
          <w:sz w:val="22"/>
        </w:rPr>
        <w:t>pp：</w:t>
      </w:r>
      <w:r w:rsidRPr="00F3081A">
        <w:rPr>
          <w:rFonts w:hint="eastAsia"/>
          <w:b/>
          <w:sz w:val="22"/>
        </w:rPr>
        <w:t>父类先析构还是子类先析构</w:t>
      </w:r>
    </w:p>
    <w:p w14:paraId="4C102ED4" w14:textId="77777777" w:rsidR="00737ECB" w:rsidRDefault="00737ECB" w:rsidP="00737ECB">
      <w:pPr>
        <w:pStyle w:val="a7"/>
        <w:numPr>
          <w:ilvl w:val="0"/>
          <w:numId w:val="2"/>
        </w:numPr>
        <w:spacing w:line="276" w:lineRule="auto"/>
        <w:ind w:firstLineChars="0"/>
      </w:pPr>
      <w:r w:rsidRPr="00380EDC">
        <w:rPr>
          <w:rFonts w:hint="eastAsia"/>
        </w:rPr>
        <w:t>构造的时候</w:t>
      </w:r>
      <w:r w:rsidRPr="00F84ADE">
        <w:rPr>
          <w:rFonts w:hint="eastAsia"/>
          <w:color w:val="FF0000"/>
        </w:rPr>
        <w:t>先构造基类</w:t>
      </w:r>
      <w:r w:rsidRPr="00380EDC">
        <w:rPr>
          <w:rFonts w:hint="eastAsia"/>
        </w:rPr>
        <w:t>后子类</w:t>
      </w:r>
      <w:r w:rsidRPr="00380EDC">
        <w:t xml:space="preserve"> 析构的时候相反</w:t>
      </w:r>
      <w:r w:rsidRPr="00F84ADE">
        <w:rPr>
          <w:color w:val="FF0000"/>
        </w:rPr>
        <w:t>先析构子类</w:t>
      </w:r>
      <w:r w:rsidRPr="00380EDC">
        <w:t>后析构基类</w:t>
      </w:r>
    </w:p>
    <w:p w14:paraId="23E15B00" w14:textId="77777777" w:rsidR="00737ECB" w:rsidRDefault="00737ECB" w:rsidP="00737ECB">
      <w:pPr>
        <w:spacing w:line="276" w:lineRule="auto"/>
      </w:pPr>
    </w:p>
    <w:p w14:paraId="176CDCA1" w14:textId="77777777" w:rsidR="00737ECB" w:rsidRPr="00212156" w:rsidRDefault="00737ECB" w:rsidP="00737ECB">
      <w:pPr>
        <w:pStyle w:val="a7"/>
        <w:numPr>
          <w:ilvl w:val="0"/>
          <w:numId w:val="1"/>
        </w:numPr>
        <w:spacing w:line="276" w:lineRule="auto"/>
        <w:ind w:firstLineChars="0"/>
        <w:rPr>
          <w:b/>
          <w:sz w:val="22"/>
        </w:rPr>
      </w:pPr>
      <w:r>
        <w:rPr>
          <w:b/>
          <w:sz w:val="22"/>
        </w:rPr>
        <w:t>C</w:t>
      </w:r>
      <w:r>
        <w:rPr>
          <w:rFonts w:hint="eastAsia"/>
          <w:b/>
          <w:sz w:val="22"/>
        </w:rPr>
        <w:t>pp：</w:t>
      </w:r>
      <w:r w:rsidRPr="00212156">
        <w:rPr>
          <w:rFonts w:hint="eastAsia"/>
          <w:b/>
          <w:sz w:val="22"/>
        </w:rPr>
        <w:t>虚函数是什么</w:t>
      </w:r>
    </w:p>
    <w:p w14:paraId="4658C6DB" w14:textId="77777777" w:rsidR="00737ECB" w:rsidRDefault="00737ECB" w:rsidP="00737ECB">
      <w:pPr>
        <w:pStyle w:val="a7"/>
        <w:numPr>
          <w:ilvl w:val="0"/>
          <w:numId w:val="2"/>
        </w:numPr>
        <w:spacing w:line="276" w:lineRule="auto"/>
        <w:ind w:firstLineChars="0"/>
      </w:pPr>
      <w:r w:rsidRPr="00212156">
        <w:rPr>
          <w:rFonts w:hint="eastAsia"/>
        </w:rPr>
        <w:t>面向对象的语言有三大特性：</w:t>
      </w:r>
      <w:r w:rsidRPr="00235690">
        <w:rPr>
          <w:rFonts w:hint="eastAsia"/>
          <w:color w:val="FF0000"/>
        </w:rPr>
        <w:t>继承、封装、多态</w:t>
      </w:r>
      <w:r w:rsidRPr="00212156">
        <w:rPr>
          <w:rFonts w:hint="eastAsia"/>
        </w:rPr>
        <w:t>。虚函数作为多态的实现方式，</w:t>
      </w:r>
      <w:r w:rsidRPr="00235690">
        <w:rPr>
          <w:rFonts w:hint="eastAsia"/>
        </w:rPr>
        <w:t>而多态体现在运行时绑定。通常通过基类指针指向子类对象实现多态。</w:t>
      </w:r>
    </w:p>
    <w:p w14:paraId="56D1AC81" w14:textId="77777777" w:rsidR="00737ECB" w:rsidRDefault="00737ECB" w:rsidP="00737ECB">
      <w:pPr>
        <w:pStyle w:val="a7"/>
        <w:numPr>
          <w:ilvl w:val="0"/>
          <w:numId w:val="2"/>
        </w:numPr>
        <w:spacing w:line="276" w:lineRule="auto"/>
        <w:ind w:firstLineChars="0"/>
      </w:pPr>
      <w:r w:rsidRPr="00120541">
        <w:rPr>
          <w:rFonts w:hint="eastAsia"/>
        </w:rPr>
        <w:t>其实更简单地来说，就是“在用父类指针调用函数时，实际调用的是指针指向的实际类型（子类）的成员函数”。</w:t>
      </w:r>
    </w:p>
    <w:p w14:paraId="44D3AEC0" w14:textId="77777777" w:rsidR="00737ECB" w:rsidRDefault="00737ECB" w:rsidP="00737ECB">
      <w:pPr>
        <w:pStyle w:val="a7"/>
        <w:numPr>
          <w:ilvl w:val="0"/>
          <w:numId w:val="2"/>
        </w:numPr>
        <w:spacing w:line="276" w:lineRule="auto"/>
        <w:ind w:firstLineChars="0"/>
      </w:pPr>
      <w:r w:rsidRPr="00120541">
        <w:rPr>
          <w:rFonts w:hint="eastAsia"/>
        </w:rPr>
        <w:t>多态性使得程序调用的函数是在</w:t>
      </w:r>
      <w:r w:rsidRPr="00550B19">
        <w:rPr>
          <w:rFonts w:hint="eastAsia"/>
          <w:color w:val="FF0000"/>
        </w:rPr>
        <w:t>运行时动态确定</w:t>
      </w:r>
      <w:r w:rsidRPr="00120541">
        <w:rPr>
          <w:rFonts w:hint="eastAsia"/>
        </w:rPr>
        <w:t>的，而不是在编译时静态确定的。而虚函数则是加了</w:t>
      </w:r>
      <w:r w:rsidRPr="00120541">
        <w:t>virtual修饰词的类的成员函数。</w:t>
      </w:r>
    </w:p>
    <w:p w14:paraId="07E3C615" w14:textId="77777777" w:rsidR="00737ECB" w:rsidRDefault="00737ECB" w:rsidP="00737ECB">
      <w:pPr>
        <w:pStyle w:val="a7"/>
        <w:numPr>
          <w:ilvl w:val="0"/>
          <w:numId w:val="2"/>
        </w:numPr>
        <w:spacing w:line="276" w:lineRule="auto"/>
        <w:ind w:firstLineChars="0"/>
      </w:pPr>
      <w:r w:rsidRPr="00120541">
        <w:rPr>
          <w:rFonts w:hint="eastAsia"/>
        </w:rPr>
        <w:t>什么样的函数</w:t>
      </w:r>
      <w:r w:rsidRPr="00B04004">
        <w:rPr>
          <w:rFonts w:hint="eastAsia"/>
          <w:color w:val="FF0000"/>
        </w:rPr>
        <w:t>不能声明为虚函数？</w:t>
      </w:r>
      <w:r w:rsidRPr="00B04004">
        <w:rPr>
          <w:color w:val="FF0000"/>
        </w:rPr>
        <w:t>1）不能被继承的函数。2）不能被重写的函数</w:t>
      </w:r>
    </w:p>
    <w:p w14:paraId="4832CE4C" w14:textId="77777777" w:rsidR="00737ECB" w:rsidRDefault="00737ECB" w:rsidP="00737ECB">
      <w:pPr>
        <w:pStyle w:val="a7"/>
        <w:spacing w:line="276" w:lineRule="auto"/>
        <w:ind w:left="360" w:firstLineChars="0" w:firstLine="0"/>
      </w:pPr>
      <w:r>
        <w:rPr>
          <w:rFonts w:hint="eastAsia"/>
        </w:rPr>
        <w:t>比如普通函数（只能重载不能重写），友元（不能继承），构造（不能继承），内联成员函数（编译展开），静态成员函数（编译确定，不能重写）</w:t>
      </w:r>
    </w:p>
    <w:p w14:paraId="60211C10" w14:textId="77777777" w:rsidR="00737ECB" w:rsidRPr="00D45793" w:rsidRDefault="00737ECB" w:rsidP="00737ECB">
      <w:pPr>
        <w:pStyle w:val="a7"/>
        <w:numPr>
          <w:ilvl w:val="0"/>
          <w:numId w:val="1"/>
        </w:numPr>
        <w:spacing w:line="276" w:lineRule="auto"/>
        <w:ind w:firstLineChars="0"/>
        <w:rPr>
          <w:b/>
        </w:rPr>
      </w:pPr>
      <w:r w:rsidRPr="00D45793">
        <w:rPr>
          <w:b/>
        </w:rPr>
        <w:t>C</w:t>
      </w:r>
      <w:r w:rsidRPr="00D45793">
        <w:rPr>
          <w:rFonts w:hint="eastAsia"/>
          <w:b/>
        </w:rPr>
        <w:t>pp：拷贝构造函数</w:t>
      </w:r>
    </w:p>
    <w:p w14:paraId="713E8593" w14:textId="77777777" w:rsidR="00737ECB" w:rsidRPr="004209DD" w:rsidRDefault="00737ECB" w:rsidP="00737ECB">
      <w:pPr>
        <w:spacing w:line="276" w:lineRule="auto"/>
        <w:rPr>
          <w:color w:val="FF0000"/>
        </w:rPr>
      </w:pPr>
      <w:r>
        <w:rPr>
          <w:rFonts w:hint="eastAsia"/>
        </w:rPr>
        <w:t>几种构造函数：</w:t>
      </w:r>
      <w:r w:rsidRPr="004209DD">
        <w:rPr>
          <w:rFonts w:hint="eastAsia"/>
          <w:color w:val="FF0000"/>
        </w:rPr>
        <w:t>无参数构造函数，一般构造函数，复制构造函数，类型转换构造函数，等号运算符重载</w:t>
      </w:r>
    </w:p>
    <w:p w14:paraId="06974A99" w14:textId="77777777" w:rsidR="00737ECB" w:rsidRDefault="00737ECB" w:rsidP="00737ECB">
      <w:pPr>
        <w:spacing w:line="276" w:lineRule="auto"/>
      </w:pPr>
      <w:r>
        <w:rPr>
          <w:noProof/>
        </w:rPr>
        <w:drawing>
          <wp:inline distT="0" distB="0" distL="0" distR="0" wp14:anchorId="28A00F89" wp14:editId="1F80D489">
            <wp:extent cx="5274310" cy="11601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60145"/>
                    </a:xfrm>
                    <a:prstGeom prst="rect">
                      <a:avLst/>
                    </a:prstGeom>
                  </pic:spPr>
                </pic:pic>
              </a:graphicData>
            </a:graphic>
          </wp:inline>
        </w:drawing>
      </w:r>
    </w:p>
    <w:p w14:paraId="75157C29" w14:textId="77777777" w:rsidR="00737ECB" w:rsidRDefault="00737ECB" w:rsidP="00737ECB">
      <w:pPr>
        <w:spacing w:line="276" w:lineRule="auto"/>
      </w:pPr>
      <w:r>
        <w:rPr>
          <w:noProof/>
        </w:rPr>
        <w:drawing>
          <wp:inline distT="0" distB="0" distL="0" distR="0" wp14:anchorId="2C665679" wp14:editId="6D103D77">
            <wp:extent cx="5274310" cy="12585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8570"/>
                    </a:xfrm>
                    <a:prstGeom prst="rect">
                      <a:avLst/>
                    </a:prstGeom>
                  </pic:spPr>
                </pic:pic>
              </a:graphicData>
            </a:graphic>
          </wp:inline>
        </w:drawing>
      </w:r>
    </w:p>
    <w:p w14:paraId="54493405" w14:textId="77777777" w:rsidR="00737ECB" w:rsidRDefault="00737ECB" w:rsidP="00737ECB">
      <w:pPr>
        <w:spacing w:line="276" w:lineRule="auto"/>
      </w:pPr>
      <w:r>
        <w:rPr>
          <w:noProof/>
        </w:rPr>
        <w:drawing>
          <wp:inline distT="0" distB="0" distL="0" distR="0" wp14:anchorId="2312F272" wp14:editId="28EBCEC4">
            <wp:extent cx="5274310" cy="13449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44930"/>
                    </a:xfrm>
                    <a:prstGeom prst="rect">
                      <a:avLst/>
                    </a:prstGeom>
                  </pic:spPr>
                </pic:pic>
              </a:graphicData>
            </a:graphic>
          </wp:inline>
        </w:drawing>
      </w:r>
    </w:p>
    <w:p w14:paraId="175D78DD" w14:textId="77777777" w:rsidR="00737ECB" w:rsidRDefault="00737ECB" w:rsidP="00737ECB">
      <w:pPr>
        <w:spacing w:line="276" w:lineRule="auto"/>
      </w:pPr>
      <w:r>
        <w:rPr>
          <w:noProof/>
        </w:rPr>
        <w:drawing>
          <wp:inline distT="0" distB="0" distL="0" distR="0" wp14:anchorId="7967F663" wp14:editId="24643538">
            <wp:extent cx="4419983" cy="110499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983" cy="1104996"/>
                    </a:xfrm>
                    <a:prstGeom prst="rect">
                      <a:avLst/>
                    </a:prstGeom>
                  </pic:spPr>
                </pic:pic>
              </a:graphicData>
            </a:graphic>
          </wp:inline>
        </w:drawing>
      </w:r>
    </w:p>
    <w:p w14:paraId="77F26FFA" w14:textId="77777777" w:rsidR="00737ECB" w:rsidRDefault="00737ECB" w:rsidP="00737ECB">
      <w:pPr>
        <w:spacing w:line="276" w:lineRule="auto"/>
      </w:pPr>
      <w:r>
        <w:rPr>
          <w:noProof/>
        </w:rPr>
        <w:drawing>
          <wp:inline distT="0" distB="0" distL="0" distR="0" wp14:anchorId="335A658F" wp14:editId="2DF6EBFA">
            <wp:extent cx="5274310" cy="27362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6215"/>
                    </a:xfrm>
                    <a:prstGeom prst="rect">
                      <a:avLst/>
                    </a:prstGeom>
                  </pic:spPr>
                </pic:pic>
              </a:graphicData>
            </a:graphic>
          </wp:inline>
        </w:drawing>
      </w:r>
    </w:p>
    <w:p w14:paraId="2ABEC4C7" w14:textId="77777777" w:rsidR="00737ECB" w:rsidRDefault="00737ECB" w:rsidP="00737ECB">
      <w:pPr>
        <w:spacing w:line="276" w:lineRule="auto"/>
      </w:pPr>
    </w:p>
    <w:p w14:paraId="738FE2FA" w14:textId="77777777" w:rsidR="00737ECB" w:rsidRPr="00A5725B" w:rsidRDefault="00737ECB" w:rsidP="00737ECB">
      <w:pPr>
        <w:pStyle w:val="a7"/>
        <w:numPr>
          <w:ilvl w:val="0"/>
          <w:numId w:val="1"/>
        </w:numPr>
        <w:spacing w:line="276" w:lineRule="auto"/>
        <w:ind w:firstLineChars="0"/>
        <w:rPr>
          <w:b/>
          <w:sz w:val="22"/>
        </w:rPr>
      </w:pPr>
      <w:r>
        <w:rPr>
          <w:b/>
          <w:sz w:val="22"/>
        </w:rPr>
        <w:t>C</w:t>
      </w:r>
      <w:r>
        <w:rPr>
          <w:rFonts w:hint="eastAsia"/>
          <w:b/>
          <w:sz w:val="22"/>
        </w:rPr>
        <w:t>pp：</w:t>
      </w:r>
      <w:r w:rsidRPr="00A5725B">
        <w:rPr>
          <w:rFonts w:hint="eastAsia"/>
          <w:b/>
          <w:sz w:val="22"/>
        </w:rPr>
        <w:t>重载和重写</w:t>
      </w:r>
    </w:p>
    <w:p w14:paraId="7203851B" w14:textId="77777777" w:rsidR="00737ECB" w:rsidRDefault="00737ECB" w:rsidP="00737ECB">
      <w:pPr>
        <w:pStyle w:val="a7"/>
        <w:spacing w:line="276" w:lineRule="auto"/>
        <w:ind w:left="360" w:firstLineChars="0" w:firstLine="0"/>
      </w:pPr>
      <w:r>
        <w:rPr>
          <w:rFonts w:hint="eastAsia"/>
        </w:rPr>
        <w:t>方法重写</w:t>
      </w:r>
      <w:r>
        <w:t>(overriding)：</w:t>
      </w:r>
    </w:p>
    <w:p w14:paraId="0C16596B" w14:textId="77777777" w:rsidR="00737ECB" w:rsidRDefault="00737ECB" w:rsidP="00737ECB">
      <w:pPr>
        <w:pStyle w:val="a7"/>
        <w:numPr>
          <w:ilvl w:val="0"/>
          <w:numId w:val="2"/>
        </w:numPr>
        <w:spacing w:line="276" w:lineRule="auto"/>
        <w:ind w:firstLineChars="0"/>
      </w:pPr>
      <w:r>
        <w:rPr>
          <w:rFonts w:hint="eastAsia"/>
        </w:rPr>
        <w:t>重写</w:t>
      </w:r>
      <w:r>
        <w:t>也叫</w:t>
      </w:r>
      <w:r w:rsidRPr="00A015BE">
        <w:rPr>
          <w:color w:val="FF0000"/>
        </w:rPr>
        <w:t>子类的方法覆盖父类的方法</w:t>
      </w:r>
      <w:r>
        <w:t>，要求</w:t>
      </w:r>
      <w:r w:rsidRPr="00A5725B">
        <w:rPr>
          <w:color w:val="FF0000"/>
        </w:rPr>
        <w:t>返回值、方法名和参数都相同</w:t>
      </w:r>
      <w:r>
        <w:t>。</w:t>
      </w:r>
    </w:p>
    <w:p w14:paraId="5071140B" w14:textId="77777777" w:rsidR="00737ECB" w:rsidRDefault="00737ECB" w:rsidP="00737ECB">
      <w:pPr>
        <w:pStyle w:val="a7"/>
        <w:numPr>
          <w:ilvl w:val="0"/>
          <w:numId w:val="2"/>
        </w:numPr>
        <w:spacing w:line="276" w:lineRule="auto"/>
        <w:ind w:firstLineChars="0"/>
      </w:pPr>
      <w:r>
        <w:t>子类抛出的异常不能超过父类相应方法抛出的异常。(子类异常不能超出父类异常)</w:t>
      </w:r>
    </w:p>
    <w:p w14:paraId="1D1AD05A" w14:textId="77777777" w:rsidR="00737ECB" w:rsidRDefault="00737ECB" w:rsidP="00737ECB">
      <w:pPr>
        <w:pStyle w:val="a7"/>
        <w:numPr>
          <w:ilvl w:val="0"/>
          <w:numId w:val="2"/>
        </w:numPr>
        <w:spacing w:line="276" w:lineRule="auto"/>
        <w:ind w:firstLineChars="0"/>
      </w:pPr>
      <w:r>
        <w:t>子类方法的的访问级别不能低于父类相应方法的访问级别(子类访问级别不能低于父类访问级别)</w:t>
      </w:r>
    </w:p>
    <w:p w14:paraId="28B7C4D1" w14:textId="77777777" w:rsidR="00737ECB" w:rsidRDefault="00737ECB" w:rsidP="00737ECB">
      <w:pPr>
        <w:spacing w:line="276" w:lineRule="auto"/>
        <w:ind w:firstLine="360"/>
      </w:pPr>
      <w:r>
        <w:rPr>
          <w:rFonts w:hint="eastAsia"/>
        </w:rPr>
        <w:t>方法重载</w:t>
      </w:r>
      <w:r>
        <w:t>(overloading):</w:t>
      </w:r>
    </w:p>
    <w:p w14:paraId="2D0661A4" w14:textId="77777777" w:rsidR="00737ECB" w:rsidRDefault="00737ECB" w:rsidP="00737ECB">
      <w:pPr>
        <w:pStyle w:val="a7"/>
        <w:numPr>
          <w:ilvl w:val="0"/>
          <w:numId w:val="2"/>
        </w:numPr>
        <w:spacing w:line="276" w:lineRule="auto"/>
        <w:ind w:firstLineChars="0"/>
      </w:pPr>
      <w:r>
        <w:t>重载是在</w:t>
      </w:r>
      <w:r w:rsidRPr="00A5725B">
        <w:rPr>
          <w:color w:val="FF0000"/>
        </w:rPr>
        <w:t>同一个类</w:t>
      </w:r>
      <w:r>
        <w:t>中的两个或两个以上的方法，</w:t>
      </w:r>
      <w:r w:rsidRPr="00A5725B">
        <w:rPr>
          <w:color w:val="FF0000"/>
        </w:rPr>
        <w:t>拥有相同的方法名，但是参数却不相同</w:t>
      </w:r>
      <w:r>
        <w:t>，方法体也不相同，最常见的重载的例子就是类的构造函数，可以参考API帮助文档看看类的构造方法</w:t>
      </w:r>
    </w:p>
    <w:p w14:paraId="68DC90A4" w14:textId="77777777" w:rsidR="00737ECB" w:rsidRDefault="00737ECB" w:rsidP="00737ECB">
      <w:pPr>
        <w:spacing w:line="276" w:lineRule="auto"/>
      </w:pPr>
    </w:p>
    <w:p w14:paraId="70A5C907" w14:textId="77777777" w:rsidR="00737ECB" w:rsidRPr="00483830" w:rsidRDefault="00737ECB" w:rsidP="00737ECB">
      <w:pPr>
        <w:pStyle w:val="a7"/>
        <w:numPr>
          <w:ilvl w:val="0"/>
          <w:numId w:val="1"/>
        </w:numPr>
        <w:spacing w:line="276" w:lineRule="auto"/>
        <w:ind w:firstLineChars="0"/>
        <w:rPr>
          <w:b/>
          <w:sz w:val="22"/>
        </w:rPr>
      </w:pPr>
      <w:r>
        <w:rPr>
          <w:b/>
          <w:sz w:val="22"/>
        </w:rPr>
        <w:t>C</w:t>
      </w:r>
      <w:r>
        <w:rPr>
          <w:rFonts w:hint="eastAsia"/>
          <w:b/>
          <w:sz w:val="22"/>
        </w:rPr>
        <w:t>pp：</w:t>
      </w:r>
      <w:r w:rsidRPr="00483830">
        <w:rPr>
          <w:rFonts w:hint="eastAsia"/>
          <w:b/>
          <w:sz w:val="22"/>
        </w:rPr>
        <w:t>内联函数和宏定义</w:t>
      </w:r>
    </w:p>
    <w:p w14:paraId="231E0F80" w14:textId="77777777" w:rsidR="00737ECB" w:rsidRDefault="00737ECB" w:rsidP="00737ECB">
      <w:pPr>
        <w:pStyle w:val="a7"/>
        <w:numPr>
          <w:ilvl w:val="0"/>
          <w:numId w:val="2"/>
        </w:numPr>
        <w:spacing w:line="276" w:lineRule="auto"/>
        <w:ind w:firstLineChars="0"/>
      </w:pPr>
      <w:r w:rsidRPr="00483830">
        <w:rPr>
          <w:rFonts w:hint="eastAsia"/>
        </w:rPr>
        <w:t>使用宏和内联函数都可以节省在函数调用方面所带来的时间和空间开销。二者都采用了</w:t>
      </w:r>
      <w:r w:rsidRPr="004F0078">
        <w:rPr>
          <w:rFonts w:hint="eastAsia"/>
          <w:color w:val="FF0000"/>
        </w:rPr>
        <w:t>空间换时间</w:t>
      </w:r>
      <w:r w:rsidRPr="00483830">
        <w:rPr>
          <w:rFonts w:hint="eastAsia"/>
        </w:rPr>
        <w:t>的方式，在其调用处进行展开</w:t>
      </w:r>
    </w:p>
    <w:p w14:paraId="53456203" w14:textId="77777777" w:rsidR="00737ECB" w:rsidRDefault="00737ECB" w:rsidP="00737ECB">
      <w:pPr>
        <w:pStyle w:val="a7"/>
        <w:numPr>
          <w:ilvl w:val="0"/>
          <w:numId w:val="2"/>
        </w:numPr>
        <w:spacing w:line="276" w:lineRule="auto"/>
        <w:ind w:firstLineChars="0"/>
      </w:pPr>
      <w:r>
        <w:t>在预编译时期，宏定义在调用处执行字符串的原样替换。在编译时期，内联函数在调用处展开，同时进行</w:t>
      </w:r>
      <w:r w:rsidRPr="00C056FC">
        <w:rPr>
          <w:color w:val="FF0000"/>
        </w:rPr>
        <w:t>参数类型检查</w:t>
      </w:r>
      <w:r>
        <w:t>。</w:t>
      </w:r>
    </w:p>
    <w:p w14:paraId="27CDF5FE" w14:textId="77777777" w:rsidR="00737ECB" w:rsidRDefault="00737ECB" w:rsidP="00737ECB">
      <w:pPr>
        <w:pStyle w:val="a7"/>
        <w:numPr>
          <w:ilvl w:val="0"/>
          <w:numId w:val="2"/>
        </w:numPr>
        <w:spacing w:line="276" w:lineRule="auto"/>
        <w:ind w:firstLineChars="0"/>
      </w:pPr>
      <w:r>
        <w:t>内联函数首先是函数，可以像调用普通函数一样调用内联函数。而宏定义往往需要添加很多括号防止歧义，编写更加复杂。</w:t>
      </w:r>
    </w:p>
    <w:p w14:paraId="2362D024" w14:textId="77777777" w:rsidR="00737ECB" w:rsidRDefault="00737ECB" w:rsidP="00737ECB">
      <w:pPr>
        <w:pStyle w:val="a7"/>
        <w:numPr>
          <w:ilvl w:val="0"/>
          <w:numId w:val="2"/>
        </w:numPr>
        <w:spacing w:line="276" w:lineRule="auto"/>
        <w:ind w:firstLineChars="0"/>
      </w:pPr>
      <w:r>
        <w:t>内联函数可以作为某个类的成员函数，这样可以使用类的保护成员和私有成员。而当一个表达式涉及到类保护成员或私有成员时，宏就不能实现了(无法将this指针放在合适位置)。</w:t>
      </w:r>
    </w:p>
    <w:p w14:paraId="20D7B7C4" w14:textId="77777777" w:rsidR="00737ECB" w:rsidRPr="008313F1" w:rsidRDefault="00737ECB" w:rsidP="00737ECB">
      <w:pPr>
        <w:pStyle w:val="a7"/>
        <w:numPr>
          <w:ilvl w:val="0"/>
          <w:numId w:val="2"/>
        </w:numPr>
        <w:spacing w:line="276" w:lineRule="auto"/>
        <w:ind w:firstLineChars="0"/>
      </w:pPr>
      <w:r w:rsidRPr="004F0078">
        <w:rPr>
          <w:rFonts w:hint="eastAsia"/>
          <w:color w:val="FF0000"/>
        </w:rPr>
        <w:t>可以用内联函数完全替代宏</w:t>
      </w:r>
      <w:r>
        <w:rPr>
          <w:rFonts w:hint="eastAsia"/>
        </w:rPr>
        <w:t>。在编写内联函数时，函数体应该短小而简洁，不应该包含循环等较复杂结构，否则编译器不会将其当作内联函数看待，而是把它决议成为一个静态函数。有些编译器甚至会优化内联函数，通常为避免一些不必要拷贝和构造，提高工作效率。频繁的调用内联函数和宏定义容易造成代码膨胀，消耗更大的内存而造成过多的换页操作。</w:t>
      </w:r>
    </w:p>
    <w:p w14:paraId="54FEA2C0" w14:textId="77777777" w:rsidR="00EE31B7" w:rsidRDefault="00EE31B7" w:rsidP="00EE31B7">
      <w:pPr>
        <w:spacing w:line="276" w:lineRule="auto"/>
      </w:pPr>
    </w:p>
    <w:p w14:paraId="47B6783D" w14:textId="77777777" w:rsidR="00EE31B7" w:rsidRPr="00DF14A0" w:rsidRDefault="00EE31B7" w:rsidP="00EE31B7">
      <w:pPr>
        <w:pStyle w:val="a7"/>
        <w:numPr>
          <w:ilvl w:val="0"/>
          <w:numId w:val="1"/>
        </w:numPr>
        <w:spacing w:line="276" w:lineRule="auto"/>
        <w:ind w:firstLineChars="0"/>
        <w:rPr>
          <w:b/>
          <w:sz w:val="22"/>
        </w:rPr>
      </w:pPr>
      <w:r>
        <w:rPr>
          <w:rFonts w:hint="eastAsia"/>
          <w:b/>
          <w:sz w:val="22"/>
        </w:rPr>
        <w:t>算法：</w:t>
      </w:r>
      <w:r w:rsidRPr="00DF14A0">
        <w:rPr>
          <w:rFonts w:hint="eastAsia"/>
          <w:b/>
          <w:sz w:val="22"/>
        </w:rPr>
        <w:t>如果要排序一个数组，1</w:t>
      </w:r>
      <w:r w:rsidRPr="00DF14A0">
        <w:rPr>
          <w:b/>
          <w:sz w:val="22"/>
        </w:rPr>
        <w:t>G</w:t>
      </w:r>
      <w:r w:rsidRPr="00DF14A0">
        <w:rPr>
          <w:rFonts w:hint="eastAsia"/>
          <w:b/>
          <w:sz w:val="22"/>
        </w:rPr>
        <w:t>，但只有1</w:t>
      </w:r>
      <w:r w:rsidRPr="00DF14A0">
        <w:rPr>
          <w:b/>
          <w:sz w:val="22"/>
        </w:rPr>
        <w:t>00M</w:t>
      </w:r>
      <w:r w:rsidRPr="00DF14A0">
        <w:rPr>
          <w:rFonts w:hint="eastAsia"/>
          <w:b/>
          <w:sz w:val="22"/>
        </w:rPr>
        <w:t>b的空间，用哪种排序算法</w:t>
      </w:r>
    </w:p>
    <w:p w14:paraId="3E2FA9DB" w14:textId="77777777" w:rsidR="00EE31B7" w:rsidRDefault="00EE31B7" w:rsidP="00EE31B7">
      <w:pPr>
        <w:pStyle w:val="a7"/>
        <w:numPr>
          <w:ilvl w:val="0"/>
          <w:numId w:val="2"/>
        </w:numPr>
        <w:spacing w:line="276" w:lineRule="auto"/>
        <w:ind w:firstLineChars="0"/>
      </w:pPr>
      <w:r>
        <w:rPr>
          <w:rFonts w:hint="eastAsia"/>
        </w:rPr>
        <w:t>多路归并排序</w:t>
      </w:r>
    </w:p>
    <w:p w14:paraId="45940D67" w14:textId="77777777" w:rsidR="00EE31B7" w:rsidRDefault="00EE31B7" w:rsidP="00EE31B7">
      <w:pPr>
        <w:spacing w:line="276" w:lineRule="auto"/>
      </w:pPr>
      <w:r>
        <w:rPr>
          <w:noProof/>
        </w:rPr>
        <w:drawing>
          <wp:inline distT="0" distB="0" distL="0" distR="0" wp14:anchorId="09362546" wp14:editId="7D40A1C1">
            <wp:extent cx="2697480" cy="1604003"/>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8977" cy="1622732"/>
                    </a:xfrm>
                    <a:prstGeom prst="rect">
                      <a:avLst/>
                    </a:prstGeom>
                  </pic:spPr>
                </pic:pic>
              </a:graphicData>
            </a:graphic>
          </wp:inline>
        </w:drawing>
      </w:r>
    </w:p>
    <w:p w14:paraId="5BD2EFE6" w14:textId="77777777" w:rsidR="00EE31B7" w:rsidRPr="00C056FC" w:rsidRDefault="00EE31B7" w:rsidP="00EE31B7">
      <w:pPr>
        <w:pStyle w:val="a7"/>
        <w:numPr>
          <w:ilvl w:val="0"/>
          <w:numId w:val="1"/>
        </w:numPr>
        <w:spacing w:line="276" w:lineRule="auto"/>
        <w:ind w:firstLineChars="0"/>
        <w:rPr>
          <w:b/>
          <w:sz w:val="22"/>
        </w:rPr>
      </w:pPr>
      <w:r>
        <w:rPr>
          <w:rFonts w:hint="eastAsia"/>
          <w:b/>
          <w:sz w:val="22"/>
        </w:rPr>
        <w:t>算法：</w:t>
      </w:r>
      <w:r w:rsidRPr="00C056FC">
        <w:rPr>
          <w:rFonts w:hint="eastAsia"/>
          <w:b/>
          <w:sz w:val="22"/>
        </w:rPr>
        <w:t>能说出几种排序方法</w:t>
      </w:r>
    </w:p>
    <w:p w14:paraId="464A2F55" w14:textId="77777777" w:rsidR="00EE31B7" w:rsidRDefault="00EE31B7" w:rsidP="00EE31B7">
      <w:pPr>
        <w:pStyle w:val="a7"/>
        <w:numPr>
          <w:ilvl w:val="0"/>
          <w:numId w:val="2"/>
        </w:numPr>
        <w:spacing w:line="276" w:lineRule="auto"/>
        <w:ind w:firstLineChars="0"/>
      </w:pPr>
      <w:r>
        <w:rPr>
          <w:rFonts w:hint="eastAsia"/>
        </w:rPr>
        <w:t>插入排序，希尔排序，选择排序，堆排序，冒泡排序，快速排序</w:t>
      </w:r>
    </w:p>
    <w:p w14:paraId="2706B57C" w14:textId="77777777" w:rsidR="00EE31B7" w:rsidRDefault="00EE31B7" w:rsidP="00EE31B7">
      <w:pPr>
        <w:pStyle w:val="a7"/>
        <w:numPr>
          <w:ilvl w:val="0"/>
          <w:numId w:val="2"/>
        </w:numPr>
        <w:spacing w:line="276" w:lineRule="auto"/>
        <w:ind w:firstLineChars="0"/>
      </w:pPr>
      <w:r>
        <w:rPr>
          <w:rFonts w:hint="eastAsia"/>
        </w:rPr>
        <w:t>归并排序，基数排序，计数排序，桶排序</w:t>
      </w:r>
    </w:p>
    <w:p w14:paraId="476D1536" w14:textId="77777777" w:rsidR="00EE31B7" w:rsidRDefault="00EE31B7" w:rsidP="00EE31B7">
      <w:pPr>
        <w:spacing w:line="276" w:lineRule="auto"/>
      </w:pPr>
      <w:r>
        <w:rPr>
          <w:noProof/>
        </w:rPr>
        <w:drawing>
          <wp:inline distT="0" distB="0" distL="0" distR="0" wp14:anchorId="338A5336" wp14:editId="5CA7203F">
            <wp:extent cx="5274310" cy="2872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2740"/>
                    </a:xfrm>
                    <a:prstGeom prst="rect">
                      <a:avLst/>
                    </a:prstGeom>
                  </pic:spPr>
                </pic:pic>
              </a:graphicData>
            </a:graphic>
          </wp:inline>
        </w:drawing>
      </w:r>
    </w:p>
    <w:p w14:paraId="3ED3972D" w14:textId="77777777" w:rsidR="00EE31B7" w:rsidRDefault="00EE31B7" w:rsidP="00EE31B7">
      <w:pPr>
        <w:spacing w:line="276" w:lineRule="auto"/>
      </w:pPr>
    </w:p>
    <w:p w14:paraId="565B7C07" w14:textId="77777777" w:rsidR="00EE31B7" w:rsidRPr="003E1423" w:rsidRDefault="00EE31B7" w:rsidP="00EE31B7">
      <w:pPr>
        <w:pStyle w:val="a7"/>
        <w:numPr>
          <w:ilvl w:val="0"/>
          <w:numId w:val="1"/>
        </w:numPr>
        <w:spacing w:line="276" w:lineRule="auto"/>
        <w:ind w:firstLineChars="0"/>
        <w:rPr>
          <w:b/>
          <w:sz w:val="22"/>
        </w:rPr>
      </w:pPr>
      <w:r>
        <w:rPr>
          <w:rFonts w:hint="eastAsia"/>
          <w:b/>
          <w:sz w:val="22"/>
        </w:rPr>
        <w:t>数据库：</w:t>
      </w:r>
      <w:r w:rsidRPr="003E1423">
        <w:rPr>
          <w:rFonts w:hint="eastAsia"/>
          <w:b/>
          <w:sz w:val="22"/>
        </w:rPr>
        <w:t>事务是什么</w:t>
      </w:r>
    </w:p>
    <w:p w14:paraId="0EB1FADA" w14:textId="77777777" w:rsidR="00EE31B7" w:rsidRDefault="00EE31B7" w:rsidP="00EE31B7">
      <w:pPr>
        <w:pStyle w:val="a7"/>
        <w:numPr>
          <w:ilvl w:val="0"/>
          <w:numId w:val="2"/>
        </w:numPr>
        <w:spacing w:line="276" w:lineRule="auto"/>
        <w:ind w:firstLineChars="0"/>
      </w:pPr>
      <w:r>
        <w:rPr>
          <w:rFonts w:hint="eastAsia"/>
        </w:rPr>
        <w:t>事务（</w:t>
      </w:r>
      <w:r>
        <w:t>Transaction)是由一系列对系统中数据进行访问与更新的操作所组成的一个</w:t>
      </w:r>
      <w:r w:rsidRPr="00A15610">
        <w:rPr>
          <w:color w:val="FF0000"/>
        </w:rPr>
        <w:t>程序 执行逻辑单元</w:t>
      </w:r>
      <w:r>
        <w:t>（Unit)。</w:t>
      </w:r>
    </w:p>
    <w:p w14:paraId="5CF13CA8" w14:textId="77777777" w:rsidR="00EE31B7" w:rsidRDefault="00EE31B7" w:rsidP="00EE31B7">
      <w:pPr>
        <w:pStyle w:val="a7"/>
        <w:numPr>
          <w:ilvl w:val="0"/>
          <w:numId w:val="2"/>
        </w:numPr>
        <w:spacing w:line="276" w:lineRule="auto"/>
        <w:ind w:firstLineChars="0"/>
      </w:pPr>
      <w:r>
        <w:rPr>
          <w:rFonts w:hint="eastAsia"/>
        </w:rPr>
        <w:t>狭义上的事务特指</w:t>
      </w:r>
      <w:r w:rsidRPr="00A15610">
        <w:rPr>
          <w:rFonts w:hint="eastAsia"/>
          <w:color w:val="FF0000"/>
        </w:rPr>
        <w:t>数据库事务</w:t>
      </w:r>
      <w:r>
        <w:rPr>
          <w:rFonts w:hint="eastAsia"/>
        </w:rPr>
        <w:t>。一方面，当多个应用程序并发访问数据库时，事务可以在这些应用程序之间提供一个隔离方法，以防止彼此的操作互相干扰。另一方面，事务为数据库操作序列提供了一个从失败中恢复到正常状态的方法，</w:t>
      </w:r>
      <w:r>
        <w:t xml:space="preserve"> 同时提供了数据库即使在异常状态下仍能保持数据一致性的方法。</w:t>
      </w:r>
    </w:p>
    <w:p w14:paraId="2DB0F377" w14:textId="77777777" w:rsidR="00EE31B7" w:rsidRDefault="00EE31B7" w:rsidP="00EE31B7">
      <w:pPr>
        <w:pStyle w:val="a7"/>
        <w:numPr>
          <w:ilvl w:val="0"/>
          <w:numId w:val="2"/>
        </w:numPr>
        <w:spacing w:line="276" w:lineRule="auto"/>
        <w:ind w:firstLineChars="0"/>
      </w:pPr>
      <w:r>
        <w:t>A，Automicity，</w:t>
      </w:r>
      <w:r w:rsidRPr="00966A85">
        <w:rPr>
          <w:color w:val="FF0000"/>
        </w:rPr>
        <w:t>原子性</w:t>
      </w:r>
      <w:r>
        <w:t>，强调事务作为原子级别已经不可以再被分割,要么成功要么失败。</w:t>
      </w:r>
    </w:p>
    <w:p w14:paraId="7878EE6C" w14:textId="77777777" w:rsidR="00EE31B7" w:rsidRDefault="00EE31B7" w:rsidP="00EE31B7">
      <w:pPr>
        <w:pStyle w:val="a7"/>
        <w:numPr>
          <w:ilvl w:val="0"/>
          <w:numId w:val="2"/>
        </w:numPr>
        <w:spacing w:line="276" w:lineRule="auto"/>
        <w:ind w:firstLineChars="0"/>
      </w:pPr>
      <w:r>
        <w:t>C，Consistency，</w:t>
      </w:r>
      <w:r w:rsidRPr="00966A85">
        <w:rPr>
          <w:color w:val="FF0000"/>
        </w:rPr>
        <w:t>一致性</w:t>
      </w:r>
      <w:r>
        <w:t>，即状态转换必须是由一种正确的状态转换到另外一种正确的状态。</w:t>
      </w:r>
    </w:p>
    <w:p w14:paraId="525FAF67" w14:textId="77777777" w:rsidR="00EE31B7" w:rsidRDefault="00EE31B7" w:rsidP="00EE31B7">
      <w:pPr>
        <w:pStyle w:val="a7"/>
        <w:numPr>
          <w:ilvl w:val="0"/>
          <w:numId w:val="2"/>
        </w:numPr>
        <w:spacing w:line="276" w:lineRule="auto"/>
        <w:ind w:firstLineChars="0"/>
      </w:pPr>
      <w:r>
        <w:t>I，Isolation，</w:t>
      </w:r>
      <w:r w:rsidRPr="00966A85">
        <w:rPr>
          <w:color w:val="FF0000"/>
        </w:rPr>
        <w:t>隔离性</w:t>
      </w:r>
      <w:r>
        <w:t>，即相互间必须不能被影响。</w:t>
      </w:r>
    </w:p>
    <w:p w14:paraId="3BD8DA29" w14:textId="51BE9554" w:rsidR="00EE31B7" w:rsidRDefault="00EE31B7" w:rsidP="00EE31B7">
      <w:pPr>
        <w:pStyle w:val="a7"/>
        <w:numPr>
          <w:ilvl w:val="0"/>
          <w:numId w:val="2"/>
        </w:numPr>
        <w:spacing w:line="276" w:lineRule="auto"/>
        <w:ind w:firstLineChars="0"/>
      </w:pPr>
      <w:r>
        <w:t>D，Durabillity，</w:t>
      </w:r>
      <w:r w:rsidRPr="00966A85">
        <w:rPr>
          <w:color w:val="FF0000"/>
        </w:rPr>
        <w:t>持久性</w:t>
      </w:r>
      <w:r>
        <w:t>，即事务提交后将被永久保存，即便出现其他故障，事务处理结果也应得到保存。</w:t>
      </w:r>
    </w:p>
    <w:p w14:paraId="1773A9EF" w14:textId="77777777" w:rsidR="00EE31B7" w:rsidRDefault="00EE31B7" w:rsidP="00EE31B7">
      <w:pPr>
        <w:pStyle w:val="a7"/>
        <w:spacing w:line="276" w:lineRule="auto"/>
        <w:ind w:left="360" w:firstLineChars="0" w:firstLine="0"/>
        <w:rPr>
          <w:rFonts w:hint="eastAsia"/>
        </w:rPr>
      </w:pPr>
    </w:p>
    <w:p w14:paraId="3C638A39" w14:textId="77777777" w:rsidR="00EE31B7" w:rsidRPr="00ED0932" w:rsidRDefault="00EE31B7" w:rsidP="00EE31B7">
      <w:pPr>
        <w:pStyle w:val="a7"/>
        <w:numPr>
          <w:ilvl w:val="0"/>
          <w:numId w:val="1"/>
        </w:numPr>
        <w:spacing w:line="276" w:lineRule="auto"/>
        <w:ind w:firstLineChars="0"/>
        <w:rPr>
          <w:b/>
        </w:rPr>
      </w:pPr>
      <w:r w:rsidRPr="00ED0932">
        <w:rPr>
          <w:rFonts w:hint="eastAsia"/>
          <w:b/>
        </w:rPr>
        <w:t>系统：进程间通讯（I</w:t>
      </w:r>
      <w:r w:rsidRPr="00ED0932">
        <w:rPr>
          <w:b/>
        </w:rPr>
        <w:t>PC</w:t>
      </w:r>
      <w:r w:rsidRPr="00ED0932">
        <w:rPr>
          <w:rFonts w:hint="eastAsia"/>
          <w:b/>
        </w:rPr>
        <w:t>）有哪些实现方法</w:t>
      </w:r>
    </w:p>
    <w:p w14:paraId="51BA8678" w14:textId="77777777" w:rsidR="00EE31B7" w:rsidRDefault="00EE31B7" w:rsidP="00EE31B7">
      <w:pPr>
        <w:pStyle w:val="a7"/>
        <w:numPr>
          <w:ilvl w:val="0"/>
          <w:numId w:val="2"/>
        </w:numPr>
        <w:spacing w:line="276" w:lineRule="auto"/>
        <w:ind w:firstLineChars="0"/>
      </w:pPr>
      <w:r w:rsidRPr="00B5340C">
        <w:rPr>
          <w:rFonts w:hint="eastAsia"/>
          <w:color w:val="FF0000"/>
        </w:rPr>
        <w:t>管道：</w:t>
      </w:r>
      <w:r>
        <w:rPr>
          <w:rFonts w:hint="eastAsia"/>
        </w:rPr>
        <w:t>通常指无名管道，是U</w:t>
      </w:r>
      <w:r>
        <w:t>NIX</w:t>
      </w:r>
      <w:r>
        <w:rPr>
          <w:rFonts w:hint="eastAsia"/>
        </w:rPr>
        <w:t>系统I</w:t>
      </w:r>
      <w:r>
        <w:t>PC</w:t>
      </w:r>
      <w:r>
        <w:rPr>
          <w:rFonts w:hint="eastAsia"/>
        </w:rPr>
        <w:t>最古老的形式</w:t>
      </w:r>
    </w:p>
    <w:p w14:paraId="7BC59AA8" w14:textId="77777777" w:rsidR="00EE31B7" w:rsidRDefault="00EE31B7" w:rsidP="00EE31B7">
      <w:pPr>
        <w:spacing w:line="276" w:lineRule="auto"/>
        <w:ind w:firstLine="360"/>
      </w:pPr>
      <w:r>
        <w:rPr>
          <w:rFonts w:hint="eastAsia"/>
        </w:rPr>
        <w:t>它是半双工的（即</w:t>
      </w:r>
      <w:r w:rsidRPr="000C6328">
        <w:rPr>
          <w:rFonts w:hint="eastAsia"/>
          <w:b/>
        </w:rPr>
        <w:t>数据只能在一个方向上流动）</w:t>
      </w:r>
      <w:r>
        <w:rPr>
          <w:rFonts w:hint="eastAsia"/>
        </w:rPr>
        <w:t>，具有固定的读端和写端。</w:t>
      </w:r>
    </w:p>
    <w:p w14:paraId="66CB22E7" w14:textId="77777777" w:rsidR="00EE31B7" w:rsidRPr="00B5340C" w:rsidRDefault="00EE31B7" w:rsidP="00EE31B7">
      <w:pPr>
        <w:spacing w:line="276" w:lineRule="auto"/>
        <w:ind w:firstLine="360"/>
      </w:pPr>
      <w:r>
        <w:rPr>
          <w:rFonts w:hint="eastAsia"/>
        </w:rPr>
        <w:t>它只能用于具有</w:t>
      </w:r>
      <w:r w:rsidRPr="000C6328">
        <w:rPr>
          <w:rFonts w:hint="eastAsia"/>
          <w:b/>
        </w:rPr>
        <w:t>亲缘关系的进程</w:t>
      </w:r>
      <w:r>
        <w:rPr>
          <w:rFonts w:hint="eastAsia"/>
        </w:rPr>
        <w:t>之间的通信（也是父子进程或者兄弟进程之间）。</w:t>
      </w:r>
    </w:p>
    <w:p w14:paraId="1A06EC22" w14:textId="77777777" w:rsidR="00EE31B7" w:rsidRDefault="00EE31B7" w:rsidP="00EE31B7">
      <w:pPr>
        <w:spacing w:line="276" w:lineRule="auto"/>
        <w:ind w:left="360"/>
      </w:pPr>
      <w:r>
        <w:rPr>
          <w:rFonts w:hint="eastAsia"/>
        </w:rPr>
        <w:t>它可以看成是一种特殊的文件，对于它的读写也可以使用普通的</w:t>
      </w:r>
      <w:r>
        <w:t>read、write 等函数。但是它不是普通的文件，并不属于其他任何文件系统，并且只存在于内存中。</w:t>
      </w:r>
    </w:p>
    <w:p w14:paraId="169DA3A1" w14:textId="77777777" w:rsidR="00EE31B7" w:rsidRDefault="00EE31B7" w:rsidP="00EE31B7">
      <w:pPr>
        <w:pStyle w:val="a7"/>
        <w:numPr>
          <w:ilvl w:val="0"/>
          <w:numId w:val="2"/>
        </w:numPr>
        <w:spacing w:line="276" w:lineRule="auto"/>
        <w:ind w:firstLineChars="0"/>
      </w:pPr>
      <w:r w:rsidRPr="001E1324">
        <w:rPr>
          <w:rFonts w:hint="eastAsia"/>
          <w:color w:val="FF0000"/>
        </w:rPr>
        <w:t>F</w:t>
      </w:r>
      <w:r w:rsidRPr="001E1324">
        <w:rPr>
          <w:color w:val="FF0000"/>
        </w:rPr>
        <w:t>IFO</w:t>
      </w:r>
      <w:r w:rsidRPr="001E1324">
        <w:rPr>
          <w:rFonts w:hint="eastAsia"/>
          <w:color w:val="FF0000"/>
        </w:rPr>
        <w:t>，</w:t>
      </w:r>
      <w:r>
        <w:rPr>
          <w:rFonts w:hint="eastAsia"/>
        </w:rPr>
        <w:t>也成为明明管道，是一种文件类型</w:t>
      </w:r>
    </w:p>
    <w:p w14:paraId="389B11B5" w14:textId="77777777" w:rsidR="00EE31B7" w:rsidRDefault="00EE31B7" w:rsidP="00EE31B7">
      <w:pPr>
        <w:spacing w:line="276" w:lineRule="auto"/>
        <w:ind w:firstLine="360"/>
      </w:pPr>
      <w:r>
        <w:t>FIFO可以在</w:t>
      </w:r>
      <w:r w:rsidRPr="000C6328">
        <w:rPr>
          <w:b/>
        </w:rPr>
        <w:t>无关的进程</w:t>
      </w:r>
      <w:r>
        <w:t>之间交换数据，与无名管道不同。</w:t>
      </w:r>
    </w:p>
    <w:p w14:paraId="30032BC4" w14:textId="77777777" w:rsidR="00EE31B7" w:rsidRPr="001E1324" w:rsidRDefault="00EE31B7" w:rsidP="00EE31B7">
      <w:pPr>
        <w:pStyle w:val="a7"/>
        <w:spacing w:line="276" w:lineRule="auto"/>
        <w:ind w:left="360" w:firstLineChars="0" w:firstLine="0"/>
      </w:pPr>
      <w:r>
        <w:t>FIFO有路径名与之相关联，它以一种特殊设备文件形式存在于文件系统中。</w:t>
      </w:r>
    </w:p>
    <w:p w14:paraId="04B2BDF9" w14:textId="77777777" w:rsidR="00EE31B7" w:rsidRDefault="00EE31B7" w:rsidP="00EE31B7">
      <w:pPr>
        <w:pStyle w:val="a7"/>
        <w:numPr>
          <w:ilvl w:val="0"/>
          <w:numId w:val="2"/>
        </w:numPr>
        <w:spacing w:line="276" w:lineRule="auto"/>
        <w:ind w:firstLineChars="0"/>
      </w:pPr>
      <w:r w:rsidRPr="00C942CD">
        <w:rPr>
          <w:rFonts w:hint="eastAsia"/>
          <w:color w:val="FF0000"/>
        </w:rPr>
        <w:t>消息队列</w:t>
      </w:r>
      <w:r>
        <w:rPr>
          <w:rFonts w:hint="eastAsia"/>
        </w:rPr>
        <w:t>：是消息的链列表，存放在内核中，一个消息队列由一个标识符（即队列I</w:t>
      </w:r>
      <w:r>
        <w:t>D</w:t>
      </w:r>
      <w:r>
        <w:rPr>
          <w:rFonts w:hint="eastAsia"/>
        </w:rPr>
        <w:t>）来标识</w:t>
      </w:r>
    </w:p>
    <w:p w14:paraId="582E9CAC" w14:textId="77777777" w:rsidR="00EE31B7" w:rsidRDefault="00EE31B7" w:rsidP="00EE31B7">
      <w:pPr>
        <w:spacing w:line="276" w:lineRule="auto"/>
        <w:ind w:firstLine="360"/>
      </w:pPr>
      <w:r>
        <w:rPr>
          <w:rFonts w:hint="eastAsia"/>
        </w:rPr>
        <w:t>消息队列是</w:t>
      </w:r>
      <w:r w:rsidRPr="00226706">
        <w:rPr>
          <w:rFonts w:hint="eastAsia"/>
          <w:b/>
        </w:rPr>
        <w:t>面向记录</w:t>
      </w:r>
      <w:r>
        <w:rPr>
          <w:rFonts w:hint="eastAsia"/>
        </w:rPr>
        <w:t>的，其中的消息具有</w:t>
      </w:r>
      <w:r w:rsidRPr="00226706">
        <w:rPr>
          <w:rFonts w:hint="eastAsia"/>
          <w:b/>
        </w:rPr>
        <w:t>特定的格式以及特定的优先级</w:t>
      </w:r>
      <w:r>
        <w:rPr>
          <w:rFonts w:hint="eastAsia"/>
        </w:rPr>
        <w:t>。</w:t>
      </w:r>
    </w:p>
    <w:p w14:paraId="0F3D5A90" w14:textId="77777777" w:rsidR="00EE31B7" w:rsidRDefault="00EE31B7" w:rsidP="00EE31B7">
      <w:pPr>
        <w:spacing w:line="276" w:lineRule="auto"/>
        <w:ind w:firstLine="360"/>
      </w:pPr>
      <w:r>
        <w:rPr>
          <w:rFonts w:hint="eastAsia"/>
        </w:rPr>
        <w:t>消息队列</w:t>
      </w:r>
      <w:r w:rsidRPr="00226706">
        <w:rPr>
          <w:rFonts w:hint="eastAsia"/>
          <w:b/>
        </w:rPr>
        <w:t>独立于发送与接收进程</w:t>
      </w:r>
      <w:r>
        <w:rPr>
          <w:rFonts w:hint="eastAsia"/>
        </w:rPr>
        <w:t>。进程终止时，消息队列及其内容并不会被删除。</w:t>
      </w:r>
    </w:p>
    <w:p w14:paraId="3FC80541" w14:textId="77777777" w:rsidR="00EE31B7" w:rsidRPr="001E1324" w:rsidRDefault="00EE31B7" w:rsidP="00EE31B7">
      <w:pPr>
        <w:pStyle w:val="a7"/>
        <w:spacing w:line="276" w:lineRule="auto"/>
        <w:ind w:left="360" w:firstLineChars="0" w:firstLine="0"/>
      </w:pPr>
      <w:r>
        <w:rPr>
          <w:rFonts w:hint="eastAsia"/>
        </w:rPr>
        <w:t>消息队列可以实现消息的</w:t>
      </w:r>
      <w:r w:rsidRPr="00364028">
        <w:rPr>
          <w:rFonts w:hint="eastAsia"/>
          <w:b/>
        </w:rPr>
        <w:t>随机查询</w:t>
      </w:r>
      <w:r>
        <w:t>,消息不一定要以先进先出的次序读取,也可以按消息的类型读取。</w:t>
      </w:r>
    </w:p>
    <w:p w14:paraId="777E5844" w14:textId="77777777" w:rsidR="00EE31B7" w:rsidRDefault="00EE31B7" w:rsidP="00EE31B7">
      <w:pPr>
        <w:pStyle w:val="a7"/>
        <w:numPr>
          <w:ilvl w:val="0"/>
          <w:numId w:val="2"/>
        </w:numPr>
        <w:spacing w:line="276" w:lineRule="auto"/>
        <w:ind w:firstLineChars="0"/>
      </w:pPr>
      <w:r w:rsidRPr="00364028">
        <w:rPr>
          <w:rFonts w:hint="eastAsia"/>
          <w:color w:val="FF0000"/>
        </w:rPr>
        <w:t>信号量</w:t>
      </w:r>
      <w:r>
        <w:rPr>
          <w:rFonts w:hint="eastAsia"/>
        </w:rPr>
        <w:t>，</w:t>
      </w:r>
      <w:r w:rsidRPr="00364028">
        <w:rPr>
          <w:rFonts w:hint="eastAsia"/>
        </w:rPr>
        <w:t>与已经介绍过的</w:t>
      </w:r>
      <w:r w:rsidRPr="00364028">
        <w:t xml:space="preserve"> IPC 结构不同，它是一个计数器。信号量用于</w:t>
      </w:r>
      <w:r w:rsidRPr="008C5FBC">
        <w:rPr>
          <w:b/>
        </w:rPr>
        <w:t>实现进程间的互斥与同步</w:t>
      </w:r>
      <w:r w:rsidRPr="00364028">
        <w:t>，而不是用于存储进程间通信数据。</w:t>
      </w:r>
    </w:p>
    <w:p w14:paraId="450D17BF" w14:textId="77777777" w:rsidR="00EE31B7" w:rsidRDefault="00EE31B7" w:rsidP="00EE31B7">
      <w:pPr>
        <w:pStyle w:val="a7"/>
        <w:spacing w:line="276" w:lineRule="auto"/>
        <w:ind w:left="360" w:firstLineChars="0" w:firstLine="0"/>
      </w:pPr>
      <w:r>
        <w:rPr>
          <w:rFonts w:hint="eastAsia"/>
        </w:rPr>
        <w:t>信号量用于进程间同步，若要在进程间传递数据需要结合共享内存。</w:t>
      </w:r>
    </w:p>
    <w:p w14:paraId="2254DBB9" w14:textId="77777777" w:rsidR="00EE31B7" w:rsidRDefault="00EE31B7" w:rsidP="00EE31B7">
      <w:pPr>
        <w:pStyle w:val="a7"/>
        <w:spacing w:line="276" w:lineRule="auto"/>
        <w:ind w:left="360" w:firstLineChars="0" w:firstLine="0"/>
      </w:pPr>
      <w:r>
        <w:rPr>
          <w:rFonts w:hint="eastAsia"/>
        </w:rPr>
        <w:t>信号量基于</w:t>
      </w:r>
      <w:r w:rsidRPr="008C5FBC">
        <w:rPr>
          <w:rFonts w:hint="eastAsia"/>
          <w:b/>
        </w:rPr>
        <w:t>操作系统的</w:t>
      </w:r>
      <w:r w:rsidRPr="008C5FBC">
        <w:rPr>
          <w:b/>
        </w:rPr>
        <w:t xml:space="preserve"> PV 操作</w:t>
      </w:r>
      <w:r>
        <w:t>，程序对信号量的操作都是原子操作。</w:t>
      </w:r>
    </w:p>
    <w:p w14:paraId="2C7DF9D0" w14:textId="77777777" w:rsidR="00EE31B7" w:rsidRDefault="00EE31B7" w:rsidP="00EE31B7">
      <w:pPr>
        <w:pStyle w:val="a7"/>
        <w:spacing w:line="276" w:lineRule="auto"/>
        <w:ind w:left="360" w:firstLineChars="0" w:firstLine="0"/>
      </w:pPr>
      <w:r>
        <w:rPr>
          <w:rFonts w:hint="eastAsia"/>
        </w:rPr>
        <w:t>每次对信号量的</w:t>
      </w:r>
      <w:r>
        <w:t xml:space="preserve"> PV 操作不仅限于对信号量值加 1 或减 1，而且可以加减任意正整数。</w:t>
      </w:r>
    </w:p>
    <w:p w14:paraId="77E55D7A" w14:textId="77777777" w:rsidR="00EE31B7" w:rsidRDefault="00EE31B7" w:rsidP="00EE31B7">
      <w:pPr>
        <w:pStyle w:val="a7"/>
        <w:spacing w:line="276" w:lineRule="auto"/>
        <w:ind w:left="360" w:firstLineChars="0" w:firstLine="0"/>
      </w:pPr>
      <w:r>
        <w:rPr>
          <w:rFonts w:hint="eastAsia"/>
        </w:rPr>
        <w:t>支持信号量组。</w:t>
      </w:r>
    </w:p>
    <w:p w14:paraId="35400503" w14:textId="77777777" w:rsidR="00EE31B7" w:rsidRDefault="00EE31B7" w:rsidP="00EE31B7">
      <w:pPr>
        <w:pStyle w:val="a7"/>
        <w:numPr>
          <w:ilvl w:val="0"/>
          <w:numId w:val="2"/>
        </w:numPr>
        <w:spacing w:line="276" w:lineRule="auto"/>
        <w:ind w:firstLineChars="0"/>
      </w:pPr>
      <w:r w:rsidRPr="00FC6261">
        <w:rPr>
          <w:rFonts w:hint="eastAsia"/>
          <w:color w:val="FF0000"/>
        </w:rPr>
        <w:t>共享内存，</w:t>
      </w:r>
      <w:r w:rsidRPr="00FC6261">
        <w:rPr>
          <w:rFonts w:hint="eastAsia"/>
        </w:rPr>
        <w:t>指两个或多个进程共享一个给定的存储区</w:t>
      </w:r>
    </w:p>
    <w:p w14:paraId="740D08F2" w14:textId="77777777" w:rsidR="00EE31B7" w:rsidRDefault="00EE31B7" w:rsidP="00EE31B7">
      <w:pPr>
        <w:pStyle w:val="a7"/>
        <w:spacing w:line="276" w:lineRule="auto"/>
        <w:ind w:left="360" w:firstLineChars="0" w:firstLine="0"/>
      </w:pPr>
      <w:r>
        <w:rPr>
          <w:rFonts w:hint="eastAsia"/>
        </w:rPr>
        <w:t>共享内存是最快的一种</w:t>
      </w:r>
      <w:r>
        <w:t xml:space="preserve"> IPC，因为进程是直接对内存进行存取。</w:t>
      </w:r>
    </w:p>
    <w:p w14:paraId="331D2958" w14:textId="77777777" w:rsidR="00EE31B7" w:rsidRDefault="00EE31B7" w:rsidP="00EE31B7">
      <w:pPr>
        <w:pStyle w:val="a7"/>
        <w:spacing w:line="276" w:lineRule="auto"/>
        <w:ind w:left="360" w:firstLineChars="0" w:firstLine="0"/>
      </w:pPr>
      <w:r>
        <w:rPr>
          <w:rFonts w:hint="eastAsia"/>
        </w:rPr>
        <w:t>因为多个进程可以同时操作，所以</w:t>
      </w:r>
      <w:r w:rsidRPr="00AA5E6F">
        <w:rPr>
          <w:rFonts w:hint="eastAsia"/>
          <w:b/>
        </w:rPr>
        <w:t>需要进行同步</w:t>
      </w:r>
      <w:r>
        <w:rPr>
          <w:rFonts w:hint="eastAsia"/>
        </w:rPr>
        <w:t>。</w:t>
      </w:r>
    </w:p>
    <w:p w14:paraId="00C7F182" w14:textId="77777777" w:rsidR="00EE31B7" w:rsidRDefault="00EE31B7" w:rsidP="00EE31B7">
      <w:pPr>
        <w:pStyle w:val="a7"/>
        <w:spacing w:line="276" w:lineRule="auto"/>
        <w:ind w:left="360" w:firstLineChars="0" w:firstLine="0"/>
      </w:pPr>
      <w:r w:rsidRPr="00AA5E6F">
        <w:rPr>
          <w:rFonts w:hint="eastAsia"/>
          <w:b/>
        </w:rPr>
        <w:t>信号量</w:t>
      </w:r>
      <w:r w:rsidRPr="00AA5E6F">
        <w:rPr>
          <w:b/>
        </w:rPr>
        <w:t>+共享内存</w:t>
      </w:r>
      <w:r>
        <w:t>通常结合在一起使用，信号量用来同步对共享内存的访问。</w:t>
      </w:r>
    </w:p>
    <w:p w14:paraId="171E858F" w14:textId="77777777" w:rsidR="00EE31B7" w:rsidRDefault="00EE31B7" w:rsidP="00EE31B7">
      <w:pPr>
        <w:spacing w:line="276" w:lineRule="auto"/>
        <w:rPr>
          <w:rFonts w:hint="eastAsia"/>
        </w:rPr>
      </w:pPr>
    </w:p>
    <w:p w14:paraId="08F67234" w14:textId="77777777" w:rsidR="00EE31B7" w:rsidRPr="009F2291" w:rsidRDefault="00EE31B7" w:rsidP="00EE31B7">
      <w:pPr>
        <w:pStyle w:val="a7"/>
        <w:numPr>
          <w:ilvl w:val="0"/>
          <w:numId w:val="1"/>
        </w:numPr>
        <w:spacing w:line="276" w:lineRule="auto"/>
        <w:ind w:firstLineChars="0"/>
        <w:rPr>
          <w:b/>
        </w:rPr>
      </w:pPr>
      <w:r w:rsidRPr="009F2291">
        <w:rPr>
          <w:b/>
        </w:rPr>
        <w:t>C</w:t>
      </w:r>
      <w:r w:rsidRPr="009F2291">
        <w:rPr>
          <w:rFonts w:hint="eastAsia"/>
          <w:b/>
        </w:rPr>
        <w:t>pp：纯虚函数的作用是什么</w:t>
      </w:r>
    </w:p>
    <w:p w14:paraId="7187F1A8" w14:textId="77777777" w:rsidR="00EE31B7" w:rsidRDefault="00EE31B7" w:rsidP="00EE31B7">
      <w:pPr>
        <w:spacing w:line="276" w:lineRule="auto"/>
        <w:ind w:firstLine="360"/>
      </w:pPr>
      <w:r w:rsidRPr="009642DC">
        <w:rPr>
          <w:rFonts w:hint="eastAsia"/>
        </w:rPr>
        <w:t>定义纯虚函数是为了实现一个接口，起到一个规范的作用，规范继承这个类的程序员必须实现这个函数。</w:t>
      </w:r>
    </w:p>
    <w:p w14:paraId="074E9FCA" w14:textId="77777777" w:rsidR="00EE31B7" w:rsidRPr="00CC7068" w:rsidRDefault="00EE31B7" w:rsidP="00EE31B7">
      <w:pPr>
        <w:spacing w:line="276" w:lineRule="auto"/>
        <w:ind w:firstLine="360"/>
        <w:rPr>
          <w:color w:val="FF0000"/>
        </w:rPr>
      </w:pPr>
      <w:r w:rsidRPr="00CC7068">
        <w:rPr>
          <w:color w:val="FF0000"/>
        </w:rPr>
        <w:t>Virtual xxx () = 0;</w:t>
      </w:r>
    </w:p>
    <w:p w14:paraId="6E54AF45" w14:textId="77777777" w:rsidR="00EE31B7" w:rsidRDefault="00EE31B7" w:rsidP="00EE31B7">
      <w:pPr>
        <w:spacing w:line="276" w:lineRule="auto"/>
        <w:ind w:firstLine="360"/>
      </w:pPr>
      <w:r w:rsidRPr="003C02B9">
        <w:rPr>
          <w:rFonts w:hint="eastAsia"/>
        </w:rPr>
        <w:t>纯虚函数是在基类中声明的虚函数，它在基类中没有定义，但要求任何派生类都要定义自己的实现方法。在基类中实现纯虚函数的方法是在函数原型后加“</w:t>
      </w:r>
      <w:r w:rsidRPr="003C02B9">
        <w:t>=0”</w:t>
      </w:r>
    </w:p>
    <w:p w14:paraId="41D4CE52" w14:textId="77777777" w:rsidR="00EE31B7" w:rsidRDefault="00EE31B7" w:rsidP="00EE31B7">
      <w:pPr>
        <w:spacing w:line="276" w:lineRule="auto"/>
      </w:pPr>
      <w:r>
        <w:tab/>
      </w:r>
      <w:r>
        <w:rPr>
          <w:rFonts w:hint="eastAsia"/>
        </w:rPr>
        <w:t>抽象类是一种特殊的类，它是为了抽象和设计的目的为建立的，它处于继承层次结构的较上层。</w:t>
      </w:r>
      <w:r>
        <w:t xml:space="preserve">抽象类的定义： </w:t>
      </w:r>
      <w:r w:rsidRPr="00465C66">
        <w:rPr>
          <w:color w:val="FF0000"/>
        </w:rPr>
        <w:t>称带有纯虚函数的类为抽象类</w:t>
      </w:r>
      <w:r>
        <w:t>。</w:t>
      </w:r>
    </w:p>
    <w:p w14:paraId="1BFBFB21" w14:textId="77777777" w:rsidR="00EE31B7" w:rsidRDefault="00EE31B7" w:rsidP="00EE31B7">
      <w:pPr>
        <w:spacing w:line="276" w:lineRule="auto"/>
      </w:pPr>
    </w:p>
    <w:p w14:paraId="2CDDE493" w14:textId="77777777" w:rsidR="00EE31B7" w:rsidRPr="00556B01" w:rsidRDefault="00EE31B7" w:rsidP="00EE31B7">
      <w:pPr>
        <w:pStyle w:val="a7"/>
        <w:numPr>
          <w:ilvl w:val="0"/>
          <w:numId w:val="1"/>
        </w:numPr>
        <w:spacing w:line="276" w:lineRule="auto"/>
        <w:ind w:firstLineChars="0"/>
        <w:rPr>
          <w:b/>
        </w:rPr>
      </w:pPr>
      <w:r w:rsidRPr="00556B01">
        <w:rPr>
          <w:b/>
        </w:rPr>
        <w:t>C</w:t>
      </w:r>
      <w:r w:rsidRPr="00556B01">
        <w:rPr>
          <w:rFonts w:hint="eastAsia"/>
          <w:b/>
        </w:rPr>
        <w:t>pp：虚函数在底层具体是如何实现的</w:t>
      </w:r>
    </w:p>
    <w:p w14:paraId="5796AF19" w14:textId="77777777" w:rsidR="00EE31B7" w:rsidRDefault="00EE31B7" w:rsidP="00EE31B7">
      <w:pPr>
        <w:pStyle w:val="a7"/>
        <w:spacing w:line="276" w:lineRule="auto"/>
        <w:ind w:left="360" w:firstLineChars="0" w:firstLine="0"/>
      </w:pPr>
      <w:r>
        <w:rPr>
          <w:rFonts w:hint="eastAsia"/>
        </w:rPr>
        <w:t>虚函数将实现方法留给了</w:t>
      </w:r>
      <w:r w:rsidRPr="00556B01">
        <w:rPr>
          <w:rFonts w:hint="eastAsia"/>
          <w:color w:val="FF0000"/>
        </w:rPr>
        <w:t>编译器</w:t>
      </w:r>
    </w:p>
    <w:p w14:paraId="4AC827CD" w14:textId="77777777" w:rsidR="00EE31B7" w:rsidRDefault="00EE31B7" w:rsidP="00EE31B7">
      <w:pPr>
        <w:spacing w:line="276" w:lineRule="auto"/>
        <w:ind w:firstLine="360"/>
      </w:pPr>
      <w:r>
        <w:rPr>
          <w:rFonts w:hint="eastAsia"/>
        </w:rPr>
        <w:t>编译器的处理方法是：给每个对象添加一个隐藏成员，隐藏成员中保存了一个指向函数地址数组的指针。这个数组成为</w:t>
      </w:r>
      <w:r w:rsidRPr="00556B01">
        <w:rPr>
          <w:rFonts w:hint="eastAsia"/>
          <w:color w:val="FF0000"/>
        </w:rPr>
        <w:t>虚函数表</w:t>
      </w:r>
      <w:r>
        <w:rPr>
          <w:rFonts w:hint="eastAsia"/>
        </w:rPr>
        <w:t>v</w:t>
      </w:r>
      <w:r>
        <w:t>tbl</w:t>
      </w:r>
      <w:r>
        <w:rPr>
          <w:rFonts w:hint="eastAsia"/>
        </w:rPr>
        <w:t>。</w:t>
      </w:r>
    </w:p>
    <w:p w14:paraId="7BABB584" w14:textId="77777777" w:rsidR="00EE31B7" w:rsidRDefault="00EE31B7" w:rsidP="00EE31B7">
      <w:pPr>
        <w:spacing w:line="276" w:lineRule="auto"/>
        <w:ind w:firstLine="360"/>
      </w:pPr>
      <w:r>
        <w:rPr>
          <w:rFonts w:hint="eastAsia"/>
        </w:rPr>
        <w:t>虚函数表中存储了未类对象进行声明的虚函数的地址，如果派生类提供了虚函数的新定义，该虚函数将保存新函数的地址</w:t>
      </w:r>
    </w:p>
    <w:p w14:paraId="055F8530" w14:textId="77777777" w:rsidR="00EE31B7" w:rsidRDefault="00EE31B7" w:rsidP="00EE31B7">
      <w:pPr>
        <w:spacing w:line="276" w:lineRule="auto"/>
        <w:ind w:firstLine="360"/>
      </w:pPr>
      <w:r>
        <w:rPr>
          <w:rFonts w:hint="eastAsia"/>
        </w:rPr>
        <w:t>调用虚函数时，程序将查看存储在对象中vtbl地址，然后转向响应的函数地址表</w:t>
      </w:r>
    </w:p>
    <w:p w14:paraId="3C853C35" w14:textId="77777777" w:rsidR="00EE31B7" w:rsidRDefault="00EE31B7" w:rsidP="00EE31B7">
      <w:pPr>
        <w:spacing w:line="276" w:lineRule="auto"/>
        <w:ind w:firstLine="360"/>
      </w:pPr>
      <w:r>
        <w:rPr>
          <w:rFonts w:hint="eastAsia"/>
        </w:rPr>
        <w:t>使用虚函数时，在内存和执行速度方面有一定的成本，包括</w:t>
      </w:r>
    </w:p>
    <w:p w14:paraId="5E6398D1" w14:textId="77777777" w:rsidR="00EE31B7" w:rsidRDefault="00EE31B7" w:rsidP="00EE31B7">
      <w:pPr>
        <w:pStyle w:val="a7"/>
        <w:numPr>
          <w:ilvl w:val="0"/>
          <w:numId w:val="3"/>
        </w:numPr>
        <w:spacing w:line="276" w:lineRule="auto"/>
        <w:ind w:firstLineChars="0"/>
      </w:pPr>
      <w:r>
        <w:rPr>
          <w:rFonts w:hint="eastAsia"/>
        </w:rPr>
        <w:t>每个对象都将增大，增大量为存储地址的空间</w:t>
      </w:r>
    </w:p>
    <w:p w14:paraId="2DEA626B" w14:textId="77777777" w:rsidR="00EE31B7" w:rsidRDefault="00EE31B7" w:rsidP="00EE31B7">
      <w:pPr>
        <w:pStyle w:val="a7"/>
        <w:numPr>
          <w:ilvl w:val="0"/>
          <w:numId w:val="3"/>
        </w:numPr>
        <w:spacing w:line="276" w:lineRule="auto"/>
        <w:ind w:firstLineChars="0"/>
      </w:pPr>
      <w:r>
        <w:rPr>
          <w:rFonts w:hint="eastAsia"/>
        </w:rPr>
        <w:t>对于每个类，编译器都创建一个虚函数地址表的数组</w:t>
      </w:r>
    </w:p>
    <w:p w14:paraId="13CE6A35" w14:textId="77777777" w:rsidR="00EE31B7" w:rsidRDefault="00EE31B7" w:rsidP="00EE31B7">
      <w:pPr>
        <w:pStyle w:val="a7"/>
        <w:numPr>
          <w:ilvl w:val="0"/>
          <w:numId w:val="3"/>
        </w:numPr>
        <w:spacing w:line="276" w:lineRule="auto"/>
        <w:ind w:firstLineChars="0"/>
      </w:pPr>
      <w:r>
        <w:rPr>
          <w:rFonts w:hint="eastAsia"/>
        </w:rPr>
        <w:t>对于每个函数调用，都需要执行一项额外的操作，即到表中查找地址</w:t>
      </w:r>
    </w:p>
    <w:p w14:paraId="70CD23BB" w14:textId="77777777" w:rsidR="00EE31B7" w:rsidRDefault="00EE31B7" w:rsidP="00EE31B7">
      <w:pPr>
        <w:spacing w:line="276" w:lineRule="auto"/>
        <w:ind w:left="360"/>
      </w:pPr>
      <w:r>
        <w:rPr>
          <w:rFonts w:hint="eastAsia"/>
        </w:rPr>
        <w:t>但是正是因为如此，虚函数才拥有了</w:t>
      </w:r>
      <w:r w:rsidRPr="000C1DAD">
        <w:rPr>
          <w:rFonts w:hint="eastAsia"/>
          <w:color w:val="FF0000"/>
        </w:rPr>
        <w:t>动态联编</w:t>
      </w:r>
      <w:r>
        <w:rPr>
          <w:rFonts w:hint="eastAsia"/>
        </w:rPr>
        <w:t>的能力</w:t>
      </w:r>
    </w:p>
    <w:p w14:paraId="08E0AAC8" w14:textId="77777777" w:rsidR="00EE31B7" w:rsidRDefault="00EE31B7" w:rsidP="00EE31B7">
      <w:pPr>
        <w:spacing w:line="276" w:lineRule="auto"/>
      </w:pPr>
    </w:p>
    <w:p w14:paraId="2E047939" w14:textId="77777777" w:rsidR="00EE31B7" w:rsidRPr="00682405" w:rsidRDefault="00EE31B7" w:rsidP="00EE31B7">
      <w:pPr>
        <w:pStyle w:val="a7"/>
        <w:numPr>
          <w:ilvl w:val="0"/>
          <w:numId w:val="1"/>
        </w:numPr>
        <w:spacing w:line="276" w:lineRule="auto"/>
        <w:ind w:firstLineChars="0"/>
        <w:rPr>
          <w:b/>
        </w:rPr>
      </w:pPr>
      <w:r w:rsidRPr="00682405">
        <w:rPr>
          <w:b/>
        </w:rPr>
        <w:t>C</w:t>
      </w:r>
      <w:r w:rsidRPr="00682405">
        <w:rPr>
          <w:rFonts w:hint="eastAsia"/>
          <w:b/>
        </w:rPr>
        <w:t>pp：虚函数的使用方法</w:t>
      </w:r>
    </w:p>
    <w:p w14:paraId="7CAB4CE1" w14:textId="77777777" w:rsidR="00EE31B7" w:rsidRDefault="00EE31B7" w:rsidP="00EE31B7">
      <w:pPr>
        <w:pStyle w:val="a7"/>
        <w:numPr>
          <w:ilvl w:val="0"/>
          <w:numId w:val="2"/>
        </w:numPr>
        <w:spacing w:line="276" w:lineRule="auto"/>
        <w:ind w:firstLineChars="0"/>
      </w:pPr>
      <w:r>
        <w:rPr>
          <w:rFonts w:hint="eastAsia"/>
        </w:rPr>
        <w:t>在基类用</w:t>
      </w:r>
      <w:r w:rsidRPr="00682405">
        <w:rPr>
          <w:color w:val="FF0000"/>
        </w:rPr>
        <w:t>virtual</w:t>
      </w:r>
      <w:r>
        <w:t>声明成员函数为虚函数。</w:t>
      </w:r>
      <w:r>
        <w:rPr>
          <w:rFonts w:hint="eastAsia"/>
        </w:rPr>
        <w:t>这样就可以在派生类中重新定义此函数，为它赋予新的功能，并能方便地被调用。在类外定义虚函数时，不必再加</w:t>
      </w:r>
      <w:r>
        <w:t>virtual。</w:t>
      </w:r>
    </w:p>
    <w:p w14:paraId="52B15763" w14:textId="77777777" w:rsidR="00EE31B7" w:rsidRDefault="00EE31B7" w:rsidP="00EE31B7">
      <w:pPr>
        <w:pStyle w:val="a7"/>
        <w:numPr>
          <w:ilvl w:val="0"/>
          <w:numId w:val="2"/>
        </w:numPr>
        <w:spacing w:line="276" w:lineRule="auto"/>
        <w:ind w:firstLineChars="0"/>
      </w:pPr>
      <w:r>
        <w:rPr>
          <w:rFonts w:hint="eastAsia"/>
        </w:rPr>
        <w:t>在</w:t>
      </w:r>
      <w:r w:rsidRPr="00682405">
        <w:rPr>
          <w:rFonts w:hint="eastAsia"/>
          <w:color w:val="FF0000"/>
        </w:rPr>
        <w:t>派生类中重新定义此函数</w:t>
      </w:r>
      <w:r>
        <w:rPr>
          <w:rFonts w:hint="eastAsia"/>
        </w:rPr>
        <w:t>，要求函数名、函数类型、函数参数个数和类型全部与基类的虚函数相同，并根据派生类的需要重新定义函数体。</w:t>
      </w:r>
    </w:p>
    <w:p w14:paraId="78725058" w14:textId="77777777" w:rsidR="00EE31B7" w:rsidRDefault="00EE31B7" w:rsidP="00EE31B7">
      <w:pPr>
        <w:pStyle w:val="a7"/>
        <w:spacing w:line="276" w:lineRule="auto"/>
        <w:ind w:left="360"/>
      </w:pPr>
      <w:r>
        <w:t>C++规定，当一个成员函数被声明为虚函数后，其派生类中的同名函数都自动成为虚函数。因此在</w:t>
      </w:r>
      <w:r w:rsidRPr="00D379C0">
        <w:rPr>
          <w:color w:val="FF0000"/>
        </w:rPr>
        <w:t>派生类重新声明该虚函数时，可以加virtual，也可以不加</w:t>
      </w:r>
      <w:r>
        <w:t>，但习惯上一般在每一层声明该函数时都加virtual，使程序更加清晰。如果在派生类中没有对基类的虚函数重新定义，则派生类简单地继承其直接基类的虚函数。</w:t>
      </w:r>
    </w:p>
    <w:p w14:paraId="548148F0" w14:textId="77777777" w:rsidR="00EE31B7" w:rsidRDefault="00EE31B7" w:rsidP="00EE31B7">
      <w:pPr>
        <w:pStyle w:val="a7"/>
        <w:numPr>
          <w:ilvl w:val="0"/>
          <w:numId w:val="2"/>
        </w:numPr>
        <w:spacing w:line="276" w:lineRule="auto"/>
        <w:ind w:firstLineChars="0"/>
      </w:pPr>
      <w:r>
        <w:rPr>
          <w:rFonts w:hint="eastAsia"/>
        </w:rPr>
        <w:t>定义一个</w:t>
      </w:r>
      <w:r w:rsidRPr="00D379C0">
        <w:rPr>
          <w:rFonts w:hint="eastAsia"/>
          <w:color w:val="FF0000"/>
        </w:rPr>
        <w:t>指向基类对象的指针变量</w:t>
      </w:r>
      <w:r>
        <w:rPr>
          <w:rFonts w:hint="eastAsia"/>
        </w:rPr>
        <w:t>，并使它指向同一类族中需要调用该函数的对象。</w:t>
      </w:r>
    </w:p>
    <w:p w14:paraId="7ED7FA86" w14:textId="77777777" w:rsidR="00EE31B7" w:rsidRPr="000D6843" w:rsidRDefault="00EE31B7" w:rsidP="00EE31B7">
      <w:pPr>
        <w:pStyle w:val="a7"/>
        <w:numPr>
          <w:ilvl w:val="0"/>
          <w:numId w:val="2"/>
        </w:numPr>
        <w:spacing w:line="276" w:lineRule="auto"/>
        <w:ind w:firstLineChars="0"/>
      </w:pPr>
      <w:r>
        <w:rPr>
          <w:rFonts w:hint="eastAsia"/>
        </w:rPr>
        <w:t>通过该指针变量调用此虚函数，此时调用的就是指针变量指向的对象的同名函数。通过虚函数与指向基类对象的指针变量的配合使用，就能方便地调用同一类族中不同类的同名函数，只要先用基类指针指向即可。如果指针不断地指向同一类族中不同类的对象，就能不断地调用这些对象中的同名函数。这就如同前面说的，不断地告诉出租车司机要去的目的地，然后司机把你送到你要去的地方。</w:t>
      </w:r>
    </w:p>
    <w:p w14:paraId="3EB2D0A1" w14:textId="77777777" w:rsidR="00EE31B7" w:rsidRDefault="00EE31B7" w:rsidP="00EE31B7">
      <w:pPr>
        <w:spacing w:line="276" w:lineRule="auto"/>
      </w:pPr>
      <w:r>
        <w:rPr>
          <w:noProof/>
        </w:rPr>
        <w:drawing>
          <wp:inline distT="0" distB="0" distL="0" distR="0" wp14:anchorId="1C39A981" wp14:editId="6B2871C2">
            <wp:extent cx="3970364" cy="1745131"/>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0364" cy="1745131"/>
                    </a:xfrm>
                    <a:prstGeom prst="rect">
                      <a:avLst/>
                    </a:prstGeom>
                  </pic:spPr>
                </pic:pic>
              </a:graphicData>
            </a:graphic>
          </wp:inline>
        </w:drawing>
      </w:r>
    </w:p>
    <w:p w14:paraId="6CFA8455" w14:textId="77777777" w:rsidR="00EE31B7" w:rsidRDefault="00EE31B7" w:rsidP="00EE31B7">
      <w:pPr>
        <w:spacing w:line="276" w:lineRule="auto"/>
      </w:pPr>
      <w:r>
        <w:rPr>
          <w:noProof/>
        </w:rPr>
        <w:drawing>
          <wp:inline distT="0" distB="0" distL="0" distR="0" wp14:anchorId="09A10CA7" wp14:editId="026F08D0">
            <wp:extent cx="2316681" cy="111261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6681" cy="1112616"/>
                    </a:xfrm>
                    <a:prstGeom prst="rect">
                      <a:avLst/>
                    </a:prstGeom>
                  </pic:spPr>
                </pic:pic>
              </a:graphicData>
            </a:graphic>
          </wp:inline>
        </w:drawing>
      </w:r>
    </w:p>
    <w:p w14:paraId="61B39488" w14:textId="77777777" w:rsidR="00EE31B7" w:rsidRDefault="00EE31B7" w:rsidP="00EE31B7">
      <w:pPr>
        <w:spacing w:line="276" w:lineRule="auto"/>
      </w:pPr>
      <w:r>
        <w:rPr>
          <w:noProof/>
        </w:rPr>
        <w:drawing>
          <wp:inline distT="0" distB="0" distL="0" distR="0" wp14:anchorId="78B1B221" wp14:editId="6ECF70F2">
            <wp:extent cx="3858889" cy="173736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3856" cy="1739596"/>
                    </a:xfrm>
                    <a:prstGeom prst="rect">
                      <a:avLst/>
                    </a:prstGeom>
                  </pic:spPr>
                </pic:pic>
              </a:graphicData>
            </a:graphic>
          </wp:inline>
        </w:drawing>
      </w:r>
    </w:p>
    <w:p w14:paraId="415615B9" w14:textId="77777777" w:rsidR="00EE31B7" w:rsidRDefault="00EE31B7" w:rsidP="00EE31B7">
      <w:pPr>
        <w:spacing w:line="276" w:lineRule="auto"/>
        <w:ind w:firstLine="360"/>
      </w:pPr>
      <w:r w:rsidRPr="00D3313A">
        <w:rPr>
          <w:rFonts w:hint="eastAsia"/>
        </w:rPr>
        <w:t>虚函数最关键的特点是</w:t>
      </w:r>
      <w:r w:rsidRPr="00807405">
        <w:rPr>
          <w:rFonts w:hint="eastAsia"/>
          <w:color w:val="FF0000"/>
        </w:rPr>
        <w:t>“动态联编”</w:t>
      </w:r>
      <w:r w:rsidRPr="00D3313A">
        <w:rPr>
          <w:rFonts w:hint="eastAsia"/>
        </w:rPr>
        <w:t>，它可以在运行时判断指针指向的对象，并自动调用相应的函数。</w:t>
      </w:r>
    </w:p>
    <w:p w14:paraId="1E8C3EC3" w14:textId="77777777" w:rsidR="00EE31B7" w:rsidRDefault="00EE31B7" w:rsidP="00EE31B7">
      <w:pPr>
        <w:spacing w:line="276" w:lineRule="auto"/>
      </w:pPr>
      <w:r>
        <w:rPr>
          <w:noProof/>
        </w:rPr>
        <w:drawing>
          <wp:inline distT="0" distB="0" distL="0" distR="0" wp14:anchorId="5D14E53B" wp14:editId="05AAFE86">
            <wp:extent cx="3131820" cy="1256516"/>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9823" cy="1263739"/>
                    </a:xfrm>
                    <a:prstGeom prst="rect">
                      <a:avLst/>
                    </a:prstGeom>
                  </pic:spPr>
                </pic:pic>
              </a:graphicData>
            </a:graphic>
          </wp:inline>
        </w:drawing>
      </w:r>
    </w:p>
    <w:p w14:paraId="05508F8B" w14:textId="77777777" w:rsidR="00EE31B7" w:rsidRDefault="00EE31B7" w:rsidP="00EE31B7">
      <w:pPr>
        <w:spacing w:line="276" w:lineRule="auto"/>
      </w:pPr>
      <w:r>
        <w:rPr>
          <w:noProof/>
        </w:rPr>
        <w:drawing>
          <wp:inline distT="0" distB="0" distL="0" distR="0" wp14:anchorId="0BF31859" wp14:editId="07F9D49E">
            <wp:extent cx="4465320" cy="700867"/>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8472" cy="702931"/>
                    </a:xfrm>
                    <a:prstGeom prst="rect">
                      <a:avLst/>
                    </a:prstGeom>
                  </pic:spPr>
                </pic:pic>
              </a:graphicData>
            </a:graphic>
          </wp:inline>
        </w:drawing>
      </w:r>
    </w:p>
    <w:p w14:paraId="5513EE56" w14:textId="77777777" w:rsidR="00EE31B7" w:rsidRPr="00D3313A" w:rsidRDefault="00EE31B7" w:rsidP="00EE31B7">
      <w:pPr>
        <w:spacing w:line="276" w:lineRule="auto"/>
        <w:rPr>
          <w:rFonts w:hint="eastAsia"/>
        </w:rPr>
      </w:pPr>
    </w:p>
    <w:p w14:paraId="78AB339A" w14:textId="77777777" w:rsidR="00EE31B7" w:rsidRPr="00FE5FAB" w:rsidRDefault="00EE31B7" w:rsidP="00EE31B7">
      <w:pPr>
        <w:pStyle w:val="a7"/>
        <w:numPr>
          <w:ilvl w:val="0"/>
          <w:numId w:val="1"/>
        </w:numPr>
        <w:spacing w:line="276" w:lineRule="auto"/>
        <w:ind w:firstLineChars="0"/>
        <w:rPr>
          <w:b/>
        </w:rPr>
      </w:pPr>
      <w:r w:rsidRPr="00FE5FAB">
        <w:rPr>
          <w:b/>
        </w:rPr>
        <w:t>C</w:t>
      </w:r>
      <w:r w:rsidRPr="00FE5FAB">
        <w:rPr>
          <w:rFonts w:hint="eastAsia"/>
          <w:b/>
        </w:rPr>
        <w:t>pp：对stl库了解多少</w:t>
      </w:r>
    </w:p>
    <w:p w14:paraId="5AE79D65" w14:textId="77777777" w:rsidR="00EE31B7" w:rsidRDefault="00EE31B7" w:rsidP="00EE31B7">
      <w:pPr>
        <w:pStyle w:val="a7"/>
        <w:numPr>
          <w:ilvl w:val="0"/>
          <w:numId w:val="2"/>
        </w:numPr>
        <w:spacing w:line="276" w:lineRule="auto"/>
        <w:ind w:firstLineChars="0"/>
      </w:pPr>
      <w:r>
        <w:rPr>
          <w:rFonts w:hint="eastAsia"/>
        </w:rPr>
        <w:t>S</w:t>
      </w:r>
      <w:r>
        <w:t>TL</w:t>
      </w:r>
      <w:r>
        <w:rPr>
          <w:rFonts w:hint="eastAsia"/>
        </w:rPr>
        <w:t>是标准模板库的意思 standard</w:t>
      </w:r>
      <w:r>
        <w:t xml:space="preserve"> </w:t>
      </w:r>
      <w:r>
        <w:rPr>
          <w:rFonts w:hint="eastAsia"/>
        </w:rPr>
        <w:t>template</w:t>
      </w:r>
      <w:r>
        <w:t xml:space="preserve"> </w:t>
      </w:r>
      <w:r>
        <w:rPr>
          <w:rFonts w:hint="eastAsia"/>
        </w:rPr>
        <w:t>library</w:t>
      </w:r>
    </w:p>
    <w:p w14:paraId="028E0EAD" w14:textId="77777777" w:rsidR="00EE31B7" w:rsidRDefault="00EE31B7" w:rsidP="00EE31B7">
      <w:pPr>
        <w:pStyle w:val="a7"/>
        <w:numPr>
          <w:ilvl w:val="0"/>
          <w:numId w:val="2"/>
        </w:numPr>
        <w:spacing w:line="276" w:lineRule="auto"/>
        <w:ind w:firstLineChars="0"/>
      </w:pPr>
      <w:r>
        <w:rPr>
          <w:rFonts w:hint="eastAsia"/>
        </w:rPr>
        <w:t>几个基本概念：</w:t>
      </w:r>
      <w:r w:rsidRPr="001C4FFA">
        <w:rPr>
          <w:rFonts w:hint="eastAsia"/>
          <w:color w:val="FF0000"/>
        </w:rPr>
        <w:t xml:space="preserve">容器 </w:t>
      </w:r>
      <w:r>
        <w:rPr>
          <w:rFonts w:hint="eastAsia"/>
        </w:rPr>
        <w:t>list，sta</w:t>
      </w:r>
      <w:r>
        <w:t>ck, vector, deque, queue, map, set</w:t>
      </w:r>
    </w:p>
    <w:p w14:paraId="1ED5B44D" w14:textId="77777777" w:rsidR="00EE31B7" w:rsidRDefault="00EE31B7" w:rsidP="00EE31B7">
      <w:pPr>
        <w:pStyle w:val="a7"/>
        <w:spacing w:line="276" w:lineRule="auto"/>
        <w:ind w:left="360" w:firstLineChars="0" w:firstLine="0"/>
      </w:pPr>
      <w:r w:rsidRPr="001C4FFA">
        <w:rPr>
          <w:rFonts w:hint="eastAsia"/>
          <w:color w:val="FF0000"/>
        </w:rPr>
        <w:t>游标</w:t>
      </w:r>
      <w:r>
        <w:t xml:space="preserve"> iterator</w:t>
      </w:r>
    </w:p>
    <w:p w14:paraId="0772C352" w14:textId="77777777" w:rsidR="00EE31B7" w:rsidRDefault="00EE31B7" w:rsidP="00EE31B7">
      <w:pPr>
        <w:pStyle w:val="a7"/>
        <w:spacing w:line="276" w:lineRule="auto"/>
        <w:ind w:left="360" w:firstLineChars="0" w:firstLine="0"/>
      </w:pPr>
      <w:r w:rsidRPr="001C4FFA">
        <w:rPr>
          <w:rFonts w:hint="eastAsia"/>
          <w:color w:val="FF0000"/>
        </w:rPr>
        <w:t>算法</w:t>
      </w:r>
      <w:r>
        <w:rPr>
          <w:rFonts w:hint="eastAsia"/>
        </w:rPr>
        <w:t xml:space="preserve"> </w:t>
      </w:r>
      <w:r>
        <w:t xml:space="preserve">sort, count, for_each, find </w:t>
      </w:r>
      <w:r>
        <w:rPr>
          <w:rFonts w:hint="eastAsia"/>
        </w:rPr>
        <w:t>等</w:t>
      </w:r>
    </w:p>
    <w:p w14:paraId="58BBE6FF" w14:textId="77777777" w:rsidR="00EE31B7" w:rsidRDefault="00EE31B7" w:rsidP="00EE31B7">
      <w:pPr>
        <w:spacing w:line="276" w:lineRule="auto"/>
      </w:pPr>
    </w:p>
    <w:p w14:paraId="3B99A60B" w14:textId="77777777" w:rsidR="00EE31B7" w:rsidRPr="00D02F30" w:rsidRDefault="00EE31B7" w:rsidP="00EE31B7">
      <w:pPr>
        <w:pStyle w:val="a7"/>
        <w:numPr>
          <w:ilvl w:val="0"/>
          <w:numId w:val="1"/>
        </w:numPr>
        <w:spacing w:line="276" w:lineRule="auto"/>
        <w:ind w:firstLineChars="0"/>
        <w:rPr>
          <w:b/>
        </w:rPr>
      </w:pPr>
      <w:r w:rsidRPr="00D02F30">
        <w:rPr>
          <w:rFonts w:hint="eastAsia"/>
          <w:b/>
        </w:rPr>
        <w:t>数据库：</w:t>
      </w:r>
      <w:r w:rsidRPr="00D02F30">
        <w:rPr>
          <w:b/>
        </w:rPr>
        <w:t>M</w:t>
      </w:r>
      <w:r w:rsidRPr="00D02F30">
        <w:rPr>
          <w:rFonts w:hint="eastAsia"/>
          <w:b/>
        </w:rPr>
        <w:t>ongodb和mysql各有什么特点</w:t>
      </w:r>
    </w:p>
    <w:p w14:paraId="1083D2EF" w14:textId="77777777" w:rsidR="00EE31B7" w:rsidRDefault="00EE31B7" w:rsidP="00EE31B7">
      <w:pPr>
        <w:spacing w:line="276" w:lineRule="auto"/>
      </w:pPr>
      <w:r>
        <w:rPr>
          <w:noProof/>
        </w:rPr>
        <w:drawing>
          <wp:inline distT="0" distB="0" distL="0" distR="0" wp14:anchorId="165E736A" wp14:editId="407E5DF5">
            <wp:extent cx="3360420" cy="2032678"/>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0305" cy="2038657"/>
                    </a:xfrm>
                    <a:prstGeom prst="rect">
                      <a:avLst/>
                    </a:prstGeom>
                  </pic:spPr>
                </pic:pic>
              </a:graphicData>
            </a:graphic>
          </wp:inline>
        </w:drawing>
      </w:r>
    </w:p>
    <w:p w14:paraId="2C3FD39F" w14:textId="77777777" w:rsidR="00EE31B7" w:rsidRDefault="00EE31B7" w:rsidP="00EE31B7">
      <w:pPr>
        <w:spacing w:line="276" w:lineRule="auto"/>
      </w:pPr>
      <w:r>
        <w:rPr>
          <w:noProof/>
        </w:rPr>
        <w:drawing>
          <wp:inline distT="0" distB="0" distL="0" distR="0" wp14:anchorId="4AE75F8A" wp14:editId="2948FB50">
            <wp:extent cx="3314700" cy="117992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127" cy="1186484"/>
                    </a:xfrm>
                    <a:prstGeom prst="rect">
                      <a:avLst/>
                    </a:prstGeom>
                  </pic:spPr>
                </pic:pic>
              </a:graphicData>
            </a:graphic>
          </wp:inline>
        </w:drawing>
      </w:r>
    </w:p>
    <w:p w14:paraId="27A64877" w14:textId="77777777" w:rsidR="00EE31B7" w:rsidRDefault="00EE31B7" w:rsidP="00EE31B7">
      <w:pPr>
        <w:spacing w:line="276" w:lineRule="auto"/>
      </w:pPr>
      <w:r>
        <w:rPr>
          <w:noProof/>
        </w:rPr>
        <w:drawing>
          <wp:inline distT="0" distB="0" distL="0" distR="0" wp14:anchorId="6FDDFF28" wp14:editId="32928C3B">
            <wp:extent cx="3398639" cy="1813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1984" cy="1826017"/>
                    </a:xfrm>
                    <a:prstGeom prst="rect">
                      <a:avLst/>
                    </a:prstGeom>
                  </pic:spPr>
                </pic:pic>
              </a:graphicData>
            </a:graphic>
          </wp:inline>
        </w:drawing>
      </w:r>
    </w:p>
    <w:p w14:paraId="00417302" w14:textId="77777777" w:rsidR="00EE31B7" w:rsidRPr="008734FC" w:rsidRDefault="00EE31B7" w:rsidP="00EE31B7">
      <w:pPr>
        <w:pStyle w:val="a7"/>
        <w:numPr>
          <w:ilvl w:val="0"/>
          <w:numId w:val="1"/>
        </w:numPr>
        <w:spacing w:line="276" w:lineRule="auto"/>
        <w:ind w:firstLineChars="0"/>
        <w:rPr>
          <w:b/>
        </w:rPr>
      </w:pPr>
      <w:r w:rsidRPr="008734FC">
        <w:rPr>
          <w:rFonts w:hint="eastAsia"/>
          <w:b/>
        </w:rPr>
        <w:t>网络：T</w:t>
      </w:r>
      <w:r w:rsidRPr="008734FC">
        <w:rPr>
          <w:b/>
        </w:rPr>
        <w:t>CP</w:t>
      </w:r>
      <w:r w:rsidRPr="008734FC">
        <w:rPr>
          <w:rFonts w:hint="eastAsia"/>
          <w:b/>
        </w:rPr>
        <w:t>拥塞控制的机制</w:t>
      </w:r>
    </w:p>
    <w:p w14:paraId="69E5C3C1" w14:textId="77777777" w:rsidR="00EE31B7" w:rsidRDefault="00EE31B7" w:rsidP="00EE31B7">
      <w:pPr>
        <w:pStyle w:val="a7"/>
        <w:spacing w:line="276" w:lineRule="auto"/>
        <w:ind w:left="360" w:firstLineChars="0" w:firstLine="0"/>
      </w:pPr>
      <w:r>
        <w:rPr>
          <w:rFonts w:hint="eastAsia"/>
        </w:rPr>
        <w:t>慢启动，快恢复</w:t>
      </w:r>
    </w:p>
    <w:p w14:paraId="2E93AD84" w14:textId="77777777" w:rsidR="00EE31B7" w:rsidRDefault="00EE31B7" w:rsidP="00EE31B7">
      <w:pPr>
        <w:pStyle w:val="a7"/>
        <w:spacing w:line="276" w:lineRule="auto"/>
        <w:ind w:left="360" w:firstLineChars="0" w:firstLine="0"/>
      </w:pPr>
      <w:r>
        <w:rPr>
          <w:noProof/>
        </w:rPr>
        <w:drawing>
          <wp:inline distT="0" distB="0" distL="0" distR="0" wp14:anchorId="35D74436" wp14:editId="1E6096B3">
            <wp:extent cx="4076700" cy="2224237"/>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0526" cy="2226324"/>
                    </a:xfrm>
                    <a:prstGeom prst="rect">
                      <a:avLst/>
                    </a:prstGeom>
                  </pic:spPr>
                </pic:pic>
              </a:graphicData>
            </a:graphic>
          </wp:inline>
        </w:drawing>
      </w:r>
    </w:p>
    <w:p w14:paraId="7274601D" w14:textId="77777777" w:rsidR="00EE31B7" w:rsidRDefault="00EE31B7" w:rsidP="00EE31B7">
      <w:pPr>
        <w:pStyle w:val="a7"/>
        <w:spacing w:line="276" w:lineRule="auto"/>
        <w:ind w:left="360" w:firstLineChars="0" w:firstLine="0"/>
      </w:pPr>
      <w:r>
        <w:rPr>
          <w:noProof/>
        </w:rPr>
        <w:drawing>
          <wp:inline distT="0" distB="0" distL="0" distR="0" wp14:anchorId="7A8204A6" wp14:editId="68F95A46">
            <wp:extent cx="4165410" cy="223266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0340" cy="2235302"/>
                    </a:xfrm>
                    <a:prstGeom prst="rect">
                      <a:avLst/>
                    </a:prstGeom>
                  </pic:spPr>
                </pic:pic>
              </a:graphicData>
            </a:graphic>
          </wp:inline>
        </w:drawing>
      </w:r>
    </w:p>
    <w:p w14:paraId="75983D74" w14:textId="77777777" w:rsidR="00EE31B7" w:rsidRDefault="00EE31B7" w:rsidP="00EE31B7">
      <w:pPr>
        <w:spacing w:line="276" w:lineRule="auto"/>
      </w:pPr>
    </w:p>
    <w:p w14:paraId="6C7A9455" w14:textId="77777777" w:rsidR="00EE31B7" w:rsidRDefault="00EE31B7" w:rsidP="00EE31B7">
      <w:pPr>
        <w:pStyle w:val="a7"/>
        <w:numPr>
          <w:ilvl w:val="0"/>
          <w:numId w:val="1"/>
        </w:numPr>
        <w:spacing w:line="276" w:lineRule="auto"/>
        <w:ind w:firstLineChars="0"/>
      </w:pPr>
      <w:r>
        <w:rPr>
          <w:rFonts w:hint="eastAsia"/>
        </w:rPr>
        <w:t>网络：</w:t>
      </w:r>
      <w:r>
        <w:t>L</w:t>
      </w:r>
      <w:r>
        <w:rPr>
          <w:rFonts w:hint="eastAsia"/>
        </w:rPr>
        <w:t>ock_</w:t>
      </w:r>
      <w:r>
        <w:t>client</w:t>
      </w:r>
      <w:r>
        <w:rPr>
          <w:rFonts w:hint="eastAsia"/>
        </w:rPr>
        <w:t>如果挂了怎么办</w:t>
      </w:r>
    </w:p>
    <w:p w14:paraId="35997133" w14:textId="77777777" w:rsidR="00EE31B7" w:rsidRDefault="00EE31B7" w:rsidP="00EE31B7">
      <w:pPr>
        <w:spacing w:line="276" w:lineRule="auto"/>
      </w:pPr>
    </w:p>
    <w:p w14:paraId="5A986FCB" w14:textId="77777777" w:rsidR="00EE31B7" w:rsidRDefault="00EE31B7" w:rsidP="00EE31B7">
      <w:pPr>
        <w:pStyle w:val="a7"/>
        <w:numPr>
          <w:ilvl w:val="0"/>
          <w:numId w:val="1"/>
        </w:numPr>
        <w:spacing w:line="276" w:lineRule="auto"/>
        <w:ind w:firstLineChars="0"/>
      </w:pPr>
      <w:r>
        <w:rPr>
          <w:rFonts w:hint="eastAsia"/>
        </w:rPr>
        <w:t>网络：如果网络通信不畅的话，怎么防止误伤</w:t>
      </w:r>
    </w:p>
    <w:p w14:paraId="2505966A" w14:textId="77777777" w:rsidR="00EE31B7" w:rsidRDefault="00EE31B7" w:rsidP="00EE31B7">
      <w:pPr>
        <w:spacing w:line="276" w:lineRule="auto"/>
      </w:pPr>
    </w:p>
    <w:p w14:paraId="626827EA" w14:textId="77777777" w:rsidR="00EE31B7" w:rsidRPr="00283B2B" w:rsidRDefault="00EE31B7" w:rsidP="00EE31B7">
      <w:pPr>
        <w:pStyle w:val="a7"/>
        <w:numPr>
          <w:ilvl w:val="0"/>
          <w:numId w:val="1"/>
        </w:numPr>
        <w:spacing w:line="276" w:lineRule="auto"/>
        <w:ind w:firstLineChars="0"/>
        <w:rPr>
          <w:b/>
        </w:rPr>
      </w:pPr>
      <w:r w:rsidRPr="00283B2B">
        <w:rPr>
          <w:rFonts w:hint="eastAsia"/>
          <w:b/>
        </w:rPr>
        <w:t>数据库：如何保证数据库的强一致性</w:t>
      </w:r>
    </w:p>
    <w:p w14:paraId="50D019D1" w14:textId="77777777" w:rsidR="00EE31B7" w:rsidRDefault="00EE31B7" w:rsidP="00EE31B7">
      <w:pPr>
        <w:spacing w:line="276" w:lineRule="auto"/>
        <w:ind w:firstLine="360"/>
      </w:pPr>
      <w:r w:rsidRPr="00800234">
        <w:rPr>
          <w:rFonts w:hint="eastAsia"/>
        </w:rPr>
        <w:t>数据库一致性（</w:t>
      </w:r>
      <w:r w:rsidRPr="00800234">
        <w:t>Database Consistency）是指事务执行的结果必须是使数据库从一个一致性状态变到另一个一致性状态。保证数据库一致性是指当事务完成时，必须使所有数据都具有一致的状态。在关系型数据库中，所有的规则必须应用到事务的修改上，以便维护所有数据的完整性。</w:t>
      </w:r>
    </w:p>
    <w:p w14:paraId="5A7B50A6" w14:textId="77777777" w:rsidR="00EE31B7" w:rsidRPr="004A3790" w:rsidRDefault="00EE31B7" w:rsidP="00EE31B7">
      <w:pPr>
        <w:spacing w:line="276" w:lineRule="auto"/>
        <w:ind w:firstLine="360"/>
        <w:rPr>
          <w:color w:val="FF0000"/>
        </w:rPr>
      </w:pPr>
      <w:r w:rsidRPr="004A3790">
        <w:rPr>
          <w:rFonts w:hint="eastAsia"/>
          <w:color w:val="FF0000"/>
        </w:rPr>
        <w:t>更新缓存策略：</w:t>
      </w:r>
    </w:p>
    <w:p w14:paraId="47D1D575" w14:textId="77777777" w:rsidR="00EE31B7" w:rsidRDefault="00EE31B7" w:rsidP="00EE31B7">
      <w:pPr>
        <w:pStyle w:val="a7"/>
        <w:numPr>
          <w:ilvl w:val="0"/>
          <w:numId w:val="2"/>
        </w:numPr>
        <w:spacing w:line="276" w:lineRule="auto"/>
        <w:ind w:firstLineChars="0"/>
      </w:pPr>
      <w:r>
        <w:rPr>
          <w:rFonts w:hint="eastAsia"/>
        </w:rPr>
        <w:t>失效：应用程序从</w:t>
      </w:r>
      <w:r>
        <w:t xml:space="preserve">cache取数据，没有得到，则从数据库取数据，然后将数据放入cache </w:t>
      </w:r>
    </w:p>
    <w:p w14:paraId="57F6CB95" w14:textId="77777777" w:rsidR="00EE31B7" w:rsidRDefault="00EE31B7" w:rsidP="00EE31B7">
      <w:pPr>
        <w:pStyle w:val="a7"/>
        <w:numPr>
          <w:ilvl w:val="0"/>
          <w:numId w:val="2"/>
        </w:numPr>
        <w:spacing w:line="276" w:lineRule="auto"/>
        <w:ind w:firstLineChars="0"/>
      </w:pPr>
      <w:r>
        <w:rPr>
          <w:rFonts w:hint="eastAsia"/>
        </w:rPr>
        <w:t>命中：应用从</w:t>
      </w:r>
      <w:r>
        <w:t xml:space="preserve">cache取数据，若取到则返回 </w:t>
      </w:r>
    </w:p>
    <w:p w14:paraId="31ED0A6A" w14:textId="77777777" w:rsidR="00EE31B7" w:rsidRDefault="00EE31B7" w:rsidP="00EE31B7">
      <w:pPr>
        <w:pStyle w:val="a7"/>
        <w:numPr>
          <w:ilvl w:val="0"/>
          <w:numId w:val="2"/>
        </w:numPr>
        <w:spacing w:line="276" w:lineRule="auto"/>
        <w:ind w:firstLineChars="0"/>
      </w:pPr>
      <w:r>
        <w:rPr>
          <w:rFonts w:hint="eastAsia"/>
        </w:rPr>
        <w:t>更新：把数据更新到数据库，然后使</w:t>
      </w:r>
      <w:r>
        <w:t>cache失效</w:t>
      </w:r>
    </w:p>
    <w:p w14:paraId="6DB564F0" w14:textId="77777777" w:rsidR="00EE31B7" w:rsidRPr="00C173AD" w:rsidRDefault="00EE31B7" w:rsidP="00EE31B7">
      <w:pPr>
        <w:spacing w:line="276" w:lineRule="auto"/>
        <w:ind w:firstLine="360"/>
        <w:rPr>
          <w:color w:val="FF0000"/>
        </w:rPr>
      </w:pPr>
      <w:r>
        <w:rPr>
          <w:rFonts w:hint="eastAsia"/>
          <w:color w:val="FF0000"/>
        </w:rPr>
        <w:t>（更新）</w:t>
      </w:r>
      <w:r w:rsidRPr="00C173AD">
        <w:rPr>
          <w:rFonts w:hint="eastAsia"/>
          <w:color w:val="FF0000"/>
        </w:rPr>
        <w:t>如果先使</w:t>
      </w:r>
      <w:r w:rsidRPr="00C173AD">
        <w:rPr>
          <w:color w:val="FF0000"/>
        </w:rPr>
        <w:t>cache失效，后更新数据库，是否可行</w:t>
      </w:r>
    </w:p>
    <w:p w14:paraId="62EE429F" w14:textId="77777777" w:rsidR="00EE31B7" w:rsidRDefault="00EE31B7" w:rsidP="00EE31B7">
      <w:pPr>
        <w:spacing w:line="276" w:lineRule="auto"/>
        <w:ind w:firstLine="360"/>
      </w:pPr>
      <w:r>
        <w:rPr>
          <w:rFonts w:hint="eastAsia"/>
        </w:rPr>
        <w:t>这么做引发的问题是，如果</w:t>
      </w:r>
      <w:r>
        <w:t>A,B两个线程同时要更新数据，并且A,B已经都做完了删除缓存这一步，接下来，A先更新了数据库，C线程读取数据，由于缓存没有，则查数据库，并把A更新的数据，写入了缓存，最后B更新数据库。那么缓存和数据库的值就不一致了。</w:t>
      </w:r>
    </w:p>
    <w:p w14:paraId="697EBC47" w14:textId="77777777" w:rsidR="00EE31B7" w:rsidRPr="00765BD1" w:rsidRDefault="00EE31B7" w:rsidP="00EE31B7">
      <w:pPr>
        <w:pStyle w:val="a7"/>
        <w:spacing w:line="276" w:lineRule="auto"/>
        <w:rPr>
          <w:color w:val="FF0000"/>
        </w:rPr>
      </w:pPr>
      <w:r w:rsidRPr="00765BD1">
        <w:rPr>
          <w:rFonts w:hint="eastAsia"/>
          <w:color w:val="FF0000"/>
        </w:rPr>
        <w:t>如果先把数据库更新，然后把</w:t>
      </w:r>
      <w:r w:rsidRPr="00765BD1">
        <w:rPr>
          <w:color w:val="FF0000"/>
        </w:rPr>
        <w:t>cache更新（不是失效），是否可行</w:t>
      </w:r>
    </w:p>
    <w:p w14:paraId="3E09ECEC" w14:textId="77777777" w:rsidR="00EE31B7" w:rsidRDefault="00EE31B7" w:rsidP="00EE31B7">
      <w:pPr>
        <w:pStyle w:val="a7"/>
        <w:spacing w:line="276" w:lineRule="auto"/>
      </w:pPr>
      <w:r>
        <w:rPr>
          <w:rFonts w:hint="eastAsia"/>
        </w:rPr>
        <w:t>这么做引发的问题是，如果</w:t>
      </w:r>
      <w:r>
        <w:t>A,B两个线程同时做数据更新，A先更新了数据库，B后更新数据库，则此时数据库里存的是B的数据。而更新缓存的时候，是B先更新了缓存，而A后更新了缓存，则缓存里是A的数据。这样缓存和数据库的数据也不一致。</w:t>
      </w:r>
    </w:p>
    <w:p w14:paraId="1DD3009D" w14:textId="77777777" w:rsidR="00EE31B7" w:rsidRPr="00E659E2" w:rsidRDefault="00EE31B7" w:rsidP="00EE31B7">
      <w:pPr>
        <w:pStyle w:val="a7"/>
        <w:spacing w:line="276" w:lineRule="auto"/>
        <w:rPr>
          <w:color w:val="FF0000"/>
        </w:rPr>
      </w:pPr>
      <w:r w:rsidRPr="00E659E2">
        <w:rPr>
          <w:rFonts w:hint="eastAsia"/>
          <w:color w:val="FF0000"/>
        </w:rPr>
        <w:t>如果更新数据时，更新数据库成功，而失效</w:t>
      </w:r>
      <w:r w:rsidRPr="00E659E2">
        <w:rPr>
          <w:color w:val="FF0000"/>
        </w:rPr>
        <w:t>cache时失败怎么解决？</w:t>
      </w:r>
    </w:p>
    <w:p w14:paraId="42CB4992" w14:textId="77777777" w:rsidR="00EE31B7" w:rsidRDefault="00EE31B7" w:rsidP="00EE31B7">
      <w:pPr>
        <w:pStyle w:val="a7"/>
        <w:spacing w:line="276" w:lineRule="auto"/>
      </w:pPr>
      <w:r>
        <w:t xml:space="preserve">1、对删除缓存进行重试，数据的一致性要求越高，我越是重试得快。 </w:t>
      </w:r>
    </w:p>
    <w:p w14:paraId="0BD24B45" w14:textId="77777777" w:rsidR="00EE31B7" w:rsidRDefault="00EE31B7" w:rsidP="00EE31B7">
      <w:pPr>
        <w:pStyle w:val="a7"/>
        <w:spacing w:line="276" w:lineRule="auto"/>
      </w:pPr>
      <w:r>
        <w:t xml:space="preserve">2、定期全量更新，简单地说，就是我定期把缓存全部清掉，然后再全量加载。 </w:t>
      </w:r>
    </w:p>
    <w:p w14:paraId="1D9E58C1" w14:textId="77777777" w:rsidR="00EE31B7" w:rsidRDefault="00EE31B7" w:rsidP="00EE31B7">
      <w:pPr>
        <w:pStyle w:val="a7"/>
        <w:spacing w:line="276" w:lineRule="auto"/>
      </w:pPr>
      <w:r>
        <w:t>3、给所有的缓存一个失效期。（绝招，任何不一致，都可以靠失效期解决，失效期越短，数据一致性越高。但是失效期越短，查数据库就会越频繁。因此失效期应该根据业务来定）</w:t>
      </w:r>
    </w:p>
    <w:p w14:paraId="5EBFB0EA" w14:textId="77777777" w:rsidR="00EE31B7" w:rsidRDefault="00EE31B7" w:rsidP="00EE31B7">
      <w:pPr>
        <w:pStyle w:val="a7"/>
        <w:spacing w:line="276" w:lineRule="auto"/>
        <w:ind w:left="360" w:firstLineChars="0" w:firstLine="0"/>
      </w:pPr>
    </w:p>
    <w:p w14:paraId="7AF2E1D0" w14:textId="77777777" w:rsidR="00EE31B7" w:rsidRDefault="00EE31B7" w:rsidP="00EE31B7">
      <w:pPr>
        <w:pStyle w:val="a7"/>
        <w:numPr>
          <w:ilvl w:val="0"/>
          <w:numId w:val="1"/>
        </w:numPr>
        <w:spacing w:line="276" w:lineRule="auto"/>
        <w:ind w:firstLineChars="0"/>
      </w:pPr>
      <w:r>
        <w:rPr>
          <w:rFonts w:hint="eastAsia"/>
        </w:rPr>
        <w:t>数据库：如何让大容量数据库的seek时间差不多（查询效率优化问题）</w:t>
      </w:r>
    </w:p>
    <w:p w14:paraId="52CDDC7A" w14:textId="77777777" w:rsidR="00EE31B7" w:rsidRDefault="00EE31B7" w:rsidP="00EE31B7">
      <w:pPr>
        <w:pStyle w:val="a7"/>
        <w:spacing w:line="276" w:lineRule="auto"/>
        <w:ind w:left="360" w:firstLineChars="0" w:firstLine="0"/>
      </w:pPr>
    </w:p>
    <w:p w14:paraId="3E900E29" w14:textId="77777777" w:rsidR="00EE31B7" w:rsidRDefault="00EE31B7" w:rsidP="00EE31B7">
      <w:pPr>
        <w:pStyle w:val="a7"/>
        <w:numPr>
          <w:ilvl w:val="0"/>
          <w:numId w:val="1"/>
        </w:numPr>
        <w:spacing w:line="276" w:lineRule="auto"/>
        <w:ind w:firstLineChars="0"/>
      </w:pPr>
      <w:r>
        <w:rPr>
          <w:rFonts w:hint="eastAsia"/>
        </w:rPr>
        <w:t>数据库：如何避免数据堆积在同一个位置</w:t>
      </w:r>
    </w:p>
    <w:p w14:paraId="377C0C91" w14:textId="77777777" w:rsidR="00EE31B7" w:rsidRDefault="00EE31B7" w:rsidP="00EE31B7">
      <w:pPr>
        <w:spacing w:line="276" w:lineRule="auto"/>
      </w:pPr>
    </w:p>
    <w:p w14:paraId="2CFAF011" w14:textId="77777777" w:rsidR="00EE31B7" w:rsidRDefault="00EE31B7" w:rsidP="00EE31B7">
      <w:pPr>
        <w:pStyle w:val="a7"/>
        <w:numPr>
          <w:ilvl w:val="0"/>
          <w:numId w:val="1"/>
        </w:numPr>
        <w:spacing w:line="276" w:lineRule="auto"/>
        <w:ind w:firstLineChars="0"/>
      </w:pPr>
      <w:r>
        <w:rPr>
          <w:rFonts w:hint="eastAsia"/>
        </w:rPr>
        <w:t>React和小程序是怎么渲染的，一段js代码怎么成为最后呈现在用户眼前的内容</w:t>
      </w:r>
    </w:p>
    <w:p w14:paraId="31D88A67" w14:textId="77777777" w:rsidR="00EE31B7" w:rsidRDefault="00EE31B7" w:rsidP="00EE31B7">
      <w:pPr>
        <w:pBdr>
          <w:bottom w:val="double" w:sz="6" w:space="1" w:color="auto"/>
        </w:pBdr>
        <w:spacing w:line="276" w:lineRule="auto"/>
      </w:pPr>
    </w:p>
    <w:p w14:paraId="5B425D2B" w14:textId="77777777" w:rsidR="00EE31B7" w:rsidRDefault="00EE31B7" w:rsidP="00EE31B7">
      <w:pPr>
        <w:spacing w:line="276" w:lineRule="auto"/>
      </w:pPr>
    </w:p>
    <w:p w14:paraId="1BFD2CF7" w14:textId="77777777" w:rsidR="00EE31B7" w:rsidRDefault="00EE31B7" w:rsidP="00EE31B7">
      <w:pPr>
        <w:pStyle w:val="a7"/>
        <w:numPr>
          <w:ilvl w:val="0"/>
          <w:numId w:val="1"/>
        </w:numPr>
        <w:spacing w:line="276" w:lineRule="auto"/>
        <w:ind w:firstLineChars="0"/>
      </w:pPr>
      <w:r>
        <w:rPr>
          <w:rFonts w:hint="eastAsia"/>
        </w:rPr>
        <w:t>进程的调度</w:t>
      </w:r>
    </w:p>
    <w:p w14:paraId="5AB2BA40" w14:textId="77777777" w:rsidR="00EE31B7" w:rsidRDefault="00EE31B7" w:rsidP="00EE31B7">
      <w:pPr>
        <w:pStyle w:val="a7"/>
        <w:numPr>
          <w:ilvl w:val="0"/>
          <w:numId w:val="1"/>
        </w:numPr>
        <w:spacing w:line="276" w:lineRule="auto"/>
        <w:ind w:firstLineChars="0"/>
      </w:pPr>
      <w:r>
        <w:rPr>
          <w:rFonts w:hint="eastAsia"/>
        </w:rPr>
        <w:t>进程的生命周期</w:t>
      </w:r>
    </w:p>
    <w:p w14:paraId="159FFDC6" w14:textId="52F2537D" w:rsidR="00EE31B7" w:rsidRDefault="00EE31B7" w:rsidP="00EE31B7">
      <w:pPr>
        <w:pStyle w:val="a7"/>
        <w:numPr>
          <w:ilvl w:val="0"/>
          <w:numId w:val="1"/>
        </w:numPr>
        <w:spacing w:line="276" w:lineRule="auto"/>
        <w:ind w:firstLineChars="0"/>
      </w:pPr>
      <w:r>
        <w:rPr>
          <w:rFonts w:hint="eastAsia"/>
        </w:rPr>
        <w:t>T</w:t>
      </w:r>
      <w:r>
        <w:t>CP</w:t>
      </w:r>
      <w:r>
        <w:rPr>
          <w:rFonts w:hint="eastAsia"/>
        </w:rPr>
        <w:t>的状态</w:t>
      </w:r>
    </w:p>
    <w:p w14:paraId="3579BEDF" w14:textId="30DB493B" w:rsidR="0036184D" w:rsidRPr="002D7E5F" w:rsidRDefault="0036184D" w:rsidP="00EE31B7">
      <w:pPr>
        <w:pStyle w:val="a7"/>
        <w:numPr>
          <w:ilvl w:val="0"/>
          <w:numId w:val="1"/>
        </w:numPr>
        <w:spacing w:line="276" w:lineRule="auto"/>
        <w:ind w:firstLineChars="0"/>
      </w:pPr>
      <w:r>
        <w:rPr>
          <w:rFonts w:hint="eastAsia"/>
        </w:rPr>
        <w:t>B树与B+树</w:t>
      </w:r>
      <w:bookmarkStart w:id="0" w:name="_GoBack"/>
      <w:bookmarkEnd w:id="0"/>
    </w:p>
    <w:p w14:paraId="3136BE92" w14:textId="1D1F404C" w:rsidR="00EE31B7" w:rsidRDefault="0036184D" w:rsidP="00EE31B7">
      <w:pPr>
        <w:spacing w:line="276" w:lineRule="auto"/>
      </w:pPr>
      <w:hyperlink r:id="rId25" w:history="1">
        <w:r>
          <w:rPr>
            <w:rStyle w:val="a8"/>
          </w:rPr>
          <w:t>https://blog.csdn.net/z_ryan/article/details/79685072</w:t>
        </w:r>
      </w:hyperlink>
    </w:p>
    <w:p w14:paraId="781DF290" w14:textId="77777777" w:rsidR="00EF0E1A" w:rsidRPr="00EE31B7" w:rsidRDefault="00EF0E1A"/>
    <w:sectPr w:rsidR="00EF0E1A" w:rsidRPr="00EE31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C6D41" w14:textId="77777777" w:rsidR="002848CE" w:rsidRDefault="002848CE" w:rsidP="00737ECB">
      <w:r>
        <w:separator/>
      </w:r>
    </w:p>
  </w:endnote>
  <w:endnote w:type="continuationSeparator" w:id="0">
    <w:p w14:paraId="0D34F9DC" w14:textId="77777777" w:rsidR="002848CE" w:rsidRDefault="002848CE" w:rsidP="00737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779BA" w14:textId="77777777" w:rsidR="002848CE" w:rsidRDefault="002848CE" w:rsidP="00737ECB">
      <w:r>
        <w:separator/>
      </w:r>
    </w:p>
  </w:footnote>
  <w:footnote w:type="continuationSeparator" w:id="0">
    <w:p w14:paraId="0AB4AD01" w14:textId="77777777" w:rsidR="002848CE" w:rsidRDefault="002848CE" w:rsidP="00737E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13EDC"/>
    <w:multiLevelType w:val="hybridMultilevel"/>
    <w:tmpl w:val="C2F483B4"/>
    <w:lvl w:ilvl="0" w:tplc="5C8CED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6C96AD9"/>
    <w:multiLevelType w:val="hybridMultilevel"/>
    <w:tmpl w:val="F41A3338"/>
    <w:lvl w:ilvl="0" w:tplc="4FB09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77348F"/>
    <w:multiLevelType w:val="hybridMultilevel"/>
    <w:tmpl w:val="CFC8E692"/>
    <w:lvl w:ilvl="0" w:tplc="2E0850F2">
      <w:start w:val="1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E1A"/>
    <w:rsid w:val="002848CE"/>
    <w:rsid w:val="0036184D"/>
    <w:rsid w:val="00737ECB"/>
    <w:rsid w:val="00E701AB"/>
    <w:rsid w:val="00EE31B7"/>
    <w:rsid w:val="00EF0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DE016"/>
  <w15:chartTrackingRefBased/>
  <w15:docId w15:val="{7C67912D-D7CD-4A98-BBBC-0281E674C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7EC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37E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7ECB"/>
    <w:rPr>
      <w:sz w:val="18"/>
      <w:szCs w:val="18"/>
    </w:rPr>
  </w:style>
  <w:style w:type="paragraph" w:styleId="a5">
    <w:name w:val="footer"/>
    <w:basedOn w:val="a"/>
    <w:link w:val="a6"/>
    <w:uiPriority w:val="99"/>
    <w:unhideWhenUsed/>
    <w:rsid w:val="00737ECB"/>
    <w:pPr>
      <w:tabs>
        <w:tab w:val="center" w:pos="4153"/>
        <w:tab w:val="right" w:pos="8306"/>
      </w:tabs>
      <w:snapToGrid w:val="0"/>
      <w:jc w:val="left"/>
    </w:pPr>
    <w:rPr>
      <w:sz w:val="18"/>
      <w:szCs w:val="18"/>
    </w:rPr>
  </w:style>
  <w:style w:type="character" w:customStyle="1" w:styleId="a6">
    <w:name w:val="页脚 字符"/>
    <w:basedOn w:val="a0"/>
    <w:link w:val="a5"/>
    <w:uiPriority w:val="99"/>
    <w:rsid w:val="00737ECB"/>
    <w:rPr>
      <w:sz w:val="18"/>
      <w:szCs w:val="18"/>
    </w:rPr>
  </w:style>
  <w:style w:type="paragraph" w:styleId="a7">
    <w:name w:val="List Paragraph"/>
    <w:basedOn w:val="a"/>
    <w:uiPriority w:val="34"/>
    <w:qFormat/>
    <w:rsid w:val="00737ECB"/>
    <w:pPr>
      <w:ind w:firstLineChars="200" w:firstLine="420"/>
    </w:pPr>
  </w:style>
  <w:style w:type="character" w:styleId="a8">
    <w:name w:val="Hyperlink"/>
    <w:basedOn w:val="a0"/>
    <w:uiPriority w:val="99"/>
    <w:semiHidden/>
    <w:unhideWhenUsed/>
    <w:rsid w:val="003618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log.csdn.net/z_ryan/article/details/7968507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11</Pages>
  <Words>1090</Words>
  <Characters>6217</Characters>
  <Application>Microsoft Office Word</Application>
  <DocSecurity>0</DocSecurity>
  <Lines>51</Lines>
  <Paragraphs>14</Paragraphs>
  <ScaleCrop>false</ScaleCrop>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江浩 林</dc:creator>
  <cp:keywords/>
  <dc:description/>
  <cp:lastModifiedBy>江浩 林</cp:lastModifiedBy>
  <cp:revision>3</cp:revision>
  <dcterms:created xsi:type="dcterms:W3CDTF">2020-03-20T11:06:00Z</dcterms:created>
  <dcterms:modified xsi:type="dcterms:W3CDTF">2020-03-20T12:52:00Z</dcterms:modified>
</cp:coreProperties>
</file>