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B0471" w14:textId="77777777" w:rsidR="00153E25" w:rsidRDefault="00153E25">
      <w:pPr>
        <w:pStyle w:val="a4"/>
        <w:jc w:val="right"/>
        <w:rPr>
          <w:szCs w:val="28"/>
        </w:rPr>
      </w:pPr>
      <w:r w:rsidRPr="000A18BD">
        <w:rPr>
          <w:rFonts w:hint="eastAsia"/>
          <w:szCs w:val="28"/>
        </w:rPr>
        <w:t>交大交交——交大二手交</w:t>
      </w:r>
      <w:r w:rsidRPr="00283D0F">
        <w:rPr>
          <w:rFonts w:hint="eastAsia"/>
          <w:szCs w:val="28"/>
        </w:rPr>
        <w:t>易信息平台</w:t>
      </w:r>
    </w:p>
    <w:p w14:paraId="3EE5FE03" w14:textId="705F9BDB" w:rsidR="00D90EB8" w:rsidRDefault="00D90EB8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5B346B">
        <w:rPr>
          <w:rFonts w:ascii="Arial" w:hAnsi="Arial" w:hint="eastAsia"/>
        </w:rPr>
        <w:t>测试计划</w:t>
      </w:r>
      <w:r>
        <w:rPr>
          <w:rFonts w:ascii="Arial" w:hAnsi="Arial"/>
        </w:rPr>
        <w:fldChar w:fldCharType="end"/>
      </w:r>
    </w:p>
    <w:p w14:paraId="184E9D59" w14:textId="77777777" w:rsidR="00D90EB8" w:rsidRDefault="00D90EB8"/>
    <w:p w14:paraId="1AF71429" w14:textId="77777777" w:rsidR="00D90EB8" w:rsidRDefault="00D90EB8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34CB16F5" w14:textId="77777777" w:rsidR="00D90EB8" w:rsidRDefault="00D90EB8" w:rsidP="00EB3849">
      <w:pPr>
        <w:pStyle w:val="InfoBlue"/>
        <w:sectPr w:rsidR="00D90EB8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E3C913D" w14:textId="77777777" w:rsidR="00D90EB8" w:rsidRDefault="00D90EB8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90EB8" w14:paraId="6683D062" w14:textId="77777777">
        <w:tc>
          <w:tcPr>
            <w:tcW w:w="2304" w:type="dxa"/>
          </w:tcPr>
          <w:p w14:paraId="249CC201" w14:textId="77777777"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2CCB691F" w14:textId="77777777"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128C8C0D" w14:textId="77777777"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34E594A2" w14:textId="77777777"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D90EB8" w14:paraId="5E75D539" w14:textId="77777777">
        <w:tc>
          <w:tcPr>
            <w:tcW w:w="2304" w:type="dxa"/>
          </w:tcPr>
          <w:p w14:paraId="69DE2F05" w14:textId="70DFEE61" w:rsidR="00D90EB8" w:rsidRDefault="00D90EB8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03552B">
              <w:rPr>
                <w:rFonts w:hint="eastAsia"/>
              </w:rPr>
              <w:t>1</w:t>
            </w:r>
            <w:r w:rsidR="0003552B">
              <w:t>4</w:t>
            </w:r>
            <w:r>
              <w:rPr>
                <w:rFonts w:ascii="Times New Roman"/>
              </w:rPr>
              <w:t>/</w:t>
            </w:r>
            <w:r w:rsidR="0003552B">
              <w:rPr>
                <w:rFonts w:hint="eastAsia"/>
              </w:rPr>
              <w:t>0</w:t>
            </w:r>
            <w:r w:rsidR="0003552B">
              <w:t>4</w:t>
            </w:r>
            <w:r>
              <w:rPr>
                <w:rFonts w:ascii="Times New Roman"/>
              </w:rPr>
              <w:t>/</w:t>
            </w:r>
            <w:r w:rsidR="0003552B">
              <w:rPr>
                <w:rFonts w:hint="eastAsia"/>
              </w:rPr>
              <w:t>2</w:t>
            </w:r>
            <w:r w:rsidR="0003552B">
              <w:t>020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0BBEB07B" w14:textId="0373508D" w:rsidR="00D90EB8" w:rsidRDefault="00D90EB8">
            <w:pPr>
              <w:pStyle w:val="Tabletext"/>
            </w:pPr>
            <w:r>
              <w:t>&lt;</w:t>
            </w:r>
            <w:r w:rsidR="0003552B">
              <w:t>1</w:t>
            </w:r>
            <w:r>
              <w:t>.</w:t>
            </w:r>
            <w:r w:rsidR="0003552B">
              <w:t>0</w:t>
            </w:r>
            <w:r>
              <w:t>&gt;</w:t>
            </w:r>
          </w:p>
        </w:tc>
        <w:tc>
          <w:tcPr>
            <w:tcW w:w="3744" w:type="dxa"/>
          </w:tcPr>
          <w:p w14:paraId="2D85141C" w14:textId="4B27585B" w:rsidR="00D90EB8" w:rsidRDefault="0003552B">
            <w:pPr>
              <w:pStyle w:val="Tabletext"/>
            </w:pPr>
            <w:r>
              <w:rPr>
                <w:rFonts w:ascii="Times New Roman" w:hint="eastAsia"/>
              </w:rPr>
              <w:t>初始化测试计划文档</w:t>
            </w:r>
          </w:p>
        </w:tc>
        <w:tc>
          <w:tcPr>
            <w:tcW w:w="2304" w:type="dxa"/>
          </w:tcPr>
          <w:p w14:paraId="65613D34" w14:textId="63916C72" w:rsidR="00D90EB8" w:rsidRDefault="0003552B">
            <w:pPr>
              <w:pStyle w:val="Tabletext"/>
            </w:pPr>
            <w:r>
              <w:rPr>
                <w:rFonts w:ascii="Times New Roman" w:hint="eastAsia"/>
              </w:rPr>
              <w:t>谭骁</w:t>
            </w:r>
          </w:p>
        </w:tc>
      </w:tr>
      <w:tr w:rsidR="00D90EB8" w14:paraId="6B8CE1C4" w14:textId="77777777">
        <w:tc>
          <w:tcPr>
            <w:tcW w:w="2304" w:type="dxa"/>
          </w:tcPr>
          <w:p w14:paraId="6981C3AC" w14:textId="77777777" w:rsidR="00D90EB8" w:rsidRDefault="00D90EB8">
            <w:pPr>
              <w:pStyle w:val="Tabletext"/>
            </w:pPr>
          </w:p>
        </w:tc>
        <w:tc>
          <w:tcPr>
            <w:tcW w:w="1152" w:type="dxa"/>
          </w:tcPr>
          <w:p w14:paraId="323C80C4" w14:textId="77777777" w:rsidR="00D90EB8" w:rsidRDefault="00D90EB8">
            <w:pPr>
              <w:pStyle w:val="Tabletext"/>
            </w:pPr>
          </w:p>
        </w:tc>
        <w:tc>
          <w:tcPr>
            <w:tcW w:w="3744" w:type="dxa"/>
          </w:tcPr>
          <w:p w14:paraId="5624AC87" w14:textId="77777777" w:rsidR="00D90EB8" w:rsidRDefault="00D90EB8">
            <w:pPr>
              <w:pStyle w:val="Tabletext"/>
            </w:pPr>
          </w:p>
        </w:tc>
        <w:tc>
          <w:tcPr>
            <w:tcW w:w="2304" w:type="dxa"/>
          </w:tcPr>
          <w:p w14:paraId="57FBA244" w14:textId="77777777" w:rsidR="00D90EB8" w:rsidRDefault="00D90EB8">
            <w:pPr>
              <w:pStyle w:val="Tabletext"/>
            </w:pPr>
          </w:p>
        </w:tc>
      </w:tr>
      <w:tr w:rsidR="00D90EB8" w14:paraId="14A0426E" w14:textId="77777777">
        <w:tc>
          <w:tcPr>
            <w:tcW w:w="2304" w:type="dxa"/>
          </w:tcPr>
          <w:p w14:paraId="16BE1EF5" w14:textId="77777777" w:rsidR="00D90EB8" w:rsidRDefault="00D90EB8">
            <w:pPr>
              <w:pStyle w:val="Tabletext"/>
            </w:pPr>
          </w:p>
        </w:tc>
        <w:tc>
          <w:tcPr>
            <w:tcW w:w="1152" w:type="dxa"/>
          </w:tcPr>
          <w:p w14:paraId="16B64F22" w14:textId="77777777" w:rsidR="00D90EB8" w:rsidRDefault="00D90EB8">
            <w:pPr>
              <w:pStyle w:val="Tabletext"/>
            </w:pPr>
          </w:p>
        </w:tc>
        <w:tc>
          <w:tcPr>
            <w:tcW w:w="3744" w:type="dxa"/>
          </w:tcPr>
          <w:p w14:paraId="6B0692AE" w14:textId="77777777" w:rsidR="00D90EB8" w:rsidRDefault="00D90EB8">
            <w:pPr>
              <w:pStyle w:val="Tabletext"/>
            </w:pPr>
          </w:p>
        </w:tc>
        <w:tc>
          <w:tcPr>
            <w:tcW w:w="2304" w:type="dxa"/>
          </w:tcPr>
          <w:p w14:paraId="76361A6A" w14:textId="77777777" w:rsidR="00D90EB8" w:rsidRDefault="00D90EB8">
            <w:pPr>
              <w:pStyle w:val="Tabletext"/>
            </w:pPr>
          </w:p>
        </w:tc>
      </w:tr>
      <w:tr w:rsidR="00D90EB8" w14:paraId="02DD1BB3" w14:textId="77777777">
        <w:tc>
          <w:tcPr>
            <w:tcW w:w="2304" w:type="dxa"/>
          </w:tcPr>
          <w:p w14:paraId="63213B6B" w14:textId="77777777" w:rsidR="00D90EB8" w:rsidRDefault="00D90EB8">
            <w:pPr>
              <w:pStyle w:val="Tabletext"/>
            </w:pPr>
          </w:p>
        </w:tc>
        <w:tc>
          <w:tcPr>
            <w:tcW w:w="1152" w:type="dxa"/>
          </w:tcPr>
          <w:p w14:paraId="0CF16053" w14:textId="77777777" w:rsidR="00D90EB8" w:rsidRDefault="00D90EB8">
            <w:pPr>
              <w:pStyle w:val="Tabletext"/>
            </w:pPr>
          </w:p>
        </w:tc>
        <w:tc>
          <w:tcPr>
            <w:tcW w:w="3744" w:type="dxa"/>
          </w:tcPr>
          <w:p w14:paraId="23090B93" w14:textId="77777777" w:rsidR="00D90EB8" w:rsidRDefault="00D90EB8">
            <w:pPr>
              <w:pStyle w:val="Tabletext"/>
            </w:pPr>
          </w:p>
        </w:tc>
        <w:tc>
          <w:tcPr>
            <w:tcW w:w="2304" w:type="dxa"/>
          </w:tcPr>
          <w:p w14:paraId="2D0DBB74" w14:textId="77777777" w:rsidR="00D90EB8" w:rsidRDefault="00D90EB8">
            <w:pPr>
              <w:pStyle w:val="Tabletext"/>
            </w:pPr>
          </w:p>
        </w:tc>
      </w:tr>
    </w:tbl>
    <w:p w14:paraId="777C4B3C" w14:textId="77777777" w:rsidR="00D90EB8" w:rsidRDefault="00D90EB8"/>
    <w:p w14:paraId="765F3941" w14:textId="77777777" w:rsidR="00D90EB8" w:rsidRDefault="00D90EB8">
      <w:pPr>
        <w:pStyle w:val="a4"/>
      </w:pPr>
      <w:r>
        <w:br w:type="page"/>
      </w:r>
      <w:r>
        <w:rPr>
          <w:rFonts w:hint="eastAsia"/>
        </w:rPr>
        <w:t>目录</w:t>
      </w:r>
    </w:p>
    <w:p w14:paraId="1D8A2713" w14:textId="4BDC98E3" w:rsidR="00A32E9D" w:rsidRDefault="00D90EB8">
      <w:pPr>
        <w:pStyle w:val="TOC1"/>
        <w:tabs>
          <w:tab w:val="left" w:pos="42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A32E9D">
        <w:rPr>
          <w:noProof/>
        </w:rPr>
        <w:t>1.</w:t>
      </w:r>
      <w:r w:rsidR="00A32E9D"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="00A32E9D">
        <w:rPr>
          <w:noProof/>
        </w:rPr>
        <w:t>简介</w:t>
      </w:r>
      <w:r w:rsidR="00A32E9D">
        <w:rPr>
          <w:noProof/>
        </w:rPr>
        <w:tab/>
      </w:r>
      <w:r w:rsidR="00A32E9D">
        <w:rPr>
          <w:noProof/>
        </w:rPr>
        <w:fldChar w:fldCharType="begin"/>
      </w:r>
      <w:r w:rsidR="00A32E9D">
        <w:rPr>
          <w:noProof/>
        </w:rPr>
        <w:instrText xml:space="preserve"> PAGEREF _Toc38232489 \h </w:instrText>
      </w:r>
      <w:r w:rsidR="00A32E9D">
        <w:rPr>
          <w:noProof/>
        </w:rPr>
      </w:r>
      <w:r w:rsidR="00A32E9D">
        <w:rPr>
          <w:noProof/>
        </w:rPr>
        <w:fldChar w:fldCharType="separate"/>
      </w:r>
      <w:r w:rsidR="00A32E9D">
        <w:rPr>
          <w:noProof/>
        </w:rPr>
        <w:t>4</w:t>
      </w:r>
      <w:r w:rsidR="00A32E9D">
        <w:rPr>
          <w:noProof/>
        </w:rPr>
        <w:fldChar w:fldCharType="end"/>
      </w:r>
    </w:p>
    <w:p w14:paraId="5809CD7B" w14:textId="5783032E" w:rsidR="00A32E9D" w:rsidRDefault="00A32E9D">
      <w:pPr>
        <w:pStyle w:val="TOC2"/>
        <w:tabs>
          <w:tab w:val="left" w:pos="1050"/>
          <w:tab w:val="right" w:pos="9350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_Toc38232490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1CCFC3" w14:textId="3E0205DC" w:rsidR="00A32E9D" w:rsidRDefault="00A32E9D">
      <w:pPr>
        <w:pStyle w:val="TOC2"/>
        <w:tabs>
          <w:tab w:val="left" w:pos="1050"/>
          <w:tab w:val="right" w:pos="9350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_Toc38232491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B5B2AC7" w14:textId="5E745F43" w:rsidR="00A32E9D" w:rsidRDefault="00A32E9D">
      <w:pPr>
        <w:pStyle w:val="TOC2"/>
        <w:tabs>
          <w:tab w:val="left" w:pos="1050"/>
          <w:tab w:val="right" w:pos="9350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_Toc38232492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850450" w14:textId="2B33BA5A" w:rsidR="00A32E9D" w:rsidRDefault="00A32E9D">
      <w:pPr>
        <w:pStyle w:val="TOC1"/>
        <w:tabs>
          <w:tab w:val="left" w:pos="42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资源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_Toc38232493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10339D1" w14:textId="65EE2E56" w:rsidR="00A32E9D" w:rsidRDefault="00A32E9D">
      <w:pPr>
        <w:pStyle w:val="TOC2"/>
        <w:tabs>
          <w:tab w:val="left" w:pos="1050"/>
          <w:tab w:val="right" w:pos="9350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角色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_Toc38232494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3CDEF14" w14:textId="2E398FCE" w:rsidR="00A32E9D" w:rsidRDefault="00A32E9D">
      <w:pPr>
        <w:pStyle w:val="TOC2"/>
        <w:tabs>
          <w:tab w:val="left" w:pos="1050"/>
          <w:tab w:val="right" w:pos="9350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测试模型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_Toc38232495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E59982C" w14:textId="76A60528" w:rsidR="00A32E9D" w:rsidRDefault="00A32E9D">
      <w:pPr>
        <w:pStyle w:val="TOC2"/>
        <w:tabs>
          <w:tab w:val="left" w:pos="1050"/>
          <w:tab w:val="right" w:pos="9350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测试日志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_Toc38232496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E2FBBE1" w14:textId="7056868A" w:rsidR="00A32E9D" w:rsidRDefault="00A32E9D">
      <w:pPr>
        <w:pStyle w:val="TOC2"/>
        <w:tabs>
          <w:tab w:val="left" w:pos="1050"/>
          <w:tab w:val="right" w:pos="9350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缺陷报告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_Toc38232497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2F41DCC" w14:textId="18479629" w:rsidR="00D90EB8" w:rsidRDefault="00D90EB8">
      <w:pPr>
        <w:pStyle w:val="MainTitle"/>
        <w:ind w:left="450" w:firstLine="450"/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5B346B">
        <w:rPr>
          <w:rFonts w:ascii="Arial" w:hAnsi="Arial" w:hint="eastAsia"/>
        </w:rPr>
        <w:t>测试计划</w:t>
      </w:r>
      <w:r>
        <w:rPr>
          <w:rFonts w:ascii="Arial" w:hAnsi="Arial"/>
        </w:rPr>
        <w:fldChar w:fldCharType="end"/>
      </w:r>
    </w:p>
    <w:p w14:paraId="0A27CEE3" w14:textId="45ED948A" w:rsidR="00D90EB8" w:rsidRDefault="00D90EB8">
      <w:pPr>
        <w:pStyle w:val="1"/>
        <w:numPr>
          <w:ilvl w:val="0"/>
          <w:numId w:val="3"/>
        </w:numPr>
      </w:pPr>
      <w:bookmarkStart w:id="0" w:name="_Toc38232489"/>
      <w:r>
        <w:rPr>
          <w:rFonts w:hint="eastAsia"/>
        </w:rPr>
        <w:t>简介</w:t>
      </w:r>
      <w:bookmarkEnd w:id="0"/>
    </w:p>
    <w:p w14:paraId="46684D78" w14:textId="04E34991" w:rsidR="009516AD" w:rsidRPr="009516AD" w:rsidRDefault="0024451F" w:rsidP="009516AD">
      <w:r>
        <w:rPr>
          <w:rFonts w:hint="eastAsia"/>
        </w:rPr>
        <w:t xml:space="preserve"> </w:t>
      </w:r>
      <w:r>
        <w:t xml:space="preserve">   </w:t>
      </w:r>
      <w:r w:rsidR="009516AD" w:rsidRPr="00A52CCD">
        <w:rPr>
          <w:rFonts w:hint="eastAsia"/>
        </w:rPr>
        <w:t>本测试报告是针对</w:t>
      </w:r>
      <w:r w:rsidR="009516AD">
        <w:rPr>
          <w:rFonts w:hint="eastAsia"/>
        </w:rPr>
        <w:t>交大交交二手交易A</w:t>
      </w:r>
      <w:r w:rsidR="009516AD">
        <w:t>PP</w:t>
      </w:r>
      <w:r w:rsidR="009516AD" w:rsidRPr="00A52CCD">
        <w:rPr>
          <w:rFonts w:hint="eastAsia"/>
        </w:rPr>
        <w:t>的测试文档。</w:t>
      </w:r>
      <w:r w:rsidR="009516AD">
        <w:rPr>
          <w:rFonts w:hint="eastAsia"/>
        </w:rPr>
        <w:t>交大交交二手交易A</w:t>
      </w:r>
      <w:r w:rsidR="009516AD">
        <w:t>PP</w:t>
      </w:r>
      <w:r w:rsidR="009516AD">
        <w:rPr>
          <w:rFonts w:hint="eastAsia"/>
        </w:rPr>
        <w:t>能让交大内的同学在平台上进行二手交易信息的发布。本次测试针对面向用户输出的</w:t>
      </w:r>
      <w:r w:rsidR="005A389E">
        <w:rPr>
          <w:rFonts w:hint="eastAsia"/>
        </w:rPr>
        <w:t>四</w:t>
      </w:r>
      <w:r w:rsidR="009516AD">
        <w:rPr>
          <w:rFonts w:hint="eastAsia"/>
        </w:rPr>
        <w:t>个模块进行测试。本次测试为黑盒测试，采用了等价类和决策表测试的方法，所有测试用例按服务名存储在</w:t>
      </w:r>
      <w:r w:rsidR="005A389E">
        <w:rPr>
          <w:rFonts w:hint="eastAsia"/>
        </w:rPr>
        <w:t>四</w:t>
      </w:r>
      <w:r w:rsidR="009516AD">
        <w:rPr>
          <w:rFonts w:hint="eastAsia"/>
        </w:rPr>
        <w:t>个文件中，本次测试采用</w:t>
      </w:r>
      <w:proofErr w:type="spellStart"/>
      <w:r w:rsidR="009516AD">
        <w:rPr>
          <w:rFonts w:hint="eastAsia"/>
        </w:rPr>
        <w:t>goconvey</w:t>
      </w:r>
      <w:proofErr w:type="spellEnd"/>
      <w:r w:rsidR="009516AD">
        <w:rPr>
          <w:rFonts w:hint="eastAsia"/>
        </w:rPr>
        <w:t>作为测试框架，</w:t>
      </w:r>
      <w:proofErr w:type="spellStart"/>
      <w:r w:rsidR="009516AD">
        <w:rPr>
          <w:rFonts w:hint="eastAsia"/>
        </w:rPr>
        <w:t>gomod</w:t>
      </w:r>
      <w:proofErr w:type="spellEnd"/>
      <w:r w:rsidR="009516AD">
        <w:rPr>
          <w:rFonts w:hint="eastAsia"/>
        </w:rPr>
        <w:t>管理工程的依赖，由于测试仅包含</w:t>
      </w:r>
      <w:r w:rsidR="005A389E">
        <w:rPr>
          <w:rFonts w:hint="eastAsia"/>
        </w:rPr>
        <w:t>四</w:t>
      </w:r>
      <w:r w:rsidR="009516AD">
        <w:rPr>
          <w:rFonts w:hint="eastAsia"/>
        </w:rPr>
        <w:t>个模块，针对相应服务中存在的依赖，使用mock的方式进行处理，默认在测试该服务时，其他服务的正确性，使用</w:t>
      </w:r>
      <w:proofErr w:type="spellStart"/>
      <w:r w:rsidR="009516AD">
        <w:t>V</w:t>
      </w:r>
      <w:r w:rsidR="009516AD">
        <w:rPr>
          <w:rFonts w:hint="eastAsia"/>
        </w:rPr>
        <w:t>sCode</w:t>
      </w:r>
      <w:proofErr w:type="spellEnd"/>
      <w:r w:rsidR="009516AD">
        <w:rPr>
          <w:rFonts w:hint="eastAsia"/>
        </w:rPr>
        <w:t>编写和运行测试用例。</w:t>
      </w:r>
    </w:p>
    <w:p w14:paraId="3438A1A6" w14:textId="000E9946" w:rsidR="00D90EB8" w:rsidRDefault="00D90EB8">
      <w:pPr>
        <w:pStyle w:val="2"/>
        <w:numPr>
          <w:ilvl w:val="1"/>
          <w:numId w:val="3"/>
        </w:numPr>
      </w:pPr>
      <w:bookmarkStart w:id="1" w:name="_Toc38232490"/>
      <w:r>
        <w:rPr>
          <w:rFonts w:hint="eastAsia"/>
        </w:rPr>
        <w:t>目的</w:t>
      </w:r>
      <w:bookmarkEnd w:id="1"/>
    </w:p>
    <w:p w14:paraId="17781517" w14:textId="73162692" w:rsidR="00EB3849" w:rsidRPr="0003552B" w:rsidRDefault="00E2030A" w:rsidP="00937061">
      <w:r>
        <w:rPr>
          <w:rFonts w:ascii="Times New Roman" w:hint="eastAsia"/>
        </w:rPr>
        <w:t>交大交交</w:t>
      </w:r>
      <w:r w:rsidR="00D90EB8">
        <w:rPr>
          <w:rFonts w:ascii="Times New Roman"/>
        </w:rPr>
        <w:t xml:space="preserve"> </w:t>
      </w:r>
      <w:r w:rsidR="00D90EB8">
        <w:rPr>
          <w:rFonts w:hint="eastAsia"/>
        </w:rPr>
        <w:t>的这一“测试计划”文档有助于实现以下目标：</w:t>
      </w:r>
      <w:r w:rsidR="0003552B">
        <w:br/>
      </w:r>
      <w:r w:rsidR="0003552B" w:rsidRPr="0003552B">
        <w:rPr>
          <w:rFonts w:hint="eastAsia"/>
        </w:rPr>
        <w:t>本文档针对交大二手交易信息平台“交大交交”（简称交大交交）的黑盒测试，记录相关测试内容，测试方法和测试环境。</w:t>
      </w:r>
    </w:p>
    <w:p w14:paraId="7D2CB556" w14:textId="2972A7C1" w:rsidR="00D90EB8" w:rsidRPr="002434CB" w:rsidRDefault="00EB3849" w:rsidP="00B55611">
      <w:pPr>
        <w:pStyle w:val="af3"/>
        <w:numPr>
          <w:ilvl w:val="0"/>
          <w:numId w:val="15"/>
        </w:numPr>
        <w:ind w:firstLineChars="0"/>
      </w:pPr>
      <w:r w:rsidRPr="002434CB">
        <w:rPr>
          <w:rFonts w:hint="eastAsia"/>
        </w:rPr>
        <w:t>交大交交后端基于go-micro</w:t>
      </w:r>
      <w:proofErr w:type="gramStart"/>
      <w:r w:rsidRPr="002434CB">
        <w:rPr>
          <w:rFonts w:hint="eastAsia"/>
        </w:rPr>
        <w:t>微服务</w:t>
      </w:r>
      <w:proofErr w:type="gramEnd"/>
      <w:r w:rsidRPr="002434CB">
        <w:rPr>
          <w:rFonts w:hint="eastAsia"/>
        </w:rPr>
        <w:t>架构，前端基于react-native</w:t>
      </w:r>
      <w:r w:rsidR="00324294" w:rsidRPr="002434CB">
        <w:rPr>
          <w:rFonts w:hint="eastAsia"/>
        </w:rPr>
        <w:t>框架。</w:t>
      </w:r>
      <w:r w:rsidRPr="002434CB">
        <w:rPr>
          <w:rFonts w:hint="eastAsia"/>
        </w:rPr>
        <w:t>前后端使用基于HTTP协议的Restful API来进行通信、数据传递，</w:t>
      </w:r>
      <w:proofErr w:type="gramStart"/>
      <w:r w:rsidRPr="002434CB">
        <w:rPr>
          <w:rFonts w:hint="eastAsia"/>
        </w:rPr>
        <w:t>微服务</w:t>
      </w:r>
      <w:proofErr w:type="gramEnd"/>
      <w:r w:rsidRPr="002434CB">
        <w:rPr>
          <w:rFonts w:hint="eastAsia"/>
        </w:rPr>
        <w:t>间使用RPC协议进行通信。</w:t>
      </w:r>
      <w:r w:rsidR="00A00525" w:rsidRPr="002434CB">
        <w:rPr>
          <w:rFonts w:hint="eastAsia"/>
        </w:rPr>
        <w:t>一共拥有</w:t>
      </w:r>
      <w:r w:rsidR="001D589E">
        <w:t>A</w:t>
      </w:r>
      <w:r w:rsidR="00A00525" w:rsidRPr="002434CB">
        <w:rPr>
          <w:rFonts w:hint="eastAsia"/>
        </w:rPr>
        <w:t>uth，</w:t>
      </w:r>
      <w:r w:rsidR="001D589E">
        <w:t>A</w:t>
      </w:r>
      <w:r w:rsidR="00A00525" w:rsidRPr="002434CB">
        <w:rPr>
          <w:rFonts w:hint="eastAsia"/>
        </w:rPr>
        <w:t>vatar，</w:t>
      </w:r>
      <w:proofErr w:type="spellStart"/>
      <w:r w:rsidR="001D589E">
        <w:t>B</w:t>
      </w:r>
      <w:r w:rsidR="00A00525" w:rsidRPr="002434CB">
        <w:rPr>
          <w:rFonts w:hint="eastAsia"/>
        </w:rPr>
        <w:t>uy</w:t>
      </w:r>
      <w:r w:rsidR="001D589E">
        <w:t>I</w:t>
      </w:r>
      <w:r w:rsidR="00A00525" w:rsidRPr="002434CB">
        <w:rPr>
          <w:rFonts w:hint="eastAsia"/>
        </w:rPr>
        <w:t>nfo</w:t>
      </w:r>
      <w:proofErr w:type="spellEnd"/>
      <w:r w:rsidR="00A00525" w:rsidRPr="002434CB">
        <w:rPr>
          <w:rFonts w:hint="eastAsia"/>
        </w:rPr>
        <w:t>，</w:t>
      </w:r>
      <w:r w:rsidR="001D589E">
        <w:t>C</w:t>
      </w:r>
      <w:r w:rsidR="00A00525" w:rsidRPr="002434CB">
        <w:rPr>
          <w:rFonts w:hint="eastAsia"/>
        </w:rPr>
        <w:t>ontent，</w:t>
      </w:r>
      <w:r w:rsidR="001D589E">
        <w:t>F</w:t>
      </w:r>
      <w:r w:rsidR="00A00525" w:rsidRPr="002434CB">
        <w:rPr>
          <w:rFonts w:hint="eastAsia"/>
        </w:rPr>
        <w:t>ile，</w:t>
      </w:r>
      <w:r w:rsidR="001D589E">
        <w:t>M</w:t>
      </w:r>
      <w:r w:rsidR="00A00525" w:rsidRPr="002434CB">
        <w:rPr>
          <w:rFonts w:hint="eastAsia"/>
        </w:rPr>
        <w:t>essage，</w:t>
      </w:r>
      <w:proofErr w:type="spellStart"/>
      <w:r w:rsidR="001D589E">
        <w:t>S</w:t>
      </w:r>
      <w:r w:rsidR="00A00525" w:rsidRPr="002434CB">
        <w:rPr>
          <w:rFonts w:hint="eastAsia"/>
        </w:rPr>
        <w:t>ell</w:t>
      </w:r>
      <w:r w:rsidR="001D589E">
        <w:t>I</w:t>
      </w:r>
      <w:r w:rsidR="00A00525" w:rsidRPr="002434CB">
        <w:rPr>
          <w:rFonts w:hint="eastAsia"/>
        </w:rPr>
        <w:t>nfo</w:t>
      </w:r>
      <w:proofErr w:type="spellEnd"/>
      <w:r w:rsidR="00A00525" w:rsidRPr="002434CB">
        <w:rPr>
          <w:rFonts w:hint="eastAsia"/>
        </w:rPr>
        <w:t>，</w:t>
      </w:r>
      <w:r w:rsidR="00952538">
        <w:t>T</w:t>
      </w:r>
      <w:r w:rsidR="00A00525" w:rsidRPr="002434CB">
        <w:rPr>
          <w:rFonts w:hint="eastAsia"/>
        </w:rPr>
        <w:t>ag，</w:t>
      </w:r>
      <w:r w:rsidR="00952538">
        <w:t>U</w:t>
      </w:r>
      <w:r w:rsidR="00A00525" w:rsidRPr="002434CB">
        <w:rPr>
          <w:rFonts w:hint="eastAsia"/>
        </w:rPr>
        <w:t>ser</w:t>
      </w:r>
      <w:r w:rsidR="00B16F25">
        <w:t xml:space="preserve"> </w:t>
      </w:r>
      <w:r w:rsidR="00A00525" w:rsidRPr="002434CB">
        <w:t>9</w:t>
      </w:r>
      <w:r w:rsidR="00A00525" w:rsidRPr="002434CB">
        <w:rPr>
          <w:rFonts w:hint="eastAsia"/>
        </w:rPr>
        <w:t>个微服务</w:t>
      </w:r>
      <w:r w:rsidR="00C7740A" w:rsidRPr="002434CB">
        <w:rPr>
          <w:rFonts w:hint="eastAsia"/>
        </w:rPr>
        <w:t>。</w:t>
      </w:r>
    </w:p>
    <w:p w14:paraId="3735AEA3" w14:textId="32B71DA1" w:rsidR="00D90EB8" w:rsidRPr="002434CB" w:rsidRDefault="00D90EB8" w:rsidP="00B55611">
      <w:pPr>
        <w:pStyle w:val="af3"/>
        <w:numPr>
          <w:ilvl w:val="0"/>
          <w:numId w:val="15"/>
        </w:numPr>
        <w:ind w:firstLineChars="0"/>
      </w:pPr>
      <w:r w:rsidRPr="002434CB">
        <w:rPr>
          <w:rFonts w:hint="eastAsia"/>
        </w:rPr>
        <w:t>列出推荐的测试需求（高层次）。</w:t>
      </w:r>
    </w:p>
    <w:p w14:paraId="21796993" w14:textId="45D3566D" w:rsidR="00D90EB8" w:rsidRPr="002434CB" w:rsidRDefault="00D67627" w:rsidP="00B55611">
      <w:pPr>
        <w:pStyle w:val="af3"/>
        <w:numPr>
          <w:ilvl w:val="0"/>
          <w:numId w:val="15"/>
        </w:numPr>
        <w:ind w:firstLineChars="0"/>
      </w:pPr>
      <w:r w:rsidRPr="002434CB">
        <w:rPr>
          <w:rFonts w:hint="eastAsia"/>
        </w:rPr>
        <w:t>本次测试主要使用的方法为弱健壮等价类测试，基于决策表测试</w:t>
      </w:r>
      <w:r w:rsidR="00447027">
        <w:rPr>
          <w:rFonts w:hint="eastAsia"/>
        </w:rPr>
        <w:t>。</w:t>
      </w:r>
    </w:p>
    <w:p w14:paraId="49D3F562" w14:textId="4257B5EF" w:rsidR="00D90EB8" w:rsidRPr="002434CB" w:rsidRDefault="00D67627" w:rsidP="00B55611">
      <w:pPr>
        <w:pStyle w:val="af3"/>
        <w:numPr>
          <w:ilvl w:val="0"/>
          <w:numId w:val="15"/>
        </w:numPr>
        <w:ind w:firstLineChars="0"/>
      </w:pPr>
      <w:r w:rsidRPr="002434CB">
        <w:rPr>
          <w:rFonts w:hint="eastAsia"/>
        </w:rPr>
        <w:t>本次测试需要在测试环境部署该项目，需要4台</w:t>
      </w:r>
      <w:r w:rsidR="00677D00">
        <w:t>4</w:t>
      </w:r>
      <w:r w:rsidRPr="002434CB">
        <w:rPr>
          <w:rFonts w:hint="eastAsia"/>
        </w:rPr>
        <w:t>核</w:t>
      </w:r>
      <w:r w:rsidR="00677D00">
        <w:t>8</w:t>
      </w:r>
      <w:r w:rsidRPr="002434CB">
        <w:t>G</w:t>
      </w:r>
      <w:r w:rsidRPr="002434CB">
        <w:rPr>
          <w:rFonts w:hint="eastAsia"/>
        </w:rPr>
        <w:t>内存的服务器，需要测试服务器</w:t>
      </w:r>
      <w:r w:rsidRPr="002434CB">
        <w:t>1</w:t>
      </w:r>
      <w:r w:rsidRPr="002434CB">
        <w:rPr>
          <w:rFonts w:hint="eastAsia"/>
        </w:rPr>
        <w:t>台4和8</w:t>
      </w:r>
      <w:r w:rsidRPr="002434CB">
        <w:t>G</w:t>
      </w:r>
      <w:r w:rsidRPr="002434CB">
        <w:rPr>
          <w:rFonts w:hint="eastAsia"/>
        </w:rPr>
        <w:t>服务器</w:t>
      </w:r>
      <w:r w:rsidR="002434CB" w:rsidRPr="002434CB">
        <w:rPr>
          <w:rFonts w:hint="eastAsia"/>
        </w:rPr>
        <w:t>。</w:t>
      </w:r>
    </w:p>
    <w:p w14:paraId="6379874B" w14:textId="1B736A8A" w:rsidR="00D90EB8" w:rsidRPr="002434CB" w:rsidRDefault="002434CB" w:rsidP="00B55611">
      <w:pPr>
        <w:pStyle w:val="af3"/>
        <w:numPr>
          <w:ilvl w:val="0"/>
          <w:numId w:val="15"/>
        </w:numPr>
        <w:ind w:firstLineChars="0"/>
      </w:pPr>
      <w:r w:rsidRPr="002434CB">
        <w:rPr>
          <w:rFonts w:hint="eastAsia"/>
        </w:rPr>
        <w:t>项目最终将交付项目计划，测试计划书，需求规约书</w:t>
      </w:r>
      <w:r w:rsidR="00B23A63">
        <w:rPr>
          <w:rFonts w:hint="eastAsia"/>
        </w:rPr>
        <w:t>。</w:t>
      </w:r>
    </w:p>
    <w:p w14:paraId="48482827" w14:textId="77777777" w:rsidR="00D90EB8" w:rsidRDefault="00D90EB8">
      <w:pPr>
        <w:pStyle w:val="2"/>
        <w:tabs>
          <w:tab w:val="num" w:pos="360"/>
        </w:tabs>
      </w:pPr>
      <w:bookmarkStart w:id="2" w:name="_Toc38232491"/>
      <w:r>
        <w:rPr>
          <w:rFonts w:hint="eastAsia"/>
        </w:rPr>
        <w:t>背景</w:t>
      </w:r>
      <w:bookmarkEnd w:id="2"/>
    </w:p>
    <w:p w14:paraId="5FC24D63" w14:textId="1A312467" w:rsidR="002434CB" w:rsidRDefault="00F8689F" w:rsidP="002434CB">
      <w:r>
        <w:rPr>
          <w:rFonts w:hint="eastAsia"/>
        </w:rPr>
        <w:t xml:space="preserve"> </w:t>
      </w:r>
      <w:r>
        <w:t xml:space="preserve">   </w:t>
      </w:r>
      <w:r w:rsidR="002434CB" w:rsidRPr="0019506C">
        <w:rPr>
          <w:rFonts w:hint="eastAsia"/>
        </w:rPr>
        <w:t>交大交交</w:t>
      </w:r>
      <w:r w:rsidR="002434CB" w:rsidRPr="0019506C">
        <w:t>APP开发的目标是成为上海交通大学</w:t>
      </w:r>
      <w:r w:rsidR="002434CB" w:rsidRPr="0019506C">
        <w:rPr>
          <w:rFonts w:hint="eastAsia"/>
        </w:rPr>
        <w:t>师生</w:t>
      </w:r>
      <w:r w:rsidR="002434CB" w:rsidRPr="0019506C">
        <w:t>在</w:t>
      </w:r>
      <w:r w:rsidR="002434CB" w:rsidRPr="0019506C">
        <w:rPr>
          <w:rFonts w:hint="eastAsia"/>
        </w:rPr>
        <w:t>进行二手交易时会首选的</w:t>
      </w:r>
      <w:r w:rsidR="002434CB" w:rsidRPr="0019506C">
        <w:t>一款APP，软件定位是面向上海交通大学全体师生的最普及的</w:t>
      </w:r>
      <w:r w:rsidR="002434CB" w:rsidRPr="0019506C">
        <w:rPr>
          <w:rFonts w:hint="eastAsia"/>
        </w:rPr>
        <w:t>二手交易</w:t>
      </w:r>
      <w:r w:rsidR="002434CB" w:rsidRPr="0019506C">
        <w:t>APP。</w:t>
      </w:r>
    </w:p>
    <w:p w14:paraId="5312FB02" w14:textId="1A3453C5" w:rsidR="00D97842" w:rsidRDefault="002434CB" w:rsidP="00D97842">
      <w:pPr>
        <w:ind w:firstLine="405"/>
      </w:pPr>
      <w:r w:rsidRPr="00FB7093">
        <w:rPr>
          <w:rFonts w:hint="eastAsia"/>
        </w:rPr>
        <w:t>二手交易是指消费者将购买于企业或代理商、零售商后使用一段时间，或者未使用过的商品，作为一种新的商品再进行交易流通的行为。大学生这一群体，生活区域相近，消费心理相似，购买的需求商品具有极高的重合度，有着极高的二手交易的潜在需求。譬如在开学季，大学生会寻求以低价购入相应的教材，在一个学期的使用后重新以二手书的形式重新售出；在毕业季，毕业生的大部分书籍、生活用品、自行车都可以以二手交易的形式售出，否则也只能</w:t>
      </w:r>
      <w:proofErr w:type="gramStart"/>
      <w:r w:rsidRPr="00FB7093">
        <w:rPr>
          <w:rFonts w:hint="eastAsia"/>
        </w:rPr>
        <w:t>当做</w:t>
      </w:r>
      <w:proofErr w:type="gramEnd"/>
      <w:r w:rsidRPr="00FB7093">
        <w:rPr>
          <w:rFonts w:hint="eastAsia"/>
        </w:rPr>
        <w:t>废品丢弃或回收。</w:t>
      </w:r>
      <w:r w:rsidR="009C6ABC">
        <w:rPr>
          <w:rFonts w:hint="eastAsia"/>
        </w:rPr>
        <w:t xml:space="preserve"> </w:t>
      </w:r>
      <w:r w:rsidR="009C6ABC">
        <w:t xml:space="preserve">   </w:t>
      </w:r>
    </w:p>
    <w:p w14:paraId="2119AAE4" w14:textId="3F123A63" w:rsidR="00F8689F" w:rsidRPr="002434CB" w:rsidRDefault="002434CB" w:rsidP="005D6F78">
      <w:pPr>
        <w:ind w:firstLine="405"/>
      </w:pPr>
      <w:r w:rsidRPr="00FB7093">
        <w:rPr>
          <w:rFonts w:hint="eastAsia"/>
        </w:rPr>
        <w:t>综上，鉴于二手交易在交大师生群体中存在极大的需求空间，以及考虑到当下以二手交易群为代表的二手交易途径的种种弊端，通过现代化技术手段优化传统群</w:t>
      </w:r>
      <w:proofErr w:type="gramStart"/>
      <w:r w:rsidRPr="00FB7093">
        <w:rPr>
          <w:rFonts w:hint="eastAsia"/>
        </w:rPr>
        <w:t>发盲寻</w:t>
      </w:r>
      <w:proofErr w:type="gramEnd"/>
      <w:r w:rsidRPr="00FB7093">
        <w:rPr>
          <w:rFonts w:hint="eastAsia"/>
        </w:rPr>
        <w:t>的二手</w:t>
      </w:r>
      <w:proofErr w:type="gramStart"/>
      <w:r w:rsidRPr="00FB7093">
        <w:rPr>
          <w:rFonts w:hint="eastAsia"/>
        </w:rPr>
        <w:t>群交易</w:t>
      </w:r>
      <w:proofErr w:type="gramEnd"/>
      <w:r w:rsidRPr="00FB7093">
        <w:rPr>
          <w:rFonts w:hint="eastAsia"/>
        </w:rPr>
        <w:t>模式，，开发一款实用、易用的二手交易信息平台APP，克服二手交易</w:t>
      </w:r>
      <w:proofErr w:type="gramStart"/>
      <w:r w:rsidRPr="00FB7093">
        <w:rPr>
          <w:rFonts w:hint="eastAsia"/>
        </w:rPr>
        <w:t>群现有</w:t>
      </w:r>
      <w:proofErr w:type="gramEnd"/>
      <w:r w:rsidRPr="00FB7093">
        <w:rPr>
          <w:rFonts w:hint="eastAsia"/>
        </w:rPr>
        <w:t>的使用问题，以满足交大师生对二手交易更便捷体验的需求，是十分有必要的。</w:t>
      </w:r>
    </w:p>
    <w:p w14:paraId="18530F4B" w14:textId="77777777" w:rsidR="00D90EB8" w:rsidRDefault="00D90EB8">
      <w:pPr>
        <w:pStyle w:val="2"/>
        <w:tabs>
          <w:tab w:val="num" w:pos="360"/>
        </w:tabs>
      </w:pPr>
      <w:bookmarkStart w:id="3" w:name="_Toc38232492"/>
      <w:r>
        <w:rPr>
          <w:rFonts w:hint="eastAsia"/>
        </w:rPr>
        <w:t>范围</w:t>
      </w:r>
      <w:bookmarkEnd w:id="3"/>
    </w:p>
    <w:p w14:paraId="5B5579FB" w14:textId="2C75DA06" w:rsidR="00D90EB8" w:rsidRDefault="00B55611" w:rsidP="00937061">
      <w:r>
        <w:rPr>
          <w:rFonts w:hint="eastAsia"/>
        </w:rPr>
        <w:t>测试范围为</w:t>
      </w:r>
      <w:r w:rsidR="008464D9">
        <w:t>C</w:t>
      </w:r>
      <w:r>
        <w:rPr>
          <w:rFonts w:hint="eastAsia"/>
        </w:rPr>
        <w:t>ontent，</w:t>
      </w:r>
      <w:r w:rsidR="00E26B19">
        <w:t>M</w:t>
      </w:r>
      <w:r>
        <w:rPr>
          <w:rFonts w:hint="eastAsia"/>
        </w:rPr>
        <w:t>essage，</w:t>
      </w:r>
      <w:proofErr w:type="spellStart"/>
      <w:r w:rsidR="008464D9">
        <w:t>S</w:t>
      </w:r>
      <w:r w:rsidR="008464D9">
        <w:rPr>
          <w:rFonts w:hint="eastAsia"/>
        </w:rPr>
        <w:t>ell</w:t>
      </w:r>
      <w:r w:rsidR="008464D9">
        <w:t>I</w:t>
      </w:r>
      <w:r>
        <w:rPr>
          <w:rFonts w:hint="eastAsia"/>
        </w:rPr>
        <w:t>nfo</w:t>
      </w:r>
      <w:proofErr w:type="spellEnd"/>
      <w:r w:rsidR="00E26B19">
        <w:rPr>
          <w:rFonts w:hint="eastAsia"/>
        </w:rPr>
        <w:t>，File</w:t>
      </w:r>
      <w:r w:rsidR="008464D9">
        <w:rPr>
          <w:rFonts w:hint="eastAsia"/>
        </w:rPr>
        <w:t>四</w:t>
      </w:r>
      <w:r>
        <w:rPr>
          <w:rFonts w:hint="eastAsia"/>
        </w:rPr>
        <w:t>个微服务，涉及服务之间的调用以及服务内部的处理，选择这</w:t>
      </w:r>
      <w:r w:rsidR="005A389E">
        <w:rPr>
          <w:rFonts w:hint="eastAsia"/>
        </w:rPr>
        <w:t>四</w:t>
      </w:r>
      <w:r>
        <w:rPr>
          <w:rFonts w:hint="eastAsia"/>
        </w:rPr>
        <w:t>个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的理由为：</w:t>
      </w:r>
    </w:p>
    <w:p w14:paraId="7CD20578" w14:textId="77777777" w:rsidR="0013504C" w:rsidRDefault="00D90EB8" w:rsidP="00D97842">
      <w:r>
        <w:rPr>
          <w:rFonts w:hint="eastAsia"/>
        </w:rPr>
        <w:t>下表列出了制定</w:t>
      </w:r>
      <w:r>
        <w:rPr>
          <w:rFonts w:hint="eastAsia"/>
          <w:i/>
        </w:rPr>
        <w:t>测试计划</w:t>
      </w:r>
      <w:r>
        <w:rPr>
          <w:rFonts w:hint="eastAsia"/>
        </w:rPr>
        <w:t>所用的文档，并标明了文档的可用性：</w:t>
      </w:r>
    </w:p>
    <w:p w14:paraId="16B5A438" w14:textId="020E61FE" w:rsidR="002F5940" w:rsidRDefault="00D90EB8" w:rsidP="0013504C">
      <w:r>
        <w:rPr>
          <w:rFonts w:hint="eastAsia"/>
        </w:rPr>
        <w:t>测试策略</w:t>
      </w:r>
    </w:p>
    <w:p w14:paraId="3934E030" w14:textId="7246C01C" w:rsidR="002F5940" w:rsidRDefault="00C775DF" w:rsidP="002F5940">
      <w:pPr>
        <w:pStyle w:val="af3"/>
        <w:numPr>
          <w:ilvl w:val="0"/>
          <w:numId w:val="19"/>
        </w:numPr>
        <w:ind w:firstLineChars="0"/>
      </w:pPr>
      <w:r>
        <w:t>C</w:t>
      </w:r>
      <w:r w:rsidR="00284FE9">
        <w:t>ontent</w:t>
      </w:r>
    </w:p>
    <w:p w14:paraId="581D4C7B" w14:textId="1A129F63" w:rsidR="00284FE9" w:rsidRDefault="00B236E8" w:rsidP="00284FE9">
      <w:pPr>
        <w:pStyle w:val="af3"/>
        <w:ind w:left="420" w:firstLineChars="0" w:firstLine="0"/>
      </w:pPr>
      <w:r>
        <w:rPr>
          <w:rFonts w:hint="eastAsia"/>
        </w:rPr>
        <w:t xml:space="preserve"> </w:t>
      </w:r>
      <w:r>
        <w:t xml:space="preserve">   </w:t>
      </w:r>
      <w:r w:rsidR="003015D8">
        <w:rPr>
          <w:rFonts w:hint="eastAsia"/>
        </w:rPr>
        <w:t>采用</w:t>
      </w:r>
      <w:r w:rsidR="0038491D">
        <w:rPr>
          <w:rFonts w:hint="eastAsia"/>
        </w:rPr>
        <w:t>弱健壮等价类</w:t>
      </w:r>
      <w:r w:rsidR="001E4ABA">
        <w:rPr>
          <w:rFonts w:hint="eastAsia"/>
        </w:rPr>
        <w:t>测试方法，因为</w:t>
      </w:r>
      <w:r w:rsidR="00386975">
        <w:t>C</w:t>
      </w:r>
      <w:r w:rsidR="001E4ABA">
        <w:rPr>
          <w:rFonts w:hint="eastAsia"/>
        </w:rPr>
        <w:t>ontent中相应数据的内容和类型数据较多，大部分数据也没有明显的物理意义，最终决定使用弱健壮等价类的测试方法，</w:t>
      </w:r>
      <w:r w:rsidR="001E4ABA" w:rsidRPr="008206BF">
        <w:t>用相对少的测试用例就能够进行比较完整的输入数据覆盖，解决了不能穷举测试的问题</w:t>
      </w:r>
      <w:r w:rsidR="00F42417">
        <w:rPr>
          <w:rFonts w:hint="eastAsia"/>
        </w:rPr>
        <w:t>。</w:t>
      </w:r>
    </w:p>
    <w:p w14:paraId="1AEA4FCC" w14:textId="7DD972B6" w:rsidR="00F42417" w:rsidRDefault="00B236E8" w:rsidP="00284FE9">
      <w:pPr>
        <w:pStyle w:val="af3"/>
        <w:ind w:left="420" w:firstLineChars="0" w:firstLine="0"/>
      </w:pPr>
      <w:r>
        <w:t xml:space="preserve">    </w:t>
      </w:r>
      <w:r w:rsidR="00F42417">
        <w:t>Content中共计6个待测接口，其中Check反复被调用，重要性程度高，使用强健壮等价类测试；Query接口十分简单，也可以当作强健壮等价类测试；由于</w:t>
      </w:r>
      <w:proofErr w:type="gramStart"/>
      <w:r w:rsidR="00F42417">
        <w:t>弱一般</w:t>
      </w:r>
      <w:proofErr w:type="gramEnd"/>
      <w:r w:rsidR="00F42417">
        <w:t>等价类测试和</w:t>
      </w:r>
      <w:proofErr w:type="gramStart"/>
      <w:r w:rsidR="00F42417">
        <w:t>强一般</w:t>
      </w:r>
      <w:proofErr w:type="gramEnd"/>
      <w:r w:rsidR="00F42417">
        <w:t>等价类测试均不考虑非法输入，不适用于此类接口，</w:t>
      </w:r>
      <w:proofErr w:type="gramStart"/>
      <w:r w:rsidR="00F42417">
        <w:t>故其他</w:t>
      </w:r>
      <w:proofErr w:type="gramEnd"/>
      <w:r w:rsidR="00F42417">
        <w:t>四个接口Create,</w:t>
      </w:r>
      <w:r w:rsidR="00CB52E6">
        <w:t xml:space="preserve"> </w:t>
      </w:r>
      <w:proofErr w:type="spellStart"/>
      <w:r w:rsidR="00F42417">
        <w:t>CreateTag</w:t>
      </w:r>
      <w:proofErr w:type="spellEnd"/>
      <w:r w:rsidR="00F42417">
        <w:t>,</w:t>
      </w:r>
      <w:r w:rsidR="00CB52E6">
        <w:t xml:space="preserve"> </w:t>
      </w:r>
      <w:r w:rsidR="00F42417">
        <w:t>Delete,</w:t>
      </w:r>
      <w:r w:rsidR="00CB52E6">
        <w:t xml:space="preserve"> </w:t>
      </w:r>
      <w:r w:rsidR="00F42417">
        <w:t>Update均使用弱健壮等价类测试。</w:t>
      </w:r>
      <w:r w:rsidR="00E3048A">
        <w:rPr>
          <w:rFonts w:hint="eastAsia"/>
        </w:rPr>
        <w:t>最终确定的测试用例数量为</w:t>
      </w:r>
      <w:r w:rsidR="0053597F">
        <w:t>46</w:t>
      </w:r>
      <w:r w:rsidR="00E3048A">
        <w:rPr>
          <w:rFonts w:hint="eastAsia"/>
        </w:rPr>
        <w:t>个</w:t>
      </w:r>
      <w:r w:rsidR="00707A04">
        <w:rPr>
          <w:rFonts w:hint="eastAsia"/>
        </w:rPr>
        <w:t>。</w:t>
      </w:r>
    </w:p>
    <w:p w14:paraId="5587561C" w14:textId="77777777" w:rsidR="00B236E8" w:rsidRDefault="00B236E8" w:rsidP="00B236E8">
      <w:pPr>
        <w:pStyle w:val="af3"/>
        <w:ind w:left="420" w:firstLine="400"/>
      </w:pPr>
      <w:r>
        <w:rPr>
          <w:rFonts w:hint="eastAsia"/>
        </w:rPr>
        <w:t>下面以</w:t>
      </w:r>
      <w:proofErr w:type="spellStart"/>
      <w:r>
        <w:rPr>
          <w:rFonts w:hint="eastAsia"/>
        </w:rPr>
        <w:t>Content</w:t>
      </w:r>
      <w:r>
        <w:t>.Check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Content</w:t>
      </w:r>
      <w:r>
        <w:t>.Delete</w:t>
      </w:r>
      <w:proofErr w:type="spellEnd"/>
      <w:r>
        <w:rPr>
          <w:rFonts w:hint="eastAsia"/>
        </w:rPr>
        <w:t>为例分别说明强健壮等价类和弱健壮等价类的用例生成。如图所示：</w:t>
      </w:r>
    </w:p>
    <w:p w14:paraId="43FF4C1C" w14:textId="77777777" w:rsidR="00B236E8" w:rsidRDefault="00B236E8" w:rsidP="00B236E8">
      <w:pPr>
        <w:pStyle w:val="af3"/>
        <w:numPr>
          <w:ilvl w:val="1"/>
          <w:numId w:val="22"/>
        </w:numPr>
        <w:ind w:firstLineChars="0"/>
      </w:pPr>
      <w:proofErr w:type="spellStart"/>
      <w:r>
        <w:rPr>
          <w:rFonts w:hint="eastAsia"/>
        </w:rPr>
        <w:t>Content</w:t>
      </w:r>
      <w:r>
        <w:t>.Check</w:t>
      </w:r>
      <w:proofErr w:type="spellEnd"/>
      <w:r>
        <w:rPr>
          <w:rFonts w:hint="eastAsia"/>
        </w:rPr>
        <w:t>输入变量有两个</w:t>
      </w:r>
      <w:proofErr w:type="spellStart"/>
      <w:r>
        <w:rPr>
          <w:rFonts w:hint="eastAsia"/>
        </w:rPr>
        <w:t>contentID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contentToken</w:t>
      </w:r>
      <w:proofErr w:type="spellEnd"/>
      <w:r>
        <w:rPr>
          <w:rFonts w:hint="eastAsia"/>
        </w:rPr>
        <w:t>，每个变量有一种有效值，两种</w:t>
      </w:r>
      <w:proofErr w:type="gramStart"/>
      <w:r>
        <w:rPr>
          <w:rFonts w:hint="eastAsia"/>
        </w:rPr>
        <w:t>无效值</w:t>
      </w:r>
      <w:proofErr w:type="gramEnd"/>
      <w:r>
        <w:rPr>
          <w:rFonts w:hint="eastAsia"/>
        </w:rPr>
        <w:t>“值无效”和“空值”，采用强健壮等价类</w:t>
      </w:r>
      <w:proofErr w:type="gramStart"/>
      <w:r>
        <w:rPr>
          <w:rFonts w:hint="eastAsia"/>
        </w:rPr>
        <w:t>测试共</w:t>
      </w:r>
      <w:proofErr w:type="gramEnd"/>
      <w:r>
        <w:rPr>
          <w:rFonts w:hint="eastAsia"/>
        </w:rPr>
        <w:t>需要（1+2）*（1+2）=9个测试用例；</w:t>
      </w:r>
    </w:p>
    <w:p w14:paraId="3417A324" w14:textId="07D034F8" w:rsidR="00B236E8" w:rsidRDefault="00B236E8" w:rsidP="00B236E8">
      <w:pPr>
        <w:pStyle w:val="af3"/>
        <w:numPr>
          <w:ilvl w:val="1"/>
          <w:numId w:val="22"/>
        </w:numPr>
        <w:ind w:firstLineChars="0"/>
      </w:pPr>
      <w:proofErr w:type="spellStart"/>
      <w:r>
        <w:rPr>
          <w:rFonts w:hint="eastAsia"/>
        </w:rPr>
        <w:t>Content.Delete</w:t>
      </w:r>
      <w:proofErr w:type="spellEnd"/>
      <w:r>
        <w:rPr>
          <w:rFonts w:hint="eastAsia"/>
        </w:rPr>
        <w:t>输入变量有</w:t>
      </w:r>
      <w:r w:rsidR="005A389E">
        <w:rPr>
          <w:rFonts w:hint="eastAsia"/>
        </w:rPr>
        <w:t>四</w:t>
      </w:r>
      <w:r>
        <w:rPr>
          <w:rFonts w:hint="eastAsia"/>
        </w:rPr>
        <w:t>个</w:t>
      </w:r>
      <w:proofErr w:type="spellStart"/>
      <w:r>
        <w:rPr>
          <w:rFonts w:hint="eastAsia"/>
        </w:rPr>
        <w:t>contentID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contentToken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fileID</w:t>
      </w:r>
      <w:proofErr w:type="spellEnd"/>
      <w:r>
        <w:rPr>
          <w:rFonts w:hint="eastAsia"/>
        </w:rPr>
        <w:t>，前两者有一种有效值，两种</w:t>
      </w:r>
      <w:proofErr w:type="gramStart"/>
      <w:r>
        <w:rPr>
          <w:rFonts w:hint="eastAsia"/>
        </w:rPr>
        <w:t>无效值</w:t>
      </w:r>
      <w:proofErr w:type="gramEnd"/>
      <w:r>
        <w:rPr>
          <w:rFonts w:hint="eastAsia"/>
        </w:rPr>
        <w:t>“值无效”和“空值”，</w:t>
      </w:r>
      <w:proofErr w:type="spellStart"/>
      <w:r>
        <w:rPr>
          <w:rFonts w:hint="eastAsia"/>
        </w:rPr>
        <w:t>fileID</w:t>
      </w:r>
      <w:proofErr w:type="spellEnd"/>
      <w:r>
        <w:rPr>
          <w:rFonts w:hint="eastAsia"/>
        </w:rPr>
        <w:t>有两种有效值“正常值”和“空值”，一种无效值。综合以上，输出正常的用例应该有各个变量类别的最大数，即2个，检测错误的</w:t>
      </w:r>
      <w:proofErr w:type="gramStart"/>
      <w:r>
        <w:rPr>
          <w:rFonts w:hint="eastAsia"/>
        </w:rPr>
        <w:t>用例数</w:t>
      </w:r>
      <w:proofErr w:type="gramEnd"/>
      <w:r>
        <w:rPr>
          <w:rFonts w:hint="eastAsia"/>
        </w:rPr>
        <w:t>本来应该是变量数3*2=6个，但由于</w:t>
      </w:r>
      <w:proofErr w:type="spellStart"/>
      <w:r>
        <w:rPr>
          <w:rFonts w:hint="eastAsia"/>
        </w:rPr>
        <w:t>fileID</w:t>
      </w:r>
      <w:proofErr w:type="spellEnd"/>
      <w:r>
        <w:rPr>
          <w:rFonts w:hint="eastAsia"/>
        </w:rPr>
        <w:t>只有一种无效条件，即不存在两种无效边界，所以实际上的错误</w:t>
      </w:r>
      <w:proofErr w:type="gramStart"/>
      <w:r>
        <w:rPr>
          <w:rFonts w:hint="eastAsia"/>
        </w:rPr>
        <w:t>用例数</w:t>
      </w:r>
      <w:proofErr w:type="gramEnd"/>
      <w:r>
        <w:rPr>
          <w:rFonts w:hint="eastAsia"/>
        </w:rPr>
        <w:t>为5个。采用弱健壮等价类测试总计7个测试用例。</w:t>
      </w:r>
    </w:p>
    <w:p w14:paraId="71E4E1D8" w14:textId="13976308" w:rsidR="00B236E8" w:rsidRDefault="00B236E8" w:rsidP="00777A2E">
      <w:pPr>
        <w:pStyle w:val="af3"/>
        <w:ind w:left="420" w:firstLineChars="0" w:firstLine="0"/>
        <w:jc w:val="center"/>
      </w:pPr>
      <w:r>
        <w:fldChar w:fldCharType="begin"/>
      </w:r>
      <w:r>
        <w:instrText xml:space="preserve"> INCLUDEPICTURE "D:\\QQ\\799385272\\Image\\C2C\\Image1\\PKAX4ZF}K303PJ33QN_87KD.png" \* MERGEFORMATINET </w:instrText>
      </w:r>
      <w:r>
        <w:fldChar w:fldCharType="separate"/>
      </w:r>
      <w:r>
        <w:fldChar w:fldCharType="begin"/>
      </w:r>
      <w:r>
        <w:instrText xml:space="preserve"> INCLUDEPICTURE  "C:\\QQ\\799385272\\Image\\C2C\\Image1\\PKAX4ZF}K303PJ33QN_87KD.png" \* MERGEFORMATINET </w:instrText>
      </w:r>
      <w:r>
        <w:fldChar w:fldCharType="separate"/>
      </w:r>
      <w:r w:rsidR="00EB0E2F">
        <w:fldChar w:fldCharType="begin"/>
      </w:r>
      <w:r w:rsidR="00EB0E2F">
        <w:instrText xml:space="preserve"> INCLUDEPICTURE  "C:\\QQ\\799385272\\Image\\C2C\\Image1\\PKAX4ZF}K303PJ33QN_87KD.png" \* MERGEFORMATINET </w:instrText>
      </w:r>
      <w:r w:rsidR="00EB0E2F">
        <w:fldChar w:fldCharType="separate"/>
      </w:r>
      <w:r w:rsidR="000927EE">
        <w:fldChar w:fldCharType="begin"/>
      </w:r>
      <w:r w:rsidR="000927EE">
        <w:instrText xml:space="preserve"> </w:instrText>
      </w:r>
      <w:r w:rsidR="000927EE">
        <w:instrText>INCLUDEPICTURE  "D:\\Document\</w:instrText>
      </w:r>
      <w:r w:rsidR="000927EE">
        <w:instrText>\QQ\\799385272\\Image\\C2C\\Image1\\PKAX4ZF}K303PJ33QN_87KD.png" \* MERGEFORMATINET</w:instrText>
      </w:r>
      <w:r w:rsidR="000927EE">
        <w:instrText xml:space="preserve"> </w:instrText>
      </w:r>
      <w:r w:rsidR="000927EE">
        <w:fldChar w:fldCharType="separate"/>
      </w:r>
      <w:r w:rsidR="00C511B8">
        <w:pict w14:anchorId="74B90E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65.4pt;height:172.9pt">
            <v:imagedata r:id="rId9" r:href="rId10"/>
          </v:shape>
        </w:pict>
      </w:r>
      <w:r w:rsidR="000927EE">
        <w:fldChar w:fldCharType="end"/>
      </w:r>
      <w:r w:rsidR="00EB0E2F">
        <w:fldChar w:fldCharType="end"/>
      </w:r>
      <w:r>
        <w:fldChar w:fldCharType="end"/>
      </w:r>
      <w:r>
        <w:fldChar w:fldCharType="end"/>
      </w:r>
      <w:r w:rsidRPr="00BE3A18">
        <w:t xml:space="preserve"> </w:t>
      </w:r>
      <w:r>
        <w:tab/>
      </w:r>
      <w:r>
        <w:tab/>
      </w:r>
      <w:r>
        <w:fldChar w:fldCharType="begin"/>
      </w:r>
      <w:r>
        <w:instrText xml:space="preserve"> INCLUDEPICTURE "D:\\QQ\\799385272\\Image\\C2C\\Image1\\R6(QC`68SLAO@M8E5Q0H7(V.png" \* MERGEFORMATINET </w:instrText>
      </w:r>
      <w:r>
        <w:fldChar w:fldCharType="separate"/>
      </w:r>
      <w:r>
        <w:fldChar w:fldCharType="begin"/>
      </w:r>
      <w:r>
        <w:instrText xml:space="preserve"> INCLUDEPICTURE  "C:\\QQ\\799385272\\Image\\C2C\\Image1\\R6(QC`68SLAO@M8E5Q0H7(V.png" \* MERGEFORMATINET </w:instrText>
      </w:r>
      <w:r>
        <w:fldChar w:fldCharType="separate"/>
      </w:r>
      <w:r w:rsidR="00EB0E2F">
        <w:fldChar w:fldCharType="begin"/>
      </w:r>
      <w:r w:rsidR="00EB0E2F">
        <w:instrText xml:space="preserve"> INCLUDEPICTURE  "C:\\QQ\\799385272\\Image\\C2C\\Image1\\R6(QC`68SLAO@M8E5Q0H7(V.png" \* MERGEFORMATINET </w:instrText>
      </w:r>
      <w:r w:rsidR="00EB0E2F">
        <w:fldChar w:fldCharType="separate"/>
      </w:r>
      <w:r w:rsidR="000927EE">
        <w:fldChar w:fldCharType="begin"/>
      </w:r>
      <w:r w:rsidR="000927EE">
        <w:instrText xml:space="preserve"> </w:instrText>
      </w:r>
      <w:r w:rsidR="000927EE">
        <w:instrText>INCLUDEPICTURE  "D:\\Document\\QQ\\799385272\\Image\\C2C\\Image1\\R6(QC`68SLAO@M8E5Q0H7(V.png" \*</w:instrText>
      </w:r>
      <w:r w:rsidR="000927EE">
        <w:instrText xml:space="preserve"> MERGEFORMATINET</w:instrText>
      </w:r>
      <w:r w:rsidR="000927EE">
        <w:instrText xml:space="preserve"> </w:instrText>
      </w:r>
      <w:r w:rsidR="000927EE">
        <w:fldChar w:fldCharType="separate"/>
      </w:r>
      <w:r w:rsidR="00C511B8">
        <w:pict w14:anchorId="7A6D7DFD">
          <v:shape id="_x0000_i1026" type="#_x0000_t75" alt="" style="width:119.65pt;height:170.25pt">
            <v:imagedata r:id="rId11" r:href="rId12"/>
          </v:shape>
        </w:pict>
      </w:r>
      <w:r w:rsidR="000927EE">
        <w:fldChar w:fldCharType="end"/>
      </w:r>
      <w:r w:rsidR="00EB0E2F">
        <w:fldChar w:fldCharType="end"/>
      </w:r>
      <w:r>
        <w:fldChar w:fldCharType="end"/>
      </w:r>
      <w:r>
        <w:fldChar w:fldCharType="end"/>
      </w:r>
    </w:p>
    <w:p w14:paraId="058D92D0" w14:textId="63854D04" w:rsidR="002F5940" w:rsidRDefault="00C775DF" w:rsidP="002F5940">
      <w:pPr>
        <w:pStyle w:val="af3"/>
        <w:numPr>
          <w:ilvl w:val="0"/>
          <w:numId w:val="19"/>
        </w:numPr>
        <w:ind w:firstLineChars="0"/>
      </w:pPr>
      <w:r>
        <w:t>M</w:t>
      </w:r>
      <w:r w:rsidR="00284FE9">
        <w:t>essage</w:t>
      </w:r>
    </w:p>
    <w:p w14:paraId="01486E2A" w14:textId="7BDE000A" w:rsidR="00B623C3" w:rsidRDefault="00777A2E" w:rsidP="00B623C3">
      <w:pPr>
        <w:pStyle w:val="af3"/>
        <w:ind w:left="420" w:firstLine="400"/>
      </w:pPr>
      <w:r>
        <w:rPr>
          <w:rFonts w:hint="eastAsia"/>
        </w:rPr>
        <w:t>采用决策表来进行测试，因该模块中有关</w:t>
      </w:r>
      <w:r>
        <w:t>M</w:t>
      </w:r>
      <w:r>
        <w:rPr>
          <w:rFonts w:hint="eastAsia"/>
        </w:rPr>
        <w:t>essage的操作都是依据输入的不同组合决定，代码层面的特点是if</w:t>
      </w:r>
      <w:r>
        <w:t xml:space="preserve"> </w:t>
      </w:r>
      <w:r>
        <w:rPr>
          <w:rFonts w:hint="eastAsia"/>
        </w:rPr>
        <w:t>else语句较多，且判定条件都是有关于表单填写内容输入，因此选用决策表方法。最终确定的测试用例数量为1</w:t>
      </w:r>
      <w:r>
        <w:t>9</w:t>
      </w:r>
      <w:r>
        <w:rPr>
          <w:rFonts w:hint="eastAsia"/>
        </w:rPr>
        <w:t>个</w:t>
      </w:r>
      <w:r w:rsidR="00B623C3">
        <w:rPr>
          <w:rFonts w:hint="eastAsia"/>
        </w:rPr>
        <w:t>。</w:t>
      </w:r>
    </w:p>
    <w:p w14:paraId="3B9C3D75" w14:textId="1CBCCAAC" w:rsidR="007B169E" w:rsidRDefault="007B169E" w:rsidP="007B169E">
      <w:pPr>
        <w:ind w:leftChars="200" w:left="40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基于决策表的决策方法是所有功能测试方法中最严谨的，因为它考虑到了测试用例整体的逻辑严密性。因为在实现过程中，与聊天消息相关的Message模块的逻辑相比而言更为复杂， 因为我们选择对Message模块进行基于决策表的测试方法。</w:t>
      </w:r>
    </w:p>
    <w:p w14:paraId="73EE72FD" w14:textId="5CF035DB" w:rsidR="007B169E" w:rsidRDefault="00227152" w:rsidP="007B169E">
      <w:pPr>
        <w:ind w:leftChars="200" w:left="400"/>
      </w:pPr>
      <w:r>
        <w:rPr>
          <w:rFonts w:hint="eastAsia"/>
        </w:rPr>
        <w:t xml:space="preserve"> </w:t>
      </w:r>
      <w:r>
        <w:t xml:space="preserve">   </w:t>
      </w:r>
      <w:r w:rsidR="007B169E">
        <w:rPr>
          <w:rFonts w:hint="eastAsia"/>
        </w:rPr>
        <w:t>此处我们以</w:t>
      </w:r>
      <w:proofErr w:type="spellStart"/>
      <w:r w:rsidR="007B169E">
        <w:rPr>
          <w:rFonts w:hint="eastAsia"/>
        </w:rPr>
        <w:t>Message</w:t>
      </w:r>
      <w:r w:rsidR="007B169E">
        <w:t>.Find</w:t>
      </w:r>
      <w:proofErr w:type="spellEnd"/>
      <w:r w:rsidR="007B169E">
        <w:t>(</w:t>
      </w:r>
      <w:proofErr w:type="spellStart"/>
      <w:r w:rsidR="007B169E">
        <w:t>fromUser</w:t>
      </w:r>
      <w:proofErr w:type="spellEnd"/>
      <w:r w:rsidR="007B169E">
        <w:t xml:space="preserve"> int32, </w:t>
      </w:r>
      <w:proofErr w:type="spellStart"/>
      <w:r w:rsidR="007B169E">
        <w:t>toUser</w:t>
      </w:r>
      <w:proofErr w:type="spellEnd"/>
      <w:r w:rsidR="007B169E">
        <w:t xml:space="preserve"> int32, way int32, limit uint32, offset uint32)</w:t>
      </w:r>
      <w:r w:rsidR="007B169E">
        <w:rPr>
          <w:rFonts w:hint="eastAsia"/>
        </w:rPr>
        <w:t>为例，这个函数提供了从</w:t>
      </w:r>
      <w:proofErr w:type="spellStart"/>
      <w:r w:rsidR="007B169E">
        <w:rPr>
          <w:rFonts w:hint="eastAsia"/>
        </w:rPr>
        <w:t>fromUser</w:t>
      </w:r>
      <w:proofErr w:type="spellEnd"/>
      <w:r w:rsidR="007B169E">
        <w:rPr>
          <w:rFonts w:hint="eastAsia"/>
        </w:rPr>
        <w:t>到</w:t>
      </w:r>
      <w:proofErr w:type="spellStart"/>
      <w:r w:rsidR="007B169E">
        <w:rPr>
          <w:rFonts w:hint="eastAsia"/>
        </w:rPr>
        <w:t>toUser</w:t>
      </w:r>
      <w:proofErr w:type="spellEnd"/>
      <w:r w:rsidR="007B169E">
        <w:rPr>
          <w:rFonts w:hint="eastAsia"/>
        </w:rPr>
        <w:t>的聊天记录。</w:t>
      </w:r>
    </w:p>
    <w:p w14:paraId="1DBE4AAD" w14:textId="77777777" w:rsidR="007B169E" w:rsidRDefault="007B169E" w:rsidP="007B169E">
      <w:pPr>
        <w:ind w:leftChars="200" w:left="400"/>
      </w:pPr>
      <w:r>
        <w:rPr>
          <w:rFonts w:hint="eastAsia"/>
        </w:rPr>
        <w:t>针对变量，我们设置了4个二值条件和一个多值条件：</w:t>
      </w:r>
    </w:p>
    <w:p w14:paraId="28437E94" w14:textId="77777777" w:rsidR="007B169E" w:rsidRDefault="007B169E" w:rsidP="00C511B8">
      <w:pPr>
        <w:pStyle w:val="af3"/>
        <w:numPr>
          <w:ilvl w:val="0"/>
          <w:numId w:val="25"/>
        </w:numPr>
        <w:spacing w:line="240" w:lineRule="auto"/>
        <w:ind w:firstLineChars="0"/>
        <w:jc w:val="both"/>
      </w:pPr>
      <w:r>
        <w:rPr>
          <w:rFonts w:hint="eastAsia"/>
        </w:rPr>
        <w:t>C</w:t>
      </w:r>
      <w:r>
        <w:t>1</w:t>
      </w:r>
      <w:r>
        <w:rPr>
          <w:rFonts w:hint="eastAsia"/>
        </w:rPr>
        <w:t>：</w:t>
      </w:r>
      <w:proofErr w:type="spellStart"/>
      <w:r>
        <w:rPr>
          <w:rFonts w:hint="eastAsia"/>
        </w:rPr>
        <w:t>from</w:t>
      </w:r>
      <w:r>
        <w:t>U</w:t>
      </w:r>
      <w:r>
        <w:rPr>
          <w:rFonts w:hint="eastAsia"/>
        </w:rPr>
        <w:t>ser</w:t>
      </w:r>
      <w:proofErr w:type="spellEnd"/>
      <w:r>
        <w:rPr>
          <w:rFonts w:hint="eastAsia"/>
        </w:rPr>
        <w:t>是否为0</w:t>
      </w:r>
    </w:p>
    <w:p w14:paraId="405BC24A" w14:textId="77777777" w:rsidR="007B169E" w:rsidRDefault="007B169E" w:rsidP="00C511B8">
      <w:pPr>
        <w:pStyle w:val="af3"/>
        <w:numPr>
          <w:ilvl w:val="0"/>
          <w:numId w:val="25"/>
        </w:numPr>
        <w:spacing w:line="240" w:lineRule="auto"/>
        <w:ind w:firstLineChars="0"/>
        <w:jc w:val="both"/>
      </w:pPr>
      <w:r>
        <w:rPr>
          <w:rFonts w:hint="eastAsia"/>
        </w:rPr>
        <w:t>C</w:t>
      </w:r>
      <w:r>
        <w:t>2</w:t>
      </w:r>
      <w:r>
        <w:rPr>
          <w:rFonts w:hint="eastAsia"/>
        </w:rPr>
        <w:t>：</w:t>
      </w:r>
      <w:proofErr w:type="spellStart"/>
      <w:r>
        <w:rPr>
          <w:rFonts w:hint="eastAsia"/>
        </w:rPr>
        <w:t>to</w:t>
      </w:r>
      <w:r>
        <w:t>U</w:t>
      </w:r>
      <w:r>
        <w:rPr>
          <w:rFonts w:hint="eastAsia"/>
        </w:rPr>
        <w:t>ser</w:t>
      </w:r>
      <w:proofErr w:type="spellEnd"/>
      <w:r>
        <w:rPr>
          <w:rFonts w:hint="eastAsia"/>
        </w:rPr>
        <w:t>是否为0</w:t>
      </w:r>
    </w:p>
    <w:p w14:paraId="1B397883" w14:textId="77777777" w:rsidR="007B169E" w:rsidRDefault="007B169E" w:rsidP="00C511B8">
      <w:pPr>
        <w:pStyle w:val="af3"/>
        <w:numPr>
          <w:ilvl w:val="0"/>
          <w:numId w:val="25"/>
        </w:numPr>
        <w:spacing w:line="240" w:lineRule="auto"/>
        <w:ind w:firstLineChars="0"/>
        <w:jc w:val="both"/>
      </w:pPr>
      <w:r>
        <w:rPr>
          <w:rFonts w:hint="eastAsia"/>
        </w:rPr>
        <w:t>C</w:t>
      </w:r>
      <w:r>
        <w:t>3</w:t>
      </w:r>
      <w:r>
        <w:rPr>
          <w:rFonts w:hint="eastAsia"/>
        </w:rPr>
        <w:t>：</w:t>
      </w:r>
      <w:proofErr w:type="spellStart"/>
      <w:r>
        <w:rPr>
          <w:rFonts w:hint="eastAsia"/>
        </w:rPr>
        <w:t>from</w:t>
      </w:r>
      <w:r>
        <w:t>U</w:t>
      </w:r>
      <w:r>
        <w:rPr>
          <w:rFonts w:hint="eastAsia"/>
        </w:rPr>
        <w:t>ser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toUser</w:t>
      </w:r>
      <w:proofErr w:type="spellEnd"/>
      <w:r>
        <w:rPr>
          <w:rFonts w:hint="eastAsia"/>
        </w:rPr>
        <w:t>是否相等</w:t>
      </w:r>
    </w:p>
    <w:p w14:paraId="06D0F516" w14:textId="77777777" w:rsidR="007B169E" w:rsidRDefault="007B169E" w:rsidP="00C511B8">
      <w:pPr>
        <w:pStyle w:val="af3"/>
        <w:numPr>
          <w:ilvl w:val="0"/>
          <w:numId w:val="25"/>
        </w:numPr>
        <w:spacing w:line="240" w:lineRule="auto"/>
        <w:ind w:firstLineChars="0"/>
        <w:jc w:val="both"/>
      </w:pPr>
      <w:r>
        <w:rPr>
          <w:rFonts w:hint="eastAsia"/>
        </w:rPr>
        <w:t>C</w:t>
      </w:r>
      <w:r>
        <w:t>4</w:t>
      </w:r>
      <w:r>
        <w:rPr>
          <w:rFonts w:hint="eastAsia"/>
        </w:rPr>
        <w:t>：way的值为1还是2</w:t>
      </w:r>
    </w:p>
    <w:p w14:paraId="19570903" w14:textId="77777777" w:rsidR="007B169E" w:rsidRDefault="007B169E" w:rsidP="00C511B8">
      <w:pPr>
        <w:pStyle w:val="af3"/>
        <w:numPr>
          <w:ilvl w:val="0"/>
          <w:numId w:val="25"/>
        </w:numPr>
        <w:spacing w:line="240" w:lineRule="auto"/>
        <w:ind w:firstLineChars="0"/>
        <w:jc w:val="both"/>
      </w:pPr>
      <w:r>
        <w:rPr>
          <w:rFonts w:hint="eastAsia"/>
        </w:rPr>
        <w:t>C</w:t>
      </w:r>
      <w:r>
        <w:t>5</w:t>
      </w:r>
      <w:r>
        <w:rPr>
          <w:rFonts w:hint="eastAsia"/>
        </w:rPr>
        <w:t>：limit的取值（</w:t>
      </w:r>
      <m:oMath>
        <m:r>
          <w:rPr>
            <w:rFonts w:ascii="Cambria Math" w:hAnsi="Cambria Math" w:hint="eastAsia"/>
          </w:rPr>
          <m:t>{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 xml:space="preserve"> [1, 20], (20, +∞</m:t>
        </m:r>
        <m:r>
          <w:rPr>
            <w:rFonts w:ascii="Cambria Math" w:hAnsi="Cambria Math" w:hint="eastAsia"/>
          </w:rPr>
          <m:t>)}</m:t>
        </m:r>
      </m:oMath>
      <w:r>
        <w:rPr>
          <w:rFonts w:hint="eastAsia"/>
        </w:rPr>
        <w:t>）</w:t>
      </w:r>
    </w:p>
    <w:p w14:paraId="3B017E86" w14:textId="77777777" w:rsidR="007B169E" w:rsidRDefault="007B169E" w:rsidP="007B169E">
      <w:pPr>
        <w:ind w:leftChars="200" w:left="400"/>
      </w:pPr>
      <w:r>
        <w:rPr>
          <w:rFonts w:hint="eastAsia"/>
        </w:rPr>
        <w:t>与之对应，我们根据返回结果，设置</w:t>
      </w:r>
      <w:r>
        <w:t>4</w:t>
      </w:r>
      <w:r>
        <w:rPr>
          <w:rFonts w:hint="eastAsia"/>
        </w:rPr>
        <w:t>个不同但可以同时做的动作：</w:t>
      </w:r>
    </w:p>
    <w:p w14:paraId="435FAAA1" w14:textId="77777777" w:rsidR="007B169E" w:rsidRDefault="007B169E" w:rsidP="00C511B8">
      <w:pPr>
        <w:pStyle w:val="af3"/>
        <w:numPr>
          <w:ilvl w:val="0"/>
          <w:numId w:val="26"/>
        </w:numPr>
        <w:spacing w:line="240" w:lineRule="auto"/>
        <w:ind w:firstLineChars="0"/>
        <w:jc w:val="both"/>
      </w:pPr>
      <w:r>
        <w:rPr>
          <w:rFonts w:hint="eastAsia"/>
        </w:rPr>
        <w:t>A</w:t>
      </w:r>
      <w:r>
        <w:t>1</w:t>
      </w:r>
      <w:r>
        <w:rPr>
          <w:rFonts w:hint="eastAsia"/>
        </w:rPr>
        <w:t>：返回-</w:t>
      </w:r>
      <w:r>
        <w:t>1</w:t>
      </w:r>
    </w:p>
    <w:p w14:paraId="4821B50F" w14:textId="77777777" w:rsidR="007B169E" w:rsidRDefault="007B169E" w:rsidP="00C511B8">
      <w:pPr>
        <w:pStyle w:val="af3"/>
        <w:numPr>
          <w:ilvl w:val="0"/>
          <w:numId w:val="26"/>
        </w:numPr>
        <w:spacing w:line="240" w:lineRule="auto"/>
        <w:ind w:firstLineChars="0"/>
        <w:jc w:val="both"/>
      </w:pPr>
      <w:r>
        <w:rPr>
          <w:rFonts w:hint="eastAsia"/>
        </w:rPr>
        <w:t>A</w:t>
      </w:r>
      <w:r>
        <w:t>2</w:t>
      </w:r>
      <w:r>
        <w:rPr>
          <w:rFonts w:hint="eastAsia"/>
        </w:rPr>
        <w:t>：返回1</w:t>
      </w:r>
    </w:p>
    <w:p w14:paraId="502BE0BB" w14:textId="77777777" w:rsidR="007B169E" w:rsidRDefault="007B169E" w:rsidP="00C511B8">
      <w:pPr>
        <w:pStyle w:val="af3"/>
        <w:numPr>
          <w:ilvl w:val="0"/>
          <w:numId w:val="26"/>
        </w:numPr>
        <w:spacing w:line="240" w:lineRule="auto"/>
        <w:ind w:firstLineChars="0"/>
        <w:jc w:val="both"/>
      </w:pPr>
      <w:r>
        <w:rPr>
          <w:rFonts w:hint="eastAsia"/>
        </w:rPr>
        <w:t>A</w:t>
      </w:r>
      <w:r>
        <w:t>3</w:t>
      </w:r>
      <w:r>
        <w:rPr>
          <w:rFonts w:hint="eastAsia"/>
        </w:rPr>
        <w:t>：</w:t>
      </w:r>
      <w:r>
        <w:t>L</w:t>
      </w:r>
      <w:r>
        <w:rPr>
          <w:rFonts w:hint="eastAsia"/>
        </w:rPr>
        <w:t>imit修改为最大值</w:t>
      </w:r>
    </w:p>
    <w:p w14:paraId="3E594F6F" w14:textId="77777777" w:rsidR="007B169E" w:rsidRDefault="007B169E" w:rsidP="00C511B8">
      <w:pPr>
        <w:pStyle w:val="af3"/>
        <w:numPr>
          <w:ilvl w:val="0"/>
          <w:numId w:val="26"/>
        </w:numPr>
        <w:spacing w:line="240" w:lineRule="auto"/>
        <w:ind w:firstLineChars="0"/>
        <w:jc w:val="both"/>
      </w:pPr>
      <w:r>
        <w:rPr>
          <w:rFonts w:hint="eastAsia"/>
        </w:rPr>
        <w:t>A</w:t>
      </w:r>
      <w:r>
        <w:t>4</w:t>
      </w:r>
      <w:r>
        <w:rPr>
          <w:rFonts w:hint="eastAsia"/>
        </w:rPr>
        <w:t>：将查询消息设置为已读</w:t>
      </w:r>
    </w:p>
    <w:p w14:paraId="0EB47293" w14:textId="7833831E" w:rsidR="007B169E" w:rsidRPr="007B169E" w:rsidRDefault="007B169E" w:rsidP="00822BD6">
      <w:pPr>
        <w:ind w:leftChars="200" w:left="400"/>
      </w:pPr>
      <w:r>
        <w:rPr>
          <w:rFonts w:hint="eastAsia"/>
        </w:rPr>
        <w:t>通过条件与动作的相互组合关系，我们可以给出相应的决策表，进而给出基于决策表的测试用例（具体见附件）。</w:t>
      </w:r>
    </w:p>
    <w:p w14:paraId="3A50F7A0" w14:textId="5AF44C8F" w:rsidR="00284FE9" w:rsidRDefault="00C775DF" w:rsidP="00284FE9">
      <w:pPr>
        <w:pStyle w:val="af3"/>
        <w:numPr>
          <w:ilvl w:val="0"/>
          <w:numId w:val="19"/>
        </w:numPr>
        <w:ind w:firstLineChars="0"/>
      </w:pPr>
      <w:proofErr w:type="spellStart"/>
      <w:r>
        <w:t>S</w:t>
      </w:r>
      <w:r w:rsidR="0038491D">
        <w:rPr>
          <w:rFonts w:hint="eastAsia"/>
        </w:rPr>
        <w:t>ell</w:t>
      </w:r>
      <w:r>
        <w:t>I</w:t>
      </w:r>
      <w:r w:rsidR="0038491D">
        <w:t>nfo</w:t>
      </w:r>
      <w:proofErr w:type="spellEnd"/>
    </w:p>
    <w:p w14:paraId="6929E223" w14:textId="02A2AAF9" w:rsidR="00D064D0" w:rsidRDefault="00E7464B" w:rsidP="00F54300">
      <w:pPr>
        <w:ind w:leftChars="200" w:left="400"/>
      </w:pPr>
      <w:r>
        <w:rPr>
          <w:rFonts w:hint="eastAsia"/>
        </w:rPr>
        <w:t xml:space="preserve"> </w:t>
      </w:r>
      <w:r>
        <w:t xml:space="preserve">   </w:t>
      </w:r>
      <w:r w:rsidR="0013504C">
        <w:rPr>
          <w:rFonts w:hint="eastAsia"/>
        </w:rPr>
        <w:t>采用了</w:t>
      </w:r>
      <w:r w:rsidR="00D064D0">
        <w:t>健壮性边界值测试</w:t>
      </w:r>
      <w:r w:rsidR="0013504C">
        <w:rPr>
          <w:rFonts w:hint="eastAsia"/>
        </w:rPr>
        <w:t>和</w:t>
      </w:r>
      <w:r w:rsidR="00D064D0">
        <w:t>弱健壮等价类测试</w:t>
      </w:r>
      <w:r w:rsidR="0013504C">
        <w:rPr>
          <w:rFonts w:hint="eastAsia"/>
        </w:rPr>
        <w:t>结合的方式进行测试，对于一些</w:t>
      </w:r>
      <w:r w:rsidR="0013504C">
        <w:t>变量</w:t>
      </w:r>
      <w:r w:rsidR="0013504C">
        <w:rPr>
          <w:rFonts w:hint="eastAsia"/>
        </w:rPr>
        <w:t>例如</w:t>
      </w:r>
      <w:r w:rsidR="00A868B5">
        <w:rPr>
          <w:rFonts w:hint="eastAsia"/>
        </w:rPr>
        <w:t>商品I</w:t>
      </w:r>
      <w:r w:rsidR="00A868B5">
        <w:t>D</w:t>
      </w:r>
      <w:r w:rsidR="0013504C">
        <w:rPr>
          <w:rFonts w:hint="eastAsia"/>
        </w:rPr>
        <w:t>，</w:t>
      </w:r>
      <w:r w:rsidR="0013504C">
        <w:t>有明确物理或数值含义的</w:t>
      </w:r>
      <w:r w:rsidR="0013504C">
        <w:rPr>
          <w:rFonts w:hint="eastAsia"/>
        </w:rPr>
        <w:t>，采用了健壮性边界值测试，其余变量则是组织了弱健壮等价类测试。</w:t>
      </w:r>
      <w:r w:rsidR="00810D81">
        <w:rPr>
          <w:rFonts w:hint="eastAsia"/>
        </w:rPr>
        <w:t>最终确定的测试用例数量为</w:t>
      </w:r>
      <w:r w:rsidR="00C1049F">
        <w:t>40</w:t>
      </w:r>
      <w:r w:rsidR="00524A46">
        <w:rPr>
          <w:rFonts w:hint="eastAsia"/>
        </w:rPr>
        <w:t>个</w:t>
      </w:r>
      <w:r w:rsidR="0057465D">
        <w:rPr>
          <w:rFonts w:hint="eastAsia"/>
        </w:rPr>
        <w:t>。</w:t>
      </w:r>
    </w:p>
    <w:p w14:paraId="54ED3998" w14:textId="77777777" w:rsidR="00E7464B" w:rsidRDefault="00E7464B" w:rsidP="00C511B8">
      <w:pPr>
        <w:ind w:leftChars="200" w:left="400" w:firstLineChars="200" w:firstLine="400"/>
      </w:pPr>
      <w:r>
        <w:rPr>
          <w:rFonts w:hint="eastAsia"/>
        </w:rPr>
        <w:t>相对于等价类测试，边界值测试的试用条件相对而言更加苛刻，它要求变量具有较为明确的物理或数值含义，但是本次测试软件的大部分接口的参数包含字符串类型、列表类型等难以确定边界的变量类型。</w:t>
      </w:r>
    </w:p>
    <w:p w14:paraId="2BC74CEB" w14:textId="56400583" w:rsidR="00E7464B" w:rsidRDefault="005D72E6" w:rsidP="00E7464B">
      <w:pPr>
        <w:ind w:leftChars="200" w:left="400"/>
      </w:pPr>
      <w:r>
        <w:rPr>
          <w:rFonts w:hint="eastAsia"/>
        </w:rPr>
        <w:t xml:space="preserve"> </w:t>
      </w:r>
      <w:r>
        <w:t xml:space="preserve">   </w:t>
      </w:r>
      <w:r w:rsidR="00E7464B">
        <w:rPr>
          <w:rFonts w:hint="eastAsia"/>
        </w:rPr>
        <w:t>因此我们挑选</w:t>
      </w:r>
      <w:proofErr w:type="spellStart"/>
      <w:r w:rsidR="00E7464B">
        <w:rPr>
          <w:rFonts w:hint="eastAsia"/>
        </w:rPr>
        <w:t>SellInfo</w:t>
      </w:r>
      <w:proofErr w:type="spellEnd"/>
      <w:r w:rsidR="00E7464B">
        <w:rPr>
          <w:rFonts w:hint="eastAsia"/>
        </w:rPr>
        <w:t>模块下的</w:t>
      </w:r>
      <w:proofErr w:type="spellStart"/>
      <w:r w:rsidR="00E7464B">
        <w:rPr>
          <w:rFonts w:hint="eastAsia"/>
        </w:rPr>
        <w:t>SellInfo.Update</w:t>
      </w:r>
      <w:proofErr w:type="spellEnd"/>
      <w:r w:rsidR="00E7464B">
        <w:rPr>
          <w:rFonts w:hint="eastAsia"/>
        </w:rPr>
        <w:t>(</w:t>
      </w:r>
      <w:proofErr w:type="spellStart"/>
      <w:r w:rsidR="00E7464B">
        <w:rPr>
          <w:rFonts w:hint="eastAsia"/>
        </w:rPr>
        <w:t>sellInfoID</w:t>
      </w:r>
      <w:proofErr w:type="spellEnd"/>
      <w:r w:rsidR="00E7464B">
        <w:rPr>
          <w:rFonts w:hint="eastAsia"/>
        </w:rPr>
        <w:t xml:space="preserve"> int, status int)作为健壮性边界值测试的目标。变量</w:t>
      </w:r>
      <w:proofErr w:type="spellStart"/>
      <w:r w:rsidR="00E7464B">
        <w:rPr>
          <w:rFonts w:hint="eastAsia"/>
        </w:rPr>
        <w:t>sellInfoID</w:t>
      </w:r>
      <w:proofErr w:type="spellEnd"/>
      <w:r w:rsidR="00E7464B">
        <w:rPr>
          <w:rFonts w:hint="eastAsia"/>
        </w:rPr>
        <w:t>是一个自增整型变量，从1开始自增，上边界是数据库中的</w:t>
      </w:r>
      <w:proofErr w:type="spellStart"/>
      <w:r w:rsidR="00E7464B">
        <w:rPr>
          <w:rFonts w:hint="eastAsia"/>
        </w:rPr>
        <w:t>sellInfo</w:t>
      </w:r>
      <w:proofErr w:type="spellEnd"/>
      <w:r w:rsidR="00E7464B">
        <w:rPr>
          <w:rFonts w:hint="eastAsia"/>
        </w:rPr>
        <w:t>的数量；变量status表示待调整出售物品的目标状态，取值范围为{1, 2, 3, 4, 5}。两个变量均有明确的数值含义以及边界范围，适适用于边界值测试。</w:t>
      </w:r>
    </w:p>
    <w:p w14:paraId="17DE9EE7" w14:textId="5237C734" w:rsidR="00E7464B" w:rsidRDefault="00BE7342" w:rsidP="00E7464B">
      <w:pPr>
        <w:ind w:leftChars="200" w:left="400"/>
      </w:pPr>
      <w:r>
        <w:rPr>
          <w:rFonts w:hint="eastAsia"/>
        </w:rPr>
        <w:t xml:space="preserve"> </w:t>
      </w:r>
      <w:r>
        <w:t xml:space="preserve">   </w:t>
      </w:r>
      <w:r w:rsidR="00E7464B">
        <w:rPr>
          <w:rFonts w:hint="eastAsia"/>
        </w:rPr>
        <w:t>在测试中，我们在数据库中预存5个出售物品，则两个变量的具体情况如下表所示：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1072"/>
        <w:gridCol w:w="1037"/>
        <w:gridCol w:w="1037"/>
        <w:gridCol w:w="1037"/>
        <w:gridCol w:w="1037"/>
        <w:gridCol w:w="1037"/>
        <w:gridCol w:w="1037"/>
        <w:gridCol w:w="1037"/>
      </w:tblGrid>
      <w:tr w:rsidR="00E7464B" w:rsidRPr="00E7464B" w14:paraId="4CF9DFE3" w14:textId="77777777" w:rsidTr="00E7464B">
        <w:trPr>
          <w:jc w:val="center"/>
        </w:trPr>
        <w:tc>
          <w:tcPr>
            <w:tcW w:w="1037" w:type="dxa"/>
          </w:tcPr>
          <w:p w14:paraId="77ACC299" w14:textId="77777777" w:rsidR="00E7464B" w:rsidRPr="00E7464B" w:rsidRDefault="00E7464B" w:rsidP="00E7464B">
            <w:pPr>
              <w:spacing w:line="240" w:lineRule="auto"/>
              <w:jc w:val="both"/>
              <w:rPr>
                <w:rFonts w:asciiTheme="minorHAnsi"/>
              </w:rPr>
            </w:pPr>
            <w:r w:rsidRPr="00E7464B">
              <w:rPr>
                <w:rFonts w:asciiTheme="minorHAnsi" w:hint="eastAsia"/>
              </w:rPr>
              <w:t>变量</w:t>
            </w:r>
          </w:p>
        </w:tc>
        <w:tc>
          <w:tcPr>
            <w:tcW w:w="1037" w:type="dxa"/>
          </w:tcPr>
          <w:p w14:paraId="39B25547" w14:textId="77777777" w:rsidR="00E7464B" w:rsidRPr="00E7464B" w:rsidRDefault="00E7464B" w:rsidP="00E7464B">
            <w:pPr>
              <w:spacing w:line="240" w:lineRule="auto"/>
              <w:jc w:val="both"/>
              <w:rPr>
                <w:rFonts w:asciiTheme="minorHAnsi"/>
              </w:rPr>
            </w:pPr>
            <w:r w:rsidRPr="00E7464B">
              <w:rPr>
                <w:rFonts w:asciiTheme="minorHAnsi"/>
              </w:rPr>
              <w:t>M</w:t>
            </w:r>
            <w:r w:rsidRPr="00E7464B">
              <w:rPr>
                <w:rFonts w:asciiTheme="minorHAnsi" w:hint="eastAsia"/>
              </w:rPr>
              <w:t>in</w:t>
            </w:r>
            <w:r w:rsidRPr="00E7464B">
              <w:rPr>
                <w:rFonts w:asciiTheme="minorHAnsi"/>
              </w:rPr>
              <w:t>-</w:t>
            </w:r>
          </w:p>
        </w:tc>
        <w:tc>
          <w:tcPr>
            <w:tcW w:w="1037" w:type="dxa"/>
          </w:tcPr>
          <w:p w14:paraId="097E5BA3" w14:textId="77777777" w:rsidR="00E7464B" w:rsidRPr="00E7464B" w:rsidRDefault="00E7464B" w:rsidP="00E7464B">
            <w:pPr>
              <w:spacing w:line="240" w:lineRule="auto"/>
              <w:jc w:val="both"/>
              <w:rPr>
                <w:rFonts w:asciiTheme="minorHAnsi"/>
              </w:rPr>
            </w:pPr>
            <w:r w:rsidRPr="00E7464B">
              <w:rPr>
                <w:rFonts w:asciiTheme="minorHAnsi"/>
              </w:rPr>
              <w:t>Min</w:t>
            </w:r>
          </w:p>
        </w:tc>
        <w:tc>
          <w:tcPr>
            <w:tcW w:w="1037" w:type="dxa"/>
          </w:tcPr>
          <w:p w14:paraId="4F8E43B2" w14:textId="77777777" w:rsidR="00E7464B" w:rsidRPr="00E7464B" w:rsidRDefault="00E7464B" w:rsidP="00E7464B">
            <w:pPr>
              <w:spacing w:line="240" w:lineRule="auto"/>
              <w:jc w:val="both"/>
              <w:rPr>
                <w:rFonts w:asciiTheme="minorHAnsi"/>
              </w:rPr>
            </w:pPr>
            <w:r w:rsidRPr="00E7464B">
              <w:rPr>
                <w:rFonts w:asciiTheme="minorHAnsi"/>
              </w:rPr>
              <w:t>Min+</w:t>
            </w:r>
          </w:p>
        </w:tc>
        <w:tc>
          <w:tcPr>
            <w:tcW w:w="1037" w:type="dxa"/>
          </w:tcPr>
          <w:p w14:paraId="1FC7E872" w14:textId="77777777" w:rsidR="00E7464B" w:rsidRPr="00E7464B" w:rsidRDefault="00E7464B" w:rsidP="00E7464B">
            <w:pPr>
              <w:spacing w:line="240" w:lineRule="auto"/>
              <w:jc w:val="both"/>
              <w:rPr>
                <w:rFonts w:asciiTheme="minorHAnsi"/>
              </w:rPr>
            </w:pPr>
            <w:r w:rsidRPr="00E7464B">
              <w:rPr>
                <w:rFonts w:asciiTheme="minorHAnsi" w:hint="eastAsia"/>
              </w:rPr>
              <w:t>V</w:t>
            </w:r>
            <w:r w:rsidRPr="00E7464B">
              <w:rPr>
                <w:rFonts w:asciiTheme="minorHAnsi"/>
              </w:rPr>
              <w:t>alid</w:t>
            </w:r>
          </w:p>
        </w:tc>
        <w:tc>
          <w:tcPr>
            <w:tcW w:w="1037" w:type="dxa"/>
          </w:tcPr>
          <w:p w14:paraId="532D1CA7" w14:textId="77777777" w:rsidR="00E7464B" w:rsidRPr="00E7464B" w:rsidRDefault="00E7464B" w:rsidP="00E7464B">
            <w:pPr>
              <w:spacing w:line="240" w:lineRule="auto"/>
              <w:jc w:val="both"/>
              <w:rPr>
                <w:rFonts w:asciiTheme="minorHAnsi"/>
              </w:rPr>
            </w:pPr>
            <w:r w:rsidRPr="00E7464B">
              <w:rPr>
                <w:rFonts w:asciiTheme="minorHAnsi"/>
              </w:rPr>
              <w:t>Max-</w:t>
            </w:r>
          </w:p>
        </w:tc>
        <w:tc>
          <w:tcPr>
            <w:tcW w:w="1037" w:type="dxa"/>
          </w:tcPr>
          <w:p w14:paraId="04B11833" w14:textId="77777777" w:rsidR="00E7464B" w:rsidRPr="00E7464B" w:rsidRDefault="00E7464B" w:rsidP="00E7464B">
            <w:pPr>
              <w:spacing w:line="240" w:lineRule="auto"/>
              <w:jc w:val="both"/>
              <w:rPr>
                <w:rFonts w:asciiTheme="minorHAnsi"/>
              </w:rPr>
            </w:pPr>
            <w:r w:rsidRPr="00E7464B">
              <w:rPr>
                <w:rFonts w:asciiTheme="minorHAnsi" w:hint="eastAsia"/>
              </w:rPr>
              <w:t>M</w:t>
            </w:r>
            <w:r w:rsidRPr="00E7464B">
              <w:rPr>
                <w:rFonts w:asciiTheme="minorHAnsi"/>
              </w:rPr>
              <w:t>ax</w:t>
            </w:r>
          </w:p>
        </w:tc>
        <w:tc>
          <w:tcPr>
            <w:tcW w:w="1037" w:type="dxa"/>
          </w:tcPr>
          <w:p w14:paraId="18FA14BA" w14:textId="77777777" w:rsidR="00E7464B" w:rsidRPr="00E7464B" w:rsidRDefault="00E7464B" w:rsidP="00E7464B">
            <w:pPr>
              <w:spacing w:line="240" w:lineRule="auto"/>
              <w:jc w:val="both"/>
              <w:rPr>
                <w:rFonts w:asciiTheme="minorHAnsi"/>
              </w:rPr>
            </w:pPr>
            <w:r w:rsidRPr="00E7464B">
              <w:rPr>
                <w:rFonts w:asciiTheme="minorHAnsi" w:hint="eastAsia"/>
              </w:rPr>
              <w:t>M</w:t>
            </w:r>
            <w:r w:rsidRPr="00E7464B">
              <w:rPr>
                <w:rFonts w:asciiTheme="minorHAnsi"/>
              </w:rPr>
              <w:t>ax+</w:t>
            </w:r>
          </w:p>
        </w:tc>
      </w:tr>
      <w:tr w:rsidR="00E7464B" w:rsidRPr="00E7464B" w14:paraId="559FB5A2" w14:textId="77777777" w:rsidTr="00E7464B">
        <w:trPr>
          <w:jc w:val="center"/>
        </w:trPr>
        <w:tc>
          <w:tcPr>
            <w:tcW w:w="1037" w:type="dxa"/>
          </w:tcPr>
          <w:p w14:paraId="290EE9C6" w14:textId="77777777" w:rsidR="00E7464B" w:rsidRPr="00E7464B" w:rsidRDefault="00E7464B" w:rsidP="00E7464B">
            <w:pPr>
              <w:spacing w:line="240" w:lineRule="auto"/>
              <w:jc w:val="both"/>
              <w:rPr>
                <w:rFonts w:asciiTheme="minorHAnsi"/>
              </w:rPr>
            </w:pPr>
            <w:proofErr w:type="spellStart"/>
            <w:r w:rsidRPr="00E7464B">
              <w:rPr>
                <w:rFonts w:asciiTheme="minorHAnsi" w:hint="eastAsia"/>
              </w:rPr>
              <w:t>S</w:t>
            </w:r>
            <w:r w:rsidRPr="00E7464B">
              <w:rPr>
                <w:rFonts w:asciiTheme="minorHAnsi"/>
              </w:rPr>
              <w:t>ellInfoID</w:t>
            </w:r>
            <w:proofErr w:type="spellEnd"/>
          </w:p>
        </w:tc>
        <w:tc>
          <w:tcPr>
            <w:tcW w:w="1037" w:type="dxa"/>
          </w:tcPr>
          <w:p w14:paraId="3C2B1065" w14:textId="77777777" w:rsidR="00E7464B" w:rsidRPr="00E7464B" w:rsidRDefault="00E7464B" w:rsidP="00E7464B">
            <w:pPr>
              <w:spacing w:line="240" w:lineRule="auto"/>
              <w:jc w:val="both"/>
              <w:rPr>
                <w:rFonts w:asciiTheme="minorHAnsi"/>
              </w:rPr>
            </w:pPr>
            <w:r w:rsidRPr="00E7464B">
              <w:rPr>
                <w:rFonts w:asciiTheme="minorHAnsi" w:hint="eastAsia"/>
              </w:rPr>
              <w:t>0</w:t>
            </w:r>
          </w:p>
        </w:tc>
        <w:tc>
          <w:tcPr>
            <w:tcW w:w="1037" w:type="dxa"/>
          </w:tcPr>
          <w:p w14:paraId="5B20C6C2" w14:textId="77777777" w:rsidR="00E7464B" w:rsidRPr="00E7464B" w:rsidRDefault="00E7464B" w:rsidP="00E7464B">
            <w:pPr>
              <w:spacing w:line="240" w:lineRule="auto"/>
              <w:jc w:val="both"/>
              <w:rPr>
                <w:rFonts w:asciiTheme="minorHAnsi"/>
              </w:rPr>
            </w:pPr>
            <w:r w:rsidRPr="00E7464B">
              <w:rPr>
                <w:rFonts w:asciiTheme="minorHAnsi" w:hint="eastAsia"/>
              </w:rPr>
              <w:t>1</w:t>
            </w:r>
          </w:p>
        </w:tc>
        <w:tc>
          <w:tcPr>
            <w:tcW w:w="1037" w:type="dxa"/>
          </w:tcPr>
          <w:p w14:paraId="1375F90A" w14:textId="77777777" w:rsidR="00E7464B" w:rsidRPr="00E7464B" w:rsidRDefault="00E7464B" w:rsidP="00E7464B">
            <w:pPr>
              <w:spacing w:line="240" w:lineRule="auto"/>
              <w:jc w:val="both"/>
              <w:rPr>
                <w:rFonts w:asciiTheme="minorHAnsi"/>
              </w:rPr>
            </w:pPr>
            <w:r w:rsidRPr="00E7464B">
              <w:rPr>
                <w:rFonts w:asciiTheme="minorHAnsi" w:hint="eastAsia"/>
              </w:rPr>
              <w:t>2</w:t>
            </w:r>
          </w:p>
        </w:tc>
        <w:tc>
          <w:tcPr>
            <w:tcW w:w="1037" w:type="dxa"/>
          </w:tcPr>
          <w:p w14:paraId="2FDFB213" w14:textId="77777777" w:rsidR="00E7464B" w:rsidRPr="00E7464B" w:rsidRDefault="00E7464B" w:rsidP="00E7464B">
            <w:pPr>
              <w:spacing w:line="240" w:lineRule="auto"/>
              <w:jc w:val="both"/>
              <w:rPr>
                <w:rFonts w:asciiTheme="minorHAnsi"/>
              </w:rPr>
            </w:pPr>
            <w:r w:rsidRPr="00E7464B">
              <w:rPr>
                <w:rFonts w:asciiTheme="minorHAnsi" w:hint="eastAsia"/>
              </w:rPr>
              <w:t>3</w:t>
            </w:r>
          </w:p>
        </w:tc>
        <w:tc>
          <w:tcPr>
            <w:tcW w:w="1037" w:type="dxa"/>
          </w:tcPr>
          <w:p w14:paraId="33BF5AA5" w14:textId="77777777" w:rsidR="00E7464B" w:rsidRPr="00E7464B" w:rsidRDefault="00E7464B" w:rsidP="00E7464B">
            <w:pPr>
              <w:spacing w:line="240" w:lineRule="auto"/>
              <w:jc w:val="both"/>
              <w:rPr>
                <w:rFonts w:asciiTheme="minorHAnsi"/>
              </w:rPr>
            </w:pPr>
            <w:r w:rsidRPr="00E7464B">
              <w:rPr>
                <w:rFonts w:asciiTheme="minorHAnsi" w:hint="eastAsia"/>
              </w:rPr>
              <w:t>4</w:t>
            </w:r>
          </w:p>
        </w:tc>
        <w:tc>
          <w:tcPr>
            <w:tcW w:w="1037" w:type="dxa"/>
          </w:tcPr>
          <w:p w14:paraId="4F053A51" w14:textId="77777777" w:rsidR="00E7464B" w:rsidRPr="00E7464B" w:rsidRDefault="00E7464B" w:rsidP="00E7464B">
            <w:pPr>
              <w:spacing w:line="240" w:lineRule="auto"/>
              <w:jc w:val="both"/>
              <w:rPr>
                <w:rFonts w:asciiTheme="minorHAnsi"/>
              </w:rPr>
            </w:pPr>
            <w:r w:rsidRPr="00E7464B">
              <w:rPr>
                <w:rFonts w:asciiTheme="minorHAnsi" w:hint="eastAsia"/>
              </w:rPr>
              <w:t>5</w:t>
            </w:r>
          </w:p>
        </w:tc>
        <w:tc>
          <w:tcPr>
            <w:tcW w:w="1037" w:type="dxa"/>
          </w:tcPr>
          <w:p w14:paraId="169B0F1E" w14:textId="77777777" w:rsidR="00E7464B" w:rsidRPr="00E7464B" w:rsidRDefault="00E7464B" w:rsidP="00E7464B">
            <w:pPr>
              <w:spacing w:line="240" w:lineRule="auto"/>
              <w:jc w:val="both"/>
              <w:rPr>
                <w:rFonts w:asciiTheme="minorHAnsi"/>
              </w:rPr>
            </w:pPr>
            <w:r w:rsidRPr="00E7464B">
              <w:rPr>
                <w:rFonts w:asciiTheme="minorHAnsi" w:hint="eastAsia"/>
              </w:rPr>
              <w:t>6</w:t>
            </w:r>
          </w:p>
        </w:tc>
      </w:tr>
      <w:tr w:rsidR="00E7464B" w:rsidRPr="00E7464B" w14:paraId="25DCE807" w14:textId="77777777" w:rsidTr="00E7464B">
        <w:trPr>
          <w:jc w:val="center"/>
        </w:trPr>
        <w:tc>
          <w:tcPr>
            <w:tcW w:w="1037" w:type="dxa"/>
          </w:tcPr>
          <w:p w14:paraId="6B07E97B" w14:textId="77777777" w:rsidR="00E7464B" w:rsidRPr="00E7464B" w:rsidRDefault="00E7464B" w:rsidP="00E7464B">
            <w:pPr>
              <w:spacing w:line="240" w:lineRule="auto"/>
              <w:jc w:val="both"/>
              <w:rPr>
                <w:rFonts w:asciiTheme="minorHAnsi"/>
              </w:rPr>
            </w:pPr>
            <w:r w:rsidRPr="00E7464B">
              <w:rPr>
                <w:rFonts w:asciiTheme="minorHAnsi"/>
              </w:rPr>
              <w:t>S</w:t>
            </w:r>
            <w:r w:rsidRPr="00E7464B">
              <w:rPr>
                <w:rFonts w:asciiTheme="minorHAnsi" w:hint="eastAsia"/>
              </w:rPr>
              <w:t>tatus</w:t>
            </w:r>
          </w:p>
        </w:tc>
        <w:tc>
          <w:tcPr>
            <w:tcW w:w="1037" w:type="dxa"/>
          </w:tcPr>
          <w:p w14:paraId="29950786" w14:textId="77777777" w:rsidR="00E7464B" w:rsidRPr="00E7464B" w:rsidRDefault="00E7464B" w:rsidP="00E7464B">
            <w:pPr>
              <w:spacing w:line="240" w:lineRule="auto"/>
              <w:jc w:val="both"/>
              <w:rPr>
                <w:rFonts w:asciiTheme="minorHAnsi"/>
              </w:rPr>
            </w:pPr>
            <w:r w:rsidRPr="00E7464B">
              <w:rPr>
                <w:rFonts w:asciiTheme="minorHAnsi" w:hint="eastAsia"/>
              </w:rPr>
              <w:t>0</w:t>
            </w:r>
          </w:p>
        </w:tc>
        <w:tc>
          <w:tcPr>
            <w:tcW w:w="1037" w:type="dxa"/>
          </w:tcPr>
          <w:p w14:paraId="554E72A0" w14:textId="77777777" w:rsidR="00E7464B" w:rsidRPr="00E7464B" w:rsidRDefault="00E7464B" w:rsidP="00E7464B">
            <w:pPr>
              <w:spacing w:line="240" w:lineRule="auto"/>
              <w:jc w:val="both"/>
              <w:rPr>
                <w:rFonts w:asciiTheme="minorHAnsi"/>
              </w:rPr>
            </w:pPr>
            <w:r w:rsidRPr="00E7464B">
              <w:rPr>
                <w:rFonts w:asciiTheme="minorHAnsi" w:hint="eastAsia"/>
              </w:rPr>
              <w:t>1</w:t>
            </w:r>
          </w:p>
        </w:tc>
        <w:tc>
          <w:tcPr>
            <w:tcW w:w="1037" w:type="dxa"/>
          </w:tcPr>
          <w:p w14:paraId="3D9040E3" w14:textId="77777777" w:rsidR="00E7464B" w:rsidRPr="00E7464B" w:rsidRDefault="00E7464B" w:rsidP="00E7464B">
            <w:pPr>
              <w:spacing w:line="240" w:lineRule="auto"/>
              <w:jc w:val="both"/>
              <w:rPr>
                <w:rFonts w:asciiTheme="minorHAnsi"/>
              </w:rPr>
            </w:pPr>
            <w:r w:rsidRPr="00E7464B">
              <w:rPr>
                <w:rFonts w:asciiTheme="minorHAnsi" w:hint="eastAsia"/>
              </w:rPr>
              <w:t>2</w:t>
            </w:r>
          </w:p>
        </w:tc>
        <w:tc>
          <w:tcPr>
            <w:tcW w:w="1037" w:type="dxa"/>
          </w:tcPr>
          <w:p w14:paraId="6216195B" w14:textId="77777777" w:rsidR="00E7464B" w:rsidRPr="00E7464B" w:rsidRDefault="00E7464B" w:rsidP="00E7464B">
            <w:pPr>
              <w:spacing w:line="240" w:lineRule="auto"/>
              <w:jc w:val="both"/>
              <w:rPr>
                <w:rFonts w:asciiTheme="minorHAnsi"/>
              </w:rPr>
            </w:pPr>
            <w:r w:rsidRPr="00E7464B">
              <w:rPr>
                <w:rFonts w:asciiTheme="minorHAnsi" w:hint="eastAsia"/>
              </w:rPr>
              <w:t>3</w:t>
            </w:r>
          </w:p>
        </w:tc>
        <w:tc>
          <w:tcPr>
            <w:tcW w:w="1037" w:type="dxa"/>
          </w:tcPr>
          <w:p w14:paraId="04D7B08C" w14:textId="77777777" w:rsidR="00E7464B" w:rsidRPr="00E7464B" w:rsidRDefault="00E7464B" w:rsidP="00E7464B">
            <w:pPr>
              <w:spacing w:line="240" w:lineRule="auto"/>
              <w:jc w:val="both"/>
              <w:rPr>
                <w:rFonts w:asciiTheme="minorHAnsi"/>
              </w:rPr>
            </w:pPr>
            <w:r w:rsidRPr="00E7464B">
              <w:rPr>
                <w:rFonts w:asciiTheme="minorHAnsi" w:hint="eastAsia"/>
              </w:rPr>
              <w:t>4</w:t>
            </w:r>
          </w:p>
        </w:tc>
        <w:tc>
          <w:tcPr>
            <w:tcW w:w="1037" w:type="dxa"/>
          </w:tcPr>
          <w:p w14:paraId="619CA155" w14:textId="77777777" w:rsidR="00E7464B" w:rsidRPr="00E7464B" w:rsidRDefault="00E7464B" w:rsidP="00E7464B">
            <w:pPr>
              <w:spacing w:line="240" w:lineRule="auto"/>
              <w:jc w:val="both"/>
              <w:rPr>
                <w:rFonts w:asciiTheme="minorHAnsi"/>
              </w:rPr>
            </w:pPr>
            <w:r w:rsidRPr="00E7464B">
              <w:rPr>
                <w:rFonts w:asciiTheme="minorHAnsi" w:hint="eastAsia"/>
              </w:rPr>
              <w:t>5</w:t>
            </w:r>
          </w:p>
        </w:tc>
        <w:tc>
          <w:tcPr>
            <w:tcW w:w="1037" w:type="dxa"/>
          </w:tcPr>
          <w:p w14:paraId="50E615BE" w14:textId="77777777" w:rsidR="00E7464B" w:rsidRPr="00E7464B" w:rsidRDefault="00E7464B" w:rsidP="00E7464B">
            <w:pPr>
              <w:spacing w:line="240" w:lineRule="auto"/>
              <w:jc w:val="both"/>
              <w:rPr>
                <w:rFonts w:asciiTheme="minorHAnsi"/>
              </w:rPr>
            </w:pPr>
            <w:r w:rsidRPr="00E7464B">
              <w:rPr>
                <w:rFonts w:asciiTheme="minorHAnsi" w:hint="eastAsia"/>
              </w:rPr>
              <w:t>6</w:t>
            </w:r>
          </w:p>
        </w:tc>
      </w:tr>
    </w:tbl>
    <w:p w14:paraId="69C33581" w14:textId="0D62022C" w:rsidR="00E7464B" w:rsidRDefault="0077185B" w:rsidP="00E7464B">
      <w:pPr>
        <w:ind w:leftChars="200" w:left="400"/>
      </w:pPr>
      <w:r>
        <w:rPr>
          <w:rFonts w:hint="eastAsia"/>
        </w:rPr>
        <w:t xml:space="preserve"> </w:t>
      </w:r>
      <w:r>
        <w:t xml:space="preserve">   </w:t>
      </w:r>
      <w:r w:rsidR="00E7464B">
        <w:rPr>
          <w:rFonts w:hint="eastAsia"/>
        </w:rPr>
        <w:t>因此，我们可以生成6n+1=13个测试用例（具体见附件）。</w:t>
      </w:r>
    </w:p>
    <w:p w14:paraId="76A17C9F" w14:textId="6FFEAD9C" w:rsidR="0038491D" w:rsidRDefault="00C775DF" w:rsidP="00284FE9">
      <w:pPr>
        <w:pStyle w:val="af3"/>
        <w:numPr>
          <w:ilvl w:val="0"/>
          <w:numId w:val="19"/>
        </w:numPr>
        <w:ind w:firstLineChars="0"/>
      </w:pPr>
      <w:r>
        <w:t>F</w:t>
      </w:r>
      <w:r w:rsidR="0038491D">
        <w:rPr>
          <w:rFonts w:hint="eastAsia"/>
        </w:rPr>
        <w:t>ile</w:t>
      </w:r>
    </w:p>
    <w:p w14:paraId="1ADCC301" w14:textId="50963523" w:rsidR="00284FE9" w:rsidRDefault="00EA0D90" w:rsidP="00284FE9">
      <w:pPr>
        <w:pStyle w:val="af3"/>
        <w:ind w:left="420" w:firstLineChars="0" w:firstLine="0"/>
      </w:pPr>
      <w:r w:rsidRPr="00EA0D90">
        <w:rPr>
          <w:rFonts w:hint="eastAsia"/>
        </w:rPr>
        <w:t>采用弱健壮等价类测试方法</w:t>
      </w:r>
      <w:r>
        <w:rPr>
          <w:rFonts w:hint="eastAsia"/>
        </w:rPr>
        <w:t>，选择的理由与Content类似。</w:t>
      </w:r>
      <w:r w:rsidR="00972966">
        <w:rPr>
          <w:rFonts w:hint="eastAsia"/>
        </w:rPr>
        <w:t>最终确定的测试用例数量为</w:t>
      </w:r>
      <w:r w:rsidR="00C1049F">
        <w:t>10</w:t>
      </w:r>
      <w:r w:rsidR="00336647">
        <w:rPr>
          <w:rFonts w:hint="eastAsia"/>
        </w:rPr>
        <w:t>个</w:t>
      </w:r>
      <w:r w:rsidR="00CD049E">
        <w:rPr>
          <w:rFonts w:hint="eastAsia"/>
        </w:rPr>
        <w:t>。</w:t>
      </w:r>
    </w:p>
    <w:p w14:paraId="4E75F495" w14:textId="70213A69" w:rsidR="00F46759" w:rsidRDefault="00B745BE" w:rsidP="00F46759">
      <w:r>
        <w:rPr>
          <w:rFonts w:hint="eastAsia"/>
        </w:rPr>
        <w:t>由于各个模块之间存在通信，为便于测试，减少不必要的影响因素，我们在测试模块A时，会对有调用关系的模块采用mock的方式来参与测试，默认mock模块的完全正确。</w:t>
      </w:r>
      <w:r w:rsidR="0087224D">
        <w:rPr>
          <w:rFonts w:hint="eastAsia"/>
        </w:rPr>
        <w:t xml:space="preserve"> </w:t>
      </w:r>
    </w:p>
    <w:p w14:paraId="1E6F2D83" w14:textId="43AF7297" w:rsidR="00940BF3" w:rsidRDefault="00940BF3" w:rsidP="00940BF3">
      <w:pPr>
        <w:jc w:val="center"/>
      </w:pPr>
      <w:r>
        <w:rPr>
          <w:rFonts w:hint="eastAsia"/>
          <w:noProof/>
        </w:rPr>
        <w:drawing>
          <wp:inline distT="0" distB="0" distL="0" distR="0" wp14:anchorId="7E50BD6A" wp14:editId="40F64B31">
            <wp:extent cx="4834393" cy="7623337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ck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783" cy="777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BD1E3" w14:textId="46D2B396" w:rsidR="00350319" w:rsidRPr="002F5940" w:rsidRDefault="00350319" w:rsidP="00940BF3">
      <w:pPr>
        <w:jc w:val="center"/>
      </w:pPr>
      <w:r>
        <w:t>F</w:t>
      </w:r>
      <w:r>
        <w:rPr>
          <w:rFonts w:hint="eastAsia"/>
        </w:rPr>
        <w:t>ile模块的mock</w:t>
      </w:r>
    </w:p>
    <w:p w14:paraId="58A17FE1" w14:textId="652BC9BB" w:rsidR="00D90EB8" w:rsidRDefault="00D90EB8">
      <w:pPr>
        <w:pStyle w:val="1"/>
        <w:tabs>
          <w:tab w:val="num" w:pos="360"/>
        </w:tabs>
      </w:pPr>
      <w:bookmarkStart w:id="4" w:name="_Toc38232493"/>
      <w:r>
        <w:rPr>
          <w:rFonts w:hint="eastAsia"/>
        </w:rPr>
        <w:t>资源</w:t>
      </w:r>
      <w:bookmarkEnd w:id="4"/>
    </w:p>
    <w:p w14:paraId="3134EF0F" w14:textId="7500B0D8" w:rsidR="00284FE9" w:rsidRDefault="00284FE9" w:rsidP="00284FE9">
      <w:pPr>
        <w:pStyle w:val="af3"/>
        <w:numPr>
          <w:ilvl w:val="0"/>
          <w:numId w:val="21"/>
        </w:numPr>
        <w:ind w:firstLineChars="0"/>
      </w:pPr>
      <w:r>
        <w:rPr>
          <w:rFonts w:hint="eastAsia"/>
        </w:rPr>
        <w:t>服务器资源</w:t>
      </w:r>
    </w:p>
    <w:p w14:paraId="368D34F9" w14:textId="1DE89881" w:rsidR="00284FE9" w:rsidRDefault="00284FE9" w:rsidP="00284FE9">
      <w:pPr>
        <w:pStyle w:val="af3"/>
        <w:ind w:left="420" w:firstLineChars="0" w:firstLine="0"/>
      </w:pPr>
      <w:r>
        <w:rPr>
          <w:rFonts w:hint="eastAsia"/>
        </w:rPr>
        <w:t>使用4个</w:t>
      </w:r>
      <w:r w:rsidR="00AD44ED">
        <w:t>4</w:t>
      </w:r>
      <w:r>
        <w:rPr>
          <w:rFonts w:hint="eastAsia"/>
        </w:rPr>
        <w:t>核</w:t>
      </w:r>
      <w:r w:rsidR="00AD44ED">
        <w:t>8</w:t>
      </w:r>
      <w:r>
        <w:t>G</w:t>
      </w:r>
      <w:r>
        <w:rPr>
          <w:rFonts w:hint="eastAsia"/>
        </w:rPr>
        <w:t>内存服务器进行部署，1个4核8</w:t>
      </w:r>
      <w:r>
        <w:t>G</w:t>
      </w:r>
      <w:r>
        <w:rPr>
          <w:rFonts w:hint="eastAsia"/>
        </w:rPr>
        <w:t>服务器进行测试。</w:t>
      </w:r>
    </w:p>
    <w:p w14:paraId="68D5ED7E" w14:textId="7A07B7BF" w:rsidR="00284FE9" w:rsidRDefault="00284FE9" w:rsidP="00284FE9">
      <w:pPr>
        <w:pStyle w:val="af3"/>
        <w:numPr>
          <w:ilvl w:val="0"/>
          <w:numId w:val="21"/>
        </w:numPr>
        <w:ind w:firstLineChars="0"/>
      </w:pPr>
      <w:r>
        <w:rPr>
          <w:rFonts w:hint="eastAsia"/>
        </w:rPr>
        <w:t>技能资源</w:t>
      </w:r>
    </w:p>
    <w:p w14:paraId="15210311" w14:textId="27659CE8" w:rsidR="00284FE9" w:rsidRPr="00284FE9" w:rsidRDefault="00284FE9" w:rsidP="00284FE9">
      <w:pPr>
        <w:pStyle w:val="af3"/>
        <w:ind w:left="420" w:firstLineChars="0" w:firstLine="0"/>
      </w:pPr>
      <w:proofErr w:type="spellStart"/>
      <w:r>
        <w:t>goconvey</w:t>
      </w:r>
      <w:proofErr w:type="spellEnd"/>
      <w:r>
        <w:t xml:space="preserve">, </w:t>
      </w:r>
      <w:r>
        <w:rPr>
          <w:rFonts w:hint="eastAsia"/>
        </w:rPr>
        <w:t>go-micro</w:t>
      </w:r>
      <w:r w:rsidR="00000129">
        <w:t xml:space="preserve">, </w:t>
      </w:r>
      <w:r w:rsidR="00D52E73">
        <w:t>G</w:t>
      </w:r>
      <w:r w:rsidR="00000129">
        <w:t>in</w:t>
      </w:r>
    </w:p>
    <w:p w14:paraId="7B9B6FF6" w14:textId="487DD5F4" w:rsidR="00D90EB8" w:rsidRDefault="00D90EB8">
      <w:pPr>
        <w:pStyle w:val="2"/>
        <w:tabs>
          <w:tab w:val="num" w:pos="360"/>
        </w:tabs>
      </w:pPr>
      <w:bookmarkStart w:id="5" w:name="_Toc38232494"/>
      <w:r>
        <w:rPr>
          <w:rFonts w:hint="eastAsia"/>
        </w:rPr>
        <w:t>角色</w:t>
      </w:r>
      <w:bookmarkEnd w:id="5"/>
    </w:p>
    <w:p w14:paraId="3143FC42" w14:textId="6ECA14C3" w:rsidR="00D90EB8" w:rsidRDefault="00D90EB8" w:rsidP="00B36D32">
      <w:pPr>
        <w:pStyle w:val="a9"/>
        <w:ind w:left="0" w:firstLine="450"/>
      </w:pPr>
      <w:r>
        <w:rPr>
          <w:rFonts w:hint="eastAsia"/>
        </w:rPr>
        <w:t>下表列出了在此项目的人员配备方面所作的各种假定。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448"/>
        <w:gridCol w:w="2700"/>
        <w:gridCol w:w="4140"/>
      </w:tblGrid>
      <w:tr w:rsidR="00D90EB8" w14:paraId="348AF860" w14:textId="77777777" w:rsidTr="00B36D32">
        <w:trPr>
          <w:cantSplit/>
          <w:jc w:val="center"/>
        </w:trPr>
        <w:tc>
          <w:tcPr>
            <w:tcW w:w="9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183140AD" w14:textId="77777777" w:rsidR="00D90EB8" w:rsidRDefault="00D90EB8" w:rsidP="00B36D32">
            <w:pPr>
              <w:jc w:val="center"/>
            </w:pPr>
            <w:r>
              <w:rPr>
                <w:rFonts w:hint="eastAsia"/>
              </w:rPr>
              <w:t>人力资源</w:t>
            </w:r>
          </w:p>
        </w:tc>
      </w:tr>
      <w:tr w:rsidR="00D90EB8" w14:paraId="524E7AD0" w14:textId="77777777" w:rsidTr="00B36D32">
        <w:trPr>
          <w:cantSplit/>
          <w:jc w:val="center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5267584F" w14:textId="77777777" w:rsidR="00D90EB8" w:rsidRDefault="00D90EB8" w:rsidP="00B36D32">
            <w:r>
              <w:rPr>
                <w:rFonts w:hint="eastAsia"/>
              </w:rPr>
              <w:t>角色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61B3BBF1" w14:textId="77777777" w:rsidR="00D90EB8" w:rsidRDefault="00D90EB8" w:rsidP="00B36D32">
            <w:r>
              <w:rPr>
                <w:rFonts w:hint="eastAsia"/>
              </w:rPr>
              <w:t>推荐的最少资源</w:t>
            </w:r>
          </w:p>
          <w:p w14:paraId="473E064F" w14:textId="77777777" w:rsidR="00D90EB8" w:rsidRDefault="00D90EB8" w:rsidP="00B36D32">
            <w:r>
              <w:rPr>
                <w:rFonts w:hint="eastAsia"/>
                <w:sz w:val="16"/>
              </w:rPr>
              <w:t>（所分配的专职角色数量）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3184E4E9" w14:textId="77777777" w:rsidR="00D90EB8" w:rsidRDefault="00D90EB8" w:rsidP="00B36D32">
            <w:r>
              <w:rPr>
                <w:rFonts w:hint="eastAsia"/>
              </w:rPr>
              <w:t>具体职责或注释</w:t>
            </w:r>
          </w:p>
        </w:tc>
      </w:tr>
      <w:tr w:rsidR="00D90EB8" w14:paraId="175C1CF7" w14:textId="77777777" w:rsidTr="00B36D32">
        <w:trPr>
          <w:cantSplit/>
          <w:jc w:val="center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CA51EF" w14:textId="77777777" w:rsidR="00D90EB8" w:rsidRDefault="00D90EB8" w:rsidP="00B36D32">
            <w:r>
              <w:rPr>
                <w:rFonts w:hint="eastAsia"/>
              </w:rPr>
              <w:t>测试经理，</w:t>
            </w:r>
          </w:p>
          <w:p w14:paraId="17B60589" w14:textId="77777777" w:rsidR="00D90EB8" w:rsidRDefault="00D90EB8" w:rsidP="00B36D32">
            <w:r>
              <w:rPr>
                <w:rFonts w:hint="eastAsia"/>
              </w:rPr>
              <w:t>测试项目经理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F05BA" w14:textId="7AB00179" w:rsidR="00D90EB8" w:rsidRDefault="00B06DCA" w:rsidP="00B36D32">
            <w:r>
              <w:rPr>
                <w:rFonts w:hint="eastAsia"/>
              </w:rPr>
              <w:t>1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8B89D0" w14:textId="77777777" w:rsidR="00D90EB8" w:rsidRDefault="00D90EB8" w:rsidP="00B36D32">
            <w:r>
              <w:rPr>
                <w:rFonts w:hint="eastAsia"/>
              </w:rPr>
              <w:t>进行管理监督。</w:t>
            </w:r>
            <w:r>
              <w:rPr>
                <w:rFonts w:ascii="Times New Roman"/>
              </w:rPr>
              <w:t xml:space="preserve"> </w:t>
            </w:r>
          </w:p>
          <w:p w14:paraId="6A32B0D9" w14:textId="77777777" w:rsidR="00D90EB8" w:rsidRDefault="00D90EB8" w:rsidP="00B36D32">
            <w:r>
              <w:rPr>
                <w:rFonts w:hint="eastAsia"/>
              </w:rPr>
              <w:t>职责：</w:t>
            </w:r>
          </w:p>
          <w:p w14:paraId="35B76F31" w14:textId="77777777" w:rsidR="00D90EB8" w:rsidRDefault="00D90EB8" w:rsidP="00B36D32">
            <w:r>
              <w:rPr>
                <w:rFonts w:hint="eastAsia"/>
              </w:rPr>
              <w:t>提供技术指导</w:t>
            </w:r>
          </w:p>
          <w:p w14:paraId="59317607" w14:textId="77777777" w:rsidR="00D90EB8" w:rsidRDefault="00D90EB8" w:rsidP="00B36D32">
            <w:r>
              <w:rPr>
                <w:rFonts w:hint="eastAsia"/>
              </w:rPr>
              <w:t>获取适当的资源</w:t>
            </w:r>
          </w:p>
          <w:p w14:paraId="5989D278" w14:textId="77777777" w:rsidR="00D90EB8" w:rsidRDefault="00D90EB8" w:rsidP="00B36D32">
            <w:r>
              <w:rPr>
                <w:rFonts w:hint="eastAsia"/>
              </w:rPr>
              <w:t>提供管理报告</w:t>
            </w:r>
          </w:p>
        </w:tc>
      </w:tr>
      <w:tr w:rsidR="00D90EB8" w14:paraId="5E013920" w14:textId="77777777" w:rsidTr="00B36D32">
        <w:trPr>
          <w:cantSplit/>
          <w:jc w:val="center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3CFDB44" w14:textId="77777777" w:rsidR="00D90EB8" w:rsidRDefault="00D90EB8" w:rsidP="00B36D32">
            <w:r>
              <w:rPr>
                <w:rFonts w:hint="eastAsia"/>
              </w:rPr>
              <w:t>测试设计员</w:t>
            </w:r>
          </w:p>
          <w:p w14:paraId="181B87A3" w14:textId="77777777" w:rsidR="00D90EB8" w:rsidRDefault="00D90EB8" w:rsidP="00B36D32"/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2F3A13" w14:textId="05ADE17C" w:rsidR="00D90EB8" w:rsidRDefault="00B06DCA" w:rsidP="00B36D32">
            <w:r>
              <w:rPr>
                <w:rFonts w:hint="eastAsia"/>
              </w:rPr>
              <w:t>3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D3DE24" w14:textId="77777777" w:rsidR="00D90EB8" w:rsidRDefault="00D90EB8" w:rsidP="00B36D32">
            <w:r>
              <w:rPr>
                <w:rFonts w:hint="eastAsia"/>
              </w:rPr>
              <w:t>确定测试用例、确定测试用例的优先级并实施测试用例。</w:t>
            </w:r>
          </w:p>
          <w:p w14:paraId="5BFDF301" w14:textId="77777777" w:rsidR="00D90EB8" w:rsidRDefault="00D90EB8" w:rsidP="00B36D32">
            <w:r>
              <w:rPr>
                <w:rFonts w:hint="eastAsia"/>
              </w:rPr>
              <w:t>职责：</w:t>
            </w:r>
          </w:p>
          <w:p w14:paraId="386044CE" w14:textId="77777777" w:rsidR="00D90EB8" w:rsidRDefault="00D90EB8" w:rsidP="00B36D32">
            <w:r>
              <w:rPr>
                <w:rFonts w:hint="eastAsia"/>
              </w:rPr>
              <w:t>生成测试计划</w:t>
            </w:r>
          </w:p>
          <w:p w14:paraId="603C6BB3" w14:textId="77777777" w:rsidR="00D90EB8" w:rsidRDefault="00D90EB8" w:rsidP="00B36D32">
            <w:r>
              <w:rPr>
                <w:rFonts w:hint="eastAsia"/>
              </w:rPr>
              <w:t>生成测试模型</w:t>
            </w:r>
          </w:p>
          <w:p w14:paraId="08FC9C34" w14:textId="77777777" w:rsidR="00D90EB8" w:rsidRDefault="00D90EB8" w:rsidP="00B36D32">
            <w:r>
              <w:rPr>
                <w:rFonts w:hint="eastAsia"/>
              </w:rPr>
              <w:t>评估测试工作的有效性</w:t>
            </w:r>
          </w:p>
        </w:tc>
      </w:tr>
      <w:tr w:rsidR="00D90EB8" w14:paraId="448110EE" w14:textId="77777777" w:rsidTr="00B36D32">
        <w:trPr>
          <w:cantSplit/>
          <w:trHeight w:val="40"/>
          <w:jc w:val="center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FF97057" w14:textId="77777777" w:rsidR="00D90EB8" w:rsidRDefault="00D90EB8" w:rsidP="00B36D32">
            <w:r>
              <w:rPr>
                <w:rFonts w:hint="eastAsia"/>
              </w:rPr>
              <w:t>测试员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57B323" w14:textId="00DBA74D" w:rsidR="00D90EB8" w:rsidRDefault="00B06DCA" w:rsidP="00B36D32">
            <w:r>
              <w:rPr>
                <w:rFonts w:hint="eastAsia"/>
              </w:rPr>
              <w:t>3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03787" w14:textId="77777777" w:rsidR="00D90EB8" w:rsidRDefault="00D90EB8" w:rsidP="00B36D32">
            <w:r>
              <w:rPr>
                <w:rFonts w:hint="eastAsia"/>
              </w:rPr>
              <w:t>执行测试。</w:t>
            </w:r>
          </w:p>
          <w:p w14:paraId="3BDF32E0" w14:textId="77777777" w:rsidR="00D90EB8" w:rsidRDefault="00D90EB8" w:rsidP="00B36D32">
            <w:r>
              <w:rPr>
                <w:rFonts w:hint="eastAsia"/>
              </w:rPr>
              <w:t>职责：</w:t>
            </w:r>
          </w:p>
          <w:p w14:paraId="7CAF8686" w14:textId="77777777" w:rsidR="00D90EB8" w:rsidRDefault="00D90EB8" w:rsidP="00B36D32">
            <w:r>
              <w:rPr>
                <w:rFonts w:hint="eastAsia"/>
              </w:rPr>
              <w:t>执行测试</w:t>
            </w:r>
          </w:p>
          <w:p w14:paraId="74C8C9FF" w14:textId="77777777" w:rsidR="00D90EB8" w:rsidRDefault="00D90EB8" w:rsidP="00B36D32">
            <w:r>
              <w:rPr>
                <w:rFonts w:hint="eastAsia"/>
              </w:rPr>
              <w:t>记录结果</w:t>
            </w:r>
          </w:p>
          <w:p w14:paraId="55FA3DA3" w14:textId="77777777" w:rsidR="00D90EB8" w:rsidRDefault="00D90EB8" w:rsidP="00B36D32">
            <w:r>
              <w:rPr>
                <w:rFonts w:hint="eastAsia"/>
              </w:rPr>
              <w:t>从错误中恢复</w:t>
            </w:r>
          </w:p>
          <w:p w14:paraId="7C1B75BF" w14:textId="77777777" w:rsidR="00D90EB8" w:rsidRDefault="00D90EB8" w:rsidP="00B36D32">
            <w:r>
              <w:rPr>
                <w:rFonts w:hint="eastAsia"/>
              </w:rPr>
              <w:t>记录变更请求</w:t>
            </w:r>
          </w:p>
        </w:tc>
      </w:tr>
      <w:tr w:rsidR="00D90EB8" w14:paraId="7A73C62B" w14:textId="77777777" w:rsidTr="00B36D32">
        <w:trPr>
          <w:cantSplit/>
          <w:jc w:val="center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734DB5" w14:textId="77777777" w:rsidR="00D90EB8" w:rsidRDefault="00D90EB8" w:rsidP="00B36D32">
            <w:r>
              <w:rPr>
                <w:rFonts w:hint="eastAsia"/>
              </w:rPr>
              <w:t>测试系统管理员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8EB07" w14:textId="2BBCB0E9" w:rsidR="00D90EB8" w:rsidRDefault="00B06DCA" w:rsidP="00B36D32">
            <w:r>
              <w:rPr>
                <w:rFonts w:hint="eastAsia"/>
              </w:rPr>
              <w:t>1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D2FF4" w14:textId="77777777" w:rsidR="00D90EB8" w:rsidRDefault="00D90EB8" w:rsidP="00B36D32">
            <w:r>
              <w:rPr>
                <w:rFonts w:hint="eastAsia"/>
              </w:rPr>
              <w:t>确保测试环境和资产得到管理和维护。</w:t>
            </w:r>
          </w:p>
          <w:p w14:paraId="25857743" w14:textId="77777777" w:rsidR="00D90EB8" w:rsidRDefault="00D90EB8" w:rsidP="00B36D32">
            <w:r>
              <w:rPr>
                <w:rFonts w:hint="eastAsia"/>
              </w:rPr>
              <w:t>职责：</w:t>
            </w:r>
          </w:p>
          <w:p w14:paraId="0C3D1418" w14:textId="77777777" w:rsidR="00D90EB8" w:rsidRDefault="00D90EB8" w:rsidP="00B36D32">
            <w:r>
              <w:rPr>
                <w:rFonts w:hint="eastAsia"/>
              </w:rPr>
              <w:t>管理测试系统</w:t>
            </w:r>
          </w:p>
          <w:p w14:paraId="1E388C87" w14:textId="77777777" w:rsidR="00D90EB8" w:rsidRDefault="00D90EB8" w:rsidP="00B36D32">
            <w:r>
              <w:rPr>
                <w:rFonts w:hint="eastAsia"/>
              </w:rPr>
              <w:t>授予和管理角色对测试系统的访问权</w:t>
            </w:r>
          </w:p>
        </w:tc>
      </w:tr>
      <w:tr w:rsidR="00D90EB8" w14:paraId="06135647" w14:textId="77777777" w:rsidTr="00B36D32">
        <w:trPr>
          <w:cantSplit/>
          <w:jc w:val="center"/>
        </w:trPr>
        <w:tc>
          <w:tcPr>
            <w:tcW w:w="244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6697D" w14:textId="77777777" w:rsidR="00D90EB8" w:rsidRDefault="00D90EB8" w:rsidP="00B36D32">
            <w:r>
              <w:rPr>
                <w:rFonts w:hint="eastAsia"/>
              </w:rPr>
              <w:t>数据库管理员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9C2A5" w14:textId="5AC1F7E3" w:rsidR="00D90EB8" w:rsidRDefault="00F2715A" w:rsidP="00B36D32">
            <w:r>
              <w:rPr>
                <w:rFonts w:hint="eastAsia"/>
              </w:rPr>
              <w:t>1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FCEC71" w14:textId="77777777" w:rsidR="00D90EB8" w:rsidRDefault="00D90EB8" w:rsidP="00B36D32">
            <w:r>
              <w:rPr>
                <w:rFonts w:hint="eastAsia"/>
              </w:rPr>
              <w:t>确保测试数据（数据库）环境和资产得到管理和维护。</w:t>
            </w:r>
          </w:p>
          <w:p w14:paraId="3A075CE1" w14:textId="77777777" w:rsidR="00D90EB8" w:rsidRDefault="00D90EB8" w:rsidP="00B36D32">
            <w:r>
              <w:rPr>
                <w:rFonts w:hint="eastAsia"/>
              </w:rPr>
              <w:t>职责：</w:t>
            </w:r>
          </w:p>
          <w:p w14:paraId="4782F58F" w14:textId="77777777" w:rsidR="00D90EB8" w:rsidRDefault="00D90EB8" w:rsidP="00B36D32">
            <w:r>
              <w:rPr>
                <w:rFonts w:hint="eastAsia"/>
              </w:rPr>
              <w:t>管理测试数据（数据库）</w:t>
            </w:r>
          </w:p>
        </w:tc>
      </w:tr>
      <w:tr w:rsidR="00D90EB8" w14:paraId="5306D1E0" w14:textId="77777777" w:rsidTr="00B36D32">
        <w:trPr>
          <w:cantSplit/>
          <w:jc w:val="center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1A7C7" w14:textId="77777777" w:rsidR="00D90EB8" w:rsidRDefault="00D90EB8" w:rsidP="00B36D32">
            <w:r>
              <w:rPr>
                <w:rFonts w:hint="eastAsia"/>
              </w:rPr>
              <w:t>设计员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E49CC" w14:textId="5E7CF454" w:rsidR="00D90EB8" w:rsidRDefault="00AF7146" w:rsidP="00B36D32">
            <w:r>
              <w:rPr>
                <w:rFonts w:hint="eastAsia"/>
              </w:rPr>
              <w:t>3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91DC0B" w14:textId="77777777" w:rsidR="00D90EB8" w:rsidRDefault="00D90EB8" w:rsidP="00B36D32">
            <w:r>
              <w:rPr>
                <w:rFonts w:hint="eastAsia"/>
              </w:rPr>
              <w:t>确定并定义测试类的操作、属性和关联。</w:t>
            </w:r>
          </w:p>
          <w:p w14:paraId="6FB37007" w14:textId="77777777" w:rsidR="00D90EB8" w:rsidRDefault="00D90EB8" w:rsidP="00B36D32">
            <w:r>
              <w:rPr>
                <w:rFonts w:hint="eastAsia"/>
              </w:rPr>
              <w:t>职责：</w:t>
            </w:r>
          </w:p>
          <w:p w14:paraId="51DDBB2C" w14:textId="77777777" w:rsidR="00D90EB8" w:rsidRDefault="00D90EB8" w:rsidP="00B36D32">
            <w:r>
              <w:rPr>
                <w:rFonts w:hint="eastAsia"/>
              </w:rPr>
              <w:t>确定并定义测试类</w:t>
            </w:r>
          </w:p>
          <w:p w14:paraId="42625FED" w14:textId="77777777" w:rsidR="00D90EB8" w:rsidRDefault="00D90EB8" w:rsidP="00B36D32">
            <w:r>
              <w:rPr>
                <w:rFonts w:hint="eastAsia"/>
              </w:rPr>
              <w:t>确定并定义测试包</w:t>
            </w:r>
          </w:p>
        </w:tc>
      </w:tr>
      <w:tr w:rsidR="00D90EB8" w14:paraId="57A720A3" w14:textId="77777777" w:rsidTr="00B36D32">
        <w:trPr>
          <w:cantSplit/>
          <w:jc w:val="center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AE62DB" w14:textId="77777777" w:rsidR="00D90EB8" w:rsidRDefault="00D90EB8" w:rsidP="00B36D32">
            <w:proofErr w:type="gramStart"/>
            <w:r>
              <w:rPr>
                <w:rFonts w:hint="eastAsia"/>
              </w:rPr>
              <w:t>实施员</w:t>
            </w:r>
            <w:proofErr w:type="gramEnd"/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13354B" w14:textId="7AB6243C" w:rsidR="00D90EB8" w:rsidRDefault="00AF7146" w:rsidP="00B36D32">
            <w:r>
              <w:rPr>
                <w:rFonts w:hint="eastAsia"/>
              </w:rPr>
              <w:t>3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F02788" w14:textId="77777777" w:rsidR="00D90EB8" w:rsidRDefault="00D90EB8" w:rsidP="00B36D32">
            <w:r>
              <w:rPr>
                <w:rFonts w:hint="eastAsia"/>
              </w:rPr>
              <w:t>实施测试类和测试包，并对它们进行单元测试。</w:t>
            </w:r>
          </w:p>
          <w:p w14:paraId="0F296978" w14:textId="77777777" w:rsidR="00D90EB8" w:rsidRDefault="00D90EB8" w:rsidP="00B36D32">
            <w:r>
              <w:rPr>
                <w:rFonts w:hint="eastAsia"/>
              </w:rPr>
              <w:t>职责：</w:t>
            </w:r>
          </w:p>
          <w:p w14:paraId="42BFEAFF" w14:textId="77777777" w:rsidR="00D90EB8" w:rsidRDefault="00D90EB8" w:rsidP="00B36D32">
            <w:r>
              <w:rPr>
                <w:rFonts w:hint="eastAsia"/>
              </w:rPr>
              <w:t>创建在测试模型中实施的测试类和测试包</w:t>
            </w:r>
          </w:p>
        </w:tc>
      </w:tr>
    </w:tbl>
    <w:p w14:paraId="0D23B2A7" w14:textId="77777777" w:rsidR="003015D8" w:rsidRDefault="003015D8" w:rsidP="003015D8"/>
    <w:p w14:paraId="15A84E00" w14:textId="09EE118B" w:rsidR="00D90EB8" w:rsidRDefault="00D90EB8" w:rsidP="003015D8">
      <w:r>
        <w:rPr>
          <w:rFonts w:hint="eastAsia"/>
        </w:rPr>
        <w:t>系统</w:t>
      </w:r>
    </w:p>
    <w:p w14:paraId="29DAD35B" w14:textId="7F2D9B2E" w:rsidR="00D90EB8" w:rsidRDefault="00D90EB8" w:rsidP="00F8013C">
      <w:pPr>
        <w:pStyle w:val="a9"/>
        <w:ind w:left="0" w:firstLine="450"/>
      </w:pPr>
      <w:r>
        <w:rPr>
          <w:rFonts w:hint="eastAsia"/>
        </w:rPr>
        <w:t>下表列出了测试项目所需的系统资源。</w:t>
      </w:r>
    </w:p>
    <w:tbl>
      <w:tblPr>
        <w:tblW w:w="9270" w:type="dxa"/>
        <w:tblInd w:w="198" w:type="dxa"/>
        <w:tblLayout w:type="fixed"/>
        <w:tblLook w:val="0000" w:firstRow="0" w:lastRow="0" w:firstColumn="0" w:lastColumn="0" w:noHBand="0" w:noVBand="0"/>
      </w:tblPr>
      <w:tblGrid>
        <w:gridCol w:w="3870"/>
        <w:gridCol w:w="5400"/>
      </w:tblGrid>
      <w:tr w:rsidR="00D90EB8" w14:paraId="34B3FAF1" w14:textId="77777777" w:rsidTr="0038491D">
        <w:trPr>
          <w:cantSplit/>
        </w:trPr>
        <w:tc>
          <w:tcPr>
            <w:tcW w:w="92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4AEB01E1" w14:textId="77777777" w:rsidR="00D90EB8" w:rsidRDefault="00D90EB8">
            <w:pPr>
              <w:pStyle w:val="12"/>
              <w:jc w:val="center"/>
            </w:pPr>
            <w:r>
              <w:rPr>
                <w:rFonts w:hint="eastAsia"/>
                <w:lang w:val="en-US"/>
              </w:rPr>
              <w:t>系统资源</w:t>
            </w:r>
          </w:p>
        </w:tc>
      </w:tr>
      <w:tr w:rsidR="00D90EB8" w14:paraId="24403619" w14:textId="77777777" w:rsidTr="0038491D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77AEC018" w14:textId="77777777" w:rsidR="00D90EB8" w:rsidRDefault="00D90EB8">
            <w:pPr>
              <w:pStyle w:val="12"/>
              <w:jc w:val="center"/>
            </w:pPr>
            <w:r>
              <w:rPr>
                <w:rFonts w:hint="eastAsia"/>
                <w:lang w:val="en-US"/>
              </w:rPr>
              <w:t>资源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060C630A" w14:textId="77777777" w:rsidR="00D90EB8" w:rsidRDefault="00D90EB8">
            <w:pPr>
              <w:pStyle w:val="12"/>
              <w:jc w:val="center"/>
            </w:pPr>
            <w:r>
              <w:rPr>
                <w:rFonts w:hint="eastAsia"/>
                <w:lang w:val="en-US"/>
              </w:rPr>
              <w:t>名称</w:t>
            </w:r>
            <w:r>
              <w:rPr>
                <w:lang w:val="en-US"/>
              </w:rPr>
              <w:t>/</w:t>
            </w:r>
            <w:r>
              <w:rPr>
                <w:rFonts w:hint="eastAsia"/>
                <w:lang w:val="en-US"/>
              </w:rPr>
              <w:t>类型</w:t>
            </w:r>
          </w:p>
        </w:tc>
      </w:tr>
      <w:tr w:rsidR="00D90EB8" w14:paraId="411A0E97" w14:textId="77777777" w:rsidTr="0038491D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E683127" w14:textId="77777777"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数据库服务器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32775E" w14:textId="07C0A4DD" w:rsidR="00D90EB8" w:rsidRDefault="00104A92">
            <w:pPr>
              <w:pStyle w:val="12"/>
            </w:pPr>
            <w:r>
              <w:rPr>
                <w:rFonts w:hint="eastAsia"/>
              </w:rPr>
              <w:t>C</w:t>
            </w:r>
            <w:r>
              <w:t>entos 7</w:t>
            </w:r>
          </w:p>
        </w:tc>
      </w:tr>
      <w:tr w:rsidR="00D90EB8" w14:paraId="75D1FDB1" w14:textId="77777777" w:rsidTr="0038491D">
        <w:trPr>
          <w:cantSplit/>
        </w:trPr>
        <w:tc>
          <w:tcPr>
            <w:tcW w:w="3870" w:type="dxa"/>
            <w:tcBorders>
              <w:left w:val="single" w:sz="6" w:space="0" w:color="auto"/>
              <w:right w:val="single" w:sz="6" w:space="0" w:color="auto"/>
            </w:tcBorders>
          </w:tcPr>
          <w:p w14:paraId="1FAE8E99" w14:textId="77777777" w:rsidR="00D90EB8" w:rsidRDefault="00D90EB8">
            <w:pPr>
              <w:pStyle w:val="12"/>
            </w:pPr>
            <w:r>
              <w:rPr>
                <w:rFonts w:ascii="Times New Roman"/>
                <w:color w:val="FFFFFF"/>
                <w:lang w:val="en-US"/>
              </w:rPr>
              <w:t>—</w:t>
            </w:r>
            <w:r>
              <w:rPr>
                <w:rFonts w:hint="eastAsia"/>
                <w:lang w:val="en-US"/>
              </w:rPr>
              <w:t>网络或子网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A151F6" w14:textId="64543082" w:rsidR="00D90EB8" w:rsidRDefault="001C2207">
            <w:pPr>
              <w:pStyle w:val="12"/>
            </w:pPr>
            <w:r>
              <w:rPr>
                <w:lang w:val="en-US"/>
              </w:rPr>
              <w:t>202</w:t>
            </w:r>
            <w:r>
              <w:rPr>
                <w:rFonts w:hint="eastAsia"/>
                <w:lang w:val="en-US"/>
              </w:rPr>
              <w:t>.</w:t>
            </w:r>
            <w:r>
              <w:rPr>
                <w:lang w:val="en-US"/>
              </w:rPr>
              <w:t>120.40.8</w:t>
            </w:r>
          </w:p>
        </w:tc>
      </w:tr>
      <w:tr w:rsidR="00D90EB8" w14:paraId="0407506B" w14:textId="77777777" w:rsidTr="0038491D">
        <w:trPr>
          <w:cantSplit/>
        </w:trPr>
        <w:tc>
          <w:tcPr>
            <w:tcW w:w="3870" w:type="dxa"/>
            <w:tcBorders>
              <w:left w:val="single" w:sz="6" w:space="0" w:color="auto"/>
              <w:right w:val="single" w:sz="6" w:space="0" w:color="auto"/>
            </w:tcBorders>
          </w:tcPr>
          <w:p w14:paraId="13FE5967" w14:textId="77777777" w:rsidR="00D90EB8" w:rsidRDefault="00D90EB8">
            <w:pPr>
              <w:pStyle w:val="12"/>
            </w:pPr>
            <w:r>
              <w:rPr>
                <w:rFonts w:ascii="Times New Roman"/>
                <w:color w:val="FFFFFF"/>
                <w:lang w:val="en-US"/>
              </w:rPr>
              <w:t>—</w:t>
            </w:r>
            <w:proofErr w:type="gramStart"/>
            <w:r>
              <w:rPr>
                <w:rFonts w:hint="eastAsia"/>
                <w:lang w:val="en-US"/>
              </w:rPr>
              <w:t>服务器名</w:t>
            </w:r>
            <w:r>
              <w:rPr>
                <w:rFonts w:hint="eastAsia"/>
                <w:color w:val="FFFFFF"/>
                <w:sz w:val="16"/>
                <w:lang w:val="en-US"/>
              </w:rPr>
              <w:t>服务器名</w:t>
            </w:r>
            <w:proofErr w:type="gramEnd"/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87FB0" w14:textId="5D978B71" w:rsidR="00D90EB8" w:rsidRDefault="001C2207">
            <w:pPr>
              <w:pStyle w:val="12"/>
            </w:pPr>
            <w:r>
              <w:rPr>
                <w:rFonts w:hint="eastAsia"/>
                <w:lang w:val="en-US"/>
              </w:rPr>
              <w:t>jiaojiao-</w:t>
            </w:r>
            <w:r>
              <w:rPr>
                <w:lang w:val="en-US"/>
              </w:rPr>
              <w:t>1</w:t>
            </w:r>
            <w:r>
              <w:rPr>
                <w:rFonts w:hint="eastAsia"/>
                <w:lang w:val="en-US"/>
              </w:rPr>
              <w:t>，jiaojiao-</w:t>
            </w:r>
            <w:r>
              <w:rPr>
                <w:lang w:val="en-US"/>
              </w:rPr>
              <w:t>2</w:t>
            </w:r>
          </w:p>
        </w:tc>
      </w:tr>
      <w:tr w:rsidR="00D90EB8" w14:paraId="56A2D208" w14:textId="77777777" w:rsidTr="0038491D">
        <w:trPr>
          <w:cantSplit/>
        </w:trPr>
        <w:tc>
          <w:tcPr>
            <w:tcW w:w="38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4C54E" w14:textId="77777777" w:rsidR="00D90EB8" w:rsidRDefault="00D90EB8">
            <w:pPr>
              <w:pStyle w:val="12"/>
            </w:pPr>
            <w:r>
              <w:rPr>
                <w:rFonts w:ascii="Times New Roman"/>
                <w:color w:val="FFFFFF"/>
                <w:lang w:val="en-US"/>
              </w:rPr>
              <w:t>—</w:t>
            </w:r>
            <w:r>
              <w:rPr>
                <w:rFonts w:hint="eastAsia"/>
                <w:lang w:val="en-US"/>
              </w:rPr>
              <w:t>数据库名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21028" w14:textId="775A1692" w:rsidR="00D90EB8" w:rsidRDefault="001C2207">
            <w:pPr>
              <w:pStyle w:val="12"/>
            </w:pPr>
            <w:proofErr w:type="spellStart"/>
            <w:r>
              <w:rPr>
                <w:rFonts w:hint="eastAsia"/>
                <w:lang w:val="en-US"/>
              </w:rPr>
              <w:t>jiaojiao</w:t>
            </w:r>
            <w:proofErr w:type="spellEnd"/>
          </w:p>
        </w:tc>
      </w:tr>
      <w:tr w:rsidR="00D90EB8" w14:paraId="6D365815" w14:textId="77777777" w:rsidTr="0038491D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F604E5B" w14:textId="77777777"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客户端测试</w:t>
            </w:r>
            <w:r>
              <w:rPr>
                <w:lang w:val="en-US"/>
              </w:rPr>
              <w:t xml:space="preserve"> PC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AABD8A" w14:textId="634B63FB" w:rsidR="00D90EB8" w:rsidRDefault="001C2207">
            <w:pPr>
              <w:pStyle w:val="12"/>
            </w:pPr>
            <w:r>
              <w:t>W</w:t>
            </w:r>
            <w:r>
              <w:rPr>
                <w:rFonts w:hint="eastAsia"/>
              </w:rPr>
              <w:t xml:space="preserve">indows </w:t>
            </w:r>
            <w:r>
              <w:t xml:space="preserve">10 </w:t>
            </w:r>
          </w:p>
        </w:tc>
      </w:tr>
      <w:tr w:rsidR="00D90EB8" w14:paraId="7F9E8C11" w14:textId="77777777" w:rsidTr="0038491D">
        <w:trPr>
          <w:cantSplit/>
        </w:trPr>
        <w:tc>
          <w:tcPr>
            <w:tcW w:w="38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DE0EB2" w14:textId="77777777" w:rsidR="00D90EB8" w:rsidRDefault="00D90EB8">
            <w:pPr>
              <w:pStyle w:val="12"/>
            </w:pPr>
            <w:r>
              <w:rPr>
                <w:rFonts w:ascii="Times New Roman"/>
                <w:color w:val="FFFFFF"/>
                <w:lang w:val="en-US"/>
              </w:rPr>
              <w:t>—</w:t>
            </w:r>
            <w:r>
              <w:rPr>
                <w:rFonts w:hint="eastAsia"/>
                <w:lang w:val="en-US"/>
              </w:rPr>
              <w:t>包括特殊的配置需求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E6A040" w14:textId="12C6A091" w:rsidR="00D90EB8" w:rsidRDefault="001C2207">
            <w:pPr>
              <w:pStyle w:val="12"/>
            </w:pPr>
            <w:r>
              <w:rPr>
                <w:rFonts w:hint="eastAsia"/>
                <w:lang w:val="en-US"/>
              </w:rPr>
              <w:t>无</w:t>
            </w:r>
          </w:p>
        </w:tc>
      </w:tr>
    </w:tbl>
    <w:p w14:paraId="3550FA0C" w14:textId="77777777" w:rsidR="0038491D" w:rsidRDefault="0038491D" w:rsidP="0038491D"/>
    <w:p w14:paraId="23138788" w14:textId="1D6B3806" w:rsidR="00D90EB8" w:rsidRDefault="00D90EB8" w:rsidP="0038491D">
      <w:r>
        <w:rPr>
          <w:rFonts w:hint="eastAsia"/>
        </w:rPr>
        <w:t>项目里程碑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78"/>
        <w:gridCol w:w="2250"/>
        <w:gridCol w:w="1980"/>
        <w:gridCol w:w="1890"/>
      </w:tblGrid>
      <w:tr w:rsidR="00D90EB8" w14:paraId="2310CF8A" w14:textId="77777777">
        <w:tc>
          <w:tcPr>
            <w:tcW w:w="3078" w:type="dxa"/>
          </w:tcPr>
          <w:p w14:paraId="3F433649" w14:textId="77777777" w:rsidR="00D90EB8" w:rsidRDefault="00D90EB8">
            <w:pPr>
              <w:pStyle w:val="12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里程碑任务</w:t>
            </w:r>
          </w:p>
        </w:tc>
        <w:tc>
          <w:tcPr>
            <w:tcW w:w="2250" w:type="dxa"/>
          </w:tcPr>
          <w:p w14:paraId="10866C1C" w14:textId="77777777" w:rsidR="00D90EB8" w:rsidRDefault="00D90EB8">
            <w:pPr>
              <w:pStyle w:val="12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工作量</w:t>
            </w:r>
          </w:p>
        </w:tc>
        <w:tc>
          <w:tcPr>
            <w:tcW w:w="1980" w:type="dxa"/>
          </w:tcPr>
          <w:p w14:paraId="0FEE1CA1" w14:textId="77777777" w:rsidR="00D90EB8" w:rsidRDefault="00D90EB8">
            <w:pPr>
              <w:pStyle w:val="12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开始日期</w:t>
            </w:r>
          </w:p>
        </w:tc>
        <w:tc>
          <w:tcPr>
            <w:tcW w:w="1890" w:type="dxa"/>
          </w:tcPr>
          <w:p w14:paraId="3CCD17A4" w14:textId="77777777" w:rsidR="00D90EB8" w:rsidRDefault="00D90EB8">
            <w:pPr>
              <w:pStyle w:val="12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结束日期</w:t>
            </w:r>
          </w:p>
        </w:tc>
      </w:tr>
      <w:tr w:rsidR="00D90EB8" w14:paraId="68C0E82C" w14:textId="77777777">
        <w:tc>
          <w:tcPr>
            <w:tcW w:w="3078" w:type="dxa"/>
          </w:tcPr>
          <w:p w14:paraId="56F69642" w14:textId="77777777"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制定测试计划</w:t>
            </w:r>
          </w:p>
        </w:tc>
        <w:tc>
          <w:tcPr>
            <w:tcW w:w="2250" w:type="dxa"/>
          </w:tcPr>
          <w:p w14:paraId="4CEF3380" w14:textId="4335B247" w:rsidR="00D90EB8" w:rsidRDefault="0051679A">
            <w:pPr>
              <w:pStyle w:val="12"/>
            </w:pPr>
            <w:r>
              <w:t>10</w:t>
            </w:r>
          </w:p>
        </w:tc>
        <w:tc>
          <w:tcPr>
            <w:tcW w:w="1980" w:type="dxa"/>
          </w:tcPr>
          <w:p w14:paraId="0F9780F5" w14:textId="56F9C6EF" w:rsidR="00D90EB8" w:rsidRDefault="0051679A">
            <w:pPr>
              <w:pStyle w:val="12"/>
            </w:pPr>
            <w:r>
              <w:t>2020</w:t>
            </w:r>
            <w:r>
              <w:rPr>
                <w:rFonts w:hint="eastAsia"/>
              </w:rPr>
              <w:t>年4月4日</w:t>
            </w:r>
          </w:p>
        </w:tc>
        <w:tc>
          <w:tcPr>
            <w:tcW w:w="1890" w:type="dxa"/>
          </w:tcPr>
          <w:p w14:paraId="423AE71C" w14:textId="6DFE0CA5" w:rsidR="00D90EB8" w:rsidRDefault="0051679A">
            <w:pPr>
              <w:pStyle w:val="12"/>
            </w:pP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年4月7日</w:t>
            </w:r>
          </w:p>
        </w:tc>
      </w:tr>
      <w:tr w:rsidR="00D90EB8" w14:paraId="3559174F" w14:textId="77777777">
        <w:tc>
          <w:tcPr>
            <w:tcW w:w="3078" w:type="dxa"/>
          </w:tcPr>
          <w:p w14:paraId="4B97D95E" w14:textId="77777777"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设计测试</w:t>
            </w:r>
          </w:p>
        </w:tc>
        <w:tc>
          <w:tcPr>
            <w:tcW w:w="2250" w:type="dxa"/>
          </w:tcPr>
          <w:p w14:paraId="1B7ACEE1" w14:textId="6CDC8490" w:rsidR="00D90EB8" w:rsidRDefault="0051679A">
            <w:pPr>
              <w:pStyle w:val="12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980" w:type="dxa"/>
          </w:tcPr>
          <w:p w14:paraId="515F5E83" w14:textId="41DF60A9" w:rsidR="00D90EB8" w:rsidRDefault="0051679A">
            <w:pPr>
              <w:pStyle w:val="12"/>
            </w:pP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年4月8日</w:t>
            </w:r>
          </w:p>
        </w:tc>
        <w:tc>
          <w:tcPr>
            <w:tcW w:w="1890" w:type="dxa"/>
          </w:tcPr>
          <w:p w14:paraId="52B99A16" w14:textId="4E7B7E33" w:rsidR="00D90EB8" w:rsidRDefault="0051679A">
            <w:pPr>
              <w:pStyle w:val="12"/>
            </w:pP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年4月9日</w:t>
            </w:r>
          </w:p>
        </w:tc>
      </w:tr>
      <w:tr w:rsidR="00D90EB8" w14:paraId="7B547CB8" w14:textId="77777777">
        <w:tc>
          <w:tcPr>
            <w:tcW w:w="3078" w:type="dxa"/>
          </w:tcPr>
          <w:p w14:paraId="35DFF8F5" w14:textId="77777777"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实施测试</w:t>
            </w:r>
          </w:p>
        </w:tc>
        <w:tc>
          <w:tcPr>
            <w:tcW w:w="2250" w:type="dxa"/>
          </w:tcPr>
          <w:p w14:paraId="6C5E9EE0" w14:textId="33A83BF3" w:rsidR="00D90EB8" w:rsidRDefault="0051679A">
            <w:pPr>
              <w:pStyle w:val="12"/>
            </w:pPr>
            <w:r>
              <w:t>20</w:t>
            </w:r>
          </w:p>
        </w:tc>
        <w:tc>
          <w:tcPr>
            <w:tcW w:w="1980" w:type="dxa"/>
          </w:tcPr>
          <w:p w14:paraId="0501E958" w14:textId="0679172A" w:rsidR="00D90EB8" w:rsidRDefault="0051679A">
            <w:pPr>
              <w:pStyle w:val="12"/>
            </w:pP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年4月</w:t>
            </w:r>
            <w:r>
              <w:t>9</w:t>
            </w:r>
            <w:r>
              <w:rPr>
                <w:rFonts w:hint="eastAsia"/>
              </w:rPr>
              <w:t>日</w:t>
            </w:r>
          </w:p>
        </w:tc>
        <w:tc>
          <w:tcPr>
            <w:tcW w:w="1890" w:type="dxa"/>
          </w:tcPr>
          <w:p w14:paraId="35619316" w14:textId="0A484CE6" w:rsidR="00D90EB8" w:rsidRDefault="0051679A">
            <w:pPr>
              <w:pStyle w:val="12"/>
            </w:pP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年4月1</w:t>
            </w:r>
            <w:r>
              <w:t>5</w:t>
            </w:r>
            <w:r>
              <w:rPr>
                <w:rFonts w:hint="eastAsia"/>
              </w:rPr>
              <w:t>日</w:t>
            </w:r>
          </w:p>
        </w:tc>
      </w:tr>
      <w:tr w:rsidR="00D90EB8" w14:paraId="13854B68" w14:textId="77777777">
        <w:tc>
          <w:tcPr>
            <w:tcW w:w="3078" w:type="dxa"/>
          </w:tcPr>
          <w:p w14:paraId="734194DA" w14:textId="77777777"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执行测试</w:t>
            </w:r>
          </w:p>
        </w:tc>
        <w:tc>
          <w:tcPr>
            <w:tcW w:w="2250" w:type="dxa"/>
          </w:tcPr>
          <w:p w14:paraId="35F872B2" w14:textId="12446821" w:rsidR="00D90EB8" w:rsidRDefault="0051679A">
            <w:pPr>
              <w:pStyle w:val="12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980" w:type="dxa"/>
          </w:tcPr>
          <w:p w14:paraId="1754E81D" w14:textId="22AA123F" w:rsidR="00D90EB8" w:rsidRDefault="0051679A">
            <w:pPr>
              <w:pStyle w:val="12"/>
            </w:pP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年4月1</w:t>
            </w:r>
            <w:r>
              <w:t>5</w:t>
            </w:r>
            <w:r>
              <w:rPr>
                <w:rFonts w:hint="eastAsia"/>
              </w:rPr>
              <w:t>日</w:t>
            </w:r>
          </w:p>
        </w:tc>
        <w:tc>
          <w:tcPr>
            <w:tcW w:w="1890" w:type="dxa"/>
          </w:tcPr>
          <w:p w14:paraId="2F596505" w14:textId="4CAD11E4" w:rsidR="00D90EB8" w:rsidRDefault="0051679A">
            <w:pPr>
              <w:pStyle w:val="12"/>
            </w:pP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年4月1</w:t>
            </w:r>
            <w:r>
              <w:t>5</w:t>
            </w:r>
            <w:r>
              <w:rPr>
                <w:rFonts w:hint="eastAsia"/>
              </w:rPr>
              <w:t>日</w:t>
            </w:r>
          </w:p>
        </w:tc>
      </w:tr>
      <w:tr w:rsidR="00D90EB8" w14:paraId="7B0A797D" w14:textId="77777777">
        <w:tc>
          <w:tcPr>
            <w:tcW w:w="3078" w:type="dxa"/>
          </w:tcPr>
          <w:p w14:paraId="7BAA9F68" w14:textId="77777777"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评估测试</w:t>
            </w:r>
          </w:p>
        </w:tc>
        <w:tc>
          <w:tcPr>
            <w:tcW w:w="2250" w:type="dxa"/>
          </w:tcPr>
          <w:p w14:paraId="5BB255AF" w14:textId="7E02113A" w:rsidR="00D90EB8" w:rsidRDefault="0051679A">
            <w:pPr>
              <w:pStyle w:val="12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980" w:type="dxa"/>
          </w:tcPr>
          <w:p w14:paraId="638E12FB" w14:textId="1A0801FF" w:rsidR="00D90EB8" w:rsidRDefault="0051679A">
            <w:pPr>
              <w:pStyle w:val="12"/>
            </w:pP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年4月1</w:t>
            </w:r>
            <w:r>
              <w:t>6</w:t>
            </w:r>
            <w:r>
              <w:rPr>
                <w:rFonts w:hint="eastAsia"/>
              </w:rPr>
              <w:t>日</w:t>
            </w:r>
          </w:p>
        </w:tc>
        <w:tc>
          <w:tcPr>
            <w:tcW w:w="1890" w:type="dxa"/>
          </w:tcPr>
          <w:p w14:paraId="5C7B236A" w14:textId="5C2C1201" w:rsidR="00D90EB8" w:rsidRDefault="0051679A">
            <w:pPr>
              <w:pStyle w:val="12"/>
            </w:pP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年4月1</w:t>
            </w:r>
            <w:r>
              <w:t>9</w:t>
            </w:r>
            <w:r>
              <w:rPr>
                <w:rFonts w:hint="eastAsia"/>
              </w:rPr>
              <w:t>日</w:t>
            </w:r>
          </w:p>
        </w:tc>
      </w:tr>
    </w:tbl>
    <w:p w14:paraId="5BE3A466" w14:textId="77777777" w:rsidR="00D90EB8" w:rsidRDefault="00D90EB8" w:rsidP="0038491D"/>
    <w:p w14:paraId="4726BDC9" w14:textId="7E957D37" w:rsidR="00D90EB8" w:rsidRDefault="00D90EB8" w:rsidP="0038491D">
      <w:r>
        <w:rPr>
          <w:rFonts w:hint="eastAsia"/>
        </w:rPr>
        <w:t>可交付工件</w:t>
      </w:r>
    </w:p>
    <w:p w14:paraId="184E662E" w14:textId="57DBC90F" w:rsidR="00592C51" w:rsidRDefault="00592C51" w:rsidP="00592C51">
      <w:pPr>
        <w:pStyle w:val="af3"/>
        <w:numPr>
          <w:ilvl w:val="0"/>
          <w:numId w:val="21"/>
        </w:numPr>
        <w:ind w:firstLineChars="0"/>
      </w:pPr>
      <w:r>
        <w:rPr>
          <w:rFonts w:hint="eastAsia"/>
        </w:rPr>
        <w:t>交付的文件如下：</w:t>
      </w:r>
    </w:p>
    <w:p w14:paraId="25BD2E06" w14:textId="656D26C1" w:rsidR="00592C51" w:rsidRDefault="00592C51" w:rsidP="00592C51">
      <w:r>
        <w:tab/>
        <w:t xml:space="preserve">1. </w:t>
      </w:r>
      <w:r>
        <w:rPr>
          <w:rFonts w:hint="eastAsia"/>
        </w:rPr>
        <w:t>《测试计划》</w:t>
      </w:r>
    </w:p>
    <w:p w14:paraId="2793BFE5" w14:textId="4A9915C8" w:rsidR="00592C51" w:rsidRDefault="00592C51" w:rsidP="00592C51">
      <w:r>
        <w:tab/>
      </w: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《需求规格说明书》</w:t>
      </w:r>
    </w:p>
    <w:p w14:paraId="6DE56B1A" w14:textId="6DD36378" w:rsidR="00592C51" w:rsidRDefault="00592C51" w:rsidP="00592C51">
      <w:r>
        <w:tab/>
        <w:t xml:space="preserve">3. </w:t>
      </w:r>
      <w:r>
        <w:rPr>
          <w:rFonts w:hint="eastAsia"/>
        </w:rPr>
        <w:t>《测试报告》</w:t>
      </w:r>
    </w:p>
    <w:p w14:paraId="2DC06812" w14:textId="60DB9FB8" w:rsidR="00592C51" w:rsidRDefault="00592C51" w:rsidP="00592C51">
      <w:r>
        <w:t xml:space="preserve">    </w:t>
      </w:r>
      <w:r>
        <w:rPr>
          <w:rFonts w:hint="eastAsia"/>
        </w:rPr>
        <w:t>交付时间为2</w:t>
      </w:r>
      <w:r>
        <w:t>020</w:t>
      </w:r>
      <w:r>
        <w:rPr>
          <w:rFonts w:hint="eastAsia"/>
        </w:rPr>
        <w:t>年4月1</w:t>
      </w:r>
      <w:r>
        <w:t>9</w:t>
      </w:r>
      <w:r>
        <w:rPr>
          <w:rFonts w:hint="eastAsia"/>
        </w:rPr>
        <w:t>日</w:t>
      </w:r>
    </w:p>
    <w:p w14:paraId="03BBB3A9" w14:textId="243426A0" w:rsidR="00592C51" w:rsidRDefault="00592C51" w:rsidP="00592C51">
      <w:pPr>
        <w:pStyle w:val="af3"/>
        <w:numPr>
          <w:ilvl w:val="0"/>
          <w:numId w:val="21"/>
        </w:numPr>
        <w:ind w:firstLineChars="0"/>
      </w:pPr>
      <w:r>
        <w:rPr>
          <w:rFonts w:hint="eastAsia"/>
        </w:rPr>
        <w:t>交付的工具如下：</w:t>
      </w:r>
    </w:p>
    <w:p w14:paraId="7FBA8D94" w14:textId="0E4402D8" w:rsidR="00592C51" w:rsidRDefault="00592C51" w:rsidP="00592C51">
      <w:r>
        <w:tab/>
      </w:r>
      <w:r>
        <w:rPr>
          <w:rFonts w:hint="eastAsia"/>
        </w:rPr>
        <w:t>1</w:t>
      </w:r>
      <w:r>
        <w:t xml:space="preserve">. </w:t>
      </w:r>
      <w:proofErr w:type="spellStart"/>
      <w:r>
        <w:rPr>
          <w:rFonts w:hint="eastAsia"/>
        </w:rPr>
        <w:t>golang</w:t>
      </w:r>
      <w:proofErr w:type="spellEnd"/>
      <w:r>
        <w:rPr>
          <w:rFonts w:hint="eastAsia"/>
        </w:rPr>
        <w:t>测试代码</w:t>
      </w:r>
    </w:p>
    <w:p w14:paraId="3E076073" w14:textId="506DE85A" w:rsidR="00604F05" w:rsidRPr="00592C51" w:rsidRDefault="00592C51" w:rsidP="00604F05">
      <w:pPr>
        <w:ind w:firstLine="405"/>
      </w:pPr>
      <w:r>
        <w:rPr>
          <w:rFonts w:hint="eastAsia"/>
        </w:rPr>
        <w:t>交付时间为2</w:t>
      </w:r>
      <w:r>
        <w:t>020</w:t>
      </w:r>
      <w:r>
        <w:rPr>
          <w:rFonts w:hint="eastAsia"/>
        </w:rPr>
        <w:t>年4月1</w:t>
      </w:r>
      <w:r>
        <w:t>9</w:t>
      </w:r>
      <w:r>
        <w:rPr>
          <w:rFonts w:hint="eastAsia"/>
        </w:rPr>
        <w:t>日</w:t>
      </w:r>
    </w:p>
    <w:p w14:paraId="576A459D" w14:textId="20EFF7C6" w:rsidR="00D90EB8" w:rsidRDefault="00D90EB8">
      <w:pPr>
        <w:pStyle w:val="2"/>
        <w:tabs>
          <w:tab w:val="num" w:pos="360"/>
        </w:tabs>
      </w:pPr>
      <w:bookmarkStart w:id="6" w:name="_Toc38232495"/>
      <w:r>
        <w:rPr>
          <w:rFonts w:hint="eastAsia"/>
        </w:rPr>
        <w:t>测试模型</w:t>
      </w:r>
      <w:bookmarkEnd w:id="6"/>
    </w:p>
    <w:p w14:paraId="31013A1A" w14:textId="3EA48567" w:rsidR="00604F05" w:rsidRPr="00604F05" w:rsidRDefault="00604F05" w:rsidP="00604F05">
      <w:r>
        <w:rPr>
          <w:rFonts w:hint="eastAsia"/>
        </w:rPr>
        <w:t>详见测试报告</w:t>
      </w:r>
    </w:p>
    <w:p w14:paraId="7373289A" w14:textId="213008DF" w:rsidR="00D90EB8" w:rsidRDefault="00D90EB8">
      <w:pPr>
        <w:pStyle w:val="2"/>
        <w:numPr>
          <w:ilvl w:val="1"/>
          <w:numId w:val="1"/>
        </w:numPr>
      </w:pPr>
      <w:bookmarkStart w:id="7" w:name="_Toc38232496"/>
      <w:r>
        <w:rPr>
          <w:rFonts w:hint="eastAsia"/>
        </w:rPr>
        <w:t>测试日志</w:t>
      </w:r>
      <w:bookmarkEnd w:id="7"/>
    </w:p>
    <w:p w14:paraId="4FA302F8" w14:textId="3E88CB67" w:rsidR="00D90EB8" w:rsidRDefault="00604F05" w:rsidP="00604F05">
      <w:r>
        <w:rPr>
          <w:rFonts w:hint="eastAsia"/>
        </w:rPr>
        <w:t>详见测试报告</w:t>
      </w:r>
      <w:r w:rsidR="00D90EB8">
        <w:t xml:space="preserve">  </w:t>
      </w:r>
    </w:p>
    <w:p w14:paraId="3BB5BDDC" w14:textId="77777777" w:rsidR="00D90EB8" w:rsidRDefault="00D90EB8">
      <w:pPr>
        <w:pStyle w:val="2"/>
        <w:numPr>
          <w:ilvl w:val="1"/>
          <w:numId w:val="1"/>
        </w:numPr>
      </w:pPr>
      <w:bookmarkStart w:id="8" w:name="_Toc38232497"/>
      <w:r>
        <w:rPr>
          <w:rFonts w:hint="eastAsia"/>
        </w:rPr>
        <w:t>缺陷报告</w:t>
      </w:r>
      <w:bookmarkEnd w:id="8"/>
    </w:p>
    <w:p w14:paraId="647015E8" w14:textId="75FB54B8" w:rsidR="00D90EB8" w:rsidRDefault="00604F05" w:rsidP="001D04DE">
      <w:r>
        <w:rPr>
          <w:rFonts w:hint="eastAsia"/>
        </w:rPr>
        <w:t>详见测试报告</w:t>
      </w:r>
    </w:p>
    <w:sectPr w:rsidR="00D90EB8">
      <w:headerReference w:type="default" r:id="rId14"/>
      <w:footerReference w:type="defaul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3DE901" w14:textId="77777777" w:rsidR="000927EE" w:rsidRDefault="000927EE">
      <w:r>
        <w:separator/>
      </w:r>
    </w:p>
  </w:endnote>
  <w:endnote w:type="continuationSeparator" w:id="0">
    <w:p w14:paraId="58DB9D23" w14:textId="77777777" w:rsidR="000927EE" w:rsidRDefault="00092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90EB8" w14:paraId="740FD3C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D27AA7F" w14:textId="77777777" w:rsidR="00D90EB8" w:rsidRDefault="00D90EB8">
          <w:pPr>
            <w:ind w:right="360"/>
          </w:pPr>
          <w:r>
            <w:rPr>
              <w:rFonts w:ascii="Times New Roman"/>
              <w:i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5C48615" w14:textId="715754FD" w:rsidR="00D90EB8" w:rsidRDefault="00D90EB8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 w:rsidR="0003552B">
            <w:rPr>
              <w:rFonts w:ascii="Times New Roman"/>
            </w:rPr>
            <w:t>SJTU</w:t>
          </w:r>
          <w:r>
            <w:rPr>
              <w:rFonts w:ascii="Times New Roman"/>
            </w:rPr>
            <w:t>, 20</w:t>
          </w:r>
          <w:r w:rsidR="0003552B">
            <w:rPr>
              <w:rFonts w:ascii="Times New Roman"/>
            </w:rPr>
            <w:t>2</w:t>
          </w:r>
          <w:r>
            <w:rPr>
              <w:rFonts w:ascii="Times New Roman"/>
            </w:rPr>
            <w:t>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F589318" w14:textId="77777777" w:rsidR="00D90EB8" w:rsidRDefault="00D90EB8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017FED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1E3CBE95" w14:textId="77777777" w:rsidR="00D90EB8" w:rsidRDefault="00D90EB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113C69" w14:textId="77777777" w:rsidR="000927EE" w:rsidRDefault="000927EE">
      <w:r>
        <w:separator/>
      </w:r>
    </w:p>
  </w:footnote>
  <w:footnote w:type="continuationSeparator" w:id="0">
    <w:p w14:paraId="6ABECBD7" w14:textId="77777777" w:rsidR="000927EE" w:rsidRDefault="000927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CAA996" w14:textId="77777777" w:rsidR="00D90EB8" w:rsidRDefault="00D90EB8">
    <w:pPr>
      <w:rPr>
        <w:sz w:val="24"/>
      </w:rPr>
    </w:pPr>
  </w:p>
  <w:p w14:paraId="5DD89DFB" w14:textId="77777777" w:rsidR="00D90EB8" w:rsidRDefault="00D90EB8">
    <w:pPr>
      <w:pBdr>
        <w:top w:val="single" w:sz="6" w:space="1" w:color="auto"/>
      </w:pBdr>
      <w:rPr>
        <w:sz w:val="24"/>
      </w:rPr>
    </w:pPr>
  </w:p>
  <w:p w14:paraId="5A3192C1" w14:textId="7169DC3C" w:rsidR="00D90EB8" w:rsidRDefault="0003552B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t>SJTU</w:t>
    </w:r>
  </w:p>
  <w:p w14:paraId="3AD7D785" w14:textId="77777777" w:rsidR="00D90EB8" w:rsidRDefault="00D90EB8">
    <w:pPr>
      <w:pBdr>
        <w:bottom w:val="single" w:sz="6" w:space="1" w:color="auto"/>
      </w:pBdr>
      <w:jc w:val="right"/>
      <w:rPr>
        <w:sz w:val="24"/>
      </w:rPr>
    </w:pPr>
  </w:p>
  <w:p w14:paraId="0573E841" w14:textId="77777777" w:rsidR="00D90EB8" w:rsidRDefault="00D90EB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90EB8" w14:paraId="300F0F72" w14:textId="77777777">
      <w:tc>
        <w:tcPr>
          <w:tcW w:w="6379" w:type="dxa"/>
        </w:tcPr>
        <w:p w14:paraId="3A128FD9" w14:textId="41B2F20D" w:rsidR="00D90EB8" w:rsidRDefault="0003552B">
          <w:r>
            <w:rPr>
              <w:rFonts w:ascii="Times New Roman" w:hint="eastAsia"/>
              <w:i/>
            </w:rPr>
            <w:t>交大交交</w:t>
          </w:r>
        </w:p>
      </w:tc>
      <w:tc>
        <w:tcPr>
          <w:tcW w:w="3179" w:type="dxa"/>
        </w:tcPr>
        <w:p w14:paraId="7525392B" w14:textId="6C213EBB" w:rsidR="00D90EB8" w:rsidRDefault="00D90EB8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1.0</w:t>
          </w:r>
        </w:p>
      </w:tc>
    </w:tr>
    <w:tr w:rsidR="00D90EB8" w14:paraId="69FB8059" w14:textId="77777777">
      <w:tc>
        <w:tcPr>
          <w:tcW w:w="6379" w:type="dxa"/>
        </w:tcPr>
        <w:p w14:paraId="4CD066C0" w14:textId="77777777" w:rsidR="00D90EB8" w:rsidRDefault="00D90EB8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5B346B">
            <w:rPr>
              <w:rFonts w:ascii="Times New Roman" w:hint="eastAsia"/>
            </w:rPr>
            <w:t>测试计划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7202A186" w14:textId="41C00EC5" w:rsidR="00D90EB8" w:rsidRPr="0003552B" w:rsidRDefault="00D90EB8">
          <w:pPr>
            <w:rPr>
              <w:rFonts w:ascii="Times New Roman"/>
              <w:noProof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 xml:space="preserve">Date:  </w:t>
          </w:r>
          <w:r w:rsidR="0003552B">
            <w:rPr>
              <w:rFonts w:ascii="Times New Roman"/>
              <w:noProof/>
            </w:rPr>
            <w:t>14</w:t>
          </w:r>
          <w:r>
            <w:rPr>
              <w:rFonts w:ascii="Times New Roman"/>
              <w:noProof/>
            </w:rPr>
            <w:t>/</w:t>
          </w:r>
          <w:r w:rsidR="0003552B">
            <w:rPr>
              <w:rFonts w:ascii="Times New Roman"/>
              <w:noProof/>
            </w:rPr>
            <w:t>04</w:t>
          </w:r>
          <w:r>
            <w:rPr>
              <w:rFonts w:ascii="Times New Roman"/>
              <w:noProof/>
            </w:rPr>
            <w:t>/</w:t>
          </w:r>
          <w:r w:rsidR="0003552B">
            <w:rPr>
              <w:rFonts w:ascii="Times New Roman"/>
              <w:noProof/>
            </w:rPr>
            <w:t>2020</w:t>
          </w:r>
        </w:p>
      </w:tc>
    </w:tr>
    <w:tr w:rsidR="00D90EB8" w14:paraId="3C5206C6" w14:textId="77777777">
      <w:tc>
        <w:tcPr>
          <w:tcW w:w="9558" w:type="dxa"/>
          <w:gridSpan w:val="2"/>
        </w:tcPr>
        <w:p w14:paraId="7077BB1C" w14:textId="40B90916" w:rsidR="00D90EB8" w:rsidRDefault="0003552B">
          <w:r>
            <w:rPr>
              <w:rFonts w:ascii="Times New Roman"/>
              <w:noProof/>
            </w:rPr>
            <w:t>001</w:t>
          </w:r>
        </w:p>
      </w:tc>
    </w:tr>
  </w:tbl>
  <w:p w14:paraId="31DABF75" w14:textId="77777777" w:rsidR="00D90EB8" w:rsidRDefault="00D90EB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AE348D9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03F01A7"/>
    <w:multiLevelType w:val="multilevel"/>
    <w:tmpl w:val="606ECC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{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{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{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{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{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880776"/>
    <w:multiLevelType w:val="hybridMultilevel"/>
    <w:tmpl w:val="C5E6A986"/>
    <w:lvl w:ilvl="0" w:tplc="04090001">
      <w:start w:val="1"/>
      <w:numFmt w:val="bullet"/>
      <w:lvlText w:val=""/>
      <w:lvlJc w:val="left"/>
      <w:pPr>
        <w:ind w:left="87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9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1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1C1F191F"/>
    <w:multiLevelType w:val="multilevel"/>
    <w:tmpl w:val="0152E8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" w15:restartNumberingAfterBreak="0">
    <w:nsid w:val="224571B6"/>
    <w:multiLevelType w:val="hybridMultilevel"/>
    <w:tmpl w:val="29B2E5F6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24FB5DAA"/>
    <w:multiLevelType w:val="multilevel"/>
    <w:tmpl w:val="0C600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6" w15:restartNumberingAfterBreak="0">
    <w:nsid w:val="2A163A27"/>
    <w:multiLevelType w:val="hybridMultilevel"/>
    <w:tmpl w:val="37D8BE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7" w15:restartNumberingAfterBreak="0">
    <w:nsid w:val="2C1314EE"/>
    <w:multiLevelType w:val="hybridMultilevel"/>
    <w:tmpl w:val="43267DE4"/>
    <w:lvl w:ilvl="0" w:tplc="04090001">
      <w:start w:val="1"/>
      <w:numFmt w:val="bullet"/>
      <w:lvlText w:val=""/>
      <w:lvlJc w:val="left"/>
      <w:pPr>
        <w:ind w:left="87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9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1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20"/>
      </w:pPr>
      <w:rPr>
        <w:rFonts w:ascii="Wingdings" w:hAnsi="Wingdings" w:cs="Wingdings" w:hint="default"/>
      </w:rPr>
    </w:lvl>
  </w:abstractNum>
  <w:abstractNum w:abstractNumId="8" w15:restartNumberingAfterBreak="0">
    <w:nsid w:val="37F44AF5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9" w15:restartNumberingAfterBreak="0">
    <w:nsid w:val="38A3751D"/>
    <w:multiLevelType w:val="multilevel"/>
    <w:tmpl w:val="4DB8024E"/>
    <w:lvl w:ilvl="0">
      <w:start w:val="1"/>
      <w:numFmt w:val="none"/>
      <w:pStyle w:val="Bullet"/>
      <w:lvlText w:val="?"/>
      <w:lvlJc w:val="left"/>
      <w:pPr>
        <w:ind w:left="1440" w:hanging="360"/>
      </w:pPr>
      <w:rPr>
        <w:rFonts w:ascii="Times New Roman" w:hAnsi="Times New Roman" w:hint="default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C887E88"/>
    <w:multiLevelType w:val="hybridMultilevel"/>
    <w:tmpl w:val="EC306D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1" w15:restartNumberingAfterBreak="0">
    <w:nsid w:val="3CAC4EC9"/>
    <w:multiLevelType w:val="hybridMultilevel"/>
    <w:tmpl w:val="945053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4832352"/>
    <w:multiLevelType w:val="hybridMultilevel"/>
    <w:tmpl w:val="73784EF4"/>
    <w:lvl w:ilvl="0" w:tplc="0409000F">
      <w:start w:val="1"/>
      <w:numFmt w:val="decimal"/>
      <w:lvlText w:val="%1."/>
      <w:lvlJc w:val="left"/>
      <w:pPr>
        <w:ind w:left="740" w:hanging="420"/>
      </w:p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13" w15:restartNumberingAfterBreak="0">
    <w:nsid w:val="4DED4DC9"/>
    <w:multiLevelType w:val="hybridMultilevel"/>
    <w:tmpl w:val="FAA6351C"/>
    <w:lvl w:ilvl="0" w:tplc="04090001">
      <w:start w:val="1"/>
      <w:numFmt w:val="bullet"/>
      <w:lvlText w:val=""/>
      <w:lvlJc w:val="left"/>
      <w:pPr>
        <w:ind w:left="87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9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1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20"/>
      </w:pPr>
      <w:rPr>
        <w:rFonts w:ascii="Wingdings" w:hAnsi="Wingdings" w:cs="Wingdings" w:hint="default"/>
      </w:rPr>
    </w:lvl>
  </w:abstractNum>
  <w:abstractNum w:abstractNumId="14" w15:restartNumberingAfterBreak="0">
    <w:nsid w:val="5468638F"/>
    <w:multiLevelType w:val="hybridMultilevel"/>
    <w:tmpl w:val="781667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5" w15:restartNumberingAfterBreak="0">
    <w:nsid w:val="631B43F3"/>
    <w:multiLevelType w:val="hybridMultilevel"/>
    <w:tmpl w:val="EB248404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 w15:restartNumberingAfterBreak="0">
    <w:nsid w:val="67185A42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7" w15:restartNumberingAfterBreak="0">
    <w:nsid w:val="6C2468AE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8" w15:restartNumberingAfterBreak="0">
    <w:nsid w:val="6DB05A07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9" w15:restartNumberingAfterBreak="0">
    <w:nsid w:val="6E603AA1"/>
    <w:multiLevelType w:val="hybridMultilevel"/>
    <w:tmpl w:val="D116CF9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FC22341"/>
    <w:multiLevelType w:val="hybridMultilevel"/>
    <w:tmpl w:val="D1DA38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1" w15:restartNumberingAfterBreak="0">
    <w:nsid w:val="779F6A22"/>
    <w:multiLevelType w:val="multilevel"/>
    <w:tmpl w:val="DE32CF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2" w15:restartNumberingAfterBreak="0">
    <w:nsid w:val="7ED03FE6"/>
    <w:multiLevelType w:val="multilevel"/>
    <w:tmpl w:val="0DCCC4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{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{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{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{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{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5"/>
  </w:num>
  <w:num w:numId="5">
    <w:abstractNumId w:val="3"/>
  </w:num>
  <w:num w:numId="6">
    <w:abstractNumId w:val="21"/>
  </w:num>
  <w:num w:numId="7">
    <w:abstractNumId w:val="17"/>
  </w:num>
  <w:num w:numId="8">
    <w:abstractNumId w:val="1"/>
  </w:num>
  <w:num w:numId="9">
    <w:abstractNumId w:val="22"/>
  </w:num>
  <w:num w:numId="10">
    <w:abstractNumId w:val="9"/>
  </w:num>
  <w:num w:numId="11">
    <w:abstractNumId w:val="0"/>
  </w:num>
  <w:num w:numId="12">
    <w:abstractNumId w:val="8"/>
  </w:num>
  <w:num w:numId="13">
    <w:abstractNumId w:val="16"/>
  </w:num>
  <w:num w:numId="14">
    <w:abstractNumId w:val="18"/>
  </w:num>
  <w:num w:numId="15">
    <w:abstractNumId w:val="20"/>
  </w:num>
  <w:num w:numId="16">
    <w:abstractNumId w:val="19"/>
  </w:num>
  <w:num w:numId="17">
    <w:abstractNumId w:val="13"/>
  </w:num>
  <w:num w:numId="18">
    <w:abstractNumId w:val="2"/>
  </w:num>
  <w:num w:numId="19">
    <w:abstractNumId w:val="10"/>
  </w:num>
  <w:num w:numId="20">
    <w:abstractNumId w:val="7"/>
  </w:num>
  <w:num w:numId="21">
    <w:abstractNumId w:val="14"/>
  </w:num>
  <w:num w:numId="22">
    <w:abstractNumId w:val="6"/>
  </w:num>
  <w:num w:numId="23">
    <w:abstractNumId w:val="12"/>
  </w:num>
  <w:num w:numId="24">
    <w:abstractNumId w:val="11"/>
  </w:num>
  <w:num w:numId="25">
    <w:abstractNumId w:val="4"/>
  </w:num>
  <w:num w:numId="26">
    <w:abstractNumId w:val="1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46B"/>
    <w:rsid w:val="00000129"/>
    <w:rsid w:val="000129DC"/>
    <w:rsid w:val="00017FED"/>
    <w:rsid w:val="0003552B"/>
    <w:rsid w:val="000927EE"/>
    <w:rsid w:val="000A5BD1"/>
    <w:rsid w:val="00104A92"/>
    <w:rsid w:val="0013504C"/>
    <w:rsid w:val="00153E25"/>
    <w:rsid w:val="001C2207"/>
    <w:rsid w:val="001D04DE"/>
    <w:rsid w:val="001D589E"/>
    <w:rsid w:val="001E4ABA"/>
    <w:rsid w:val="00227152"/>
    <w:rsid w:val="002434CB"/>
    <w:rsid w:val="0024451F"/>
    <w:rsid w:val="00284FE9"/>
    <w:rsid w:val="0029084C"/>
    <w:rsid w:val="002F5940"/>
    <w:rsid w:val="003015D8"/>
    <w:rsid w:val="00324294"/>
    <w:rsid w:val="00336647"/>
    <w:rsid w:val="00350319"/>
    <w:rsid w:val="0038491D"/>
    <w:rsid w:val="00386975"/>
    <w:rsid w:val="00407895"/>
    <w:rsid w:val="00447027"/>
    <w:rsid w:val="0051679A"/>
    <w:rsid w:val="00524A46"/>
    <w:rsid w:val="0053597F"/>
    <w:rsid w:val="00562748"/>
    <w:rsid w:val="0057465D"/>
    <w:rsid w:val="00592C51"/>
    <w:rsid w:val="005A389E"/>
    <w:rsid w:val="005B03FA"/>
    <w:rsid w:val="005B346B"/>
    <w:rsid w:val="005D6F78"/>
    <w:rsid w:val="005D72E6"/>
    <w:rsid w:val="00604F05"/>
    <w:rsid w:val="00677D00"/>
    <w:rsid w:val="00707A04"/>
    <w:rsid w:val="00735889"/>
    <w:rsid w:val="00750E7D"/>
    <w:rsid w:val="0077185B"/>
    <w:rsid w:val="00777A2E"/>
    <w:rsid w:val="007B169E"/>
    <w:rsid w:val="007E3D8F"/>
    <w:rsid w:val="00810D81"/>
    <w:rsid w:val="008206BF"/>
    <w:rsid w:val="00822BD6"/>
    <w:rsid w:val="008464D9"/>
    <w:rsid w:val="00854C6B"/>
    <w:rsid w:val="0087224D"/>
    <w:rsid w:val="008D2FF7"/>
    <w:rsid w:val="00920885"/>
    <w:rsid w:val="00937061"/>
    <w:rsid w:val="00940BF3"/>
    <w:rsid w:val="009516AD"/>
    <w:rsid w:val="00952538"/>
    <w:rsid w:val="00972966"/>
    <w:rsid w:val="009C6ABC"/>
    <w:rsid w:val="009F323B"/>
    <w:rsid w:val="00A00525"/>
    <w:rsid w:val="00A00660"/>
    <w:rsid w:val="00A32E9D"/>
    <w:rsid w:val="00A66D33"/>
    <w:rsid w:val="00A868B5"/>
    <w:rsid w:val="00AD44ED"/>
    <w:rsid w:val="00AF7146"/>
    <w:rsid w:val="00B06DCA"/>
    <w:rsid w:val="00B16F25"/>
    <w:rsid w:val="00B236E8"/>
    <w:rsid w:val="00B23A63"/>
    <w:rsid w:val="00B36D32"/>
    <w:rsid w:val="00B55611"/>
    <w:rsid w:val="00B623C3"/>
    <w:rsid w:val="00B745BE"/>
    <w:rsid w:val="00B97A58"/>
    <w:rsid w:val="00BE7342"/>
    <w:rsid w:val="00C1049F"/>
    <w:rsid w:val="00C3328C"/>
    <w:rsid w:val="00C511B8"/>
    <w:rsid w:val="00C7740A"/>
    <w:rsid w:val="00C775DF"/>
    <w:rsid w:val="00CB52E6"/>
    <w:rsid w:val="00CD049E"/>
    <w:rsid w:val="00CD1DDA"/>
    <w:rsid w:val="00CF7721"/>
    <w:rsid w:val="00D064D0"/>
    <w:rsid w:val="00D15951"/>
    <w:rsid w:val="00D52E73"/>
    <w:rsid w:val="00D67627"/>
    <w:rsid w:val="00D76AE6"/>
    <w:rsid w:val="00D90EB8"/>
    <w:rsid w:val="00D97842"/>
    <w:rsid w:val="00E2030A"/>
    <w:rsid w:val="00E26B19"/>
    <w:rsid w:val="00E3048A"/>
    <w:rsid w:val="00E7464B"/>
    <w:rsid w:val="00EA0D90"/>
    <w:rsid w:val="00EB0E2F"/>
    <w:rsid w:val="00EB3849"/>
    <w:rsid w:val="00F2715A"/>
    <w:rsid w:val="00F42417"/>
    <w:rsid w:val="00F46759"/>
    <w:rsid w:val="00F54300"/>
    <w:rsid w:val="00F75D2D"/>
    <w:rsid w:val="00F8013C"/>
    <w:rsid w:val="00F8689F"/>
    <w:rsid w:val="00FC31BD"/>
    <w:rsid w:val="00FC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8992CC"/>
  <w15:chartTrackingRefBased/>
  <w15:docId w15:val="{94573757-C846-486F-8624-1176B6120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1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customStyle="1" w:styleId="10">
    <w:name w:val="目录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customStyle="1" w:styleId="20">
    <w:name w:val="目录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customStyle="1" w:styleId="30">
    <w:name w:val="目录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40">
    <w:name w:val="目录 4"/>
    <w:basedOn w:val="a"/>
    <w:next w:val="a"/>
    <w:autoRedefine/>
    <w:semiHidden/>
    <w:pPr>
      <w:ind w:left="600"/>
    </w:pPr>
  </w:style>
  <w:style w:type="paragraph" w:customStyle="1" w:styleId="50">
    <w:name w:val="目录 5"/>
    <w:basedOn w:val="a"/>
    <w:next w:val="a"/>
    <w:autoRedefine/>
    <w:semiHidden/>
    <w:pPr>
      <w:ind w:left="800"/>
    </w:pPr>
  </w:style>
  <w:style w:type="paragraph" w:customStyle="1" w:styleId="60">
    <w:name w:val="目录 6"/>
    <w:basedOn w:val="a"/>
    <w:next w:val="a"/>
    <w:autoRedefine/>
    <w:semiHidden/>
    <w:pPr>
      <w:ind w:left="1000"/>
    </w:pPr>
  </w:style>
  <w:style w:type="paragraph" w:customStyle="1" w:styleId="70">
    <w:name w:val="目录 7"/>
    <w:basedOn w:val="a"/>
    <w:next w:val="a"/>
    <w:autoRedefine/>
    <w:semiHidden/>
    <w:pPr>
      <w:ind w:left="1200"/>
    </w:pPr>
  </w:style>
  <w:style w:type="paragraph" w:customStyle="1" w:styleId="80">
    <w:name w:val="目录 8"/>
    <w:basedOn w:val="a"/>
    <w:next w:val="a"/>
    <w:autoRedefine/>
    <w:semiHidden/>
    <w:pPr>
      <w:ind w:left="1400"/>
    </w:pPr>
  </w:style>
  <w:style w:type="paragraph" w:customStyle="1" w:styleId="90">
    <w:name w:val="目录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10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rsid w:val="00EB3849"/>
    <w:pPr>
      <w:tabs>
        <w:tab w:val="left" w:pos="381"/>
      </w:tabs>
      <w:spacing w:after="120"/>
      <w:ind w:left="450"/>
    </w:pPr>
    <w:rPr>
      <w:iCs/>
      <w:color w:val="0000FF"/>
    </w:rPr>
  </w:style>
  <w:style w:type="character" w:styleId="ae">
    <w:name w:val="Hyperlink"/>
    <w:rPr>
      <w:color w:val="0000FF"/>
      <w:u w:val="single"/>
    </w:rPr>
  </w:style>
  <w:style w:type="paragraph" w:customStyle="1" w:styleId="11">
    <w:name w:val="副标题1"/>
    <w:basedOn w:val="a4"/>
    <w:pPr>
      <w:widowControl/>
    </w:pPr>
    <w:rPr>
      <w:sz w:val="24"/>
    </w:rPr>
  </w:style>
  <w:style w:type="paragraph" w:customStyle="1" w:styleId="RevisionHist">
    <w:name w:val="RevisionHist"/>
    <w:basedOn w:val="a"/>
    <w:pPr>
      <w:widowControl/>
      <w:spacing w:line="240" w:lineRule="auto"/>
    </w:pPr>
  </w:style>
  <w:style w:type="paragraph" w:styleId="af">
    <w:name w:val="Date"/>
    <w:basedOn w:val="a"/>
    <w:pPr>
      <w:widowControl/>
      <w:spacing w:line="240" w:lineRule="auto"/>
    </w:pPr>
  </w:style>
  <w:style w:type="paragraph" w:customStyle="1" w:styleId="Hierarchy">
    <w:name w:val="Hierarchy"/>
    <w:basedOn w:val="a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</w:style>
  <w:style w:type="paragraph" w:customStyle="1" w:styleId="12">
    <w:name w:val="正文文本1"/>
    <w:pPr>
      <w:keepLines/>
      <w:spacing w:after="120" w:line="220" w:lineRule="atLeast"/>
    </w:pPr>
    <w:rPr>
      <w:rFonts w:ascii="宋体"/>
      <w:lang w:val="en-GB"/>
    </w:rPr>
  </w:style>
  <w:style w:type="character" w:styleId="af0">
    <w:name w:val="annotation reference"/>
    <w:semiHidden/>
    <w:rPr>
      <w:sz w:val="16"/>
    </w:rPr>
  </w:style>
  <w:style w:type="paragraph" w:styleId="af1">
    <w:name w:val="annotation text"/>
    <w:basedOn w:val="a"/>
    <w:semiHidden/>
    <w:pPr>
      <w:widowControl/>
      <w:spacing w:line="240" w:lineRule="auto"/>
    </w:pPr>
  </w:style>
  <w:style w:type="paragraph" w:styleId="af2">
    <w:name w:val="Plain Text"/>
    <w:basedOn w:val="a"/>
    <w:pPr>
      <w:widowControl/>
      <w:spacing w:line="240" w:lineRule="auto"/>
    </w:pPr>
  </w:style>
  <w:style w:type="paragraph" w:customStyle="1" w:styleId="Project">
    <w:name w:val="Project"/>
    <w:basedOn w:val="a"/>
    <w:pPr>
      <w:widowControl/>
      <w:spacing w:line="240" w:lineRule="auto"/>
      <w:jc w:val="right"/>
    </w:pPr>
    <w:rPr>
      <w:b/>
      <w:sz w:val="36"/>
    </w:rPr>
  </w:style>
  <w:style w:type="paragraph" w:customStyle="1" w:styleId="CompanyName">
    <w:name w:val="CompanyName"/>
    <w:basedOn w:val="a"/>
    <w:pPr>
      <w:widowControl/>
      <w:spacing w:line="240" w:lineRule="auto"/>
      <w:jc w:val="right"/>
    </w:pPr>
    <w:rPr>
      <w:b/>
      <w:sz w:val="36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af3">
    <w:name w:val="List Paragraph"/>
    <w:basedOn w:val="a"/>
    <w:uiPriority w:val="34"/>
    <w:qFormat/>
    <w:rsid w:val="00B55611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rsid w:val="00592C51"/>
  </w:style>
  <w:style w:type="paragraph" w:styleId="TOC2">
    <w:name w:val="toc 2"/>
    <w:basedOn w:val="a"/>
    <w:next w:val="a"/>
    <w:autoRedefine/>
    <w:uiPriority w:val="39"/>
    <w:rsid w:val="00592C51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592C51"/>
    <w:pPr>
      <w:ind w:leftChars="400" w:left="840"/>
    </w:pPr>
  </w:style>
  <w:style w:type="table" w:styleId="af4">
    <w:name w:val="Table Grid"/>
    <w:basedOn w:val="a1"/>
    <w:uiPriority w:val="39"/>
    <w:rsid w:val="00E7464B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84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../../../../QQ/799385272/Image/C2C/Image1/R6(QC%6068SLAO@M8E5Q0H7(V.pn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../../../../QQ/799385272/Image/C2C/Image1/PKAX4ZF%7dK303PJ33QN_87KD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y020\Desktop\&#27979;&#35797;&#35745;&#2101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88F6C-11DA-429B-BCE4-CD21879BE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测试计划.dot</Template>
  <TotalTime>1</TotalTime>
  <Pages>9</Pages>
  <Words>836</Words>
  <Characters>4769</Characters>
  <Application>Microsoft Office Word</Application>
  <DocSecurity>0</DocSecurity>
  <Lines>39</Lines>
  <Paragraphs>11</Paragraphs>
  <ScaleCrop>false</ScaleCrop>
  <Company>&lt;公司名称&gt;</Company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测试计划</dc:title>
  <dc:subject>&lt;项目名称&gt;</dc:subject>
  <dc:creator>ty020</dc:creator>
  <cp:keywords/>
  <cp:lastModifiedBy>江浩 林</cp:lastModifiedBy>
  <cp:revision>94</cp:revision>
  <cp:lastPrinted>1999-10-18T09:22:00Z</cp:lastPrinted>
  <dcterms:created xsi:type="dcterms:W3CDTF">2020-04-14T13:31:00Z</dcterms:created>
  <dcterms:modified xsi:type="dcterms:W3CDTF">2020-04-19T15:52:00Z</dcterms:modified>
</cp:coreProperties>
</file>