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B0471" w14:textId="6AF1C666" w:rsidR="00153E25" w:rsidRDefault="00FC5EF5" w:rsidP="00FD75CF">
      <w:pPr>
        <w:pStyle w:val="a4"/>
        <w:spacing w:afterLines="30" w:after="72"/>
        <w:jc w:val="right"/>
        <w:rPr>
          <w:szCs w:val="28"/>
        </w:rPr>
      </w:pPr>
      <w:r>
        <w:rPr>
          <w:rFonts w:hint="eastAsia"/>
          <w:szCs w:val="28"/>
        </w:rPr>
        <w:t>上海交通大学致远学院官方网站</w:t>
      </w:r>
    </w:p>
    <w:p w14:paraId="3EE5FE03" w14:textId="598F90DA" w:rsidR="00D90EB8" w:rsidRDefault="000B371A" w:rsidP="00FD75CF">
      <w:pPr>
        <w:pStyle w:val="a4"/>
        <w:spacing w:afterLines="30" w:after="72"/>
        <w:jc w:val="right"/>
      </w:pPr>
      <w:r>
        <w:rPr>
          <w:rFonts w:ascii="Arial" w:hAnsi="Arial"/>
        </w:rPr>
        <w:t>W</w:t>
      </w:r>
      <w:r>
        <w:rPr>
          <w:rFonts w:ascii="Arial" w:hAnsi="Arial" w:hint="eastAsia"/>
        </w:rPr>
        <w:t>e</w:t>
      </w:r>
      <w:r>
        <w:rPr>
          <w:rFonts w:ascii="Arial" w:hAnsi="Arial"/>
        </w:rPr>
        <w:t xml:space="preserve">b </w:t>
      </w:r>
      <w:r w:rsidR="00FC5EF5">
        <w:rPr>
          <w:rFonts w:ascii="Arial" w:hAnsi="Arial" w:hint="eastAsia"/>
        </w:rPr>
        <w:t>G</w:t>
      </w:r>
      <w:r w:rsidR="00FC5EF5">
        <w:rPr>
          <w:rFonts w:ascii="Arial" w:hAnsi="Arial"/>
        </w:rPr>
        <w:t>UI</w:t>
      </w:r>
      <w:r w:rsidR="00D90EB8">
        <w:rPr>
          <w:rFonts w:ascii="Arial" w:hAnsi="Arial"/>
        </w:rPr>
        <w:fldChar w:fldCharType="begin"/>
      </w:r>
      <w:r w:rsidR="00D90EB8">
        <w:rPr>
          <w:rFonts w:ascii="Arial" w:hAnsi="Arial"/>
        </w:rPr>
        <w:instrText xml:space="preserve"> TITLE  \* MERGEFORMAT </w:instrText>
      </w:r>
      <w:r w:rsidR="00D90EB8">
        <w:rPr>
          <w:rFonts w:ascii="Arial" w:hAnsi="Arial"/>
        </w:rPr>
        <w:fldChar w:fldCharType="separate"/>
      </w:r>
      <w:r w:rsidR="005B346B">
        <w:rPr>
          <w:rFonts w:ascii="Arial" w:hAnsi="Arial" w:hint="eastAsia"/>
        </w:rPr>
        <w:t>测试计划</w:t>
      </w:r>
      <w:r w:rsidR="00D90EB8">
        <w:rPr>
          <w:rFonts w:ascii="Arial" w:hAnsi="Arial"/>
        </w:rPr>
        <w:fldChar w:fldCharType="end"/>
      </w:r>
    </w:p>
    <w:p w14:paraId="184E9D59" w14:textId="77777777" w:rsidR="00D90EB8" w:rsidRDefault="00D90EB8" w:rsidP="00FD75CF">
      <w:pPr>
        <w:spacing w:afterLines="30" w:after="72"/>
      </w:pPr>
    </w:p>
    <w:p w14:paraId="1AF71429" w14:textId="08B8285F" w:rsidR="00D90EB8" w:rsidRDefault="00D90EB8" w:rsidP="00FD75CF">
      <w:pPr>
        <w:pStyle w:val="a4"/>
        <w:spacing w:afterLines="30" w:after="7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8A6742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.0&gt;</w:t>
      </w:r>
    </w:p>
    <w:p w14:paraId="34CB16F5" w14:textId="77777777" w:rsidR="00D90EB8" w:rsidRDefault="00D90EB8" w:rsidP="00FD75CF">
      <w:pPr>
        <w:pStyle w:val="InfoBlue"/>
        <w:spacing w:afterLines="30" w:after="72"/>
        <w:sectPr w:rsidR="00D90EB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3C913D" w14:textId="77777777" w:rsidR="00D90EB8" w:rsidRDefault="00D90EB8" w:rsidP="00FD75CF">
      <w:pPr>
        <w:pStyle w:val="a4"/>
        <w:spacing w:afterLines="30" w:after="72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14:paraId="6683D062" w14:textId="77777777" w:rsidTr="0021631D">
        <w:tc>
          <w:tcPr>
            <w:tcW w:w="2304" w:type="dxa"/>
          </w:tcPr>
          <w:p w14:paraId="249CC201" w14:textId="77777777" w:rsidR="00D90EB8" w:rsidRDefault="00D90EB8" w:rsidP="00FD75CF">
            <w:pPr>
              <w:pStyle w:val="Tabletext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CCB691F" w14:textId="77777777" w:rsidR="00D90EB8" w:rsidRDefault="00D90EB8" w:rsidP="00FD75CF">
            <w:pPr>
              <w:pStyle w:val="Tabletext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28C8C0D" w14:textId="77777777" w:rsidR="00D90EB8" w:rsidRDefault="00D90EB8" w:rsidP="00FD75CF">
            <w:pPr>
              <w:pStyle w:val="Tabletext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4E594A2" w14:textId="77777777" w:rsidR="00D90EB8" w:rsidRDefault="00D90EB8" w:rsidP="00FD75CF">
            <w:pPr>
              <w:pStyle w:val="Tabletext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1631D" w14:paraId="5E75D539" w14:textId="77777777" w:rsidTr="0021631D">
        <w:tc>
          <w:tcPr>
            <w:tcW w:w="2304" w:type="dxa"/>
          </w:tcPr>
          <w:p w14:paraId="69DE2F05" w14:textId="4F160F7F" w:rsidR="0021631D" w:rsidRDefault="0021631D" w:rsidP="00FD75CF">
            <w:pPr>
              <w:pStyle w:val="Tabletext"/>
              <w:spacing w:afterLines="30" w:after="72"/>
            </w:pPr>
            <w:r>
              <w:rPr>
                <w:rFonts w:ascii="Times New Roman"/>
              </w:rPr>
              <w:t>&lt;</w:t>
            </w:r>
            <w:r w:rsidR="00FC5EF5">
              <w:t>02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</w:t>
            </w:r>
            <w:r w:rsidR="00FC5EF5">
              <w:t>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BBEB07B" w14:textId="19FC71EE" w:rsidR="0021631D" w:rsidRDefault="0021631D" w:rsidP="00FD75CF">
            <w:pPr>
              <w:pStyle w:val="Tabletext"/>
              <w:spacing w:afterLines="30" w:after="72"/>
            </w:pPr>
            <w:r>
              <w:t>&lt;</w:t>
            </w:r>
            <w:r w:rsidR="008A6742">
              <w:t>1</w:t>
            </w:r>
            <w:r>
              <w:t>.0&gt;</w:t>
            </w:r>
          </w:p>
        </w:tc>
        <w:tc>
          <w:tcPr>
            <w:tcW w:w="3744" w:type="dxa"/>
          </w:tcPr>
          <w:p w14:paraId="2D85141C" w14:textId="0E42658C" w:rsidR="0021631D" w:rsidRDefault="000B371A" w:rsidP="00FD75CF">
            <w:pPr>
              <w:pStyle w:val="Tabletext"/>
              <w:spacing w:afterLines="30" w:after="72"/>
            </w:pPr>
            <w:r w:rsidRPr="000B371A">
              <w:t xml:space="preserve">Web </w:t>
            </w:r>
            <w:r>
              <w:t>G</w:t>
            </w:r>
            <w:r w:rsidR="00FC5EF5">
              <w:t>UI</w:t>
            </w:r>
            <w:r w:rsidR="0021631D">
              <w:rPr>
                <w:rFonts w:hint="eastAsia"/>
              </w:rPr>
              <w:t>测试计划</w:t>
            </w:r>
          </w:p>
        </w:tc>
        <w:tc>
          <w:tcPr>
            <w:tcW w:w="2304" w:type="dxa"/>
          </w:tcPr>
          <w:p w14:paraId="65613D34" w14:textId="340A8C48" w:rsidR="0021631D" w:rsidRDefault="0021631D" w:rsidP="00FD75CF">
            <w:pPr>
              <w:pStyle w:val="Tabletext"/>
              <w:spacing w:afterLines="30" w:after="72"/>
            </w:pPr>
            <w:r>
              <w:rPr>
                <w:rFonts w:hint="eastAsia"/>
              </w:rPr>
              <w:t>林江浩</w:t>
            </w:r>
          </w:p>
        </w:tc>
      </w:tr>
      <w:tr w:rsidR="00D90EB8" w14:paraId="6B8CE1C4" w14:textId="77777777" w:rsidTr="0021631D">
        <w:tc>
          <w:tcPr>
            <w:tcW w:w="2304" w:type="dxa"/>
          </w:tcPr>
          <w:p w14:paraId="6981C3AC" w14:textId="0CB102BC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1152" w:type="dxa"/>
          </w:tcPr>
          <w:p w14:paraId="323C80C4" w14:textId="73152172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3744" w:type="dxa"/>
          </w:tcPr>
          <w:p w14:paraId="5624AC87" w14:textId="7DA66246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2304" w:type="dxa"/>
          </w:tcPr>
          <w:p w14:paraId="57FBA244" w14:textId="197A233C" w:rsidR="00D90EB8" w:rsidRDefault="00D90EB8" w:rsidP="00FD75CF">
            <w:pPr>
              <w:pStyle w:val="Tabletext"/>
              <w:spacing w:afterLines="30" w:after="72"/>
            </w:pPr>
          </w:p>
        </w:tc>
      </w:tr>
      <w:tr w:rsidR="00D90EB8" w14:paraId="14A0426E" w14:textId="77777777" w:rsidTr="0021631D">
        <w:tc>
          <w:tcPr>
            <w:tcW w:w="2304" w:type="dxa"/>
          </w:tcPr>
          <w:p w14:paraId="16BE1EF5" w14:textId="77777777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1152" w:type="dxa"/>
          </w:tcPr>
          <w:p w14:paraId="16B64F22" w14:textId="77777777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3744" w:type="dxa"/>
          </w:tcPr>
          <w:p w14:paraId="6B0692AE" w14:textId="77777777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2304" w:type="dxa"/>
          </w:tcPr>
          <w:p w14:paraId="76361A6A" w14:textId="77777777" w:rsidR="00D90EB8" w:rsidRDefault="00D90EB8" w:rsidP="00FD75CF">
            <w:pPr>
              <w:pStyle w:val="Tabletext"/>
              <w:spacing w:afterLines="30" w:after="72"/>
            </w:pPr>
          </w:p>
        </w:tc>
      </w:tr>
      <w:tr w:rsidR="00D90EB8" w14:paraId="02DD1BB3" w14:textId="77777777" w:rsidTr="0021631D">
        <w:tc>
          <w:tcPr>
            <w:tcW w:w="2304" w:type="dxa"/>
          </w:tcPr>
          <w:p w14:paraId="63213B6B" w14:textId="77777777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1152" w:type="dxa"/>
          </w:tcPr>
          <w:p w14:paraId="0CF16053" w14:textId="77777777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3744" w:type="dxa"/>
          </w:tcPr>
          <w:p w14:paraId="23090B93" w14:textId="77777777" w:rsidR="00D90EB8" w:rsidRDefault="00D90EB8" w:rsidP="00FD75CF">
            <w:pPr>
              <w:pStyle w:val="Tabletext"/>
              <w:spacing w:afterLines="30" w:after="72"/>
            </w:pPr>
          </w:p>
        </w:tc>
        <w:tc>
          <w:tcPr>
            <w:tcW w:w="2304" w:type="dxa"/>
          </w:tcPr>
          <w:p w14:paraId="2D0DBB74" w14:textId="77777777" w:rsidR="00D90EB8" w:rsidRDefault="00D90EB8" w:rsidP="00FD75CF">
            <w:pPr>
              <w:pStyle w:val="Tabletext"/>
              <w:spacing w:afterLines="30" w:after="72"/>
            </w:pPr>
          </w:p>
        </w:tc>
      </w:tr>
    </w:tbl>
    <w:p w14:paraId="777C4B3C" w14:textId="77777777" w:rsidR="00D90EB8" w:rsidRDefault="00D90EB8" w:rsidP="00FD75CF">
      <w:pPr>
        <w:spacing w:afterLines="30" w:after="72"/>
      </w:pPr>
    </w:p>
    <w:p w14:paraId="765F3941" w14:textId="77777777" w:rsidR="00D90EB8" w:rsidRDefault="00D90EB8" w:rsidP="00FD75CF">
      <w:pPr>
        <w:pStyle w:val="a4"/>
        <w:spacing w:afterLines="30" w:after="72"/>
      </w:pPr>
      <w:r>
        <w:br w:type="page"/>
      </w:r>
      <w:r>
        <w:rPr>
          <w:rFonts w:hint="eastAsia"/>
        </w:rPr>
        <w:t>目录</w:t>
      </w:r>
    </w:p>
    <w:p w14:paraId="7B3502A2" w14:textId="36B43609" w:rsidR="00E00CA7" w:rsidRDefault="00D90EB8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00CA7">
        <w:rPr>
          <w:noProof/>
        </w:rPr>
        <w:t>1.</w:t>
      </w:r>
      <w:r w:rsidR="00E00CA7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00CA7">
        <w:rPr>
          <w:noProof/>
        </w:rPr>
        <w:t>简介</w:t>
      </w:r>
      <w:r w:rsidR="00E00CA7">
        <w:rPr>
          <w:noProof/>
        </w:rPr>
        <w:tab/>
      </w:r>
      <w:r w:rsidR="00E00CA7">
        <w:rPr>
          <w:noProof/>
        </w:rPr>
        <w:fldChar w:fldCharType="begin"/>
      </w:r>
      <w:r w:rsidR="00E00CA7">
        <w:rPr>
          <w:noProof/>
        </w:rPr>
        <w:instrText xml:space="preserve"> PAGEREF _Toc40643148 \h </w:instrText>
      </w:r>
      <w:r w:rsidR="00E00CA7">
        <w:rPr>
          <w:noProof/>
        </w:rPr>
      </w:r>
      <w:r w:rsidR="00E00CA7">
        <w:rPr>
          <w:noProof/>
        </w:rPr>
        <w:fldChar w:fldCharType="separate"/>
      </w:r>
      <w:r w:rsidR="00E00CA7">
        <w:rPr>
          <w:noProof/>
        </w:rPr>
        <w:t>4</w:t>
      </w:r>
      <w:r w:rsidR="00E00CA7">
        <w:rPr>
          <w:noProof/>
        </w:rPr>
        <w:fldChar w:fldCharType="end"/>
      </w:r>
    </w:p>
    <w:p w14:paraId="3BB2FC7C" w14:textId="6C92005C" w:rsidR="00E00CA7" w:rsidRDefault="00E00CA7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8CEFCC" w14:textId="1A1B10E7" w:rsidR="00E00CA7" w:rsidRDefault="00E00CA7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D83B47" w14:textId="17454CD0" w:rsidR="00E00CA7" w:rsidRDefault="00E00CA7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66E849" w14:textId="242E17B2" w:rsidR="00E00CA7" w:rsidRDefault="00E00CA7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EA1C06" w14:textId="57E480F2" w:rsidR="00E00CA7" w:rsidRDefault="00E00CA7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41F46A" w14:textId="58BA6D80" w:rsidR="00E00CA7" w:rsidRDefault="00E00CA7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A3F01" w14:textId="265C8C63" w:rsidR="00E00CA7" w:rsidRDefault="00E00CA7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5FE18E" w14:textId="1C519AEA" w:rsidR="00E00CA7" w:rsidRDefault="00E00CA7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_Toc40643156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F41DCC" w14:textId="5A5CD668" w:rsidR="00D90EB8" w:rsidRDefault="00D90EB8" w:rsidP="00FD75CF">
      <w:pPr>
        <w:pStyle w:val="MainTitle"/>
        <w:spacing w:afterLines="30" w:after="72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B346B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0A27CEE3" w14:textId="45ED948A" w:rsidR="00D90EB8" w:rsidRDefault="00D90EB8" w:rsidP="00FD75CF">
      <w:pPr>
        <w:pStyle w:val="1"/>
        <w:numPr>
          <w:ilvl w:val="0"/>
          <w:numId w:val="3"/>
        </w:numPr>
        <w:spacing w:afterLines="30" w:after="72"/>
      </w:pPr>
      <w:bookmarkStart w:id="0" w:name="_Toc40643148"/>
      <w:r>
        <w:rPr>
          <w:rFonts w:hint="eastAsia"/>
        </w:rPr>
        <w:t>简介</w:t>
      </w:r>
      <w:bookmarkEnd w:id="0"/>
    </w:p>
    <w:p w14:paraId="46684D78" w14:textId="27CD348A" w:rsidR="009516AD" w:rsidRPr="009516AD" w:rsidRDefault="009516AD" w:rsidP="0036508F">
      <w:pPr>
        <w:spacing w:afterLines="30" w:after="72"/>
        <w:ind w:firstLine="408"/>
      </w:pPr>
      <w:r w:rsidRPr="00A52CCD">
        <w:rPr>
          <w:rFonts w:hint="eastAsia"/>
        </w:rPr>
        <w:t>本测试报告是针对</w:t>
      </w:r>
      <w:r w:rsidR="00FC5EF5">
        <w:rPr>
          <w:rFonts w:hint="eastAsia"/>
        </w:rPr>
        <w:t>上海交通大学致远学院官方网站</w:t>
      </w:r>
      <w:r w:rsidRPr="00A52CCD">
        <w:rPr>
          <w:rFonts w:hint="eastAsia"/>
        </w:rPr>
        <w:t>的测试文档。</w:t>
      </w:r>
      <w:r w:rsidR="00FC5EF5">
        <w:rPr>
          <w:rFonts w:hint="eastAsia"/>
        </w:rPr>
        <w:t>上海交通大学致远学院官方网站于四月份完成界面重构，面向广大师生开放学院概况介绍、学生事务通知等多类教学服务</w:t>
      </w:r>
      <w:r>
        <w:rPr>
          <w:rFonts w:hint="eastAsia"/>
        </w:rPr>
        <w:t>。本次测试为</w:t>
      </w:r>
      <w:r w:rsidR="000B371A" w:rsidRPr="000B371A">
        <w:t xml:space="preserve">Web </w:t>
      </w:r>
      <w:r w:rsidR="00FC5EF5">
        <w:rPr>
          <w:rFonts w:hint="eastAsia"/>
        </w:rPr>
        <w:t>G</w:t>
      </w:r>
      <w:r w:rsidR="00FC5EF5">
        <w:t>UI</w:t>
      </w:r>
      <w:r>
        <w:rPr>
          <w:rFonts w:hint="eastAsia"/>
        </w:rPr>
        <w:t>测试，</w:t>
      </w:r>
      <w:r w:rsidR="00FC5EF5">
        <w:rPr>
          <w:rFonts w:hint="eastAsia"/>
        </w:rPr>
        <w:t>共分为功能性测试、可用性测试、安全性测试、兼容性测试四部分进行。</w:t>
      </w:r>
      <w:r>
        <w:rPr>
          <w:rFonts w:hint="eastAsia"/>
        </w:rPr>
        <w:t>本次测试采用</w:t>
      </w:r>
      <w:r w:rsidR="00FC5EF5">
        <w:rPr>
          <w:rFonts w:hint="eastAsia"/>
        </w:rPr>
        <w:t>selenium</w:t>
      </w:r>
      <w:r w:rsidR="00FC5EF5">
        <w:t xml:space="preserve"> </w:t>
      </w:r>
      <w:r w:rsidR="00FC5EF5">
        <w:rPr>
          <w:rFonts w:hint="eastAsia"/>
        </w:rPr>
        <w:t>python</w:t>
      </w:r>
      <w:r>
        <w:rPr>
          <w:rFonts w:hint="eastAsia"/>
        </w:rPr>
        <w:t>作为测试框架，</w:t>
      </w:r>
      <w:r w:rsidR="0036508F">
        <w:rPr>
          <w:rFonts w:hint="eastAsia"/>
        </w:rPr>
        <w:t>用</w:t>
      </w:r>
      <w:r w:rsidR="00FC5EF5">
        <w:rPr>
          <w:rFonts w:hint="eastAsia"/>
        </w:rPr>
        <w:t>pytest</w:t>
      </w:r>
      <w:r w:rsidR="0036508F">
        <w:rPr>
          <w:rFonts w:hint="eastAsia"/>
        </w:rPr>
        <w:t>的断言工具以及requests的网络请求作为辅助测试工具，</w:t>
      </w:r>
      <w:r>
        <w:rPr>
          <w:rFonts w:hint="eastAsia"/>
        </w:rPr>
        <w:t>使用</w:t>
      </w:r>
      <w:r>
        <w:t>V</w:t>
      </w:r>
      <w:r>
        <w:rPr>
          <w:rFonts w:hint="eastAsia"/>
        </w:rPr>
        <w:t>sCode编写和运行测试用例。</w:t>
      </w:r>
    </w:p>
    <w:p w14:paraId="3438A1A6" w14:textId="000E9946" w:rsidR="00D90EB8" w:rsidRDefault="00D90EB8" w:rsidP="00FD75CF">
      <w:pPr>
        <w:pStyle w:val="2"/>
        <w:numPr>
          <w:ilvl w:val="1"/>
          <w:numId w:val="3"/>
        </w:numPr>
        <w:spacing w:afterLines="30" w:after="72"/>
      </w:pPr>
      <w:bookmarkStart w:id="1" w:name="_Toc40643149"/>
      <w:r>
        <w:rPr>
          <w:rFonts w:hint="eastAsia"/>
        </w:rPr>
        <w:t>目的</w:t>
      </w:r>
      <w:bookmarkEnd w:id="1"/>
    </w:p>
    <w:p w14:paraId="3419AC98" w14:textId="77777777" w:rsidR="000B371A" w:rsidRDefault="0036508F" w:rsidP="000B371A">
      <w:pPr>
        <w:spacing w:afterLines="30" w:after="72"/>
        <w:ind w:firstLineChars="200" w:firstLine="400"/>
      </w:pPr>
      <w:r>
        <w:rPr>
          <w:rFonts w:hint="eastAsia"/>
        </w:rPr>
        <w:t>上海交通大学致远学院官方网站</w:t>
      </w:r>
      <w:r w:rsidR="00D90EB8">
        <w:rPr>
          <w:rFonts w:hint="eastAsia"/>
        </w:rPr>
        <w:t>的这一“测试计划”文档有助于实现以下目标：</w:t>
      </w:r>
    </w:p>
    <w:p w14:paraId="17781517" w14:textId="0387949F" w:rsidR="00EB3849" w:rsidRPr="0003552B" w:rsidRDefault="0003552B" w:rsidP="000B371A">
      <w:pPr>
        <w:spacing w:afterLines="30" w:after="72"/>
        <w:ind w:firstLineChars="200" w:firstLine="400"/>
      </w:pPr>
      <w:r w:rsidRPr="0003552B">
        <w:rPr>
          <w:rFonts w:hint="eastAsia"/>
        </w:rPr>
        <w:t>本文档针对</w:t>
      </w:r>
      <w:r w:rsidR="008B7530">
        <w:rPr>
          <w:rFonts w:hint="eastAsia"/>
        </w:rPr>
        <w:t>上海交通大学致远学院官方网站</w:t>
      </w:r>
      <w:r w:rsidRPr="0003552B">
        <w:rPr>
          <w:rFonts w:hint="eastAsia"/>
        </w:rPr>
        <w:t>（简称</w:t>
      </w:r>
      <w:r w:rsidR="008B7530">
        <w:rPr>
          <w:rFonts w:hint="eastAsia"/>
        </w:rPr>
        <w:t>致远官网</w:t>
      </w:r>
      <w:r w:rsidRPr="0003552B">
        <w:rPr>
          <w:rFonts w:hint="eastAsia"/>
        </w:rPr>
        <w:t>）的</w:t>
      </w:r>
      <w:r w:rsidR="000B371A">
        <w:rPr>
          <w:rFonts w:hint="eastAsia"/>
        </w:rPr>
        <w:t>W</w:t>
      </w:r>
      <w:r w:rsidR="000B371A">
        <w:t xml:space="preserve">eb </w:t>
      </w:r>
      <w:r w:rsidR="008B7530">
        <w:rPr>
          <w:rFonts w:hint="eastAsia"/>
        </w:rPr>
        <w:t>G</w:t>
      </w:r>
      <w:r w:rsidR="008B7530">
        <w:t>UI</w:t>
      </w:r>
      <w:r w:rsidRPr="0003552B">
        <w:rPr>
          <w:rFonts w:hint="eastAsia"/>
        </w:rPr>
        <w:t>测试，记录相关测试内容</w:t>
      </w:r>
      <w:r w:rsidR="000B371A">
        <w:rPr>
          <w:rFonts w:hint="eastAsia"/>
        </w:rPr>
        <w:t>、</w:t>
      </w:r>
      <w:r w:rsidRPr="0003552B">
        <w:rPr>
          <w:rFonts w:hint="eastAsia"/>
        </w:rPr>
        <w:t>测试方法和测试环境。</w:t>
      </w:r>
    </w:p>
    <w:p w14:paraId="21796993" w14:textId="6382D262" w:rsidR="00D90EB8" w:rsidRPr="00F81A37" w:rsidRDefault="000B371A" w:rsidP="00F81A37">
      <w:pPr>
        <w:pStyle w:val="af3"/>
        <w:numPr>
          <w:ilvl w:val="0"/>
          <w:numId w:val="15"/>
        </w:numPr>
        <w:spacing w:afterLines="30" w:after="72"/>
        <w:ind w:firstLineChars="0"/>
      </w:pPr>
      <w:r w:rsidRPr="00F81A37">
        <w:rPr>
          <w:rFonts w:hint="eastAsia"/>
        </w:rPr>
        <w:t>上海交通大学致远官方网站的前端网站架构存在二级以上页面，并具有超过六种的基本构件元素，符合本次Web</w:t>
      </w:r>
      <w:r w:rsidRPr="00F81A37">
        <w:t xml:space="preserve"> GUI</w:t>
      </w:r>
      <w:r w:rsidRPr="00F81A37">
        <w:rPr>
          <w:rFonts w:hint="eastAsia"/>
        </w:rPr>
        <w:t>测试的网站要求</w:t>
      </w:r>
      <w:r w:rsidR="00E96FD8" w:rsidRPr="00F81A37">
        <w:rPr>
          <w:rFonts w:hint="eastAsia"/>
        </w:rPr>
        <w:t>。</w:t>
      </w:r>
    </w:p>
    <w:p w14:paraId="32D0FBEE" w14:textId="5CD6DC55" w:rsidR="00FD5CB0" w:rsidRDefault="00FD5CB0" w:rsidP="00FD75CF">
      <w:pPr>
        <w:pStyle w:val="af3"/>
        <w:numPr>
          <w:ilvl w:val="0"/>
          <w:numId w:val="15"/>
        </w:numPr>
        <w:spacing w:afterLines="30" w:after="72"/>
        <w:ind w:firstLineChars="0"/>
      </w:pPr>
      <w:r w:rsidRPr="00F81A37">
        <w:rPr>
          <w:rFonts w:hint="eastAsia"/>
        </w:rPr>
        <w:t>本次测试</w:t>
      </w:r>
      <w:r w:rsidR="00F81A37" w:rsidRPr="00F81A37">
        <w:rPr>
          <w:rFonts w:hint="eastAsia"/>
        </w:rPr>
        <w:t>的测试范围可分为四大部分，分别是功能性测试、可用性测试、安全性测试和兼容性测试，力求做到较为完备的Web</w:t>
      </w:r>
      <w:r w:rsidR="00F81A37" w:rsidRPr="00F81A37">
        <w:t xml:space="preserve"> GUI</w:t>
      </w:r>
      <w:r w:rsidR="00F81A37" w:rsidRPr="00F81A37">
        <w:rPr>
          <w:rFonts w:hint="eastAsia"/>
        </w:rPr>
        <w:t>测试过程。</w:t>
      </w:r>
    </w:p>
    <w:p w14:paraId="39CF9381" w14:textId="1D81BD78" w:rsidR="00F81A37" w:rsidRPr="00F81A37" w:rsidRDefault="00F81A37" w:rsidP="00FD75CF">
      <w:pPr>
        <w:pStyle w:val="af3"/>
        <w:numPr>
          <w:ilvl w:val="0"/>
          <w:numId w:val="15"/>
        </w:numPr>
        <w:spacing w:afterLines="30" w:after="72"/>
        <w:ind w:firstLineChars="0"/>
      </w:pPr>
      <w:r>
        <w:rPr>
          <w:rFonts w:hint="eastAsia"/>
        </w:rPr>
        <w:t>对于同一种html元素类型（如按钮元素、下拉框元素等），致远官网中往往存在上百个实例，本次测试显然无法覆盖全部实例。因此我们将对某一元素按照功能、外观等进行</w:t>
      </w:r>
      <w:r w:rsidR="00B960B4">
        <w:rPr>
          <w:rFonts w:hint="eastAsia"/>
        </w:rPr>
        <w:t>等价类划分</w:t>
      </w:r>
      <w:r>
        <w:rPr>
          <w:rFonts w:hint="eastAsia"/>
        </w:rPr>
        <w:t>，对每一类进行一次测试。</w:t>
      </w:r>
    </w:p>
    <w:p w14:paraId="64BDE728" w14:textId="17564431" w:rsidR="00F81A37" w:rsidRPr="00F81A37" w:rsidRDefault="00F81A37" w:rsidP="00FD75CF">
      <w:pPr>
        <w:pStyle w:val="af3"/>
        <w:numPr>
          <w:ilvl w:val="0"/>
          <w:numId w:val="15"/>
        </w:numPr>
        <w:spacing w:afterLines="30" w:after="72"/>
        <w:ind w:firstLineChars="0"/>
      </w:pPr>
      <w:r w:rsidRPr="00F81A37">
        <w:rPr>
          <w:rFonts w:hint="eastAsia"/>
        </w:rPr>
        <w:t>本次采用的测试框架selenium中，一共有八种定位html元素的方法，在测试代码编写过程中，我们会让测试方法覆盖这八种不同的定位方法，力求完成对selenium的全面学习和使用。</w:t>
      </w:r>
    </w:p>
    <w:p w14:paraId="55F05495" w14:textId="51B3ACAB" w:rsidR="005B4BE6" w:rsidRPr="00E96FD8" w:rsidRDefault="005B4BE6" w:rsidP="00FD75CF">
      <w:pPr>
        <w:pStyle w:val="af3"/>
        <w:numPr>
          <w:ilvl w:val="0"/>
          <w:numId w:val="15"/>
        </w:numPr>
        <w:spacing w:afterLines="30" w:after="72"/>
        <w:ind w:firstLineChars="0"/>
      </w:pPr>
      <w:r w:rsidRPr="00E96FD8">
        <w:rPr>
          <w:rFonts w:hint="eastAsia"/>
        </w:rPr>
        <w:t>同时，我们会在测试</w:t>
      </w:r>
      <w:r w:rsidR="000B371A" w:rsidRPr="00E96FD8">
        <w:rPr>
          <w:rFonts w:hint="eastAsia"/>
        </w:rPr>
        <w:t>结果</w:t>
      </w:r>
      <w:r w:rsidRPr="00E96FD8">
        <w:rPr>
          <w:rFonts w:hint="eastAsia"/>
        </w:rPr>
        <w:t>报告中详细说明了</w:t>
      </w:r>
      <w:r w:rsidR="000B371A" w:rsidRPr="00E96FD8">
        <w:rPr>
          <w:rFonts w:hint="eastAsia"/>
        </w:rPr>
        <w:t>本次</w:t>
      </w:r>
      <w:r w:rsidRPr="00E96FD8">
        <w:rPr>
          <w:rFonts w:hint="eastAsia"/>
        </w:rPr>
        <w:t>测试用例设计的过程、原因和得出的结论。</w:t>
      </w:r>
    </w:p>
    <w:p w14:paraId="48482827" w14:textId="165DA092" w:rsidR="00D90EB8" w:rsidRDefault="00D90EB8" w:rsidP="00FD75CF">
      <w:pPr>
        <w:pStyle w:val="2"/>
        <w:numPr>
          <w:ilvl w:val="1"/>
          <w:numId w:val="3"/>
        </w:numPr>
        <w:spacing w:afterLines="30" w:after="72"/>
      </w:pPr>
      <w:bookmarkStart w:id="2" w:name="_Toc40643150"/>
      <w:r>
        <w:rPr>
          <w:rFonts w:hint="eastAsia"/>
        </w:rPr>
        <w:t>背景</w:t>
      </w:r>
      <w:bookmarkEnd w:id="2"/>
    </w:p>
    <w:p w14:paraId="2119AAE4" w14:textId="20E2877F" w:rsidR="00F8689F" w:rsidRPr="001A5CB9" w:rsidRDefault="00F8689F" w:rsidP="001A5CB9">
      <w:pPr>
        <w:spacing w:afterLines="30" w:after="72"/>
        <w:rPr>
          <w:rFonts w:hint="eastAsia"/>
        </w:rPr>
      </w:pPr>
      <w:r w:rsidRPr="001A5CB9">
        <w:rPr>
          <w:rFonts w:hint="eastAsia"/>
        </w:rPr>
        <w:t xml:space="preserve"> </w:t>
      </w:r>
      <w:r w:rsidRPr="001A5CB9">
        <w:t xml:space="preserve">   </w:t>
      </w:r>
      <w:r w:rsidR="006F7185" w:rsidRPr="001A5CB9">
        <w:rPr>
          <w:rFonts w:hint="eastAsia"/>
        </w:rPr>
        <w:t>上海交通大学致远学院官方网站</w:t>
      </w:r>
      <w:r w:rsidR="002434CB" w:rsidRPr="001A5CB9">
        <w:t>开发的目标是成为上海交通大学</w:t>
      </w:r>
      <w:r w:rsidR="006F7185" w:rsidRPr="001A5CB9">
        <w:rPr>
          <w:rFonts w:hint="eastAsia"/>
        </w:rPr>
        <w:t>致远学院向外界展示自身办学水平、</w:t>
      </w:r>
      <w:r w:rsidR="001A5CB9" w:rsidRPr="001A5CB9">
        <w:rPr>
          <w:rFonts w:hint="eastAsia"/>
        </w:rPr>
        <w:t>向内提供教学教务服务</w:t>
      </w:r>
      <w:r w:rsidR="001A5CB9">
        <w:rPr>
          <w:rFonts w:hint="eastAsia"/>
        </w:rPr>
        <w:t>的官方站点。</w:t>
      </w:r>
    </w:p>
    <w:p w14:paraId="18530F4B" w14:textId="6D3869FC" w:rsidR="00D90EB8" w:rsidRPr="001A5CB9" w:rsidRDefault="00D90EB8" w:rsidP="00FD75CF">
      <w:pPr>
        <w:pStyle w:val="2"/>
        <w:tabs>
          <w:tab w:val="num" w:pos="360"/>
        </w:tabs>
        <w:spacing w:afterLines="30" w:after="72"/>
      </w:pPr>
      <w:bookmarkStart w:id="3" w:name="_Toc40643151"/>
      <w:r w:rsidRPr="001A5CB9">
        <w:rPr>
          <w:rFonts w:hint="eastAsia"/>
        </w:rPr>
        <w:t>范围</w:t>
      </w:r>
      <w:bookmarkEnd w:id="3"/>
    </w:p>
    <w:p w14:paraId="691D844E" w14:textId="2CF84145" w:rsidR="00244FC1" w:rsidRDefault="00244FC1" w:rsidP="00FD75CF">
      <w:pPr>
        <w:spacing w:afterLines="30" w:after="72"/>
        <w:ind w:firstLineChars="200" w:firstLine="400"/>
      </w:pPr>
      <w:bookmarkStart w:id="4" w:name="_Hlk42215503"/>
      <w:r>
        <w:rPr>
          <w:rFonts w:hint="eastAsia"/>
        </w:rPr>
        <w:t>本次测试分为四大部分，分别是</w:t>
      </w:r>
      <w:r w:rsidR="00931F8F">
        <w:rPr>
          <w:rFonts w:hint="eastAsia"/>
        </w:rPr>
        <w:t>功能性测试、可用性测试、安全性测试、兼容性测试。</w:t>
      </w:r>
    </w:p>
    <w:p w14:paraId="3A01E5E3" w14:textId="01E59CD7" w:rsidR="00931F8F" w:rsidRDefault="00931F8F" w:rsidP="00931F8F">
      <w:pPr>
        <w:pStyle w:val="af3"/>
        <w:numPr>
          <w:ilvl w:val="0"/>
          <w:numId w:val="33"/>
        </w:numPr>
        <w:spacing w:afterLines="30" w:after="72"/>
        <w:ind w:firstLineChars="0"/>
      </w:pPr>
      <w:r>
        <w:rPr>
          <w:rFonts w:hint="eastAsia"/>
        </w:rPr>
        <w:t>功能性测试</w:t>
      </w:r>
    </w:p>
    <w:p w14:paraId="60BE9F39" w14:textId="36DF7710" w:rsidR="00931F8F" w:rsidRDefault="001C54CF" w:rsidP="00931F8F">
      <w:pPr>
        <w:spacing w:afterLines="30" w:after="72"/>
        <w:ind w:left="820"/>
      </w:pPr>
      <w:r>
        <w:rPr>
          <w:rFonts w:hint="eastAsia"/>
        </w:rPr>
        <w:t>在功能性测试中，我们选取了网站中的七大主要元素：按钮、输入框、下拉框、轮播盘、P</w:t>
      </w:r>
      <w:r>
        <w:t>DF</w:t>
      </w:r>
      <w:r>
        <w:rPr>
          <w:rFonts w:hint="eastAsia"/>
        </w:rPr>
        <w:t>文件查阅、文件下载、日历组件。而数据以及Cookies测试，我们将之合并至安全性测试中。</w:t>
      </w:r>
    </w:p>
    <w:p w14:paraId="165B8E5B" w14:textId="0CC2139D" w:rsidR="00931F8F" w:rsidRDefault="00931F8F" w:rsidP="00931F8F">
      <w:pPr>
        <w:pStyle w:val="af3"/>
        <w:numPr>
          <w:ilvl w:val="0"/>
          <w:numId w:val="33"/>
        </w:numPr>
        <w:spacing w:afterLines="30" w:after="72"/>
        <w:ind w:firstLineChars="0"/>
      </w:pPr>
      <w:r>
        <w:rPr>
          <w:rFonts w:hint="eastAsia"/>
        </w:rPr>
        <w:t>可用性测试</w:t>
      </w:r>
    </w:p>
    <w:p w14:paraId="557FD529" w14:textId="77777777" w:rsidR="005879F6" w:rsidRDefault="005879F6" w:rsidP="005879F6">
      <w:pPr>
        <w:pStyle w:val="af3"/>
        <w:spacing w:afterLines="30" w:after="72"/>
        <w:ind w:left="820" w:firstLineChars="0" w:firstLine="0"/>
      </w:pPr>
      <w:r>
        <w:rPr>
          <w:rFonts w:hint="eastAsia"/>
        </w:rPr>
        <w:t>在可用性测试中，我们进行了导航测试、图形测试和整体界面测试。而内容测试因为涉及网站内容正确性的测试，因此在本次测试中略去。而对于导航测试和整体界面测试的内容，往往涉及到最终用户的整体感受，因此我们邀请第三方用户进行调研测试。</w:t>
      </w:r>
    </w:p>
    <w:p w14:paraId="003EF063" w14:textId="4C090CE9" w:rsidR="00931F8F" w:rsidRDefault="00931F8F" w:rsidP="00931F8F">
      <w:pPr>
        <w:pStyle w:val="af3"/>
        <w:numPr>
          <w:ilvl w:val="0"/>
          <w:numId w:val="33"/>
        </w:numPr>
        <w:spacing w:afterLines="30" w:after="72"/>
        <w:ind w:firstLineChars="0"/>
      </w:pPr>
      <w:r>
        <w:rPr>
          <w:rFonts w:hint="eastAsia"/>
        </w:rPr>
        <w:t>安全性测试</w:t>
      </w:r>
    </w:p>
    <w:p w14:paraId="1241376A" w14:textId="7E982CFB" w:rsidR="003B4E10" w:rsidRDefault="003B4E10" w:rsidP="003B4E10">
      <w:pPr>
        <w:pStyle w:val="af3"/>
        <w:spacing w:afterLines="30" w:after="72"/>
        <w:ind w:left="820" w:firstLineChars="0" w:firstLine="0"/>
      </w:pPr>
      <w:r>
        <w:rPr>
          <w:rFonts w:hint="eastAsia"/>
        </w:rPr>
        <w:t>在安全性测试中，我们将结合了功能性测试中的Cookies测试，进行了四项测试内容：登录验证测试、数据加密测试、超时限制测试和目录测试。</w:t>
      </w:r>
    </w:p>
    <w:p w14:paraId="4B50C982" w14:textId="6D36F671" w:rsidR="00931F8F" w:rsidRDefault="00931F8F" w:rsidP="00931F8F">
      <w:pPr>
        <w:pStyle w:val="af3"/>
        <w:numPr>
          <w:ilvl w:val="0"/>
          <w:numId w:val="33"/>
        </w:numPr>
        <w:spacing w:afterLines="30" w:after="72"/>
        <w:ind w:firstLineChars="0"/>
      </w:pPr>
      <w:r>
        <w:rPr>
          <w:rFonts w:hint="eastAsia"/>
        </w:rPr>
        <w:t>兼容性测试</w:t>
      </w:r>
    </w:p>
    <w:p w14:paraId="70994B9A" w14:textId="586683AB" w:rsidR="003B4E10" w:rsidRDefault="003B4E10" w:rsidP="003B4E10">
      <w:pPr>
        <w:pStyle w:val="af3"/>
        <w:spacing w:afterLines="30" w:after="72"/>
        <w:ind w:left="820" w:firstLineChars="0" w:firstLine="0"/>
      </w:pPr>
      <w:bookmarkStart w:id="5" w:name="_Hlk42215222"/>
      <w:r>
        <w:rPr>
          <w:rFonts w:hint="eastAsia"/>
        </w:rPr>
        <w:t>在兼容性测试中，我们通过更换不同的终端设备、浏览器驱动、显示分辨率、连接速率进行测试，考查致远官网在不同环境下的兼容能力。</w:t>
      </w:r>
    </w:p>
    <w:p w14:paraId="58A17FE1" w14:textId="4620B97A" w:rsidR="00D90EB8" w:rsidRPr="00FF639A" w:rsidRDefault="0021631D" w:rsidP="00FD75CF">
      <w:pPr>
        <w:pStyle w:val="1"/>
        <w:tabs>
          <w:tab w:val="num" w:pos="360"/>
        </w:tabs>
        <w:spacing w:afterLines="30" w:after="72"/>
      </w:pPr>
      <w:bookmarkStart w:id="6" w:name="_Toc40643152"/>
      <w:bookmarkEnd w:id="4"/>
      <w:bookmarkEnd w:id="5"/>
      <w:r w:rsidRPr="00FF639A">
        <w:rPr>
          <w:rFonts w:hint="eastAsia"/>
        </w:rPr>
        <w:t>资源</w:t>
      </w:r>
      <w:bookmarkEnd w:id="6"/>
    </w:p>
    <w:p w14:paraId="368D34F9" w14:textId="7F15B1BB" w:rsidR="00284FE9" w:rsidRPr="0068656A" w:rsidRDefault="00284FE9" w:rsidP="00FD75CF">
      <w:pPr>
        <w:pStyle w:val="af3"/>
        <w:numPr>
          <w:ilvl w:val="0"/>
          <w:numId w:val="21"/>
        </w:numPr>
        <w:spacing w:afterLines="30" w:after="72"/>
        <w:ind w:leftChars="210" w:left="840" w:firstLineChars="0"/>
      </w:pPr>
      <w:r w:rsidRPr="0068656A">
        <w:rPr>
          <w:rFonts w:hint="eastAsia"/>
        </w:rPr>
        <w:t>服务器资源</w:t>
      </w:r>
      <w:r w:rsidR="00294B41" w:rsidRPr="0068656A">
        <w:rPr>
          <w:rFonts w:hint="eastAsia"/>
        </w:rPr>
        <w:t>：</w:t>
      </w:r>
      <w:r w:rsidR="0068656A" w:rsidRPr="0068656A">
        <w:rPr>
          <w:rFonts w:hint="eastAsia"/>
        </w:rPr>
        <w:t>四个个人P</w:t>
      </w:r>
      <w:r w:rsidR="0068656A" w:rsidRPr="0068656A">
        <w:t>C</w:t>
      </w:r>
      <w:r w:rsidR="0068656A" w:rsidRPr="0068656A">
        <w:rPr>
          <w:rFonts w:hint="eastAsia"/>
        </w:rPr>
        <w:t>，其中3个windows系统，1个linux系统</w:t>
      </w:r>
    </w:p>
    <w:p w14:paraId="15210311" w14:textId="1F131BA3" w:rsidR="00284FE9" w:rsidRPr="00FF639A" w:rsidRDefault="00284FE9" w:rsidP="00FD75CF">
      <w:pPr>
        <w:pStyle w:val="af3"/>
        <w:numPr>
          <w:ilvl w:val="0"/>
          <w:numId w:val="21"/>
        </w:numPr>
        <w:spacing w:afterLines="30" w:after="72"/>
        <w:ind w:leftChars="210" w:left="840" w:firstLineChars="0"/>
      </w:pPr>
      <w:r w:rsidRPr="00FF639A">
        <w:rPr>
          <w:rFonts w:hint="eastAsia"/>
        </w:rPr>
        <w:t>技能资源</w:t>
      </w:r>
      <w:r w:rsidR="00294B41" w:rsidRPr="00FF639A">
        <w:rPr>
          <w:rFonts w:hint="eastAsia"/>
        </w:rPr>
        <w:t>：</w:t>
      </w:r>
      <w:r w:rsidR="00FF639A">
        <w:rPr>
          <w:rFonts w:hint="eastAsia"/>
        </w:rPr>
        <w:t>python</w:t>
      </w:r>
      <w:r w:rsidR="00FF639A">
        <w:t>, selenium, html, css</w:t>
      </w:r>
    </w:p>
    <w:p w14:paraId="7B9B6FF6" w14:textId="69C26CA6" w:rsidR="00D90EB8" w:rsidRPr="00FF639A" w:rsidRDefault="00D90EB8" w:rsidP="00FD75CF">
      <w:pPr>
        <w:pStyle w:val="2"/>
        <w:tabs>
          <w:tab w:val="num" w:pos="360"/>
        </w:tabs>
        <w:spacing w:afterLines="30" w:after="72"/>
      </w:pPr>
      <w:bookmarkStart w:id="7" w:name="_Toc40643153"/>
      <w:r w:rsidRPr="00FF639A">
        <w:rPr>
          <w:rFonts w:hint="eastAsia"/>
        </w:rPr>
        <w:t>角色</w:t>
      </w:r>
      <w:bookmarkEnd w:id="7"/>
    </w:p>
    <w:p w14:paraId="5C7830C1" w14:textId="77777777" w:rsidR="005162E0" w:rsidRDefault="00FD75CF" w:rsidP="0068656A">
      <w:pPr>
        <w:spacing w:afterLines="30" w:after="72"/>
        <w:ind w:left="450"/>
      </w:pPr>
      <w:r w:rsidRPr="00FF639A">
        <w:rPr>
          <w:rFonts w:hint="eastAsia"/>
        </w:rPr>
        <w:t>角色分工略去，每个人都参与到具体的用例设计之中。</w:t>
      </w:r>
    </w:p>
    <w:p w14:paraId="4A0766B7" w14:textId="708C968A" w:rsidR="0068656A" w:rsidRPr="00FF639A" w:rsidRDefault="0068656A" w:rsidP="0068656A">
      <w:pPr>
        <w:spacing w:afterLines="30" w:after="72"/>
        <w:ind w:left="450"/>
        <w:rPr>
          <w:rFonts w:hint="eastAsia"/>
        </w:rPr>
      </w:pPr>
      <w:r>
        <w:rPr>
          <w:rFonts w:hint="eastAsia"/>
        </w:rPr>
        <w:t>资源上，本次测试需要个人P</w:t>
      </w:r>
      <w:r>
        <w:t>C</w:t>
      </w:r>
      <w:r>
        <w:rPr>
          <w:rFonts w:hint="eastAsia"/>
        </w:rPr>
        <w:t>四台即可。</w:t>
      </w:r>
    </w:p>
    <w:p w14:paraId="23138788" w14:textId="1D6B3806" w:rsidR="00D90EB8" w:rsidRDefault="00D90EB8" w:rsidP="0068656A">
      <w:pPr>
        <w:spacing w:afterLines="30" w:after="72"/>
        <w:ind w:firstLineChars="200" w:firstLine="400"/>
      </w:pPr>
      <w:r>
        <w:rPr>
          <w:rFonts w:hint="eastAsia"/>
        </w:rPr>
        <w:t>项目里程碑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90EB8" w14:paraId="2310CF8A" w14:textId="77777777" w:rsidTr="00294B41">
        <w:trPr>
          <w:jc w:val="center"/>
        </w:trPr>
        <w:tc>
          <w:tcPr>
            <w:tcW w:w="3078" w:type="dxa"/>
          </w:tcPr>
          <w:p w14:paraId="3F433649" w14:textId="77777777" w:rsidR="00D90EB8" w:rsidRDefault="00D90EB8" w:rsidP="00FD75CF">
            <w:pPr>
              <w:pStyle w:val="12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14:paraId="10866C1C" w14:textId="77777777" w:rsidR="00D90EB8" w:rsidRDefault="00D90EB8" w:rsidP="00FD75CF">
            <w:pPr>
              <w:pStyle w:val="12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14:paraId="0FEE1CA1" w14:textId="77777777" w:rsidR="00D90EB8" w:rsidRDefault="00D90EB8" w:rsidP="00FD75CF">
            <w:pPr>
              <w:pStyle w:val="12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14:paraId="3CCD17A4" w14:textId="77777777" w:rsidR="00D90EB8" w:rsidRDefault="00D90EB8" w:rsidP="00FD75CF">
            <w:pPr>
              <w:pStyle w:val="12"/>
              <w:spacing w:afterLines="30" w:after="7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 w14:paraId="68C0E82C" w14:textId="77777777" w:rsidTr="00294B41">
        <w:trPr>
          <w:jc w:val="center"/>
        </w:trPr>
        <w:tc>
          <w:tcPr>
            <w:tcW w:w="3078" w:type="dxa"/>
          </w:tcPr>
          <w:p w14:paraId="56F69642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14:paraId="4CEF3380" w14:textId="4335B247" w:rsidR="00D90EB8" w:rsidRDefault="0051679A" w:rsidP="00FD75CF">
            <w:pPr>
              <w:pStyle w:val="12"/>
              <w:spacing w:afterLines="30" w:after="72"/>
            </w:pPr>
            <w:r>
              <w:t>10</w:t>
            </w:r>
          </w:p>
        </w:tc>
        <w:tc>
          <w:tcPr>
            <w:tcW w:w="1980" w:type="dxa"/>
          </w:tcPr>
          <w:p w14:paraId="0F9780F5" w14:textId="0A9289A3" w:rsidR="00D90EB8" w:rsidRDefault="0051679A" w:rsidP="00FD75CF">
            <w:pPr>
              <w:pStyle w:val="12"/>
              <w:spacing w:afterLines="30" w:after="72"/>
            </w:pPr>
            <w:r>
              <w:t>2020</w:t>
            </w:r>
            <w:r>
              <w:rPr>
                <w:rFonts w:hint="eastAsia"/>
              </w:rPr>
              <w:t>年</w:t>
            </w:r>
            <w:r w:rsidR="00561CD6">
              <w:t>06</w:t>
            </w:r>
            <w:r>
              <w:rPr>
                <w:rFonts w:hint="eastAsia"/>
              </w:rPr>
              <w:t>月</w:t>
            </w:r>
            <w:r w:rsidR="00561CD6">
              <w:rPr>
                <w:rFonts w:hint="eastAsia"/>
              </w:rPr>
              <w:t>0</w:t>
            </w:r>
            <w:r w:rsidR="00294B41"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90" w:type="dxa"/>
          </w:tcPr>
          <w:p w14:paraId="423AE71C" w14:textId="10C8AEBF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561CD6">
              <w:t>06</w:t>
            </w:r>
            <w:r>
              <w:rPr>
                <w:rFonts w:hint="eastAsia"/>
              </w:rPr>
              <w:t>月</w:t>
            </w:r>
            <w:r w:rsidR="00561CD6">
              <w:rPr>
                <w:rFonts w:hint="eastAsia"/>
              </w:rPr>
              <w:t>0</w:t>
            </w:r>
            <w:r w:rsidR="00294B41">
              <w:t>1</w:t>
            </w:r>
            <w:r>
              <w:rPr>
                <w:rFonts w:hint="eastAsia"/>
              </w:rPr>
              <w:t>日</w:t>
            </w:r>
          </w:p>
        </w:tc>
      </w:tr>
      <w:tr w:rsidR="00D90EB8" w14:paraId="3559174F" w14:textId="77777777" w:rsidTr="00294B41">
        <w:trPr>
          <w:jc w:val="center"/>
        </w:trPr>
        <w:tc>
          <w:tcPr>
            <w:tcW w:w="3078" w:type="dxa"/>
          </w:tcPr>
          <w:p w14:paraId="4B97D95E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14:paraId="1B7ACEE1" w14:textId="6CDC8490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515F5E83" w14:textId="32B6DA27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561CD6">
              <w:t>06</w:t>
            </w:r>
            <w:r>
              <w:rPr>
                <w:rFonts w:hint="eastAsia"/>
              </w:rPr>
              <w:t>月</w:t>
            </w:r>
            <w:r w:rsidR="00561CD6">
              <w:rPr>
                <w:rFonts w:hint="eastAsia"/>
              </w:rPr>
              <w:t>0</w:t>
            </w:r>
            <w:r w:rsidR="00294B41"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890" w:type="dxa"/>
          </w:tcPr>
          <w:p w14:paraId="52B99A16" w14:textId="03009150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561CD6">
              <w:t>06</w:t>
            </w:r>
            <w:r>
              <w:rPr>
                <w:rFonts w:hint="eastAsia"/>
              </w:rPr>
              <w:t>月</w:t>
            </w:r>
            <w:r w:rsidR="00561CD6">
              <w:rPr>
                <w:rFonts w:hint="eastAsia"/>
              </w:rPr>
              <w:t>0</w:t>
            </w:r>
            <w:r w:rsidR="00561CD6">
              <w:t>3</w:t>
            </w:r>
            <w:r>
              <w:rPr>
                <w:rFonts w:hint="eastAsia"/>
              </w:rPr>
              <w:t>日</w:t>
            </w:r>
          </w:p>
        </w:tc>
      </w:tr>
      <w:tr w:rsidR="00D90EB8" w14:paraId="7B547CB8" w14:textId="77777777" w:rsidTr="00294B41">
        <w:trPr>
          <w:jc w:val="center"/>
        </w:trPr>
        <w:tc>
          <w:tcPr>
            <w:tcW w:w="3078" w:type="dxa"/>
          </w:tcPr>
          <w:p w14:paraId="35DFF8F5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14:paraId="6C5E9EE0" w14:textId="33A83BF3" w:rsidR="00D90EB8" w:rsidRDefault="0051679A" w:rsidP="00FD75CF">
            <w:pPr>
              <w:pStyle w:val="12"/>
              <w:spacing w:afterLines="30" w:after="72"/>
            </w:pPr>
            <w:r>
              <w:t>20</w:t>
            </w:r>
          </w:p>
        </w:tc>
        <w:tc>
          <w:tcPr>
            <w:tcW w:w="1980" w:type="dxa"/>
          </w:tcPr>
          <w:p w14:paraId="0501E958" w14:textId="4C191A34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561CD6">
              <w:t>06</w:t>
            </w:r>
            <w:r>
              <w:rPr>
                <w:rFonts w:hint="eastAsia"/>
              </w:rPr>
              <w:t>月</w:t>
            </w:r>
            <w:r w:rsidR="00561CD6">
              <w:rPr>
                <w:rFonts w:hint="eastAsia"/>
              </w:rPr>
              <w:t>0</w:t>
            </w:r>
            <w:r w:rsidR="00561CD6"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890" w:type="dxa"/>
          </w:tcPr>
          <w:p w14:paraId="35619316" w14:textId="1A9BF7DB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561CD6">
              <w:t>06</w:t>
            </w:r>
            <w:r>
              <w:rPr>
                <w:rFonts w:hint="eastAsia"/>
              </w:rPr>
              <w:t>月</w:t>
            </w:r>
            <w:r w:rsidR="00561CD6">
              <w:t>0</w:t>
            </w:r>
            <w:r w:rsidR="00931F8F">
              <w:t>5</w:t>
            </w:r>
            <w:r>
              <w:rPr>
                <w:rFonts w:hint="eastAsia"/>
              </w:rPr>
              <w:t>日</w:t>
            </w:r>
          </w:p>
        </w:tc>
      </w:tr>
      <w:tr w:rsidR="00D90EB8" w14:paraId="13854B68" w14:textId="77777777" w:rsidTr="00294B41">
        <w:trPr>
          <w:jc w:val="center"/>
        </w:trPr>
        <w:tc>
          <w:tcPr>
            <w:tcW w:w="3078" w:type="dxa"/>
          </w:tcPr>
          <w:p w14:paraId="734194DA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14:paraId="35F872B2" w14:textId="12446821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0" w:type="dxa"/>
          </w:tcPr>
          <w:p w14:paraId="1754E81D" w14:textId="508AAEC0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561CD6">
              <w:t>06</w:t>
            </w:r>
            <w:r>
              <w:rPr>
                <w:rFonts w:hint="eastAsia"/>
              </w:rPr>
              <w:t>月</w:t>
            </w:r>
            <w:r w:rsidR="00561CD6">
              <w:t>0</w:t>
            </w:r>
            <w:r w:rsidR="00931F8F"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1890" w:type="dxa"/>
          </w:tcPr>
          <w:p w14:paraId="2F596505" w14:textId="65FF6150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561CD6">
              <w:t>06</w:t>
            </w:r>
            <w:r>
              <w:rPr>
                <w:rFonts w:hint="eastAsia"/>
              </w:rPr>
              <w:t>月</w:t>
            </w:r>
            <w:r w:rsidR="00561CD6">
              <w:t>06</w:t>
            </w:r>
            <w:r>
              <w:rPr>
                <w:rFonts w:hint="eastAsia"/>
              </w:rPr>
              <w:t>日</w:t>
            </w:r>
          </w:p>
        </w:tc>
      </w:tr>
      <w:tr w:rsidR="00D90EB8" w14:paraId="7B0A797D" w14:textId="77777777" w:rsidTr="00294B41">
        <w:trPr>
          <w:jc w:val="center"/>
        </w:trPr>
        <w:tc>
          <w:tcPr>
            <w:tcW w:w="3078" w:type="dxa"/>
          </w:tcPr>
          <w:p w14:paraId="7BAA9F68" w14:textId="77777777" w:rsidR="00D90EB8" w:rsidRDefault="00D90EB8" w:rsidP="00FD75CF">
            <w:pPr>
              <w:pStyle w:val="12"/>
              <w:spacing w:afterLines="30" w:after="72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14:paraId="5BB255AF" w14:textId="7E02113A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0" w:type="dxa"/>
          </w:tcPr>
          <w:p w14:paraId="638E12FB" w14:textId="4F444CAE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561CD6">
              <w:t>06</w:t>
            </w:r>
            <w:r>
              <w:rPr>
                <w:rFonts w:hint="eastAsia"/>
              </w:rPr>
              <w:t>月</w:t>
            </w:r>
            <w:r w:rsidR="00561CD6">
              <w:t>07</w:t>
            </w:r>
            <w:r>
              <w:rPr>
                <w:rFonts w:hint="eastAsia"/>
              </w:rPr>
              <w:t>日</w:t>
            </w:r>
          </w:p>
        </w:tc>
        <w:tc>
          <w:tcPr>
            <w:tcW w:w="1890" w:type="dxa"/>
          </w:tcPr>
          <w:p w14:paraId="5C7B236A" w14:textId="1B815061" w:rsidR="00D90EB8" w:rsidRDefault="0051679A" w:rsidP="00FD75CF">
            <w:pPr>
              <w:pStyle w:val="12"/>
              <w:spacing w:afterLines="30" w:after="7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 w:rsidR="00561CD6">
              <w:t>06</w:t>
            </w:r>
            <w:r>
              <w:rPr>
                <w:rFonts w:hint="eastAsia"/>
              </w:rPr>
              <w:t>月</w:t>
            </w:r>
            <w:r w:rsidR="00561CD6">
              <w:t>0</w:t>
            </w:r>
            <w:r w:rsidR="00294B41">
              <w:t>7</w:t>
            </w:r>
            <w:r>
              <w:rPr>
                <w:rFonts w:hint="eastAsia"/>
              </w:rPr>
              <w:t>日</w:t>
            </w:r>
          </w:p>
        </w:tc>
      </w:tr>
    </w:tbl>
    <w:p w14:paraId="5BE3A466" w14:textId="77777777" w:rsidR="00D90EB8" w:rsidRDefault="00D90EB8" w:rsidP="00FD75CF">
      <w:pPr>
        <w:spacing w:afterLines="30" w:after="72"/>
      </w:pPr>
    </w:p>
    <w:p w14:paraId="4726BDC9" w14:textId="7E957D37" w:rsidR="00D90EB8" w:rsidRDefault="00D90EB8" w:rsidP="00FD75CF">
      <w:pPr>
        <w:spacing w:afterLines="30" w:after="72"/>
        <w:ind w:firstLineChars="200" w:firstLine="400"/>
      </w:pPr>
      <w:r>
        <w:rPr>
          <w:rFonts w:hint="eastAsia"/>
        </w:rPr>
        <w:t>可交付工件</w:t>
      </w:r>
    </w:p>
    <w:p w14:paraId="688847A2" w14:textId="77777777" w:rsidR="00294B41" w:rsidRDefault="00592C51" w:rsidP="00FD75CF">
      <w:pPr>
        <w:pStyle w:val="af3"/>
        <w:numPr>
          <w:ilvl w:val="0"/>
          <w:numId w:val="21"/>
        </w:numPr>
        <w:spacing w:afterLines="30" w:after="72"/>
        <w:ind w:leftChars="200" w:left="820" w:firstLineChars="0"/>
      </w:pPr>
      <w:r>
        <w:rPr>
          <w:rFonts w:hint="eastAsia"/>
        </w:rPr>
        <w:t>交付的文件如下：</w:t>
      </w:r>
    </w:p>
    <w:p w14:paraId="39FAC7A4" w14:textId="35E78046" w:rsidR="00294B41" w:rsidRDefault="00592C51" w:rsidP="00FF639A">
      <w:pPr>
        <w:pStyle w:val="af3"/>
        <w:numPr>
          <w:ilvl w:val="0"/>
          <w:numId w:val="30"/>
        </w:numPr>
        <w:spacing w:afterLines="30" w:after="72"/>
        <w:ind w:firstLineChars="0"/>
      </w:pPr>
      <w:r>
        <w:rPr>
          <w:rFonts w:hint="eastAsia"/>
        </w:rPr>
        <w:t>《测试计划》</w:t>
      </w:r>
    </w:p>
    <w:p w14:paraId="43BCD16C" w14:textId="4F3B9FC2" w:rsidR="00294B41" w:rsidRDefault="00592C51" w:rsidP="00FD75CF">
      <w:pPr>
        <w:pStyle w:val="af3"/>
        <w:numPr>
          <w:ilvl w:val="0"/>
          <w:numId w:val="30"/>
        </w:numPr>
        <w:spacing w:afterLines="30" w:after="72"/>
        <w:ind w:firstLineChars="0"/>
      </w:pPr>
      <w:r>
        <w:rPr>
          <w:rFonts w:hint="eastAsia"/>
        </w:rPr>
        <w:t>《测试报告》</w:t>
      </w:r>
    </w:p>
    <w:p w14:paraId="3D6CAC9E" w14:textId="2E211C69" w:rsidR="00294B41" w:rsidRDefault="00294B41" w:rsidP="00FD75CF">
      <w:pPr>
        <w:pStyle w:val="af3"/>
        <w:numPr>
          <w:ilvl w:val="0"/>
          <w:numId w:val="30"/>
        </w:numPr>
        <w:spacing w:afterLines="30" w:after="72"/>
        <w:ind w:firstLineChars="0"/>
      </w:pPr>
      <w:r>
        <w:rPr>
          <w:rFonts w:hint="eastAsia"/>
        </w:rPr>
        <w:t>其他附件</w:t>
      </w:r>
    </w:p>
    <w:p w14:paraId="2DC06812" w14:textId="748BF441" w:rsidR="00592C51" w:rsidRDefault="00592C51" w:rsidP="00FD75CF">
      <w:pPr>
        <w:spacing w:afterLines="30" w:after="72"/>
        <w:ind w:leftChars="200" w:left="400"/>
      </w:pPr>
      <w:r>
        <w:t xml:space="preserve">    </w:t>
      </w:r>
      <w:r>
        <w:rPr>
          <w:rFonts w:hint="eastAsia"/>
        </w:rPr>
        <w:t>交付时间为2</w:t>
      </w:r>
      <w:r>
        <w:t>020</w:t>
      </w:r>
      <w:r>
        <w:rPr>
          <w:rFonts w:hint="eastAsia"/>
        </w:rPr>
        <w:t>年</w:t>
      </w:r>
      <w:r w:rsidR="008B203A">
        <w:t>06</w:t>
      </w:r>
      <w:r>
        <w:rPr>
          <w:rFonts w:hint="eastAsia"/>
        </w:rPr>
        <w:t>月</w:t>
      </w:r>
      <w:r w:rsidR="008B203A">
        <w:t>07</w:t>
      </w:r>
      <w:r>
        <w:rPr>
          <w:rFonts w:hint="eastAsia"/>
        </w:rPr>
        <w:t>日</w:t>
      </w:r>
    </w:p>
    <w:p w14:paraId="03BBB3A9" w14:textId="243426A0" w:rsidR="00592C51" w:rsidRDefault="00592C51" w:rsidP="00FD75CF">
      <w:pPr>
        <w:pStyle w:val="af3"/>
        <w:numPr>
          <w:ilvl w:val="0"/>
          <w:numId w:val="21"/>
        </w:numPr>
        <w:spacing w:afterLines="30" w:after="72"/>
        <w:ind w:leftChars="200" w:left="820" w:firstLineChars="0"/>
      </w:pPr>
      <w:r>
        <w:rPr>
          <w:rFonts w:hint="eastAsia"/>
        </w:rPr>
        <w:t>交付的工具如下：</w:t>
      </w:r>
    </w:p>
    <w:p w14:paraId="7FBA8D94" w14:textId="3488F4FB" w:rsidR="00592C51" w:rsidRDefault="00592C51" w:rsidP="00FD75CF">
      <w:pPr>
        <w:spacing w:afterLines="30" w:after="72"/>
        <w:ind w:leftChars="200" w:left="400"/>
      </w:pPr>
      <w:r>
        <w:tab/>
      </w:r>
      <w:r>
        <w:rPr>
          <w:rFonts w:hint="eastAsia"/>
        </w:rPr>
        <w:t>1</w:t>
      </w:r>
      <w:r>
        <w:t xml:space="preserve">. </w:t>
      </w:r>
      <w:r w:rsidR="008B203A">
        <w:rPr>
          <w:rFonts w:hint="eastAsia"/>
        </w:rPr>
        <w:t>python</w:t>
      </w:r>
      <w:r>
        <w:rPr>
          <w:rFonts w:hint="eastAsia"/>
        </w:rPr>
        <w:t>测试代码</w:t>
      </w:r>
    </w:p>
    <w:p w14:paraId="3E076073" w14:textId="5381AADC" w:rsidR="00604F05" w:rsidRPr="00592C51" w:rsidRDefault="00592C51" w:rsidP="00FD75CF">
      <w:pPr>
        <w:spacing w:afterLines="30" w:after="72"/>
        <w:ind w:leftChars="200" w:left="400" w:firstLine="405"/>
      </w:pPr>
      <w:r>
        <w:rPr>
          <w:rFonts w:hint="eastAsia"/>
        </w:rPr>
        <w:t>交付时间为2</w:t>
      </w:r>
      <w:r>
        <w:t>020</w:t>
      </w:r>
      <w:r>
        <w:rPr>
          <w:rFonts w:hint="eastAsia"/>
        </w:rPr>
        <w:t>年</w:t>
      </w:r>
      <w:r w:rsidR="008B203A">
        <w:t>06</w:t>
      </w:r>
      <w:r>
        <w:rPr>
          <w:rFonts w:hint="eastAsia"/>
        </w:rPr>
        <w:t>月</w:t>
      </w:r>
      <w:r w:rsidR="008B203A">
        <w:t>07</w:t>
      </w:r>
      <w:r>
        <w:rPr>
          <w:rFonts w:hint="eastAsia"/>
        </w:rPr>
        <w:t>日</w:t>
      </w:r>
    </w:p>
    <w:p w14:paraId="576A459D" w14:textId="20EFF7C6" w:rsidR="00D90EB8" w:rsidRDefault="00D90EB8" w:rsidP="00FD75CF">
      <w:pPr>
        <w:pStyle w:val="2"/>
        <w:tabs>
          <w:tab w:val="num" w:pos="360"/>
        </w:tabs>
        <w:spacing w:afterLines="30" w:after="72"/>
      </w:pPr>
      <w:bookmarkStart w:id="8" w:name="_Toc40643154"/>
      <w:r>
        <w:rPr>
          <w:rFonts w:hint="eastAsia"/>
        </w:rPr>
        <w:t>测试模型</w:t>
      </w:r>
      <w:bookmarkEnd w:id="8"/>
    </w:p>
    <w:p w14:paraId="31013A1A" w14:textId="3EA48567" w:rsidR="00604F05" w:rsidRPr="00604F05" w:rsidRDefault="00604F05" w:rsidP="00FD75CF">
      <w:pPr>
        <w:spacing w:afterLines="30" w:after="72"/>
        <w:ind w:firstLineChars="200" w:firstLine="400"/>
      </w:pPr>
      <w:r>
        <w:rPr>
          <w:rFonts w:hint="eastAsia"/>
        </w:rPr>
        <w:t>详见测试报告</w:t>
      </w:r>
    </w:p>
    <w:p w14:paraId="7373289A" w14:textId="213008DF" w:rsidR="00D90EB8" w:rsidRDefault="00D90EB8" w:rsidP="00FD75CF">
      <w:pPr>
        <w:pStyle w:val="2"/>
        <w:numPr>
          <w:ilvl w:val="1"/>
          <w:numId w:val="1"/>
        </w:numPr>
        <w:spacing w:afterLines="30" w:after="72"/>
      </w:pPr>
      <w:bookmarkStart w:id="9" w:name="_Toc40643155"/>
      <w:r>
        <w:rPr>
          <w:rFonts w:hint="eastAsia"/>
        </w:rPr>
        <w:t>测试日志</w:t>
      </w:r>
      <w:bookmarkEnd w:id="9"/>
    </w:p>
    <w:p w14:paraId="4FA302F8" w14:textId="3E88CB67" w:rsidR="00D90EB8" w:rsidRDefault="00604F05" w:rsidP="00FD75CF">
      <w:pPr>
        <w:spacing w:afterLines="30" w:after="72"/>
        <w:ind w:firstLineChars="200" w:firstLine="400"/>
      </w:pPr>
      <w:r>
        <w:rPr>
          <w:rFonts w:hint="eastAsia"/>
        </w:rPr>
        <w:t>详见测试报告</w:t>
      </w:r>
      <w:r w:rsidR="00D90EB8">
        <w:t xml:space="preserve">  </w:t>
      </w:r>
    </w:p>
    <w:p w14:paraId="3BB5BDDC" w14:textId="77777777" w:rsidR="00D90EB8" w:rsidRDefault="00D90EB8" w:rsidP="00FD75CF">
      <w:pPr>
        <w:pStyle w:val="2"/>
        <w:numPr>
          <w:ilvl w:val="1"/>
          <w:numId w:val="1"/>
        </w:numPr>
        <w:spacing w:afterLines="30" w:after="72"/>
      </w:pPr>
      <w:bookmarkStart w:id="10" w:name="_Toc40643156"/>
      <w:r>
        <w:rPr>
          <w:rFonts w:hint="eastAsia"/>
        </w:rPr>
        <w:t>缺陷报告</w:t>
      </w:r>
      <w:bookmarkEnd w:id="10"/>
    </w:p>
    <w:p w14:paraId="647015E8" w14:textId="75FB54B8" w:rsidR="00D90EB8" w:rsidRDefault="00604F05" w:rsidP="00FD75CF">
      <w:pPr>
        <w:spacing w:afterLines="30" w:after="72"/>
        <w:ind w:firstLineChars="200" w:firstLine="400"/>
      </w:pPr>
      <w:r>
        <w:rPr>
          <w:rFonts w:hint="eastAsia"/>
        </w:rPr>
        <w:t>详见测试报告</w:t>
      </w:r>
    </w:p>
    <w:sectPr w:rsidR="00D90EB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931F5" w14:textId="77777777" w:rsidR="00630FEE" w:rsidRDefault="00630FEE">
      <w:r>
        <w:separator/>
      </w:r>
    </w:p>
  </w:endnote>
  <w:endnote w:type="continuationSeparator" w:id="0">
    <w:p w14:paraId="30DFEDC3" w14:textId="77777777" w:rsidR="00630FEE" w:rsidRDefault="00630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0EB8" w14:paraId="740FD3C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27AA7F" w14:textId="77777777" w:rsidR="00D90EB8" w:rsidRDefault="00D90EB8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C48615" w14:textId="715754FD" w:rsidR="00D90EB8" w:rsidRDefault="00D90EB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03552B">
            <w:rPr>
              <w:rFonts w:ascii="Times New Roman"/>
            </w:rPr>
            <w:t>SJTU</w:t>
          </w:r>
          <w:r>
            <w:rPr>
              <w:rFonts w:ascii="Times New Roman"/>
            </w:rPr>
            <w:t>, 20</w:t>
          </w:r>
          <w:r w:rsidR="0003552B">
            <w:rPr>
              <w:rFonts w:ascii="Times New Roman"/>
            </w:rPr>
            <w:t>2</w:t>
          </w:r>
          <w:r>
            <w:rPr>
              <w:rFonts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589318" w14:textId="77777777" w:rsidR="00D90EB8" w:rsidRDefault="00D90EB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17FE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3CBE95" w14:textId="77777777"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7A66C" w14:textId="77777777" w:rsidR="00630FEE" w:rsidRDefault="00630FEE">
      <w:r>
        <w:separator/>
      </w:r>
    </w:p>
  </w:footnote>
  <w:footnote w:type="continuationSeparator" w:id="0">
    <w:p w14:paraId="4EA2AA28" w14:textId="77777777" w:rsidR="00630FEE" w:rsidRDefault="00630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AA996" w14:textId="77777777" w:rsidR="00D90EB8" w:rsidRDefault="00D90EB8">
    <w:pPr>
      <w:rPr>
        <w:sz w:val="24"/>
      </w:rPr>
    </w:pPr>
  </w:p>
  <w:p w14:paraId="5DD89DFB" w14:textId="77777777" w:rsidR="00D90EB8" w:rsidRDefault="00D90EB8">
    <w:pPr>
      <w:pBdr>
        <w:top w:val="single" w:sz="6" w:space="1" w:color="auto"/>
      </w:pBdr>
      <w:rPr>
        <w:sz w:val="24"/>
      </w:rPr>
    </w:pPr>
  </w:p>
  <w:p w14:paraId="5A3192C1" w14:textId="7169DC3C" w:rsidR="00D90EB8" w:rsidRDefault="0003552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</w:p>
  <w:p w14:paraId="3AD7D785" w14:textId="77777777" w:rsidR="00D90EB8" w:rsidRDefault="00D90EB8">
    <w:pPr>
      <w:pBdr>
        <w:bottom w:val="single" w:sz="6" w:space="1" w:color="auto"/>
      </w:pBdr>
      <w:jc w:val="right"/>
      <w:rPr>
        <w:sz w:val="24"/>
      </w:rPr>
    </w:pPr>
  </w:p>
  <w:p w14:paraId="0573E841" w14:textId="77777777"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14:paraId="300F0F72" w14:textId="77777777">
      <w:tc>
        <w:tcPr>
          <w:tcW w:w="6379" w:type="dxa"/>
        </w:tcPr>
        <w:p w14:paraId="3A128FD9" w14:textId="6E619F48" w:rsidR="00D90EB8" w:rsidRDefault="00FC5EF5">
          <w:r>
            <w:rPr>
              <w:rFonts w:ascii="Times New Roman" w:hint="eastAsia"/>
              <w:i/>
            </w:rPr>
            <w:t>上海交通大学致远学院官方网站</w:t>
          </w:r>
        </w:p>
      </w:tc>
      <w:tc>
        <w:tcPr>
          <w:tcW w:w="3179" w:type="dxa"/>
        </w:tcPr>
        <w:p w14:paraId="7525392B" w14:textId="6C213EBB"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D90EB8" w14:paraId="69FB8059" w14:textId="77777777">
      <w:tc>
        <w:tcPr>
          <w:tcW w:w="6379" w:type="dxa"/>
        </w:tcPr>
        <w:p w14:paraId="4CD066C0" w14:textId="26F5628B" w:rsidR="00D90EB8" w:rsidRDefault="000B371A">
          <w:r w:rsidRPr="000B371A">
            <w:rPr>
              <w:rFonts w:ascii="Times New Roman"/>
            </w:rPr>
            <w:t xml:space="preserve">Web </w:t>
          </w:r>
          <w:r w:rsidR="00FC5EF5">
            <w:rPr>
              <w:rFonts w:ascii="Times New Roman"/>
            </w:rPr>
            <w:t>GUI</w:t>
          </w:r>
          <w:r w:rsidR="00D90EB8">
            <w:rPr>
              <w:rFonts w:ascii="Times New Roman"/>
            </w:rPr>
            <w:fldChar w:fldCharType="begin"/>
          </w:r>
          <w:r w:rsidR="00D90EB8">
            <w:rPr>
              <w:rFonts w:ascii="Times New Roman"/>
            </w:rPr>
            <w:instrText xml:space="preserve"> TITLE  \* MERGEFORMAT </w:instrText>
          </w:r>
          <w:r w:rsidR="00D90EB8">
            <w:rPr>
              <w:rFonts w:ascii="Times New Roman"/>
            </w:rPr>
            <w:fldChar w:fldCharType="separate"/>
          </w:r>
          <w:r w:rsidR="005B346B">
            <w:rPr>
              <w:rFonts w:ascii="Times New Roman" w:hint="eastAsia"/>
            </w:rPr>
            <w:t>测试计划</w:t>
          </w:r>
          <w:r w:rsidR="00D90EB8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202A186" w14:textId="15EC59E7" w:rsidR="00D90EB8" w:rsidRPr="0003552B" w:rsidRDefault="00D90EB8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FC5EF5">
            <w:rPr>
              <w:rFonts w:ascii="Times New Roman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03552B">
            <w:rPr>
              <w:rFonts w:ascii="Times New Roman"/>
              <w:noProof/>
            </w:rPr>
            <w:t>0</w:t>
          </w:r>
          <w:r w:rsidR="00FC5EF5">
            <w:rPr>
              <w:rFonts w:ascii="Times New Roman"/>
              <w:noProof/>
            </w:rPr>
            <w:t>6</w:t>
          </w:r>
          <w:r>
            <w:rPr>
              <w:rFonts w:ascii="Times New Roman"/>
              <w:noProof/>
            </w:rPr>
            <w:t>/</w:t>
          </w:r>
          <w:r w:rsidR="0003552B">
            <w:rPr>
              <w:rFonts w:ascii="Times New Roman"/>
              <w:noProof/>
            </w:rPr>
            <w:t>2020</w:t>
          </w:r>
        </w:p>
      </w:tc>
    </w:tr>
    <w:tr w:rsidR="00D90EB8" w14:paraId="3C5206C6" w14:textId="77777777">
      <w:tc>
        <w:tcPr>
          <w:tcW w:w="9558" w:type="dxa"/>
          <w:gridSpan w:val="2"/>
        </w:tcPr>
        <w:p w14:paraId="7077BB1C" w14:textId="40B90916" w:rsidR="00D90EB8" w:rsidRDefault="0003552B">
          <w:r>
            <w:rPr>
              <w:rFonts w:ascii="Times New Roman"/>
              <w:noProof/>
            </w:rPr>
            <w:t>001</w:t>
          </w:r>
        </w:p>
      </w:tc>
    </w:tr>
  </w:tbl>
  <w:p w14:paraId="31DABF75" w14:textId="77777777"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880776"/>
    <w:multiLevelType w:val="hybridMultilevel"/>
    <w:tmpl w:val="C5E6A986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9811A83"/>
    <w:multiLevelType w:val="hybridMultilevel"/>
    <w:tmpl w:val="B6BA85F4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21946B37"/>
    <w:multiLevelType w:val="hybridMultilevel"/>
    <w:tmpl w:val="BE58EE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4571B6"/>
    <w:multiLevelType w:val="hybridMultilevel"/>
    <w:tmpl w:val="29B2E5F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297C45AC"/>
    <w:multiLevelType w:val="hybridMultilevel"/>
    <w:tmpl w:val="E5602774"/>
    <w:lvl w:ilvl="0" w:tplc="18EC7D9E">
      <w:start w:val="1"/>
      <w:numFmt w:val="bullet"/>
      <w:lvlText w:val="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9" w15:restartNumberingAfterBreak="0">
    <w:nsid w:val="2A163A27"/>
    <w:multiLevelType w:val="hybridMultilevel"/>
    <w:tmpl w:val="37D8B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2C1314EE"/>
    <w:multiLevelType w:val="hybridMultilevel"/>
    <w:tmpl w:val="43267DE4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7ED3106"/>
    <w:multiLevelType w:val="hybridMultilevel"/>
    <w:tmpl w:val="C6F09650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C887E88"/>
    <w:multiLevelType w:val="hybridMultilevel"/>
    <w:tmpl w:val="EC306D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3CAC4EC9"/>
    <w:multiLevelType w:val="hybridMultilevel"/>
    <w:tmpl w:val="94505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832352"/>
    <w:multiLevelType w:val="hybridMultilevel"/>
    <w:tmpl w:val="73784EF4"/>
    <w:lvl w:ilvl="0" w:tplc="0409000F">
      <w:start w:val="1"/>
      <w:numFmt w:val="decimal"/>
      <w:lvlText w:val="%1."/>
      <w:lvlJc w:val="left"/>
      <w:pPr>
        <w:ind w:left="740" w:hanging="420"/>
      </w:p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7" w15:restartNumberingAfterBreak="0">
    <w:nsid w:val="4DED4DC9"/>
    <w:multiLevelType w:val="hybridMultilevel"/>
    <w:tmpl w:val="FAA6351C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4F0250D9"/>
    <w:multiLevelType w:val="hybridMultilevel"/>
    <w:tmpl w:val="996C3116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9" w15:restartNumberingAfterBreak="0">
    <w:nsid w:val="5468638F"/>
    <w:multiLevelType w:val="hybridMultilevel"/>
    <w:tmpl w:val="78166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5DD7401F"/>
    <w:multiLevelType w:val="hybridMultilevel"/>
    <w:tmpl w:val="6DACFC6E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1" w15:restartNumberingAfterBreak="0">
    <w:nsid w:val="631B43F3"/>
    <w:multiLevelType w:val="hybridMultilevel"/>
    <w:tmpl w:val="EB24840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3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4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 w15:restartNumberingAfterBreak="0">
    <w:nsid w:val="6E603AA1"/>
    <w:multiLevelType w:val="hybridMultilevel"/>
    <w:tmpl w:val="D116CF9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C22341"/>
    <w:multiLevelType w:val="hybridMultilevel"/>
    <w:tmpl w:val="D1DA38A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cs="Wingdings" w:hint="default"/>
      </w:rPr>
    </w:lvl>
  </w:abstractNum>
  <w:abstractNum w:abstractNumId="27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8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4"/>
  </w:num>
  <w:num w:numId="6">
    <w:abstractNumId w:val="27"/>
  </w:num>
  <w:num w:numId="7">
    <w:abstractNumId w:val="23"/>
  </w:num>
  <w:num w:numId="8">
    <w:abstractNumId w:val="1"/>
  </w:num>
  <w:num w:numId="9">
    <w:abstractNumId w:val="28"/>
  </w:num>
  <w:num w:numId="10">
    <w:abstractNumId w:val="13"/>
  </w:num>
  <w:num w:numId="11">
    <w:abstractNumId w:val="0"/>
  </w:num>
  <w:num w:numId="12">
    <w:abstractNumId w:val="12"/>
  </w:num>
  <w:num w:numId="13">
    <w:abstractNumId w:val="22"/>
  </w:num>
  <w:num w:numId="14">
    <w:abstractNumId w:val="24"/>
  </w:num>
  <w:num w:numId="15">
    <w:abstractNumId w:val="26"/>
  </w:num>
  <w:num w:numId="16">
    <w:abstractNumId w:val="25"/>
  </w:num>
  <w:num w:numId="17">
    <w:abstractNumId w:val="17"/>
  </w:num>
  <w:num w:numId="18">
    <w:abstractNumId w:val="2"/>
  </w:num>
  <w:num w:numId="19">
    <w:abstractNumId w:val="14"/>
  </w:num>
  <w:num w:numId="20">
    <w:abstractNumId w:val="10"/>
  </w:num>
  <w:num w:numId="21">
    <w:abstractNumId w:val="19"/>
  </w:num>
  <w:num w:numId="22">
    <w:abstractNumId w:val="9"/>
  </w:num>
  <w:num w:numId="23">
    <w:abstractNumId w:val="16"/>
  </w:num>
  <w:num w:numId="24">
    <w:abstractNumId w:val="15"/>
  </w:num>
  <w:num w:numId="25">
    <w:abstractNumId w:val="6"/>
  </w:num>
  <w:num w:numId="26">
    <w:abstractNumId w:val="21"/>
  </w:num>
  <w:num w:numId="27">
    <w:abstractNumId w:val="0"/>
  </w:num>
  <w:num w:numId="28">
    <w:abstractNumId w:val="20"/>
  </w:num>
  <w:num w:numId="29">
    <w:abstractNumId w:val="5"/>
  </w:num>
  <w:num w:numId="30">
    <w:abstractNumId w:val="3"/>
  </w:num>
  <w:num w:numId="31">
    <w:abstractNumId w:val="18"/>
  </w:num>
  <w:num w:numId="32">
    <w:abstractNumId w:val="8"/>
  </w:num>
  <w:num w:numId="33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6B"/>
    <w:rsid w:val="00000129"/>
    <w:rsid w:val="000129DC"/>
    <w:rsid w:val="00017FED"/>
    <w:rsid w:val="0003552B"/>
    <w:rsid w:val="000927EE"/>
    <w:rsid w:val="000A5BD1"/>
    <w:rsid w:val="000B371A"/>
    <w:rsid w:val="00104A92"/>
    <w:rsid w:val="0013504C"/>
    <w:rsid w:val="00153E25"/>
    <w:rsid w:val="001A5CB9"/>
    <w:rsid w:val="001A71D6"/>
    <w:rsid w:val="001C2207"/>
    <w:rsid w:val="001C54CF"/>
    <w:rsid w:val="001D04DE"/>
    <w:rsid w:val="001D589E"/>
    <w:rsid w:val="001E4ABA"/>
    <w:rsid w:val="0021631D"/>
    <w:rsid w:val="00227152"/>
    <w:rsid w:val="002434CB"/>
    <w:rsid w:val="0024451F"/>
    <w:rsid w:val="00244FC1"/>
    <w:rsid w:val="00284FE9"/>
    <w:rsid w:val="00285781"/>
    <w:rsid w:val="0029084C"/>
    <w:rsid w:val="00294B41"/>
    <w:rsid w:val="002F5940"/>
    <w:rsid w:val="003015D8"/>
    <w:rsid w:val="00324294"/>
    <w:rsid w:val="00336647"/>
    <w:rsid w:val="00350319"/>
    <w:rsid w:val="0036508F"/>
    <w:rsid w:val="0038491D"/>
    <w:rsid w:val="00386975"/>
    <w:rsid w:val="003B4E10"/>
    <w:rsid w:val="00403A79"/>
    <w:rsid w:val="00407895"/>
    <w:rsid w:val="004343A3"/>
    <w:rsid w:val="00447027"/>
    <w:rsid w:val="00471249"/>
    <w:rsid w:val="004A55BB"/>
    <w:rsid w:val="005162E0"/>
    <w:rsid w:val="0051679A"/>
    <w:rsid w:val="00524A46"/>
    <w:rsid w:val="0053597F"/>
    <w:rsid w:val="00561CD6"/>
    <w:rsid w:val="00562748"/>
    <w:rsid w:val="0057465D"/>
    <w:rsid w:val="005879F6"/>
    <w:rsid w:val="00592C51"/>
    <w:rsid w:val="005A389E"/>
    <w:rsid w:val="005B03FA"/>
    <w:rsid w:val="005B346B"/>
    <w:rsid w:val="005B4BE6"/>
    <w:rsid w:val="005D6F78"/>
    <w:rsid w:val="005D72E6"/>
    <w:rsid w:val="00604F05"/>
    <w:rsid w:val="00630FEE"/>
    <w:rsid w:val="00677D00"/>
    <w:rsid w:val="0068656A"/>
    <w:rsid w:val="006F7185"/>
    <w:rsid w:val="00707A04"/>
    <w:rsid w:val="00735889"/>
    <w:rsid w:val="00750E7D"/>
    <w:rsid w:val="007519F2"/>
    <w:rsid w:val="0077185B"/>
    <w:rsid w:val="00777A2E"/>
    <w:rsid w:val="007B169E"/>
    <w:rsid w:val="007C7017"/>
    <w:rsid w:val="007E3D8F"/>
    <w:rsid w:val="007F0124"/>
    <w:rsid w:val="00810D81"/>
    <w:rsid w:val="008206BF"/>
    <w:rsid w:val="00822BD6"/>
    <w:rsid w:val="008464D9"/>
    <w:rsid w:val="00854C6B"/>
    <w:rsid w:val="0087224D"/>
    <w:rsid w:val="008A6742"/>
    <w:rsid w:val="008B203A"/>
    <w:rsid w:val="008B7530"/>
    <w:rsid w:val="008D2FF7"/>
    <w:rsid w:val="00920885"/>
    <w:rsid w:val="00931F8F"/>
    <w:rsid w:val="00937061"/>
    <w:rsid w:val="00940BF3"/>
    <w:rsid w:val="009516AD"/>
    <w:rsid w:val="00952538"/>
    <w:rsid w:val="00972966"/>
    <w:rsid w:val="009C6ABC"/>
    <w:rsid w:val="009F323B"/>
    <w:rsid w:val="00A00525"/>
    <w:rsid w:val="00A00660"/>
    <w:rsid w:val="00A32E9D"/>
    <w:rsid w:val="00A66D33"/>
    <w:rsid w:val="00A868B5"/>
    <w:rsid w:val="00AD44ED"/>
    <w:rsid w:val="00AF7146"/>
    <w:rsid w:val="00B06DCA"/>
    <w:rsid w:val="00B16F25"/>
    <w:rsid w:val="00B236E8"/>
    <w:rsid w:val="00B23A63"/>
    <w:rsid w:val="00B36D32"/>
    <w:rsid w:val="00B55611"/>
    <w:rsid w:val="00B623C3"/>
    <w:rsid w:val="00B745BE"/>
    <w:rsid w:val="00B960B4"/>
    <w:rsid w:val="00B97A58"/>
    <w:rsid w:val="00BE7342"/>
    <w:rsid w:val="00C1049F"/>
    <w:rsid w:val="00C3328C"/>
    <w:rsid w:val="00C511B8"/>
    <w:rsid w:val="00C7740A"/>
    <w:rsid w:val="00C775DF"/>
    <w:rsid w:val="00CB52E6"/>
    <w:rsid w:val="00CB6AE5"/>
    <w:rsid w:val="00CD049E"/>
    <w:rsid w:val="00CD1DDA"/>
    <w:rsid w:val="00CF7721"/>
    <w:rsid w:val="00D064D0"/>
    <w:rsid w:val="00D15951"/>
    <w:rsid w:val="00D52E73"/>
    <w:rsid w:val="00D67627"/>
    <w:rsid w:val="00D67668"/>
    <w:rsid w:val="00D76AE6"/>
    <w:rsid w:val="00D90EB8"/>
    <w:rsid w:val="00D97842"/>
    <w:rsid w:val="00E00CA7"/>
    <w:rsid w:val="00E2030A"/>
    <w:rsid w:val="00E26B19"/>
    <w:rsid w:val="00E3048A"/>
    <w:rsid w:val="00E7464B"/>
    <w:rsid w:val="00E9342A"/>
    <w:rsid w:val="00E96FD8"/>
    <w:rsid w:val="00EA0D90"/>
    <w:rsid w:val="00EB0E2F"/>
    <w:rsid w:val="00EB3849"/>
    <w:rsid w:val="00EB42B2"/>
    <w:rsid w:val="00F2715A"/>
    <w:rsid w:val="00F42417"/>
    <w:rsid w:val="00F46759"/>
    <w:rsid w:val="00F54300"/>
    <w:rsid w:val="00F75D2D"/>
    <w:rsid w:val="00F8013C"/>
    <w:rsid w:val="00F81A37"/>
    <w:rsid w:val="00F8689F"/>
    <w:rsid w:val="00FC31BD"/>
    <w:rsid w:val="00FC4405"/>
    <w:rsid w:val="00FC5EF5"/>
    <w:rsid w:val="00FD5CB0"/>
    <w:rsid w:val="00FD75CF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8992CC"/>
  <w15:chartTrackingRefBased/>
  <w15:docId w15:val="{94573757-C846-486F-8624-1176B612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EB3849"/>
    <w:pPr>
      <w:tabs>
        <w:tab w:val="left" w:pos="381"/>
      </w:tabs>
      <w:spacing w:after="120"/>
      <w:ind w:left="450"/>
    </w:pPr>
    <w:rPr>
      <w:iCs/>
      <w:color w:val="0000FF"/>
    </w:rPr>
  </w:style>
  <w:style w:type="character" w:styleId="ae">
    <w:name w:val="Hyperlink"/>
    <w:rPr>
      <w:color w:val="0000FF"/>
      <w:u w:val="single"/>
    </w:rPr>
  </w:style>
  <w:style w:type="paragraph" w:customStyle="1" w:styleId="11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3">
    <w:name w:val="List Paragraph"/>
    <w:basedOn w:val="a"/>
    <w:uiPriority w:val="34"/>
    <w:qFormat/>
    <w:rsid w:val="00B55611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592C51"/>
  </w:style>
  <w:style w:type="paragraph" w:styleId="TOC2">
    <w:name w:val="toc 2"/>
    <w:basedOn w:val="a"/>
    <w:next w:val="a"/>
    <w:autoRedefine/>
    <w:uiPriority w:val="39"/>
    <w:rsid w:val="00592C51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592C51"/>
    <w:pPr>
      <w:ind w:leftChars="400" w:left="840"/>
    </w:pPr>
  </w:style>
  <w:style w:type="table" w:styleId="af4">
    <w:name w:val="Table Grid"/>
    <w:basedOn w:val="a1"/>
    <w:uiPriority w:val="39"/>
    <w:rsid w:val="00E7464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-end-block">
    <w:name w:val="md-end-block"/>
    <w:basedOn w:val="a"/>
    <w:rsid w:val="005B4BE6"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character" w:customStyle="1" w:styleId="md-plain">
    <w:name w:val="md-plain"/>
    <w:basedOn w:val="a0"/>
    <w:rsid w:val="005B4BE6"/>
  </w:style>
  <w:style w:type="character" w:styleId="HTML">
    <w:name w:val="HTML Code"/>
    <w:basedOn w:val="a0"/>
    <w:uiPriority w:val="99"/>
    <w:unhideWhenUsed/>
    <w:rsid w:val="005B4B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020\Desktop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33369-4F02-41C4-BF86-36014235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814</TotalTime>
  <Pages>5</Pages>
  <Words>316</Words>
  <Characters>1802</Characters>
  <Application>Microsoft Office Word</Application>
  <DocSecurity>0</DocSecurity>
  <Lines>15</Lines>
  <Paragraphs>4</Paragraphs>
  <ScaleCrop>false</ScaleCrop>
  <Company>&lt;公司名称&gt;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ty020</dc:creator>
  <cp:keywords/>
  <cp:lastModifiedBy>江浩 林</cp:lastModifiedBy>
  <cp:revision>115</cp:revision>
  <cp:lastPrinted>1999-10-18T09:22:00Z</cp:lastPrinted>
  <dcterms:created xsi:type="dcterms:W3CDTF">2020-04-14T13:31:00Z</dcterms:created>
  <dcterms:modified xsi:type="dcterms:W3CDTF">2020-06-08T02:04:00Z</dcterms:modified>
</cp:coreProperties>
</file>