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70362" w14:textId="6F070389" w:rsidR="00E37C69" w:rsidRPr="009319ED" w:rsidRDefault="009319ED" w:rsidP="00B30339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left"/>
        <w:rPr>
          <w:b/>
          <w:bCs/>
        </w:rPr>
      </w:pPr>
      <w:r w:rsidRPr="009319ED">
        <w:rPr>
          <w:rFonts w:hint="eastAsia"/>
          <w:b/>
          <w:bCs/>
        </w:rPr>
        <w:t>问题程序：</w:t>
      </w:r>
    </w:p>
    <w:p w14:paraId="7B1F9C92" w14:textId="7B58CFD6" w:rsidR="009319ED" w:rsidRDefault="009319ED" w:rsidP="00370CD7">
      <w:pPr>
        <w:widowControl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hint="eastAsia"/>
        </w:rPr>
      </w:pPr>
      <w:r w:rsidRPr="009319ED">
        <w:rPr>
          <w:noProof/>
        </w:rPr>
        <w:drawing>
          <wp:inline distT="0" distB="0" distL="0" distR="0" wp14:anchorId="29F821BD" wp14:editId="429050A3">
            <wp:extent cx="2000885" cy="40092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107" cy="407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B108" w14:textId="77777777" w:rsidR="00B30339" w:rsidRPr="00B30339" w:rsidRDefault="00B30339" w:rsidP="00B30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b/>
          <w:bCs/>
          <w:kern w:val="0"/>
          <w:sz w:val="24"/>
          <w:szCs w:val="24"/>
        </w:rPr>
        <w:t>问题1：</w:t>
      </w:r>
      <w:r w:rsidRPr="00B30339">
        <w:rPr>
          <w:rFonts w:ascii="宋体" w:eastAsia="宋体" w:hAnsi="宋体" w:cs="宋体"/>
          <w:kern w:val="0"/>
          <w:sz w:val="24"/>
          <w:szCs w:val="24"/>
        </w:rPr>
        <w:t>25倒计时，初值显示不正常</w:t>
      </w:r>
    </w:p>
    <w:p w14:paraId="1E7E788B" w14:textId="77777777" w:rsidR="00B30339" w:rsidRPr="00B30339" w:rsidRDefault="00B30339" w:rsidP="00B30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b/>
          <w:bCs/>
          <w:kern w:val="0"/>
          <w:sz w:val="24"/>
          <w:szCs w:val="24"/>
        </w:rPr>
        <w:t>纠错1：</w:t>
      </w:r>
      <w:r w:rsidRPr="00B30339">
        <w:rPr>
          <w:rFonts w:ascii="宋体" w:eastAsia="宋体" w:hAnsi="宋体" w:cs="宋体"/>
          <w:kern w:val="0"/>
          <w:sz w:val="24"/>
          <w:szCs w:val="24"/>
        </w:rPr>
        <w:t>倒计时计数器里的rst信号不统一，统一改为negedge触发，低有效。</w:t>
      </w:r>
    </w:p>
    <w:p w14:paraId="74E330E7" w14:textId="7922C1B8" w:rsidR="00B30339" w:rsidRPr="00B30339" w:rsidRDefault="00B30339" w:rsidP="00B3033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BEBA51" wp14:editId="37C4889C">
            <wp:extent cx="2569029" cy="135962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42" cy="139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9ED9" w14:textId="0DF9356F" w:rsidR="00370CD7" w:rsidRPr="00B30339" w:rsidRDefault="00B30339" w:rsidP="00370C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0339">
        <w:rPr>
          <w:rFonts w:ascii="宋体" w:eastAsia="宋体" w:hAnsi="宋体" w:cs="宋体"/>
          <w:b/>
          <w:bCs/>
          <w:kern w:val="0"/>
          <w:sz w:val="24"/>
          <w:szCs w:val="24"/>
        </w:rPr>
        <w:t>纠错2（主要原因）：</w:t>
      </w:r>
      <w:r w:rsidRPr="00B30339">
        <w:rPr>
          <w:rFonts w:ascii="宋体" w:eastAsia="宋体" w:hAnsi="宋体" w:cs="宋体"/>
          <w:kern w:val="0"/>
          <w:sz w:val="24"/>
          <w:szCs w:val="24"/>
        </w:rPr>
        <w:t>复位中使用了阻塞赋值，不能在一个always中即用“=”，又用“&lt;=”。这是导致初始化不正常的主要原因。</w:t>
      </w:r>
    </w:p>
    <w:p w14:paraId="5CB3F7AB" w14:textId="77777777" w:rsidR="00B30339" w:rsidRPr="00B30339" w:rsidRDefault="00B30339" w:rsidP="00B30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b/>
          <w:bCs/>
          <w:kern w:val="0"/>
          <w:sz w:val="24"/>
          <w:szCs w:val="24"/>
        </w:rPr>
        <w:t>问题2：</w:t>
      </w:r>
      <w:r w:rsidRPr="00B30339">
        <w:rPr>
          <w:rFonts w:ascii="宋体" w:eastAsia="宋体" w:hAnsi="宋体" w:cs="宋体"/>
          <w:kern w:val="0"/>
          <w:sz w:val="24"/>
          <w:szCs w:val="24"/>
        </w:rPr>
        <w:t>秒显示不正常。</w:t>
      </w:r>
    </w:p>
    <w:p w14:paraId="7F313149" w14:textId="5261EE45" w:rsidR="00B30339" w:rsidRPr="00B30339" w:rsidRDefault="00B30339" w:rsidP="00B30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kern w:val="0"/>
          <w:sz w:val="24"/>
          <w:szCs w:val="24"/>
        </w:rPr>
        <w:t>改写程序如</w:t>
      </w:r>
      <w:r w:rsidR="00A468D3">
        <w:rPr>
          <w:rFonts w:ascii="宋体" w:eastAsia="宋体" w:hAnsi="宋体" w:cs="宋体" w:hint="eastAsia"/>
          <w:kern w:val="0"/>
          <w:sz w:val="24"/>
          <w:szCs w:val="24"/>
        </w:rPr>
        <w:t>问题3纠错图中</w:t>
      </w:r>
      <w:r w:rsidRPr="00B30339">
        <w:rPr>
          <w:rFonts w:ascii="宋体" w:eastAsia="宋体" w:hAnsi="宋体" w:cs="宋体"/>
          <w:kern w:val="0"/>
          <w:sz w:val="24"/>
          <w:szCs w:val="24"/>
        </w:rPr>
        <w:t>所示。</w:t>
      </w:r>
    </w:p>
    <w:p w14:paraId="0A44FA58" w14:textId="77777777" w:rsidR="00AF780F" w:rsidRDefault="00B30339" w:rsidP="00AF7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b/>
          <w:bCs/>
          <w:kern w:val="0"/>
          <w:sz w:val="24"/>
          <w:szCs w:val="24"/>
        </w:rPr>
        <w:t>问题3：</w:t>
      </w:r>
      <w:r w:rsidRPr="00B30339">
        <w:rPr>
          <w:rFonts w:ascii="宋体" w:eastAsia="宋体" w:hAnsi="宋体" w:cs="宋体"/>
          <w:kern w:val="0"/>
          <w:sz w:val="24"/>
          <w:szCs w:val="24"/>
        </w:rPr>
        <w:t>借位时，分钟没有正常减一，出现了跳变的情况。（borrow不是1个clk）</w:t>
      </w:r>
    </w:p>
    <w:p w14:paraId="4C735949" w14:textId="77777777" w:rsidR="00AF780F" w:rsidRDefault="00B30339" w:rsidP="00AF7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b/>
          <w:bCs/>
          <w:kern w:val="0"/>
          <w:sz w:val="24"/>
          <w:szCs w:val="24"/>
        </w:rPr>
        <w:t>纠错：</w:t>
      </w:r>
      <w:r w:rsidRPr="00B30339">
        <w:rPr>
          <w:rFonts w:ascii="宋体" w:eastAsia="宋体" w:hAnsi="宋体" w:cs="宋体"/>
          <w:kern w:val="0"/>
          <w:sz w:val="24"/>
          <w:szCs w:val="24"/>
        </w:rPr>
        <w:t>borrow信号，在else中没有赋值。此时，当pulse_in=1时x=0，borrow=1，在下一个pulse_in来之前，borrow会一直保持高，也就是，borrow脉宽为1s，而不是1个clk，因此，分位会连续变化。</w:t>
      </w:r>
    </w:p>
    <w:p w14:paraId="3DA07B75" w14:textId="1344AB7B" w:rsidR="00B30339" w:rsidRPr="00B30339" w:rsidRDefault="00B30339" w:rsidP="00AF780F">
      <w:pPr>
        <w:widowControl/>
        <w:spacing w:before="100" w:beforeAutospacing="1" w:after="100" w:afterAutospacing="1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FEA451" wp14:editId="471C2323">
            <wp:extent cx="2367643" cy="333249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326" cy="336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FA57" w14:textId="77777777" w:rsidR="00B30339" w:rsidRPr="00B30339" w:rsidRDefault="00B30339" w:rsidP="00B30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30339">
        <w:rPr>
          <w:rFonts w:ascii="宋体" w:eastAsia="宋体" w:hAnsi="宋体" w:cs="宋体"/>
          <w:b/>
          <w:bCs/>
          <w:kern w:val="0"/>
          <w:sz w:val="24"/>
          <w:szCs w:val="24"/>
        </w:rPr>
        <w:t>总结</w:t>
      </w:r>
    </w:p>
    <w:p w14:paraId="170CB659" w14:textId="77777777" w:rsidR="00B30339" w:rsidRPr="00B30339" w:rsidRDefault="00B30339" w:rsidP="00B3033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kern w:val="0"/>
          <w:sz w:val="24"/>
          <w:szCs w:val="24"/>
        </w:rPr>
        <w:t>遇到问题，排查顺序：</w:t>
      </w:r>
    </w:p>
    <w:p w14:paraId="5DBC2688" w14:textId="11C5F9A6" w:rsidR="00B30339" w:rsidRPr="00B30339" w:rsidRDefault="00B30339" w:rsidP="00B30339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kern w:val="0"/>
          <w:sz w:val="24"/>
          <w:szCs w:val="24"/>
        </w:rPr>
        <w:t>1.检查所有模块clk和rst是否正确，统一。即，rst是否都为统一的上升沿触发（高有效），下降沿触发（低有效）</w:t>
      </w:r>
      <w:r w:rsidR="00E37C6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29E4269" w14:textId="77777777" w:rsidR="00B30339" w:rsidRDefault="00B30339" w:rsidP="00B30339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kern w:val="0"/>
          <w:sz w:val="24"/>
          <w:szCs w:val="24"/>
        </w:rPr>
        <w:t>2.检查所有模块，</w:t>
      </w:r>
      <w:r w:rsidRPr="00B30339">
        <w:rPr>
          <w:rFonts w:ascii="宋体" w:eastAsia="宋体" w:hAnsi="宋体" w:cs="宋体"/>
          <w:color w:val="FF0000"/>
          <w:kern w:val="0"/>
          <w:sz w:val="24"/>
          <w:szCs w:val="24"/>
        </w:rPr>
        <w:t>always描述时序逻辑时，所有赋值均为“&lt;=”；组合逻辑中，所有赋值均为=”。</w:t>
      </w:r>
    </w:p>
    <w:p w14:paraId="6996ECE5" w14:textId="77777777" w:rsidR="00AF780F" w:rsidRDefault="00B30339" w:rsidP="00B30339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339">
        <w:rPr>
          <w:rFonts w:ascii="宋体" w:eastAsia="宋体" w:hAnsi="宋体" w:cs="宋体"/>
          <w:kern w:val="0"/>
          <w:sz w:val="24"/>
          <w:szCs w:val="24"/>
        </w:rPr>
        <w:t>3.为了避免问题3，建议1个always描述一个信号，如下图所示。甚至可以将x[7:4]和x[3:0]分别在两个always中描述，这样不会出错。</w:t>
      </w:r>
    </w:p>
    <w:p w14:paraId="77C7DE1E" w14:textId="76A2DB35" w:rsidR="001F214D" w:rsidRPr="00B30339" w:rsidRDefault="00B30339" w:rsidP="00374928">
      <w:pPr>
        <w:widowControl/>
        <w:spacing w:before="100" w:beforeAutospacing="1" w:after="100" w:afterAutospacing="1"/>
        <w:ind w:left="21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03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BBAD02" wp14:editId="7061F531">
            <wp:extent cx="2286000" cy="310514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29" cy="31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4D" w:rsidRPr="00B30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159B7"/>
    <w:multiLevelType w:val="multilevel"/>
    <w:tmpl w:val="343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959C7"/>
    <w:multiLevelType w:val="multilevel"/>
    <w:tmpl w:val="CC6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A6"/>
    <w:rsid w:val="00116167"/>
    <w:rsid w:val="001F214D"/>
    <w:rsid w:val="002A318F"/>
    <w:rsid w:val="00370CD7"/>
    <w:rsid w:val="00374928"/>
    <w:rsid w:val="003873A8"/>
    <w:rsid w:val="006A5CC9"/>
    <w:rsid w:val="009319ED"/>
    <w:rsid w:val="00973AF1"/>
    <w:rsid w:val="00A042A6"/>
    <w:rsid w:val="00A468D3"/>
    <w:rsid w:val="00AF780F"/>
    <w:rsid w:val="00B30339"/>
    <w:rsid w:val="00C63322"/>
    <w:rsid w:val="00E37C69"/>
    <w:rsid w:val="00F5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1BD0"/>
  <w15:chartTrackingRefBased/>
  <w15:docId w15:val="{FFB18D75-9C32-47B5-8ECF-C4B1D9D8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  <w:rsid w:val="00B3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 孙</dc:creator>
  <cp:keywords/>
  <dc:description/>
  <cp:lastModifiedBy>敏 孙</cp:lastModifiedBy>
  <cp:revision>10</cp:revision>
  <dcterms:created xsi:type="dcterms:W3CDTF">2020-11-18T08:24:00Z</dcterms:created>
  <dcterms:modified xsi:type="dcterms:W3CDTF">2020-11-18T08:40:00Z</dcterms:modified>
</cp:coreProperties>
</file>