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F3" w:rsidRPr="00093287" w:rsidRDefault="00A116F3" w:rsidP="00A116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287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A116F3" w:rsidRPr="00093287" w:rsidRDefault="00A116F3" w:rsidP="00A116F3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093287">
        <w:rPr>
          <w:rFonts w:ascii="Times New Roman" w:hAnsi="Times New Roman" w:cs="Times New Roman"/>
          <w:b/>
          <w:bCs/>
          <w:sz w:val="22"/>
          <w:szCs w:val="24"/>
        </w:rPr>
        <w:t xml:space="preserve">Page </w:t>
      </w:r>
      <w:r>
        <w:rPr>
          <w:rFonts w:ascii="Times New Roman" w:hAnsi="Times New Roman" w:cs="Times New Roman"/>
          <w:b/>
          <w:bCs/>
          <w:sz w:val="22"/>
          <w:szCs w:val="24"/>
        </w:rPr>
        <w:t>138-139</w:t>
      </w:r>
      <w:r w:rsidRPr="00093287">
        <w:rPr>
          <w:rFonts w:ascii="Times New Roman" w:hAnsi="Times New Roman" w:cs="Times New Roman"/>
          <w:b/>
          <w:bCs/>
          <w:sz w:val="22"/>
          <w:szCs w:val="24"/>
        </w:rPr>
        <w:t>, Chinese textbook</w:t>
      </w:r>
    </w:p>
    <w:p w:rsidR="00A116F3" w:rsidRPr="00093287" w:rsidRDefault="00A116F3" w:rsidP="00A116F3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2"/>
          <w:szCs w:val="24"/>
        </w:rPr>
        <w:t>2</w:t>
      </w:r>
    </w:p>
    <w:p w:rsidR="00A116F3" w:rsidRPr="00093287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Considering a buck chopper circuit shown in the Fig. 5-1a, with </w:t>
      </w:r>
      <m:oMath>
        <m:r>
          <w:rPr>
            <w:rFonts w:ascii="Cambria Math" w:hAnsi="Cambria Math" w:cs="Times New Roman"/>
            <w:sz w:val="22"/>
            <w:szCs w:val="24"/>
          </w:rPr>
          <m:t>E=200V</m:t>
        </m:r>
      </m:oMath>
      <w:r>
        <w:rPr>
          <w:rFonts w:ascii="Times New Roman" w:hAnsi="Times New Roman" w:cs="Times New Roman" w:hint="eastAsia"/>
          <w:b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R=10Ω</m:t>
        </m:r>
      </m:oMath>
      <w:r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L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is large enough</w:t>
      </w:r>
      <w:r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>=50</m:t>
        </m:r>
        <m:r>
          <w:rPr>
            <w:rFonts w:ascii="Cambria Math" w:hAnsi="Cambria Math" w:cs="Times New Roman"/>
            <w:sz w:val="22"/>
            <w:szCs w:val="24"/>
          </w:rPr>
          <m:t>V</m:t>
        </m:r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Use the pulse width m</w:t>
      </w:r>
      <w:r w:rsidRPr="00D97932">
        <w:rPr>
          <w:rFonts w:ascii="Times New Roman" w:hAnsi="Times New Roman" w:cs="Times New Roman"/>
          <w:sz w:val="22"/>
          <w:szCs w:val="24"/>
        </w:rPr>
        <w:t>odulation</w:t>
      </w:r>
      <w:r>
        <w:rPr>
          <w:rFonts w:ascii="Times New Roman" w:hAnsi="Times New Roman" w:cs="Times New Roman"/>
          <w:sz w:val="22"/>
          <w:szCs w:val="24"/>
        </w:rPr>
        <w:t xml:space="preserve"> method, calculate the average output voltage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 w:hint="eastAsia"/>
          <w:bCs/>
          <w:sz w:val="22"/>
          <w:szCs w:val="24"/>
        </w:rPr>
        <w:t xml:space="preserve"> and the </w:t>
      </w:r>
      <w:r>
        <w:rPr>
          <w:rFonts w:ascii="Times New Roman" w:hAnsi="Times New Roman" w:cs="Times New Roman"/>
          <w:bCs/>
          <w:sz w:val="22"/>
          <w:szCs w:val="24"/>
        </w:rPr>
        <w:t xml:space="preserve">average output current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 w:hint="eastAsia"/>
          <w:bCs/>
          <w:sz w:val="22"/>
          <w:szCs w:val="24"/>
        </w:rPr>
        <w:t xml:space="preserve"> when </w:t>
      </w:r>
      <m:oMath>
        <m:r>
          <w:rPr>
            <w:rFonts w:ascii="Cambria Math" w:hAnsi="Cambria Math" w:cs="Times New Roman"/>
            <w:sz w:val="22"/>
            <w:szCs w:val="24"/>
          </w:rPr>
          <m:t>T=40μs</m:t>
        </m:r>
      </m:oMath>
      <w:r>
        <w:rPr>
          <w:rFonts w:ascii="Times New Roman" w:hAnsi="Times New Roman" w:cs="Times New Roman" w:hint="eastAsia"/>
          <w:bCs/>
          <w:sz w:val="22"/>
          <w:szCs w:val="24"/>
        </w:rPr>
        <w:t xml:space="preserve"> and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on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=20μs</m:t>
        </m:r>
      </m:oMath>
      <w:r>
        <w:rPr>
          <w:rFonts w:ascii="Times New Roman" w:hAnsi="Times New Roman" w:cs="Times New Roman" w:hint="eastAsia"/>
          <w:bCs/>
          <w:sz w:val="22"/>
          <w:szCs w:val="24"/>
        </w:rPr>
        <w:t>.</w:t>
      </w:r>
    </w:p>
    <w:p w:rsidR="00A116F3" w:rsidRPr="00D97932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  <w:bookmarkStart w:id="0" w:name="OLE_LINK1"/>
      <w:bookmarkStart w:id="1" w:name="OLE_LINK2"/>
      <w:bookmarkStart w:id="2" w:name="OLE_LINK3"/>
    </w:p>
    <w:p w:rsidR="00A116F3" w:rsidRPr="00093287" w:rsidRDefault="00A116F3" w:rsidP="00A116F3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2"/>
          <w:szCs w:val="24"/>
        </w:rPr>
        <w:t>5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  <w:bookmarkEnd w:id="0"/>
      <w:bookmarkEnd w:id="1"/>
      <w:bookmarkEnd w:id="2"/>
    </w:p>
    <w:p w:rsidR="00A116F3" w:rsidRPr="00D97932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  <w:r w:rsidRPr="00D97932">
        <w:rPr>
          <w:rFonts w:ascii="Times New Roman" w:hAnsi="Times New Roman" w:cs="Times New Roman"/>
          <w:bCs/>
          <w:sz w:val="22"/>
          <w:szCs w:val="24"/>
        </w:rPr>
        <w:t xml:space="preserve">Considering a </w:t>
      </w:r>
      <w:r w:rsidR="001B28B1">
        <w:rPr>
          <w:rFonts w:ascii="Times New Roman" w:hAnsi="Times New Roman" w:cs="Times New Roman"/>
          <w:bCs/>
          <w:sz w:val="22"/>
          <w:szCs w:val="24"/>
        </w:rPr>
        <w:t>boos</w:t>
      </w:r>
      <w:r w:rsidR="001B28B1">
        <w:rPr>
          <w:rFonts w:ascii="Times New Roman" w:hAnsi="Times New Roman" w:cs="Times New Roman" w:hint="eastAsia"/>
          <w:bCs/>
          <w:sz w:val="22"/>
          <w:szCs w:val="24"/>
        </w:rPr>
        <w:t>t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 chopper circuit shown in the Fig. 5-</w:t>
      </w:r>
      <w:r>
        <w:rPr>
          <w:rFonts w:ascii="Times New Roman" w:hAnsi="Times New Roman" w:cs="Times New Roman"/>
          <w:bCs/>
          <w:sz w:val="22"/>
          <w:szCs w:val="24"/>
        </w:rPr>
        <w:t>2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a, with </w:t>
      </w:r>
      <m:oMath>
        <m:r>
          <w:rPr>
            <w:rFonts w:ascii="Cambria Math" w:hAnsi="Cambria Math" w:cs="Times New Roman"/>
            <w:sz w:val="22"/>
            <w:szCs w:val="24"/>
          </w:rPr>
          <m:t>E=50V</m:t>
        </m:r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>,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  <w:szCs w:val="24"/>
          </w:rPr>
          <m:t>L</m:t>
        </m:r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 xml:space="preserve">and </w:t>
      </w:r>
      <m:oMath>
        <m:r>
          <w:rPr>
            <w:rFonts w:ascii="Cambria Math" w:hAnsi="Cambria Math" w:cs="Times New Roman"/>
            <w:sz w:val="22"/>
            <w:szCs w:val="24"/>
          </w:rPr>
          <m:t>C</m:t>
        </m:r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2"/>
          <w:szCs w:val="24"/>
        </w:rPr>
        <w:t>are</w:t>
      </w:r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large enough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 and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R=25Ω</m:t>
        </m:r>
      </m:oMath>
      <w:r>
        <w:rPr>
          <w:rFonts w:ascii="Times New Roman" w:hAnsi="Times New Roman" w:cs="Times New Roman"/>
          <w:bCs/>
          <w:sz w:val="22"/>
          <w:szCs w:val="24"/>
        </w:rPr>
        <w:t>.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 Use the pulse width modulation method, calculate the average output voltage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</m:t>
            </m:r>
          </m:sub>
        </m:sSub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and the </w:t>
      </w:r>
      <w:r w:rsidRPr="00D97932">
        <w:rPr>
          <w:rFonts w:ascii="Times New Roman" w:hAnsi="Times New Roman" w:cs="Times New Roman"/>
          <w:bCs/>
          <w:sz w:val="22"/>
          <w:szCs w:val="24"/>
        </w:rPr>
        <w:t xml:space="preserve">average output current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</m:t>
            </m:r>
          </m:sub>
        </m:sSub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when </w:t>
      </w:r>
      <m:oMath>
        <m:r>
          <w:rPr>
            <w:rFonts w:ascii="Cambria Math" w:hAnsi="Cambria Math" w:cs="Times New Roman"/>
            <w:sz w:val="22"/>
            <w:szCs w:val="24"/>
          </w:rPr>
          <m:t>T=50μs</m:t>
        </m:r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 xml:space="preserve"> and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on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=20μs</m:t>
        </m:r>
      </m:oMath>
      <w:r w:rsidRPr="00D97932">
        <w:rPr>
          <w:rFonts w:ascii="Times New Roman" w:hAnsi="Times New Roman" w:cs="Times New Roman" w:hint="eastAsia"/>
          <w:bCs/>
          <w:sz w:val="22"/>
          <w:szCs w:val="24"/>
        </w:rPr>
        <w:t>.</w:t>
      </w:r>
    </w:p>
    <w:p w:rsidR="00A116F3" w:rsidRPr="00D97932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</w:p>
    <w:p w:rsidR="00A116F3" w:rsidRPr="00093287" w:rsidRDefault="00A116F3" w:rsidP="00A116F3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 w:hint="eastAsia"/>
          <w:b/>
          <w:sz w:val="22"/>
          <w:szCs w:val="24"/>
        </w:rPr>
        <w:t>1</w:t>
      </w:r>
      <w:r>
        <w:rPr>
          <w:rFonts w:ascii="Times New Roman" w:hAnsi="Times New Roman" w:cs="Times New Roman"/>
          <w:b/>
          <w:sz w:val="22"/>
          <w:szCs w:val="24"/>
        </w:rPr>
        <w:t>1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</w:t>
      </w:r>
    </w:p>
    <w:p w:rsidR="00A116F3" w:rsidRPr="00841D00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Try to analyze the maximum voltage, maximum current and average current of the switch and the </w:t>
      </w:r>
      <w:r w:rsidRPr="000C58BC">
        <w:rPr>
          <w:rFonts w:ascii="Times New Roman" w:hAnsi="Times New Roman" w:cs="Times New Roman"/>
          <w:bCs/>
          <w:sz w:val="22"/>
          <w:szCs w:val="24"/>
        </w:rPr>
        <w:t>rectifier diode</w:t>
      </w:r>
      <w:r>
        <w:rPr>
          <w:rFonts w:ascii="Times New Roman" w:hAnsi="Times New Roman" w:cs="Times New Roman"/>
          <w:bCs/>
          <w:sz w:val="22"/>
          <w:szCs w:val="24"/>
        </w:rPr>
        <w:t xml:space="preserve"> in forward circuit and </w:t>
      </w:r>
      <w:proofErr w:type="spellStart"/>
      <w:r>
        <w:rPr>
          <w:rFonts w:ascii="Times New Roman" w:hAnsi="Times New Roman" w:cs="Times New Roman"/>
          <w:bCs/>
          <w:sz w:val="22"/>
          <w:szCs w:val="24"/>
        </w:rPr>
        <w:t>flyback</w:t>
      </w:r>
      <w:proofErr w:type="spellEnd"/>
      <w:r>
        <w:rPr>
          <w:rFonts w:ascii="Times New Roman" w:hAnsi="Times New Roman" w:cs="Times New Roman"/>
          <w:bCs/>
          <w:sz w:val="22"/>
          <w:szCs w:val="24"/>
        </w:rPr>
        <w:t xml:space="preserve"> circuit</w:t>
      </w:r>
      <w:r w:rsidRPr="00262D2C">
        <w:rPr>
          <w:rFonts w:ascii="Times New Roman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>during operation.</w:t>
      </w:r>
    </w:p>
    <w:p w:rsidR="00A116F3" w:rsidRPr="000C58BC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</w:p>
    <w:p w:rsidR="00A116F3" w:rsidRPr="00093287" w:rsidRDefault="00A116F3" w:rsidP="00A116F3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 xml:space="preserve">Question </w:t>
      </w:r>
      <w:r>
        <w:rPr>
          <w:rFonts w:ascii="Times New Roman" w:hAnsi="Times New Roman" w:cs="Times New Roman" w:hint="eastAsia"/>
          <w:b/>
          <w:sz w:val="22"/>
          <w:szCs w:val="24"/>
        </w:rPr>
        <w:t>12</w:t>
      </w:r>
    </w:p>
    <w:p w:rsidR="00212DA4" w:rsidRDefault="00A116F3" w:rsidP="00A116F3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Try to analyze the maximum voltage, maximum current and average current of the switch and the </w:t>
      </w:r>
      <w:r w:rsidRPr="000C58BC">
        <w:rPr>
          <w:rFonts w:ascii="Times New Roman" w:hAnsi="Times New Roman" w:cs="Times New Roman"/>
          <w:bCs/>
          <w:sz w:val="22"/>
          <w:szCs w:val="24"/>
        </w:rPr>
        <w:t>rectifier diode</w:t>
      </w:r>
      <w:r>
        <w:rPr>
          <w:rFonts w:ascii="Times New Roman" w:hAnsi="Times New Roman" w:cs="Times New Roman"/>
          <w:bCs/>
          <w:sz w:val="22"/>
          <w:szCs w:val="24"/>
        </w:rPr>
        <w:t xml:space="preserve"> in full-bridge, </w:t>
      </w:r>
      <w:r>
        <w:rPr>
          <w:rFonts w:ascii="Times New Roman" w:hAnsi="Times New Roman" w:cs="Times New Roman" w:hint="eastAsia"/>
          <w:bCs/>
          <w:sz w:val="22"/>
          <w:szCs w:val="24"/>
        </w:rPr>
        <w:t>h</w:t>
      </w:r>
      <w:r>
        <w:rPr>
          <w:rFonts w:ascii="Times New Roman" w:hAnsi="Times New Roman" w:cs="Times New Roman"/>
          <w:bCs/>
          <w:sz w:val="22"/>
          <w:szCs w:val="24"/>
        </w:rPr>
        <w:t>alf-bridge and push-pull circuit</w:t>
      </w:r>
      <w:r w:rsidRPr="00262D2C">
        <w:rPr>
          <w:rFonts w:ascii="Times New Roman" w:hAnsi="Times New Roman" w:cs="Times New Roman"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Cs/>
          <w:sz w:val="22"/>
          <w:szCs w:val="24"/>
        </w:rPr>
        <w:t>during operation.</w:t>
      </w:r>
    </w:p>
    <w:p w:rsidR="00212DA4" w:rsidRDefault="00212DA4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:rsidR="00A116F3" w:rsidRPr="00212DA4" w:rsidRDefault="00212DA4" w:rsidP="00A116F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212DA4">
        <w:rPr>
          <w:rFonts w:ascii="Times New Roman" w:hAnsi="Times New Roman" w:cs="Times New Roman" w:hint="eastAsia"/>
          <w:b/>
          <w:bCs/>
          <w:sz w:val="22"/>
          <w:szCs w:val="24"/>
        </w:rPr>
        <w:lastRenderedPageBreak/>
        <w:t>A</w:t>
      </w:r>
      <w:r w:rsidRPr="00212DA4">
        <w:rPr>
          <w:rFonts w:ascii="Times New Roman" w:hAnsi="Times New Roman" w:cs="Times New Roman"/>
          <w:b/>
          <w:bCs/>
          <w:sz w:val="22"/>
          <w:szCs w:val="24"/>
        </w:rPr>
        <w:t xml:space="preserve">nswer </w:t>
      </w:r>
      <w:r>
        <w:rPr>
          <w:rFonts w:ascii="Times New Roman" w:hAnsi="Times New Roman" w:cs="Times New Roman"/>
          <w:b/>
          <w:bCs/>
          <w:sz w:val="22"/>
          <w:szCs w:val="24"/>
        </w:rPr>
        <w:t>5.</w:t>
      </w:r>
      <w:r w:rsidRPr="00212DA4">
        <w:rPr>
          <w:rFonts w:ascii="Times New Roman" w:hAnsi="Times New Roman" w:cs="Times New Roman"/>
          <w:b/>
          <w:sz w:val="22"/>
          <w:szCs w:val="24"/>
        </w:rPr>
        <w:t>2</w:t>
      </w:r>
    </w:p>
    <w:p w:rsidR="00BF6628" w:rsidRDefault="001E18BA" w:rsidP="00212DA4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  <w:sz w:val="22"/>
            <w:szCs w:val="24"/>
          </w:rPr>
          <m:t>L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is large enough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, </w:t>
      </w: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Pr="001E18BA">
        <w:rPr>
          <w:rFonts w:ascii="Times New Roman" w:hAnsi="Times New Roman" w:cs="Times New Roman"/>
          <w:bCs/>
          <w:sz w:val="22"/>
          <w:szCs w:val="24"/>
        </w:rPr>
        <w:t>load current</w:t>
      </w:r>
      <w:r>
        <w:rPr>
          <w:rFonts w:ascii="Times New Roman" w:hAnsi="Times New Roman" w:cs="Times New Roman"/>
          <w:bCs/>
          <w:sz w:val="22"/>
          <w:szCs w:val="24"/>
        </w:rPr>
        <w:t xml:space="preserve"> is </w:t>
      </w:r>
      <w:r w:rsidRPr="001E18BA">
        <w:rPr>
          <w:rFonts w:ascii="Times New Roman" w:hAnsi="Times New Roman" w:cs="Times New Roman"/>
          <w:bCs/>
          <w:sz w:val="22"/>
          <w:szCs w:val="24"/>
        </w:rPr>
        <w:t>continuous</w:t>
      </w:r>
      <w:r>
        <w:rPr>
          <w:rFonts w:ascii="Times New Roman" w:hAnsi="Times New Roman" w:cs="Times New Roman"/>
          <w:bCs/>
          <w:sz w:val="22"/>
          <w:szCs w:val="24"/>
        </w:rPr>
        <w:t xml:space="preserve">. </w:t>
      </w:r>
    </w:p>
    <w:p w:rsidR="001E18BA" w:rsidRDefault="001E18BA" w:rsidP="00212DA4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average</w:t>
      </w:r>
      <w:r w:rsidR="00BF6628">
        <w:rPr>
          <w:rFonts w:ascii="Times New Roman" w:hAnsi="Times New Roman" w:cs="Times New Roman"/>
          <w:bCs/>
          <w:sz w:val="22"/>
          <w:szCs w:val="24"/>
        </w:rPr>
        <w:t xml:space="preserve"> value</w:t>
      </w:r>
      <w:r>
        <w:rPr>
          <w:rFonts w:ascii="Times New Roman" w:hAnsi="Times New Roman" w:cs="Times New Roman"/>
          <w:bCs/>
          <w:sz w:val="22"/>
          <w:szCs w:val="24"/>
        </w:rPr>
        <w:t xml:space="preserve"> of output voltage is </w:t>
      </w:r>
    </w:p>
    <w:p w:rsidR="001E18BA" w:rsidRDefault="001E18BA" w:rsidP="00212DA4">
      <w:pPr>
        <w:rPr>
          <w:rFonts w:ascii="Times New Roman" w:hAnsi="Times New Roman" w:cs="Times New Roman"/>
          <w:bCs/>
          <w:sz w:val="22"/>
          <w:szCs w:val="24"/>
        </w:rPr>
      </w:pPr>
      <w:r w:rsidRPr="001E18BA">
        <w:rPr>
          <w:rFonts w:ascii="Times New Roman" w:hAnsi="Times New Roman" w:cs="Times New Roman"/>
          <w:bCs/>
          <w:position w:val="-22"/>
          <w:sz w:val="22"/>
          <w:szCs w:val="24"/>
        </w:rPr>
        <w:object w:dxaOrig="3116" w:dyaOrig="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65pt;height:28.15pt" o:ole="">
            <v:imagedata r:id="rId4" o:title=""/>
          </v:shape>
          <o:OLEObject Type="Embed" ProgID="Equation.AxMath" ShapeID="_x0000_i1025" DrawAspect="Content" ObjectID="_1666873788" r:id="rId5"/>
        </w:object>
      </w:r>
    </w:p>
    <w:p w:rsidR="001E18BA" w:rsidRDefault="00BF6628" w:rsidP="00212DA4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average value of output current is</w:t>
      </w:r>
    </w:p>
    <w:p w:rsidR="00BF6628" w:rsidRPr="001E18BA" w:rsidRDefault="00BF6628" w:rsidP="00212DA4">
      <w:pPr>
        <w:rPr>
          <w:rFonts w:ascii="Times New Roman" w:hAnsi="Times New Roman" w:cs="Times New Roman"/>
          <w:bCs/>
          <w:sz w:val="22"/>
          <w:szCs w:val="24"/>
        </w:rPr>
      </w:pPr>
      <w:r w:rsidRPr="00BF6628">
        <w:rPr>
          <w:rFonts w:ascii="Times New Roman" w:hAnsi="Times New Roman" w:cs="Times New Roman"/>
          <w:bCs/>
          <w:position w:val="-22"/>
          <w:sz w:val="22"/>
          <w:szCs w:val="24"/>
        </w:rPr>
        <w:object w:dxaOrig="3279" w:dyaOrig="559">
          <v:shape id="_x0000_i1026" type="#_x0000_t75" style="width:163.9pt;height:28.15pt" o:ole="">
            <v:imagedata r:id="rId6" o:title=""/>
          </v:shape>
          <o:OLEObject Type="Embed" ProgID="Equation.AxMath" ShapeID="_x0000_i1026" DrawAspect="Content" ObjectID="_1666873789" r:id="rId7"/>
        </w:object>
      </w:r>
    </w:p>
    <w:p w:rsidR="00212DA4" w:rsidRPr="00212DA4" w:rsidRDefault="00212DA4" w:rsidP="00212DA4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212DA4">
        <w:rPr>
          <w:rFonts w:ascii="Times New Roman" w:hAnsi="Times New Roman" w:cs="Times New Roman" w:hint="eastAsia"/>
          <w:b/>
          <w:bCs/>
          <w:sz w:val="22"/>
          <w:szCs w:val="24"/>
        </w:rPr>
        <w:t>A</w:t>
      </w:r>
      <w:r w:rsidRPr="00212DA4">
        <w:rPr>
          <w:rFonts w:ascii="Times New Roman" w:hAnsi="Times New Roman" w:cs="Times New Roman"/>
          <w:b/>
          <w:bCs/>
          <w:sz w:val="22"/>
          <w:szCs w:val="24"/>
        </w:rPr>
        <w:t xml:space="preserve">nswer </w:t>
      </w:r>
      <w:r>
        <w:rPr>
          <w:rFonts w:ascii="Times New Roman" w:hAnsi="Times New Roman" w:cs="Times New Roman"/>
          <w:b/>
          <w:bCs/>
          <w:sz w:val="22"/>
          <w:szCs w:val="24"/>
        </w:rPr>
        <w:t>5.</w:t>
      </w:r>
      <w:r>
        <w:rPr>
          <w:rFonts w:ascii="Times New Roman" w:hAnsi="Times New Roman" w:cs="Times New Roman"/>
          <w:b/>
          <w:sz w:val="22"/>
          <w:szCs w:val="24"/>
        </w:rPr>
        <w:t>5</w:t>
      </w:r>
    </w:p>
    <w:p w:rsidR="00212DA4" w:rsidRDefault="00BF6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average value of output voltage is</w:t>
      </w:r>
    </w:p>
    <w:p w:rsidR="00BF6628" w:rsidRDefault="00BF6628">
      <w:pPr>
        <w:rPr>
          <w:rFonts w:ascii="Times New Roman" w:hAnsi="Times New Roman" w:cs="Times New Roman"/>
        </w:rPr>
      </w:pPr>
      <w:r w:rsidRPr="00BF6628">
        <w:rPr>
          <w:rFonts w:ascii="Times New Roman" w:hAnsi="Times New Roman" w:cs="Times New Roman"/>
          <w:position w:val="-21"/>
        </w:rPr>
        <w:object w:dxaOrig="3809" w:dyaOrig="534">
          <v:shape id="_x0000_i1027" type="#_x0000_t75" style="width:190.5pt;height:26.65pt" o:ole="">
            <v:imagedata r:id="rId8" o:title=""/>
          </v:shape>
          <o:OLEObject Type="Embed" ProgID="Equation.AxMath" ShapeID="_x0000_i1027" DrawAspect="Content" ObjectID="_1666873790" r:id="rId9"/>
        </w:object>
      </w:r>
    </w:p>
    <w:p w:rsidR="00BF6628" w:rsidRDefault="00BF6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average value of output current is</w:t>
      </w:r>
    </w:p>
    <w:p w:rsidR="00BF6628" w:rsidRPr="00BF6628" w:rsidRDefault="00BF6628">
      <w:pPr>
        <w:rPr>
          <w:rFonts w:ascii="Times New Roman" w:hAnsi="Times New Roman" w:cs="Times New Roman"/>
        </w:rPr>
      </w:pPr>
      <w:r w:rsidRPr="00BF6628">
        <w:rPr>
          <w:rFonts w:ascii="Times New Roman" w:hAnsi="Times New Roman" w:cs="Times New Roman"/>
          <w:position w:val="-21"/>
        </w:rPr>
        <w:object w:dxaOrig="3182" w:dyaOrig="534">
          <v:shape id="_x0000_i1028" type="#_x0000_t75" style="width:159pt;height:26.65pt" o:ole="">
            <v:imagedata r:id="rId10" o:title=""/>
          </v:shape>
          <o:OLEObject Type="Embed" ProgID="Equation.AxMath" ShapeID="_x0000_i1028" DrawAspect="Content" ObjectID="_1666873791" r:id="rId11"/>
        </w:object>
      </w:r>
    </w:p>
    <w:p w:rsidR="00212DA4" w:rsidRDefault="00212DA4" w:rsidP="00212DA4">
      <w:pPr>
        <w:rPr>
          <w:rFonts w:ascii="Times New Roman" w:hAnsi="Times New Roman" w:cs="Times New Roman"/>
          <w:b/>
          <w:sz w:val="22"/>
          <w:szCs w:val="24"/>
        </w:rPr>
      </w:pPr>
      <w:r w:rsidRPr="00212DA4">
        <w:rPr>
          <w:rFonts w:ascii="Times New Roman" w:hAnsi="Times New Roman" w:cs="Times New Roman" w:hint="eastAsia"/>
          <w:b/>
          <w:bCs/>
          <w:sz w:val="22"/>
          <w:szCs w:val="24"/>
        </w:rPr>
        <w:t>A</w:t>
      </w:r>
      <w:r w:rsidRPr="00212DA4">
        <w:rPr>
          <w:rFonts w:ascii="Times New Roman" w:hAnsi="Times New Roman" w:cs="Times New Roman"/>
          <w:b/>
          <w:bCs/>
          <w:sz w:val="22"/>
          <w:szCs w:val="24"/>
        </w:rPr>
        <w:t xml:space="preserve">nswer </w:t>
      </w:r>
      <w:r>
        <w:rPr>
          <w:rFonts w:ascii="Times New Roman" w:hAnsi="Times New Roman" w:cs="Times New Roman"/>
          <w:b/>
          <w:bCs/>
          <w:sz w:val="22"/>
          <w:szCs w:val="24"/>
        </w:rPr>
        <w:t>5.</w:t>
      </w:r>
      <w:r>
        <w:rPr>
          <w:rFonts w:ascii="Times New Roman" w:hAnsi="Times New Roman" w:cs="Times New Roman"/>
          <w:b/>
          <w:sz w:val="22"/>
          <w:szCs w:val="24"/>
        </w:rPr>
        <w:t>11</w:t>
      </w:r>
    </w:p>
    <w:p w:rsidR="008B024A" w:rsidRPr="00212DA4" w:rsidRDefault="008B024A" w:rsidP="00BB0897">
      <w:pPr>
        <w:jc w:val="center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maximum voltage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24A" w:rsidTr="0063548E">
        <w:trPr>
          <w:jc w:val="center"/>
        </w:trPr>
        <w:tc>
          <w:tcPr>
            <w:tcW w:w="276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024A" w:rsidRDefault="008B024A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B024A" w:rsidRDefault="008B024A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B024A" w:rsidRDefault="008B024A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</w:tr>
      <w:tr w:rsidR="008B024A" w:rsidTr="0063548E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B024A" w:rsidRDefault="00292D00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4"/>
              </w:rPr>
              <w:t>F</w:t>
            </w:r>
            <w:r w:rsidR="008B024A">
              <w:rPr>
                <w:rFonts w:ascii="Times New Roman" w:hAnsi="Times New Roman" w:cs="Times New Roman"/>
                <w:bCs/>
                <w:sz w:val="22"/>
                <w:szCs w:val="24"/>
              </w:rPr>
              <w:t>orward circuit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024A" w:rsidRDefault="006C1658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2"/>
              </w:rPr>
              <w:object w:dxaOrig="1080" w:dyaOrig="549">
                <v:shape id="_x0000_i1111" type="#_x0000_t75" style="width:54pt;height:27.4pt" o:ole="">
                  <v:imagedata r:id="rId12" o:title=""/>
                </v:shape>
                <o:OLEObject Type="Embed" ProgID="Equation.AxMath" ShapeID="_x0000_i1111" DrawAspect="Content" ObjectID="_1666873792" r:id="rId13"/>
              </w:object>
            </w:r>
          </w:p>
        </w:tc>
        <w:tc>
          <w:tcPr>
            <w:tcW w:w="2766" w:type="dxa"/>
            <w:tcBorders>
              <w:top w:val="single" w:sz="8" w:space="0" w:color="auto"/>
            </w:tcBorders>
            <w:vAlign w:val="center"/>
          </w:tcPr>
          <w:p w:rsidR="008B024A" w:rsidRDefault="006C1658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49" w:dyaOrig="536">
                <v:shape id="_x0000_i1112" type="#_x0000_t75" style="width:27.4pt;height:26.65pt" o:ole="">
                  <v:imagedata r:id="rId14" o:title=""/>
                </v:shape>
                <o:OLEObject Type="Embed" ProgID="Equation.AxMath" ShapeID="_x0000_i1112" DrawAspect="Content" ObjectID="_1666873793" r:id="rId15"/>
              </w:object>
            </w:r>
          </w:p>
        </w:tc>
      </w:tr>
      <w:tr w:rsidR="008B024A" w:rsidTr="0063548E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B024A" w:rsidRDefault="0055282D" w:rsidP="00BB08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F</w:t>
            </w:r>
            <w:r w:rsidR="008B024A">
              <w:rPr>
                <w:rFonts w:ascii="Times New Roman" w:hAnsi="Times New Roman" w:cs="Times New Roman"/>
                <w:bCs/>
                <w:sz w:val="22"/>
                <w:szCs w:val="24"/>
              </w:rPr>
              <w:t>lyback</w:t>
            </w:r>
            <w:proofErr w:type="spellEnd"/>
            <w:r w:rsidR="008B024A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circuit</w:t>
            </w:r>
          </w:p>
        </w:tc>
        <w:tc>
          <w:tcPr>
            <w:tcW w:w="2765" w:type="dxa"/>
            <w:tcBorders>
              <w:left w:val="single" w:sz="8" w:space="0" w:color="auto"/>
            </w:tcBorders>
            <w:vAlign w:val="center"/>
          </w:tcPr>
          <w:p w:rsidR="008B024A" w:rsidRDefault="00276A50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1012" w:dyaOrig="536">
                <v:shape id="_x0000_i1113" type="#_x0000_t75" style="width:50.65pt;height:26.65pt" o:ole="">
                  <v:imagedata r:id="rId16" o:title=""/>
                </v:shape>
                <o:OLEObject Type="Embed" ProgID="Equation.AxMath" ShapeID="_x0000_i1113" DrawAspect="Content" ObjectID="_1666873794" r:id="rId17"/>
              </w:object>
            </w:r>
          </w:p>
        </w:tc>
        <w:tc>
          <w:tcPr>
            <w:tcW w:w="2766" w:type="dxa"/>
            <w:vAlign w:val="center"/>
          </w:tcPr>
          <w:p w:rsidR="008B024A" w:rsidRDefault="000751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1000" w:dyaOrig="536">
                <v:shape id="_x0000_i1121" type="#_x0000_t75" style="width:49.9pt;height:26.65pt" o:ole="">
                  <v:imagedata r:id="rId18" o:title=""/>
                </v:shape>
                <o:OLEObject Type="Embed" ProgID="Equation.AxMath" ShapeID="_x0000_i1121" DrawAspect="Content" ObjectID="_1666873795" r:id="rId19"/>
              </w:object>
            </w:r>
          </w:p>
        </w:tc>
      </w:tr>
    </w:tbl>
    <w:p w:rsidR="008B024A" w:rsidRDefault="008B024A" w:rsidP="00BB0897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Cs/>
          <w:sz w:val="22"/>
          <w:szCs w:val="24"/>
        </w:rPr>
        <w:t>maximum current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548E" w:rsidTr="00EE709A">
        <w:trPr>
          <w:jc w:val="center"/>
        </w:trPr>
        <w:tc>
          <w:tcPr>
            <w:tcW w:w="276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</w:tr>
      <w:tr w:rsidR="0063548E" w:rsidTr="00EE709A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3548E" w:rsidRDefault="00292D00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F</w:t>
            </w:r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>orward circuit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3548E" w:rsidRDefault="005959DF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6" w:dyaOrig="536">
                <v:shape id="_x0000_i1123" type="#_x0000_t75" style="width:26.65pt;height:26.65pt" o:ole="">
                  <v:imagedata r:id="rId20" o:title=""/>
                </v:shape>
                <o:OLEObject Type="Embed" ProgID="Equation.AxMath" ShapeID="_x0000_i1123" DrawAspect="Content" ObjectID="_1666873796" r:id="rId21"/>
              </w:object>
            </w:r>
          </w:p>
        </w:tc>
        <w:tc>
          <w:tcPr>
            <w:tcW w:w="2766" w:type="dxa"/>
            <w:tcBorders>
              <w:top w:val="single" w:sz="8" w:space="0" w:color="auto"/>
            </w:tcBorders>
            <w:vAlign w:val="center"/>
          </w:tcPr>
          <w:p w:rsidR="0063548E" w:rsidRDefault="00826F01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9" w:dyaOrig="536">
                <v:shape id="_x0000_i1153" type="#_x0000_t75" style="width:26.65pt;height:26.65pt" o:ole="">
                  <v:imagedata r:id="rId22" o:title=""/>
                </v:shape>
                <o:OLEObject Type="Embed" ProgID="Equation.AxMath" ShapeID="_x0000_i1153" DrawAspect="Content" ObjectID="_1666873797" r:id="rId23"/>
              </w:object>
            </w:r>
          </w:p>
        </w:tc>
      </w:tr>
      <w:tr w:rsidR="0063548E" w:rsidTr="00EE709A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3548E" w:rsidRDefault="0055282D" w:rsidP="00BB08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F</w:t>
            </w:r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>lyback</w:t>
            </w:r>
            <w:proofErr w:type="spellEnd"/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circuit</w:t>
            </w:r>
          </w:p>
        </w:tc>
        <w:tc>
          <w:tcPr>
            <w:tcW w:w="2765" w:type="dxa"/>
            <w:tcBorders>
              <w:left w:val="single" w:sz="8" w:space="0" w:color="auto"/>
            </w:tcBorders>
            <w:vAlign w:val="center"/>
          </w:tcPr>
          <w:p w:rsidR="0063548E" w:rsidRDefault="00075622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6" w:dyaOrig="536">
                <v:shape id="_x0000_i1129" type="#_x0000_t75" style="width:26.65pt;height:26.65pt" o:ole="">
                  <v:imagedata r:id="rId20" o:title=""/>
                </v:shape>
                <o:OLEObject Type="Embed" ProgID="Equation.AxMath" ShapeID="_x0000_i1129" DrawAspect="Content" ObjectID="_1666873798" r:id="rId24"/>
              </w:object>
            </w:r>
          </w:p>
        </w:tc>
        <w:tc>
          <w:tcPr>
            <w:tcW w:w="2766" w:type="dxa"/>
            <w:vAlign w:val="center"/>
          </w:tcPr>
          <w:p w:rsidR="0063548E" w:rsidRDefault="00075622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77" w:dyaOrig="273">
                <v:shape id="_x0000_i1132" type="#_x0000_t75" style="width:9pt;height:13.5pt" o:ole="">
                  <v:imagedata r:id="rId25" o:title=""/>
                </v:shape>
                <o:OLEObject Type="Embed" ProgID="Equation.AxMath" ShapeID="_x0000_i1132" DrawAspect="Content" ObjectID="_1666873799" r:id="rId26"/>
              </w:object>
            </w:r>
          </w:p>
        </w:tc>
      </w:tr>
    </w:tbl>
    <w:p w:rsidR="008B024A" w:rsidRDefault="0063548E" w:rsidP="00BB0897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average current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548E" w:rsidTr="00EE709A">
        <w:trPr>
          <w:jc w:val="center"/>
        </w:trPr>
        <w:tc>
          <w:tcPr>
            <w:tcW w:w="276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</w:tr>
      <w:tr w:rsidR="0063548E" w:rsidTr="00EE709A">
        <w:trPr>
          <w:jc w:val="center"/>
        </w:trPr>
        <w:tc>
          <w:tcPr>
            <w:tcW w:w="276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3548E" w:rsidRDefault="00292D00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F</w:t>
            </w:r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>orward circuit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3548E" w:rsidRDefault="00075622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>
                <v:shape id="_x0000_i1135" type="#_x0000_t75" style="width:31.15pt;height:26.65pt" o:ole="">
                  <v:imagedata r:id="rId27" o:title=""/>
                </v:shape>
                <o:OLEObject Type="Embed" ProgID="Equation.AxMath" ShapeID="_x0000_i1135" DrawAspect="Content" ObjectID="_1666873800" r:id="rId28"/>
              </w:object>
            </w:r>
          </w:p>
        </w:tc>
        <w:tc>
          <w:tcPr>
            <w:tcW w:w="2766" w:type="dxa"/>
            <w:tcBorders>
              <w:top w:val="single" w:sz="8" w:space="0" w:color="auto"/>
            </w:tcBorders>
            <w:vAlign w:val="center"/>
          </w:tcPr>
          <w:p w:rsidR="0063548E" w:rsidRDefault="00826F01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>
                <v:shape id="_x0000_i1158" type="#_x0000_t75" style="width:30.75pt;height:26.65pt" o:ole="">
                  <v:imagedata r:id="rId29" o:title=""/>
                </v:shape>
                <o:OLEObject Type="Embed" ProgID="Equation.AxMath" ShapeID="_x0000_i1158" DrawAspect="Content" ObjectID="_1666873801" r:id="rId30"/>
              </w:object>
            </w:r>
            <w:bookmarkStart w:id="3" w:name="_GoBack"/>
            <w:bookmarkEnd w:id="3"/>
          </w:p>
        </w:tc>
      </w:tr>
      <w:tr w:rsidR="0063548E" w:rsidTr="00EE709A">
        <w:trPr>
          <w:jc w:val="center"/>
        </w:trPr>
        <w:tc>
          <w:tcPr>
            <w:tcW w:w="276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3548E" w:rsidRDefault="0055282D" w:rsidP="00BB08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F</w:t>
            </w:r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>lyback</w:t>
            </w:r>
            <w:proofErr w:type="spellEnd"/>
            <w:r w:rsidR="0063548E">
              <w:rPr>
                <w:rFonts w:ascii="Times New Roman" w:hAnsi="Times New Roman" w:cs="Times New Roman"/>
                <w:bCs/>
                <w:sz w:val="22"/>
                <w:szCs w:val="24"/>
              </w:rPr>
              <w:t xml:space="preserve"> circuit</w:t>
            </w:r>
          </w:p>
        </w:tc>
        <w:tc>
          <w:tcPr>
            <w:tcW w:w="2765" w:type="dxa"/>
            <w:tcBorders>
              <w:left w:val="single" w:sz="8" w:space="0" w:color="auto"/>
            </w:tcBorders>
            <w:vAlign w:val="center"/>
          </w:tcPr>
          <w:p w:rsidR="0063548E" w:rsidRDefault="00075622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>
                <v:shape id="_x0000_i1144" type="#_x0000_t75" style="width:31.15pt;height:26.65pt" o:ole="">
                  <v:imagedata r:id="rId27" o:title=""/>
                </v:shape>
                <o:OLEObject Type="Embed" ProgID="Equation.AxMath" ShapeID="_x0000_i1144" DrawAspect="Content" ObjectID="_1666873802" r:id="rId31"/>
              </w:object>
            </w:r>
          </w:p>
        </w:tc>
        <w:tc>
          <w:tcPr>
            <w:tcW w:w="2766" w:type="dxa"/>
            <w:vAlign w:val="center"/>
          </w:tcPr>
          <w:p w:rsidR="0063548E" w:rsidRDefault="00075622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21"/>
              </w:rPr>
              <w:object w:dxaOrig="297" w:dyaOrig="534">
                <v:shape id="_x0000_i1147" type="#_x0000_t75" style="width:15pt;height:26.65pt" o:ole="">
                  <v:imagedata r:id="rId32" o:title=""/>
                </v:shape>
                <o:OLEObject Type="Embed" ProgID="Equation.AxMath" ShapeID="_x0000_i1147" DrawAspect="Content" ObjectID="_1666873803" r:id="rId33"/>
              </w:object>
            </w:r>
          </w:p>
        </w:tc>
      </w:tr>
    </w:tbl>
    <w:p w:rsidR="00212DA4" w:rsidRDefault="00212DA4" w:rsidP="00BB0897">
      <w:pPr>
        <w:jc w:val="left"/>
        <w:rPr>
          <w:rFonts w:ascii="Times New Roman" w:hAnsi="Times New Roman" w:cs="Times New Roman"/>
          <w:b/>
          <w:sz w:val="22"/>
          <w:szCs w:val="24"/>
        </w:rPr>
      </w:pPr>
      <w:r w:rsidRPr="00212DA4">
        <w:rPr>
          <w:rFonts w:ascii="Times New Roman" w:hAnsi="Times New Roman" w:cs="Times New Roman" w:hint="eastAsia"/>
          <w:b/>
          <w:bCs/>
          <w:sz w:val="22"/>
          <w:szCs w:val="24"/>
        </w:rPr>
        <w:t>A</w:t>
      </w:r>
      <w:r w:rsidRPr="00212DA4">
        <w:rPr>
          <w:rFonts w:ascii="Times New Roman" w:hAnsi="Times New Roman" w:cs="Times New Roman"/>
          <w:b/>
          <w:bCs/>
          <w:sz w:val="22"/>
          <w:szCs w:val="24"/>
        </w:rPr>
        <w:t xml:space="preserve">nswer </w:t>
      </w:r>
      <w:r>
        <w:rPr>
          <w:rFonts w:ascii="Times New Roman" w:hAnsi="Times New Roman" w:cs="Times New Roman"/>
          <w:b/>
          <w:bCs/>
          <w:sz w:val="22"/>
          <w:szCs w:val="24"/>
        </w:rPr>
        <w:t>5.1</w:t>
      </w:r>
      <w:r w:rsidRPr="00212DA4">
        <w:rPr>
          <w:rFonts w:ascii="Times New Roman" w:hAnsi="Times New Roman" w:cs="Times New Roman"/>
          <w:b/>
          <w:sz w:val="22"/>
          <w:szCs w:val="24"/>
        </w:rPr>
        <w:t>2</w:t>
      </w:r>
    </w:p>
    <w:p w:rsidR="0063548E" w:rsidRPr="00212DA4" w:rsidRDefault="00647192" w:rsidP="00BB0897">
      <w:pPr>
        <w:jc w:val="center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="00BB0A1C">
        <w:rPr>
          <w:rFonts w:ascii="Times New Roman" w:hAnsi="Times New Roman" w:cs="Times New Roman"/>
          <w:bCs/>
          <w:sz w:val="22"/>
          <w:szCs w:val="24"/>
        </w:rPr>
        <w:t>full-bridge circuit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23"/>
        <w:gridCol w:w="2190"/>
        <w:gridCol w:w="1818"/>
      </w:tblGrid>
      <w:tr w:rsidR="0063548E" w:rsidTr="00302E18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548E" w:rsidRDefault="0063548E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3548E" w:rsidRPr="009026A5" w:rsidRDefault="009026A5" w:rsidP="00BB089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voltage</w:t>
            </w:r>
          </w:p>
        </w:tc>
        <w:tc>
          <w:tcPr>
            <w:tcW w:w="21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3548E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current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63548E" w:rsidRPr="000C58BC" w:rsidRDefault="009026A5" w:rsidP="00BB0897">
            <w:pPr>
              <w:jc w:val="center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average current</w:t>
            </w:r>
          </w:p>
        </w:tc>
      </w:tr>
      <w:tr w:rsidR="0063548E" w:rsidTr="00302E18">
        <w:trPr>
          <w:jc w:val="center"/>
        </w:trPr>
        <w:tc>
          <w:tcPr>
            <w:tcW w:w="207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3548E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88" w:dyaOrig="273">
                <v:shape id="_x0000_i1041" type="#_x0000_t75" style="width:9.4pt;height:13.5pt" o:ole="">
                  <v:imagedata r:id="rId34" o:title=""/>
                </v:shape>
                <o:OLEObject Type="Embed" ProgID="Equation.AxMath" ShapeID="_x0000_i1041" DrawAspect="Content" ObjectID="_1666873804" r:id="rId35"/>
              </w:object>
            </w:r>
          </w:p>
        </w:tc>
        <w:tc>
          <w:tcPr>
            <w:tcW w:w="2190" w:type="dxa"/>
            <w:tcBorders>
              <w:top w:val="single" w:sz="8" w:space="0" w:color="auto"/>
            </w:tcBorders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6" w:dyaOrig="536">
                <v:shape id="_x0000_i1042" type="#_x0000_t75" style="width:26.65pt;height:26.65pt" o:ole="">
                  <v:imagedata r:id="rId20" o:title=""/>
                </v:shape>
                <o:OLEObject Type="Embed" ProgID="Equation.AxMath" ShapeID="_x0000_i1042" DrawAspect="Content" ObjectID="_1666873805" r:id="rId36"/>
              </w:object>
            </w:r>
          </w:p>
        </w:tc>
        <w:tc>
          <w:tcPr>
            <w:tcW w:w="1818" w:type="dxa"/>
            <w:tcBorders>
              <w:top w:val="single" w:sz="8" w:space="0" w:color="auto"/>
            </w:tcBorders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>
                <v:shape id="_x0000_i1043" type="#_x0000_t75" style="width:31.15pt;height:26.65pt" o:ole="">
                  <v:imagedata r:id="rId27" o:title=""/>
                </v:shape>
                <o:OLEObject Type="Embed" ProgID="Equation.AxMath" ShapeID="_x0000_i1043" DrawAspect="Content" ObjectID="_1666873806" r:id="rId37"/>
              </w:object>
            </w:r>
          </w:p>
        </w:tc>
      </w:tr>
      <w:tr w:rsidR="0063548E" w:rsidTr="00302E18">
        <w:trPr>
          <w:jc w:val="center"/>
        </w:trPr>
        <w:tc>
          <w:tcPr>
            <w:tcW w:w="207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3548E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  <w:tc>
          <w:tcPr>
            <w:tcW w:w="2223" w:type="dxa"/>
            <w:tcBorders>
              <w:left w:val="single" w:sz="8" w:space="0" w:color="auto"/>
            </w:tcBorders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47" w:dyaOrig="536">
                <v:shape id="_x0000_i1044" type="#_x0000_t75" style="width:27.4pt;height:26.65pt" o:ole="">
                  <v:imagedata r:id="rId38" o:title=""/>
                </v:shape>
                <o:OLEObject Type="Embed" ProgID="Equation.AxMath" ShapeID="_x0000_i1044" DrawAspect="Content" ObjectID="_1666873807" r:id="rId39"/>
              </w:object>
            </w:r>
          </w:p>
        </w:tc>
        <w:tc>
          <w:tcPr>
            <w:tcW w:w="2190" w:type="dxa"/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77" w:dyaOrig="273">
                <v:shape id="_x0000_i1045" type="#_x0000_t75" style="width:9pt;height:13.5pt" o:ole="">
                  <v:imagedata r:id="rId25" o:title=""/>
                </v:shape>
                <o:OLEObject Type="Embed" ProgID="Equation.AxMath" ShapeID="_x0000_i1045" DrawAspect="Content" ObjectID="_1666873808" r:id="rId40"/>
              </w:object>
            </w:r>
          </w:p>
        </w:tc>
        <w:tc>
          <w:tcPr>
            <w:tcW w:w="1818" w:type="dxa"/>
            <w:vAlign w:val="center"/>
          </w:tcPr>
          <w:p w:rsidR="0063548E" w:rsidRDefault="00302E18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21"/>
              </w:rPr>
              <w:object w:dxaOrig="297" w:dyaOrig="534">
                <v:shape id="_x0000_i1046" type="#_x0000_t75" style="width:15pt;height:26.65pt" o:ole="">
                  <v:imagedata r:id="rId32" o:title=""/>
                </v:shape>
                <o:OLEObject Type="Embed" ProgID="Equation.AxMath" ShapeID="_x0000_i1046" DrawAspect="Content" ObjectID="_1666873809" r:id="rId41"/>
              </w:object>
            </w:r>
          </w:p>
        </w:tc>
      </w:tr>
    </w:tbl>
    <w:p w:rsidR="009667F4" w:rsidRDefault="009667F4" w:rsidP="00BB0897">
      <w:pPr>
        <w:widowControl/>
        <w:jc w:val="center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:rsidR="00212DA4" w:rsidRDefault="00647192" w:rsidP="00BB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2"/>
          <w:szCs w:val="24"/>
        </w:rPr>
        <w:lastRenderedPageBreak/>
        <w:t xml:space="preserve">The </w:t>
      </w:r>
      <w:r w:rsidR="00BB0A1C">
        <w:rPr>
          <w:rFonts w:ascii="Times New Roman" w:hAnsi="Times New Roman" w:cs="Times New Roman" w:hint="eastAsia"/>
          <w:bCs/>
          <w:sz w:val="22"/>
          <w:szCs w:val="24"/>
        </w:rPr>
        <w:t>h</w:t>
      </w:r>
      <w:r w:rsidR="00BB0A1C">
        <w:rPr>
          <w:rFonts w:ascii="Times New Roman" w:hAnsi="Times New Roman" w:cs="Times New Roman"/>
          <w:bCs/>
          <w:sz w:val="22"/>
          <w:szCs w:val="24"/>
        </w:rPr>
        <w:t xml:space="preserve">alf-bridge </w:t>
      </w:r>
      <w:proofErr w:type="gramStart"/>
      <w:r w:rsidR="00BB0A1C">
        <w:rPr>
          <w:rFonts w:ascii="Times New Roman" w:hAnsi="Times New Roman" w:cs="Times New Roman"/>
          <w:bCs/>
          <w:sz w:val="22"/>
          <w:szCs w:val="24"/>
        </w:rPr>
        <w:t>circuit</w:t>
      </w:r>
      <w:proofErr w:type="gramEnd"/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23"/>
        <w:gridCol w:w="2190"/>
        <w:gridCol w:w="1818"/>
      </w:tblGrid>
      <w:tr w:rsidR="009026A5" w:rsidTr="00205036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26A5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026A5" w:rsidRPr="009026A5" w:rsidRDefault="009026A5" w:rsidP="00BB089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voltage</w:t>
            </w:r>
          </w:p>
        </w:tc>
        <w:tc>
          <w:tcPr>
            <w:tcW w:w="21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26A5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current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26A5" w:rsidRPr="000C58BC" w:rsidRDefault="009026A5" w:rsidP="00BB0897">
            <w:pPr>
              <w:jc w:val="center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average current</w:t>
            </w:r>
          </w:p>
        </w:tc>
      </w:tr>
      <w:tr w:rsidR="00205036" w:rsidTr="00205036">
        <w:trPr>
          <w:jc w:val="center"/>
        </w:trPr>
        <w:tc>
          <w:tcPr>
            <w:tcW w:w="207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88" w:dyaOrig="273" w14:anchorId="487C7747">
                <v:shape id="_x0000_i1047" type="#_x0000_t75" style="width:9.4pt;height:13.5pt" o:ole="">
                  <v:imagedata r:id="rId34" o:title=""/>
                </v:shape>
                <o:OLEObject Type="Embed" ProgID="Equation.AxMath" ShapeID="_x0000_i1047" DrawAspect="Content" ObjectID="_1666873810" r:id="rId42"/>
              </w:object>
            </w:r>
          </w:p>
        </w:tc>
        <w:tc>
          <w:tcPr>
            <w:tcW w:w="2190" w:type="dxa"/>
            <w:tcBorders>
              <w:top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6" w:dyaOrig="536" w14:anchorId="69F8C8AA">
                <v:shape id="_x0000_i1048" type="#_x0000_t75" style="width:26.65pt;height:26.65pt" o:ole="">
                  <v:imagedata r:id="rId20" o:title=""/>
                </v:shape>
                <o:OLEObject Type="Embed" ProgID="Equation.AxMath" ShapeID="_x0000_i1048" DrawAspect="Content" ObjectID="_1666873811" r:id="rId43"/>
              </w:object>
            </w:r>
          </w:p>
        </w:tc>
        <w:tc>
          <w:tcPr>
            <w:tcW w:w="1818" w:type="dxa"/>
            <w:tcBorders>
              <w:top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 w14:anchorId="083714DA">
                <v:shape id="_x0000_i1049" type="#_x0000_t75" style="width:31.15pt;height:26.65pt" o:ole="">
                  <v:imagedata r:id="rId27" o:title=""/>
                </v:shape>
                <o:OLEObject Type="Embed" ProgID="Equation.AxMath" ShapeID="_x0000_i1049" DrawAspect="Content" ObjectID="_1666873812" r:id="rId44"/>
              </w:object>
            </w:r>
          </w:p>
        </w:tc>
      </w:tr>
      <w:tr w:rsidR="00205036" w:rsidTr="00205036">
        <w:trPr>
          <w:jc w:val="center"/>
        </w:trPr>
        <w:tc>
          <w:tcPr>
            <w:tcW w:w="207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  <w:tc>
          <w:tcPr>
            <w:tcW w:w="2223" w:type="dxa"/>
            <w:tcBorders>
              <w:lef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29" w:dyaOrig="536" w14:anchorId="45CDC8F6">
                <v:shape id="_x0000_i1050" type="#_x0000_t75" style="width:31.5pt;height:26.65pt" o:ole="">
                  <v:imagedata r:id="rId45" o:title=""/>
                </v:shape>
                <o:OLEObject Type="Embed" ProgID="Equation.AxMath" ShapeID="_x0000_i1050" DrawAspect="Content" ObjectID="_1666873813" r:id="rId46"/>
              </w:object>
            </w:r>
          </w:p>
        </w:tc>
        <w:tc>
          <w:tcPr>
            <w:tcW w:w="2190" w:type="dxa"/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77" w:dyaOrig="273" w14:anchorId="02A35120">
                <v:shape id="_x0000_i1051" type="#_x0000_t75" style="width:9pt;height:13.5pt" o:ole="">
                  <v:imagedata r:id="rId25" o:title=""/>
                </v:shape>
                <o:OLEObject Type="Embed" ProgID="Equation.AxMath" ShapeID="_x0000_i1051" DrawAspect="Content" ObjectID="_1666873814" r:id="rId47"/>
              </w:object>
            </w:r>
          </w:p>
        </w:tc>
        <w:tc>
          <w:tcPr>
            <w:tcW w:w="1818" w:type="dxa"/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21"/>
              </w:rPr>
              <w:object w:dxaOrig="297" w:dyaOrig="534" w14:anchorId="4E6BDE3D">
                <v:shape id="_x0000_i1052" type="#_x0000_t75" style="width:15pt;height:26.65pt" o:ole="">
                  <v:imagedata r:id="rId32" o:title=""/>
                </v:shape>
                <o:OLEObject Type="Embed" ProgID="Equation.AxMath" ShapeID="_x0000_i1052" DrawAspect="Content" ObjectID="_1666873815" r:id="rId48"/>
              </w:object>
            </w:r>
          </w:p>
        </w:tc>
      </w:tr>
    </w:tbl>
    <w:p w:rsidR="0063548E" w:rsidRDefault="00647192" w:rsidP="00BB08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="00BB0A1C">
        <w:rPr>
          <w:rFonts w:ascii="Times New Roman" w:hAnsi="Times New Roman" w:cs="Times New Roman"/>
          <w:bCs/>
          <w:sz w:val="22"/>
          <w:szCs w:val="24"/>
        </w:rPr>
        <w:t>push-pull circuit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2223"/>
        <w:gridCol w:w="2190"/>
        <w:gridCol w:w="1818"/>
      </w:tblGrid>
      <w:tr w:rsidR="009026A5" w:rsidTr="00205036">
        <w:trPr>
          <w:jc w:val="center"/>
        </w:trPr>
        <w:tc>
          <w:tcPr>
            <w:tcW w:w="207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26A5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9026A5" w:rsidRPr="009026A5" w:rsidRDefault="009026A5" w:rsidP="00BB089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voltage</w:t>
            </w:r>
          </w:p>
        </w:tc>
        <w:tc>
          <w:tcPr>
            <w:tcW w:w="21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26A5" w:rsidRDefault="009026A5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maximum current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26A5" w:rsidRPr="000C58BC" w:rsidRDefault="009026A5" w:rsidP="00BB0897">
            <w:pPr>
              <w:jc w:val="center"/>
              <w:rPr>
                <w:rFonts w:ascii="Times New Roman" w:hAnsi="Times New Roman" w:cs="Times New Roman"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average current</w:t>
            </w:r>
          </w:p>
        </w:tc>
      </w:tr>
      <w:tr w:rsidR="00205036" w:rsidTr="00205036">
        <w:trPr>
          <w:jc w:val="center"/>
        </w:trPr>
        <w:tc>
          <w:tcPr>
            <w:tcW w:w="207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4"/>
              </w:rPr>
              <w:t>switch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293" w:dyaOrig="273" w14:anchorId="03AD5903">
                <v:shape id="_x0000_i1053" type="#_x0000_t75" style="width:14.65pt;height:13.5pt" o:ole="">
                  <v:imagedata r:id="rId49" o:title=""/>
                </v:shape>
                <o:OLEObject Type="Embed" ProgID="Equation.AxMath" ShapeID="_x0000_i1053" DrawAspect="Content" ObjectID="_1666873816" r:id="rId50"/>
              </w:object>
            </w:r>
          </w:p>
        </w:tc>
        <w:tc>
          <w:tcPr>
            <w:tcW w:w="2190" w:type="dxa"/>
            <w:tcBorders>
              <w:top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36" w:dyaOrig="536" w14:anchorId="2C3C6996">
                <v:shape id="_x0000_i1054" type="#_x0000_t75" style="width:26.65pt;height:26.65pt" o:ole="">
                  <v:imagedata r:id="rId20" o:title=""/>
                </v:shape>
                <o:OLEObject Type="Embed" ProgID="Equation.AxMath" ShapeID="_x0000_i1054" DrawAspect="Content" ObjectID="_1666873817" r:id="rId51"/>
              </w:object>
            </w:r>
          </w:p>
        </w:tc>
        <w:tc>
          <w:tcPr>
            <w:tcW w:w="1818" w:type="dxa"/>
            <w:tcBorders>
              <w:top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619" w:dyaOrig="536" w14:anchorId="24AB5A63">
                <v:shape id="_x0000_i1055" type="#_x0000_t75" style="width:31.15pt;height:26.65pt" o:ole="">
                  <v:imagedata r:id="rId27" o:title=""/>
                </v:shape>
                <o:OLEObject Type="Embed" ProgID="Equation.AxMath" ShapeID="_x0000_i1055" DrawAspect="Content" ObjectID="_1666873818" r:id="rId52"/>
              </w:object>
            </w:r>
          </w:p>
        </w:tc>
      </w:tr>
      <w:tr w:rsidR="00205036" w:rsidTr="00205036">
        <w:trPr>
          <w:jc w:val="center"/>
        </w:trPr>
        <w:tc>
          <w:tcPr>
            <w:tcW w:w="2075" w:type="dxa"/>
            <w:tcBorders>
              <w:top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0C58BC">
              <w:rPr>
                <w:rFonts w:ascii="Times New Roman" w:hAnsi="Times New Roman" w:cs="Times New Roman"/>
                <w:bCs/>
                <w:sz w:val="22"/>
                <w:szCs w:val="24"/>
              </w:rPr>
              <w:t>rectifier diode</w:t>
            </w:r>
          </w:p>
        </w:tc>
        <w:tc>
          <w:tcPr>
            <w:tcW w:w="2223" w:type="dxa"/>
            <w:tcBorders>
              <w:left w:val="single" w:sz="8" w:space="0" w:color="auto"/>
            </w:tcBorders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8B024A">
              <w:rPr>
                <w:rFonts w:ascii="Times New Roman" w:hAnsi="Times New Roman" w:cs="Times New Roman"/>
                <w:position w:val="-21"/>
              </w:rPr>
              <w:object w:dxaOrig="547" w:dyaOrig="536" w14:anchorId="29C81CB3">
                <v:shape id="_x0000_i1056" type="#_x0000_t75" style="width:27.4pt;height:26.65pt" o:ole="">
                  <v:imagedata r:id="rId38" o:title=""/>
                </v:shape>
                <o:OLEObject Type="Embed" ProgID="Equation.AxMath" ShapeID="_x0000_i1056" DrawAspect="Content" ObjectID="_1666873819" r:id="rId53"/>
              </w:object>
            </w:r>
          </w:p>
        </w:tc>
        <w:tc>
          <w:tcPr>
            <w:tcW w:w="2190" w:type="dxa"/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8"/>
              </w:rPr>
              <w:object w:dxaOrig="177" w:dyaOrig="273" w14:anchorId="7D01CFD6">
                <v:shape id="_x0000_i1057" type="#_x0000_t75" style="width:9pt;height:13.5pt" o:ole="">
                  <v:imagedata r:id="rId25" o:title=""/>
                </v:shape>
                <o:OLEObject Type="Embed" ProgID="Equation.AxMath" ShapeID="_x0000_i1057" DrawAspect="Content" ObjectID="_1666873820" r:id="rId54"/>
              </w:object>
            </w:r>
          </w:p>
        </w:tc>
        <w:tc>
          <w:tcPr>
            <w:tcW w:w="1818" w:type="dxa"/>
            <w:vAlign w:val="center"/>
          </w:tcPr>
          <w:p w:rsidR="00205036" w:rsidRDefault="00205036" w:rsidP="00BB0897">
            <w:pPr>
              <w:jc w:val="center"/>
              <w:rPr>
                <w:rFonts w:ascii="Times New Roman" w:hAnsi="Times New Roman" w:cs="Times New Roman"/>
              </w:rPr>
            </w:pPr>
            <w:r w:rsidRPr="00302E18">
              <w:rPr>
                <w:rFonts w:ascii="Times New Roman" w:hAnsi="Times New Roman" w:cs="Times New Roman"/>
                <w:position w:val="-21"/>
              </w:rPr>
              <w:object w:dxaOrig="297" w:dyaOrig="534" w14:anchorId="498F2DE7">
                <v:shape id="_x0000_i1058" type="#_x0000_t75" style="width:15pt;height:26.65pt" o:ole="">
                  <v:imagedata r:id="rId32" o:title=""/>
                </v:shape>
                <o:OLEObject Type="Embed" ProgID="Equation.AxMath" ShapeID="_x0000_i1058" DrawAspect="Content" ObjectID="_1666873821" r:id="rId55"/>
              </w:object>
            </w:r>
          </w:p>
        </w:tc>
      </w:tr>
    </w:tbl>
    <w:p w:rsidR="0063548E" w:rsidRPr="00212DA4" w:rsidRDefault="0063548E">
      <w:pPr>
        <w:rPr>
          <w:rFonts w:ascii="Times New Roman" w:hAnsi="Times New Roman" w:cs="Times New Roman"/>
        </w:rPr>
      </w:pPr>
    </w:p>
    <w:sectPr w:rsidR="0063548E" w:rsidRPr="0021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F3"/>
    <w:rsid w:val="00075136"/>
    <w:rsid w:val="00075622"/>
    <w:rsid w:val="001B28B1"/>
    <w:rsid w:val="001D525C"/>
    <w:rsid w:val="001E18BA"/>
    <w:rsid w:val="00205036"/>
    <w:rsid w:val="00212DA4"/>
    <w:rsid w:val="00276A50"/>
    <w:rsid w:val="00292D00"/>
    <w:rsid w:val="00302E18"/>
    <w:rsid w:val="0055282D"/>
    <w:rsid w:val="005959DF"/>
    <w:rsid w:val="0063548E"/>
    <w:rsid w:val="00647192"/>
    <w:rsid w:val="006C1658"/>
    <w:rsid w:val="0077556C"/>
    <w:rsid w:val="00826F01"/>
    <w:rsid w:val="008B024A"/>
    <w:rsid w:val="009026A5"/>
    <w:rsid w:val="0092603E"/>
    <w:rsid w:val="009667F4"/>
    <w:rsid w:val="00976967"/>
    <w:rsid w:val="00A116F3"/>
    <w:rsid w:val="00BB0897"/>
    <w:rsid w:val="00BB0A1C"/>
    <w:rsid w:val="00BF6628"/>
    <w:rsid w:val="00E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56D"/>
  <w15:chartTrackingRefBased/>
  <w15:docId w15:val="{CEC6D92F-6562-41E5-B700-4571439E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3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聂永欣</cp:lastModifiedBy>
  <cp:revision>34</cp:revision>
  <dcterms:created xsi:type="dcterms:W3CDTF">2020-11-12T10:16:00Z</dcterms:created>
  <dcterms:modified xsi:type="dcterms:W3CDTF">2020-11-14T07:39:00Z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