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1D" w:rsidRPr="0011421D" w:rsidRDefault="0011421D">
      <w:pPr>
        <w:rPr>
          <w:b/>
        </w:rPr>
      </w:pPr>
      <w:r w:rsidRPr="0011421D">
        <w:rPr>
          <w:rFonts w:hint="eastAsia"/>
          <w:b/>
        </w:rPr>
        <w:t>举例：如何画出正弦波及截取一部分波形</w:t>
      </w:r>
    </w:p>
    <w:p w:rsidR="0011421D" w:rsidRDefault="005C2200" w:rsidP="0011421D">
      <w:pPr>
        <w:jc w:val="center"/>
      </w:pPr>
      <w:r>
        <w:object w:dxaOrig="1513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64.8pt" o:ole="">
            <v:imagedata r:id="rId4" o:title=""/>
          </v:shape>
          <o:OLEObject Type="Embed" ProgID="Visio.Drawing.15" ShapeID="_x0000_i1025" DrawAspect="Content" ObjectID="_1630424996" r:id="rId5"/>
        </w:object>
      </w:r>
    </w:p>
    <w:p w:rsidR="008F2EFC" w:rsidRDefault="0011421D" w:rsidP="0011421D">
      <w:r>
        <w:rPr>
          <w:rFonts w:hint="eastAsia"/>
        </w:rPr>
        <w:t>首先：</w:t>
      </w:r>
    </w:p>
    <w:p w:rsidR="0011421D" w:rsidRDefault="008F2EFC" w:rsidP="001142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421D">
        <w:rPr>
          <w:rFonts w:hint="eastAsia"/>
        </w:rPr>
        <w:t>空白绘图</w:t>
      </w:r>
      <w:r w:rsidR="0011421D">
        <w:rPr>
          <w:rFonts w:hint="eastAsia"/>
        </w:rPr>
        <w:t>-</w:t>
      </w:r>
      <w:r w:rsidR="0011421D">
        <w:rPr>
          <w:rFonts w:hint="eastAsia"/>
        </w:rPr>
        <w:t>新建</w:t>
      </w:r>
    </w:p>
    <w:p w:rsidR="0011421D" w:rsidRDefault="008F2EFC" w:rsidP="0011421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421D">
        <w:rPr>
          <w:rFonts w:hint="eastAsia"/>
        </w:rPr>
        <w:t>开始</w:t>
      </w:r>
      <w:r w:rsidR="0011421D">
        <w:rPr>
          <w:rFonts w:hint="eastAsia"/>
        </w:rPr>
        <w:t>---</w:t>
      </w:r>
      <w:r>
        <w:rPr>
          <w:rFonts w:hint="eastAsia"/>
        </w:rPr>
        <w:t>-</w:t>
      </w:r>
      <w:r w:rsidR="0011421D">
        <w:rPr>
          <w:rFonts w:hint="eastAsia"/>
        </w:rPr>
        <w:t>形状</w:t>
      </w:r>
      <w:r w:rsidR="0011421D">
        <w:t>-</w:t>
      </w:r>
      <w:r w:rsidR="0011421D">
        <w:rPr>
          <w:rFonts w:hint="eastAsia"/>
        </w:rPr>
        <w:t>更多形状</w:t>
      </w:r>
      <w:r w:rsidR="0011421D">
        <w:rPr>
          <w:rFonts w:hint="eastAsia"/>
        </w:rPr>
        <w:t>-</w:t>
      </w:r>
      <w:r>
        <w:rPr>
          <w:rFonts w:hint="eastAsia"/>
        </w:rPr>
        <w:t>---</w:t>
      </w:r>
      <w:r>
        <w:rPr>
          <w:rFonts w:hint="eastAsia"/>
        </w:rPr>
        <w:t>工程</w:t>
      </w:r>
      <w:r>
        <w:rPr>
          <w:rFonts w:hint="eastAsia"/>
        </w:rPr>
        <w:t>----</w:t>
      </w:r>
      <w:r w:rsidR="0011421D">
        <w:rPr>
          <w:rFonts w:hint="eastAsia"/>
        </w:rPr>
        <w:t>电气工程</w:t>
      </w:r>
      <w:r w:rsidR="0011421D">
        <w:rPr>
          <w:rFonts w:hint="eastAsia"/>
        </w:rPr>
        <w:t>---</w:t>
      </w:r>
      <w:r>
        <w:rPr>
          <w:rFonts w:hint="eastAsia"/>
        </w:rPr>
        <w:t>模拟与数字逻辑</w:t>
      </w:r>
      <w:r>
        <w:rPr>
          <w:rFonts w:hint="eastAsia"/>
        </w:rPr>
        <w:t>---</w:t>
      </w:r>
      <w:r>
        <w:rPr>
          <w:rFonts w:hint="eastAsia"/>
        </w:rPr>
        <w:t>信号波形</w:t>
      </w:r>
    </w:p>
    <w:p w:rsidR="00A1432F" w:rsidRDefault="00182607" w:rsidP="00823056">
      <w:pPr>
        <w:jc w:val="center"/>
      </w:pPr>
      <w:r>
        <w:rPr>
          <w:noProof/>
        </w:rPr>
        <w:drawing>
          <wp:inline distT="0" distB="0" distL="0" distR="0" wp14:anchorId="2A0C5ABB" wp14:editId="4318E8D6">
            <wp:extent cx="3909060" cy="28722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44" cy="28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7" w:rsidRDefault="00182607"/>
    <w:p w:rsidR="00182607" w:rsidRDefault="00182607" w:rsidP="008F2EFC">
      <w:pPr>
        <w:jc w:val="center"/>
      </w:pPr>
      <w:r>
        <w:rPr>
          <w:noProof/>
        </w:rPr>
        <w:drawing>
          <wp:inline distT="0" distB="0" distL="0" distR="0" wp14:anchorId="1FE952B2" wp14:editId="7EB50893">
            <wp:extent cx="2453853" cy="140220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FC" w:rsidRDefault="008F2EFC" w:rsidP="008F2EF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）将信号波形拖入空白区</w:t>
      </w:r>
    </w:p>
    <w:p w:rsidR="00182607" w:rsidRDefault="00182607" w:rsidP="008F2EFC">
      <w:pPr>
        <w:jc w:val="center"/>
      </w:pPr>
      <w:r>
        <w:rPr>
          <w:noProof/>
        </w:rPr>
        <w:drawing>
          <wp:inline distT="0" distB="0" distL="0" distR="0" wp14:anchorId="6ACB8608" wp14:editId="2D8D42E6">
            <wp:extent cx="2247900" cy="182401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733" cy="18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FC" w:rsidRDefault="008F2EFC" w:rsidP="008F2EFC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）右击选择信号</w:t>
      </w:r>
      <w:proofErr w:type="gramStart"/>
      <w:r>
        <w:rPr>
          <w:rFonts w:hint="eastAsia"/>
        </w:rPr>
        <w:t>波类型</w:t>
      </w:r>
      <w:proofErr w:type="gramEnd"/>
      <w:r>
        <w:rPr>
          <w:rFonts w:hint="eastAsia"/>
        </w:rPr>
        <w:t>---</w:t>
      </w:r>
      <w:r>
        <w:rPr>
          <w:rFonts w:hint="eastAsia"/>
        </w:rPr>
        <w:t>选择正弦波</w:t>
      </w:r>
    </w:p>
    <w:p w:rsidR="00182607" w:rsidRDefault="00182607" w:rsidP="00823056">
      <w:pPr>
        <w:jc w:val="center"/>
      </w:pPr>
      <w:r>
        <w:rPr>
          <w:noProof/>
        </w:rPr>
        <w:drawing>
          <wp:inline distT="0" distB="0" distL="0" distR="0" wp14:anchorId="0ECBBE9B" wp14:editId="16008A93">
            <wp:extent cx="4770533" cy="3924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7" w:rsidRDefault="00182607"/>
    <w:p w:rsidR="00182607" w:rsidRDefault="00182607" w:rsidP="00823056">
      <w:pPr>
        <w:jc w:val="center"/>
      </w:pPr>
      <w:r>
        <w:rPr>
          <w:noProof/>
        </w:rPr>
        <w:drawing>
          <wp:inline distT="0" distB="0" distL="0" distR="0" wp14:anchorId="6FD019BE" wp14:editId="49797F39">
            <wp:extent cx="4625741" cy="227095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FC" w:rsidRDefault="008F2EFC">
      <w:r>
        <w:t>（</w:t>
      </w:r>
      <w:r>
        <w:t>5</w:t>
      </w:r>
      <w:r>
        <w:t>）</w:t>
      </w:r>
      <w:r>
        <w:rPr>
          <w:rFonts w:hint="eastAsia"/>
        </w:rPr>
        <w:t>开始</w:t>
      </w:r>
      <w:r>
        <w:rPr>
          <w:rFonts w:hint="eastAsia"/>
        </w:rPr>
        <w:t>----</w:t>
      </w:r>
      <w:r>
        <w:rPr>
          <w:rFonts w:hint="eastAsia"/>
        </w:rPr>
        <w:t>指针工具</w:t>
      </w:r>
      <w:r>
        <w:rPr>
          <w:rFonts w:hint="eastAsia"/>
        </w:rPr>
        <w:t>----</w:t>
      </w:r>
      <w:r>
        <w:rPr>
          <w:rFonts w:hint="eastAsia"/>
        </w:rPr>
        <w:t>线条（画一条线与正弦波相交）</w:t>
      </w:r>
    </w:p>
    <w:p w:rsidR="008F2EFC" w:rsidRDefault="008F2EFC"/>
    <w:p w:rsidR="008F2EFC" w:rsidRDefault="008F2EFC">
      <w:r>
        <w:rPr>
          <w:noProof/>
        </w:rPr>
        <w:drawing>
          <wp:inline distT="0" distB="0" distL="0" distR="0" wp14:anchorId="0D11AA87" wp14:editId="79C7B250">
            <wp:extent cx="4632960" cy="159972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879" cy="16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FC" w:rsidRDefault="008F2EFC" w:rsidP="008F2EFC">
      <w:pPr>
        <w:jc w:val="center"/>
      </w:pPr>
    </w:p>
    <w:p w:rsidR="008F2EFC" w:rsidRDefault="008F2EFC" w:rsidP="008F2EFC">
      <w:r>
        <w:t>（</w:t>
      </w:r>
      <w:r>
        <w:t>6</w:t>
      </w:r>
      <w:r>
        <w:t>）</w:t>
      </w:r>
      <w:r>
        <w:rPr>
          <w:rFonts w:hint="eastAsia"/>
        </w:rPr>
        <w:t>再次点击开始</w:t>
      </w:r>
      <w:r>
        <w:rPr>
          <w:rFonts w:hint="eastAsia"/>
        </w:rPr>
        <w:t>----</w:t>
      </w:r>
      <w:r>
        <w:rPr>
          <w:rFonts w:hint="eastAsia"/>
        </w:rPr>
        <w:t>指针工具</w:t>
      </w:r>
      <w:r>
        <w:rPr>
          <w:rFonts w:hint="eastAsia"/>
        </w:rPr>
        <w:t>----</w:t>
      </w:r>
      <w:r>
        <w:rPr>
          <w:rFonts w:hint="eastAsia"/>
        </w:rPr>
        <w:t>选中全部图形</w:t>
      </w:r>
      <w:r>
        <w:rPr>
          <w:rFonts w:hint="eastAsia"/>
        </w:rPr>
        <w:t>----</w:t>
      </w:r>
      <w:r w:rsidR="00851D8E">
        <w:rPr>
          <w:rFonts w:hint="eastAsia"/>
        </w:rPr>
        <w:t>右击鼠标</w:t>
      </w:r>
      <w:r>
        <w:rPr>
          <w:rFonts w:hint="eastAsia"/>
        </w:rPr>
        <w:t>---</w:t>
      </w:r>
      <w:r w:rsidR="00851D8E">
        <w:rPr>
          <w:rFonts w:hint="eastAsia"/>
        </w:rPr>
        <w:t>-</w:t>
      </w:r>
      <w:r w:rsidR="00851D8E">
        <w:rPr>
          <w:rFonts w:hint="eastAsia"/>
        </w:rPr>
        <w:t>组合</w:t>
      </w:r>
    </w:p>
    <w:p w:rsidR="008F2EFC" w:rsidRDefault="008F2EFC" w:rsidP="008F2EFC">
      <w:pPr>
        <w:jc w:val="center"/>
      </w:pPr>
      <w:r>
        <w:rPr>
          <w:noProof/>
        </w:rPr>
        <w:drawing>
          <wp:inline distT="0" distB="0" distL="0" distR="0" wp14:anchorId="49E42AA9" wp14:editId="0C093D70">
            <wp:extent cx="4267200" cy="258878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648" cy="25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FC" w:rsidRDefault="008F2EFC" w:rsidP="008F2EFC">
      <w:pPr>
        <w:jc w:val="center"/>
      </w:pPr>
    </w:p>
    <w:p w:rsidR="008F2EFC" w:rsidRDefault="008F2EFC" w:rsidP="008F2EFC">
      <w:pPr>
        <w:jc w:val="left"/>
      </w:pPr>
      <w:r>
        <w:t>（</w:t>
      </w:r>
      <w:r>
        <w:t>7</w:t>
      </w:r>
      <w:r>
        <w:t>）</w:t>
      </w:r>
      <w:r w:rsidR="00851D8E">
        <w:rPr>
          <w:rFonts w:hint="eastAsia"/>
        </w:rPr>
        <w:t>再次</w:t>
      </w:r>
      <w:r w:rsidR="00851D8E">
        <w:rPr>
          <w:rFonts w:hint="eastAsia"/>
        </w:rPr>
        <w:t>右击鼠标</w:t>
      </w:r>
      <w:r w:rsidR="00851D8E">
        <w:rPr>
          <w:rFonts w:hint="eastAsia"/>
        </w:rPr>
        <w:t>----</w:t>
      </w:r>
      <w:r w:rsidR="00851D8E">
        <w:rPr>
          <w:rFonts w:hint="eastAsia"/>
        </w:rPr>
        <w:t>设置形状格式（可统一更改所选图形颜色宽度）</w:t>
      </w:r>
    </w:p>
    <w:p w:rsidR="00851D8E" w:rsidRDefault="00851D8E" w:rsidP="00851D8E">
      <w:pPr>
        <w:jc w:val="center"/>
      </w:pPr>
      <w:r>
        <w:rPr>
          <w:noProof/>
        </w:rPr>
        <w:drawing>
          <wp:inline distT="0" distB="0" distL="0" distR="0" wp14:anchorId="730FF3E2" wp14:editId="460C12CC">
            <wp:extent cx="2651760" cy="19239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140" cy="19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8E" w:rsidRDefault="00851D8E" w:rsidP="00851D8E">
      <w:pPr>
        <w:jc w:val="left"/>
        <w:rPr>
          <w:rFonts w:hint="eastAsia"/>
        </w:rPr>
      </w:pPr>
    </w:p>
    <w:p w:rsidR="00851D8E" w:rsidRDefault="00851D8E" w:rsidP="00851D8E">
      <w:pPr>
        <w:jc w:val="center"/>
      </w:pPr>
      <w:r>
        <w:rPr>
          <w:noProof/>
        </w:rPr>
        <w:drawing>
          <wp:inline distT="0" distB="0" distL="0" distR="0" wp14:anchorId="77EE3E17" wp14:editId="0C1125AF">
            <wp:extent cx="1898751" cy="304038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825" cy="30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8E" w:rsidRDefault="00851D8E" w:rsidP="00851D8E">
      <w:pPr>
        <w:jc w:val="left"/>
      </w:pPr>
      <w:r>
        <w:lastRenderedPageBreak/>
        <w:t>（</w:t>
      </w:r>
      <w:r>
        <w:t>8</w:t>
      </w:r>
      <w:r>
        <w:t>）</w:t>
      </w:r>
      <w:r>
        <w:rPr>
          <w:rFonts w:hint="eastAsia"/>
        </w:rPr>
        <w:t>然后在开发工具的操作里面找到修剪，修剪掉不想要的地方</w:t>
      </w:r>
      <w:r>
        <w:rPr>
          <w:rFonts w:hint="eastAsia"/>
        </w:rPr>
        <w:t>（</w:t>
      </w:r>
      <w:r w:rsidR="00791E25">
        <w:rPr>
          <w:rFonts w:hint="eastAsia"/>
        </w:rPr>
        <w:t>如果找不到修剪命令，请点击：文件</w:t>
      </w:r>
      <w:r w:rsidR="00791E25">
        <w:rPr>
          <w:rFonts w:hint="eastAsia"/>
        </w:rPr>
        <w:t>----</w:t>
      </w:r>
      <w:r w:rsidR="00791E25">
        <w:rPr>
          <w:rFonts w:hint="eastAsia"/>
        </w:rPr>
        <w:t>选项</w:t>
      </w:r>
      <w:r w:rsidR="00791E25">
        <w:rPr>
          <w:rFonts w:hint="eastAsia"/>
        </w:rPr>
        <w:t>----</w:t>
      </w:r>
      <w:r w:rsidR="00791E25">
        <w:rPr>
          <w:rFonts w:hint="eastAsia"/>
        </w:rPr>
        <w:t>自定义功能区</w:t>
      </w:r>
      <w:r w:rsidR="00791E25">
        <w:rPr>
          <w:rFonts w:hint="eastAsia"/>
        </w:rPr>
        <w:t>----</w:t>
      </w:r>
      <w:r w:rsidR="00791E25">
        <w:rPr>
          <w:rFonts w:hint="eastAsia"/>
        </w:rPr>
        <w:t>将开发工具勾选</w:t>
      </w:r>
      <w:r>
        <w:rPr>
          <w:rFonts w:hint="eastAsia"/>
        </w:rPr>
        <w:t>）</w:t>
      </w:r>
    </w:p>
    <w:p w:rsidR="00851D8E" w:rsidRDefault="00851D8E" w:rsidP="00851D8E">
      <w:pPr>
        <w:jc w:val="center"/>
      </w:pPr>
      <w:r>
        <w:rPr>
          <w:noProof/>
        </w:rPr>
        <w:drawing>
          <wp:inline distT="0" distB="0" distL="0" distR="0" wp14:anchorId="3EB9E8E2" wp14:editId="3434D4A0">
            <wp:extent cx="3269263" cy="314733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8E" w:rsidRDefault="00851D8E" w:rsidP="00851D8E">
      <w:pPr>
        <w:jc w:val="center"/>
        <w:rPr>
          <w:rFonts w:hint="eastAsia"/>
        </w:rPr>
      </w:pPr>
      <w:r>
        <w:object w:dxaOrig="481" w:dyaOrig="205">
          <v:shape id="_x0000_i1026" type="#_x0000_t75" style="width:163.8pt;height:69.6pt" o:ole="">
            <v:imagedata r:id="rId16" o:title=""/>
          </v:shape>
          <o:OLEObject Type="Embed" ProgID="Visio.Drawing.15" ShapeID="_x0000_i1026" DrawAspect="Content" ObjectID="_1630424997" r:id="rId17"/>
        </w:object>
      </w:r>
    </w:p>
    <w:p w:rsidR="005356AC" w:rsidRDefault="005356AC" w:rsidP="00851D8E">
      <w:pPr>
        <w:jc w:val="center"/>
      </w:pPr>
    </w:p>
    <w:p w:rsidR="005356AC" w:rsidRPr="00851D8E" w:rsidRDefault="005356AC" w:rsidP="005356AC">
      <w:pPr>
        <w:rPr>
          <w:rFonts w:hint="eastAsia"/>
        </w:rPr>
      </w:pPr>
      <w:bookmarkStart w:id="0" w:name="_GoBack"/>
      <w:bookmarkEnd w:id="0"/>
    </w:p>
    <w:sectPr w:rsidR="005356AC" w:rsidRPr="0085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36"/>
    <w:rsid w:val="0011421D"/>
    <w:rsid w:val="00182607"/>
    <w:rsid w:val="005356AC"/>
    <w:rsid w:val="005C2200"/>
    <w:rsid w:val="006D3936"/>
    <w:rsid w:val="00791E25"/>
    <w:rsid w:val="00823056"/>
    <w:rsid w:val="00851D8E"/>
    <w:rsid w:val="008F2EFC"/>
    <w:rsid w:val="00A1432F"/>
    <w:rsid w:val="00D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DA1E-02B9-4FA2-A841-51ECBD3C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cr_hfut@163.com</dc:creator>
  <cp:keywords/>
  <dc:description/>
  <cp:lastModifiedBy>cr_hfut@163.com</cp:lastModifiedBy>
  <cp:revision>11</cp:revision>
  <dcterms:created xsi:type="dcterms:W3CDTF">2019-09-19T10:06:00Z</dcterms:created>
  <dcterms:modified xsi:type="dcterms:W3CDTF">2019-09-19T11:01:00Z</dcterms:modified>
</cp:coreProperties>
</file>