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8AD" w:rsidRDefault="00E12542">
      <w:pPr>
        <w:jc w:val="center"/>
        <w:rPr>
          <w:rFonts w:ascii="Times New Roman" w:hAnsi="Times New Roman" w:cs="Times New Roman"/>
          <w:b/>
          <w:bCs/>
          <w:sz w:val="24"/>
          <w:szCs w:val="24"/>
        </w:rPr>
      </w:pPr>
      <w:r>
        <w:rPr>
          <w:rFonts w:ascii="Times New Roman" w:hAnsi="Times New Roman" w:cs="Times New Roman"/>
          <w:b/>
          <w:bCs/>
          <w:sz w:val="24"/>
          <w:szCs w:val="24"/>
        </w:rPr>
        <w:t>Homework</w:t>
      </w:r>
      <w:r w:rsidR="0066770E">
        <w:rPr>
          <w:rFonts w:ascii="Times New Roman" w:hAnsi="Times New Roman" w:cs="Times New Roman"/>
          <w:b/>
          <w:bCs/>
          <w:sz w:val="24"/>
          <w:szCs w:val="24"/>
        </w:rPr>
        <w:t>6</w:t>
      </w:r>
    </w:p>
    <w:p w:rsidR="00EC48AD" w:rsidRDefault="00E12542">
      <w:pPr>
        <w:spacing w:line="360" w:lineRule="auto"/>
        <w:rPr>
          <w:rFonts w:ascii="Times New Roman" w:hAnsi="Times New Roman" w:cs="Times New Roman"/>
          <w:b/>
          <w:bCs/>
          <w:sz w:val="22"/>
          <w:szCs w:val="24"/>
        </w:rPr>
      </w:pPr>
      <w:r>
        <w:rPr>
          <w:rFonts w:ascii="Times New Roman" w:hAnsi="Times New Roman" w:cs="Times New Roman"/>
          <w:b/>
          <w:bCs/>
          <w:sz w:val="22"/>
          <w:szCs w:val="24"/>
        </w:rPr>
        <w:t>Page 118. Chinese textbook</w:t>
      </w:r>
    </w:p>
    <w:p w:rsidR="00EC48AD" w:rsidRDefault="00E12542">
      <w:pPr>
        <w:rPr>
          <w:rFonts w:ascii="Times New Roman" w:hAnsi="Times New Roman" w:cs="Times New Roman"/>
          <w:b/>
          <w:sz w:val="22"/>
          <w:szCs w:val="24"/>
        </w:rPr>
      </w:pPr>
      <w:r>
        <w:rPr>
          <w:rFonts w:ascii="Times New Roman" w:hAnsi="Times New Roman" w:cs="Times New Roman"/>
          <w:b/>
          <w:sz w:val="22"/>
          <w:szCs w:val="24"/>
        </w:rPr>
        <w:t>Question 4.3</w:t>
      </w:r>
    </w:p>
    <w:p w:rsidR="00EC48AD" w:rsidRDefault="00E12542">
      <w:pPr>
        <w:rPr>
          <w:rFonts w:ascii="Times New Roman" w:hAnsi="Times New Roman" w:cs="Times New Roman"/>
          <w:bCs/>
          <w:sz w:val="22"/>
          <w:szCs w:val="24"/>
        </w:rPr>
      </w:pPr>
      <w:r>
        <w:rPr>
          <w:rFonts w:ascii="Times New Roman" w:hAnsi="Times New Roman" w:cs="Times New Roman" w:hint="eastAsia"/>
          <w:bCs/>
          <w:sz w:val="22"/>
          <w:szCs w:val="24"/>
        </w:rPr>
        <w:t>What</w:t>
      </w:r>
      <w:r>
        <w:rPr>
          <w:rFonts w:ascii="Times New Roman" w:hAnsi="Times New Roman" w:cs="Times New Roman"/>
          <w:bCs/>
          <w:sz w:val="22"/>
          <w:szCs w:val="24"/>
        </w:rPr>
        <w:t xml:space="preserve"> is voltage source inverter circuit (VSI)? What is current source inverter circuit (CSI)? What are the characteristics of these two inverters?</w:t>
      </w:r>
    </w:p>
    <w:p w:rsidR="00EC48AD" w:rsidRDefault="00EC48AD">
      <w:pPr>
        <w:rPr>
          <w:rFonts w:ascii="Times New Roman" w:hAnsi="Times New Roman" w:cs="Times New Roman"/>
          <w:bCs/>
          <w:sz w:val="22"/>
          <w:szCs w:val="24"/>
        </w:rPr>
      </w:pPr>
      <w:bookmarkStart w:id="0" w:name="OLE_LINK2"/>
      <w:bookmarkStart w:id="1" w:name="OLE_LINK1"/>
      <w:bookmarkStart w:id="2" w:name="OLE_LINK3"/>
    </w:p>
    <w:p w:rsidR="00EC48AD" w:rsidRDefault="00E12542">
      <w:pPr>
        <w:rPr>
          <w:rFonts w:ascii="Times New Roman" w:hAnsi="Times New Roman" w:cs="Times New Roman"/>
          <w:b/>
          <w:sz w:val="22"/>
          <w:szCs w:val="24"/>
        </w:rPr>
      </w:pPr>
      <w:r>
        <w:rPr>
          <w:rFonts w:ascii="Times New Roman" w:hAnsi="Times New Roman" w:cs="Times New Roman"/>
          <w:b/>
          <w:sz w:val="22"/>
          <w:szCs w:val="24"/>
        </w:rPr>
        <w:t>Question 4.4</w:t>
      </w:r>
      <w:bookmarkEnd w:id="0"/>
      <w:bookmarkEnd w:id="1"/>
      <w:bookmarkEnd w:id="2"/>
    </w:p>
    <w:p w:rsidR="00EC48AD" w:rsidRDefault="00E12542">
      <w:pPr>
        <w:rPr>
          <w:rFonts w:ascii="Times New Roman" w:hAnsi="Times New Roman" w:cs="Times New Roman"/>
          <w:bCs/>
          <w:sz w:val="22"/>
          <w:szCs w:val="24"/>
        </w:rPr>
      </w:pPr>
      <w:r>
        <w:rPr>
          <w:rFonts w:ascii="Times New Roman" w:hAnsi="Times New Roman" w:cs="Times New Roman"/>
          <w:bCs/>
          <w:sz w:val="22"/>
          <w:szCs w:val="24"/>
        </w:rPr>
        <w:t>What is the purpose of the feedback diode in VSI? Why there isn’t one in CSI?</w:t>
      </w:r>
    </w:p>
    <w:p w:rsidR="00EC48AD" w:rsidRDefault="00EC48AD">
      <w:pPr>
        <w:rPr>
          <w:rFonts w:ascii="Times New Roman" w:hAnsi="Times New Roman" w:cs="Times New Roman"/>
          <w:bCs/>
          <w:sz w:val="22"/>
          <w:szCs w:val="24"/>
        </w:rPr>
      </w:pPr>
    </w:p>
    <w:p w:rsidR="00EC48AD" w:rsidRDefault="00E12542">
      <w:pPr>
        <w:rPr>
          <w:rFonts w:ascii="Times New Roman" w:hAnsi="Times New Roman" w:cs="Times New Roman"/>
          <w:b/>
          <w:sz w:val="22"/>
          <w:szCs w:val="24"/>
        </w:rPr>
      </w:pPr>
      <w:r>
        <w:rPr>
          <w:rFonts w:ascii="Times New Roman" w:hAnsi="Times New Roman" w:cs="Times New Roman"/>
          <w:b/>
          <w:sz w:val="22"/>
          <w:szCs w:val="24"/>
        </w:rPr>
        <w:t xml:space="preserve">Question 4.5 </w:t>
      </w:r>
    </w:p>
    <w:p w:rsidR="00EC48AD" w:rsidRDefault="00E12542">
      <w:pPr>
        <w:rPr>
          <w:rFonts w:ascii="Times New Roman" w:hAnsi="Times New Roman" w:cs="Times New Roman"/>
          <w:bCs/>
          <w:sz w:val="22"/>
          <w:szCs w:val="24"/>
        </w:rPr>
      </w:pPr>
      <w:r>
        <w:rPr>
          <w:rFonts w:ascii="Times New Roman" w:hAnsi="Times New Roman" w:cs="Times New Roman"/>
          <w:bCs/>
          <w:sz w:val="22"/>
          <w:szCs w:val="24"/>
        </w:rPr>
        <w:t>Consider a three-phase VSI with 180</w:t>
      </w:r>
      <w:r>
        <w:rPr>
          <w:rFonts w:ascii="Times New Roman" w:hAnsi="Times New Roman" w:cs="Times New Roman" w:hint="eastAsia"/>
          <w:bCs/>
          <w:sz w:val="22"/>
          <w:szCs w:val="24"/>
        </w:rPr>
        <w:t>°</w:t>
      </w:r>
      <w:r>
        <w:rPr>
          <w:rFonts w:ascii="Times New Roman" w:hAnsi="Times New Roman" w:cs="Times New Roman"/>
          <w:bCs/>
          <w:sz w:val="22"/>
          <w:szCs w:val="24"/>
        </w:rPr>
        <w:t xml:space="preserve"> conduction angle. </w:t>
      </w:r>
      <m:oMath>
        <m:sSub>
          <m:sSubPr>
            <m:ctrlPr>
              <w:rPr>
                <w:rFonts w:ascii="Cambria Math" w:hAnsi="Cambria Math" w:cs="Times New Roman"/>
                <w:bCs/>
                <w:i/>
                <w:sz w:val="22"/>
                <w:szCs w:val="24"/>
              </w:rPr>
            </m:ctrlPr>
          </m:sSubPr>
          <m:e>
            <m:r>
              <w:rPr>
                <w:rFonts w:ascii="Cambria Math" w:hAnsi="Cambria Math" w:cs="Times New Roman"/>
                <w:sz w:val="22"/>
                <w:szCs w:val="24"/>
              </w:rPr>
              <m:t>U</m:t>
            </m:r>
          </m:e>
          <m:sub>
            <m:r>
              <m:rPr>
                <m:sty m:val="p"/>
              </m:rPr>
              <w:rPr>
                <w:rFonts w:ascii="Cambria Math" w:hAnsi="Cambria Math" w:cs="Times New Roman"/>
                <w:sz w:val="22"/>
                <w:szCs w:val="24"/>
              </w:rPr>
              <m:t>d</m:t>
            </m:r>
          </m:sub>
        </m:sSub>
        <m:r>
          <w:rPr>
            <w:rFonts w:ascii="Cambria Math" w:hAnsi="Cambria Math" w:cs="Times New Roman"/>
            <w:sz w:val="22"/>
            <w:szCs w:val="24"/>
          </w:rPr>
          <m:t>=100</m:t>
        </m:r>
        <m:r>
          <m:rPr>
            <m:sty m:val="p"/>
          </m:rPr>
          <w:rPr>
            <w:rFonts w:ascii="Cambria Math" w:hAnsi="Cambria Math" w:cs="Times New Roman"/>
            <w:sz w:val="22"/>
            <w:szCs w:val="24"/>
          </w:rPr>
          <m:t>V</m:t>
        </m:r>
      </m:oMath>
      <w:r>
        <w:rPr>
          <w:rFonts w:ascii="Times New Roman" w:hAnsi="Times New Roman" w:cs="Times New Roman"/>
          <w:bCs/>
          <w:sz w:val="22"/>
          <w:szCs w:val="24"/>
        </w:rPr>
        <w:t xml:space="preserve">. Try to derive the magnitude and RMS value </w:t>
      </w:r>
      <m:oMath>
        <m:sSub>
          <m:sSubPr>
            <m:ctrlPr>
              <w:rPr>
                <w:rFonts w:ascii="Cambria Math" w:hAnsi="Cambria Math" w:cs="Times New Roman"/>
                <w:bCs/>
                <w:i/>
                <w:sz w:val="22"/>
                <w:szCs w:val="24"/>
              </w:rPr>
            </m:ctrlPr>
          </m:sSubPr>
          <m:e>
            <m:r>
              <w:rPr>
                <w:rFonts w:ascii="Cambria Math" w:hAnsi="Cambria Math" w:cs="Times New Roman"/>
                <w:sz w:val="22"/>
                <w:szCs w:val="24"/>
              </w:rPr>
              <m:t>U</m:t>
            </m:r>
          </m:e>
          <m:sub>
            <m:r>
              <m:rPr>
                <m:sty m:val="p"/>
              </m:rPr>
              <w:rPr>
                <w:rFonts w:ascii="Cambria Math" w:hAnsi="Cambria Math" w:cs="Times New Roman"/>
                <w:sz w:val="22"/>
                <w:szCs w:val="24"/>
              </w:rPr>
              <m:t>UN1m</m:t>
            </m:r>
          </m:sub>
        </m:sSub>
        <m:r>
          <w:rPr>
            <w:rFonts w:ascii="Cambria Math" w:hAnsi="Cambria Math" w:cs="Times New Roman"/>
            <w:sz w:val="22"/>
            <w:szCs w:val="24"/>
          </w:rPr>
          <m:t xml:space="preserve">, </m:t>
        </m:r>
        <m:sSub>
          <m:sSubPr>
            <m:ctrlPr>
              <w:rPr>
                <w:rFonts w:ascii="Cambria Math" w:hAnsi="Cambria Math" w:cs="Times New Roman"/>
                <w:bCs/>
                <w:i/>
                <w:sz w:val="22"/>
                <w:szCs w:val="24"/>
              </w:rPr>
            </m:ctrlPr>
          </m:sSubPr>
          <m:e>
            <m:r>
              <w:rPr>
                <w:rFonts w:ascii="Cambria Math" w:hAnsi="Cambria Math" w:cs="Times New Roman"/>
                <w:sz w:val="22"/>
                <w:szCs w:val="24"/>
              </w:rPr>
              <m:t>U</m:t>
            </m:r>
          </m:e>
          <m:sub>
            <m:r>
              <m:rPr>
                <m:sty m:val="p"/>
              </m:rPr>
              <w:rPr>
                <w:rFonts w:ascii="Cambria Math" w:hAnsi="Cambria Math" w:cs="Times New Roman"/>
                <w:sz w:val="22"/>
                <w:szCs w:val="24"/>
              </w:rPr>
              <m:t>UN1</m:t>
            </m:r>
          </m:sub>
        </m:sSub>
        <m:r>
          <w:rPr>
            <w:rFonts w:ascii="Cambria Math" w:hAnsi="Cambria Math" w:cs="Times New Roman"/>
            <w:sz w:val="22"/>
            <w:szCs w:val="24"/>
          </w:rPr>
          <m:t xml:space="preserve"> </m:t>
        </m:r>
      </m:oMath>
      <w:r>
        <w:rPr>
          <w:rFonts w:ascii="Times New Roman" w:hAnsi="Times New Roman" w:cs="Times New Roman"/>
          <w:bCs/>
          <w:sz w:val="22"/>
          <w:szCs w:val="24"/>
        </w:rPr>
        <w:t xml:space="preserve">at base frequency in phase voltage, magnitude and RMS value </w:t>
      </w:r>
      <m:oMath>
        <m:sSub>
          <m:sSubPr>
            <m:ctrlPr>
              <w:rPr>
                <w:rFonts w:ascii="Cambria Math" w:hAnsi="Cambria Math" w:cs="Times New Roman"/>
                <w:bCs/>
                <w:i/>
                <w:sz w:val="22"/>
                <w:szCs w:val="24"/>
              </w:rPr>
            </m:ctrlPr>
          </m:sSubPr>
          <m:e>
            <m:r>
              <w:rPr>
                <w:rFonts w:ascii="Cambria Math" w:hAnsi="Cambria Math" w:cs="Times New Roman"/>
                <w:sz w:val="22"/>
                <w:szCs w:val="24"/>
              </w:rPr>
              <m:t>U</m:t>
            </m:r>
          </m:e>
          <m:sub>
            <m:r>
              <m:rPr>
                <m:sty m:val="p"/>
              </m:rPr>
              <w:rPr>
                <w:rFonts w:ascii="Cambria Math" w:hAnsi="Cambria Math" w:cs="Times New Roman"/>
                <w:sz w:val="22"/>
                <w:szCs w:val="24"/>
              </w:rPr>
              <m:t>UV1m</m:t>
            </m:r>
          </m:sub>
        </m:sSub>
        <m:r>
          <w:rPr>
            <w:rFonts w:ascii="Cambria Math" w:hAnsi="Cambria Math" w:cs="Times New Roman"/>
            <w:sz w:val="22"/>
            <w:szCs w:val="24"/>
          </w:rPr>
          <m:t xml:space="preserve">, </m:t>
        </m:r>
        <m:sSub>
          <m:sSubPr>
            <m:ctrlPr>
              <w:rPr>
                <w:rFonts w:ascii="Cambria Math" w:hAnsi="Cambria Math" w:cs="Times New Roman"/>
                <w:bCs/>
                <w:i/>
                <w:sz w:val="22"/>
                <w:szCs w:val="24"/>
              </w:rPr>
            </m:ctrlPr>
          </m:sSubPr>
          <m:e>
            <m:r>
              <w:rPr>
                <w:rFonts w:ascii="Cambria Math" w:hAnsi="Cambria Math" w:cs="Times New Roman"/>
                <w:sz w:val="22"/>
                <w:szCs w:val="24"/>
              </w:rPr>
              <m:t>U</m:t>
            </m:r>
          </m:e>
          <m:sub>
            <m:r>
              <m:rPr>
                <m:sty m:val="p"/>
              </m:rPr>
              <w:rPr>
                <w:rFonts w:ascii="Cambria Math" w:hAnsi="Cambria Math" w:cs="Times New Roman"/>
                <w:sz w:val="22"/>
                <w:szCs w:val="24"/>
              </w:rPr>
              <m:t>UV1</m:t>
            </m:r>
          </m:sub>
        </m:sSub>
        <m:r>
          <w:rPr>
            <w:rFonts w:ascii="Cambria Math" w:hAnsi="Cambria Math" w:cs="Times New Roman"/>
            <w:sz w:val="22"/>
            <w:szCs w:val="24"/>
          </w:rPr>
          <m:t xml:space="preserve"> </m:t>
        </m:r>
      </m:oMath>
      <w:r>
        <w:rPr>
          <w:rFonts w:ascii="Times New Roman" w:hAnsi="Times New Roman" w:cs="Times New Roman"/>
          <w:bCs/>
          <w:sz w:val="22"/>
          <w:szCs w:val="24"/>
        </w:rPr>
        <w:t>at base frequency in output line voltage, and RMS value of 5</w:t>
      </w:r>
      <w:r>
        <w:rPr>
          <w:rFonts w:ascii="Times New Roman" w:hAnsi="Times New Roman" w:cs="Times New Roman"/>
          <w:bCs/>
          <w:sz w:val="22"/>
          <w:szCs w:val="24"/>
          <w:vertAlign w:val="superscript"/>
        </w:rPr>
        <w:t>th</w:t>
      </w:r>
      <w:r>
        <w:rPr>
          <w:rFonts w:ascii="Times New Roman" w:hAnsi="Times New Roman" w:cs="Times New Roman" w:hint="eastAsia"/>
          <w:bCs/>
          <w:sz w:val="22"/>
          <w:szCs w:val="24"/>
        </w:rPr>
        <w:t xml:space="preserve"> </w:t>
      </w:r>
      <w:r>
        <w:rPr>
          <w:rFonts w:ascii="Times New Roman" w:hAnsi="Times New Roman" w:cs="Times New Roman"/>
          <w:bCs/>
          <w:sz w:val="22"/>
          <w:szCs w:val="24"/>
        </w:rPr>
        <w:t>order harmonic</w:t>
      </w:r>
      <m:oMath>
        <m:r>
          <w:rPr>
            <w:rFonts w:ascii="Cambria Math" w:hAnsi="Cambria Math" w:cs="Times New Roman"/>
            <w:sz w:val="22"/>
            <w:szCs w:val="24"/>
          </w:rPr>
          <m:t xml:space="preserve"> </m:t>
        </m:r>
        <m:sSub>
          <m:sSubPr>
            <m:ctrlPr>
              <w:rPr>
                <w:rFonts w:ascii="Cambria Math" w:hAnsi="Cambria Math" w:cs="Times New Roman"/>
                <w:bCs/>
                <w:i/>
                <w:sz w:val="22"/>
                <w:szCs w:val="24"/>
              </w:rPr>
            </m:ctrlPr>
          </m:sSubPr>
          <m:e>
            <m:r>
              <w:rPr>
                <w:rFonts w:ascii="Cambria Math" w:hAnsi="Cambria Math" w:cs="Times New Roman"/>
                <w:sz w:val="22"/>
                <w:szCs w:val="24"/>
              </w:rPr>
              <m:t>U</m:t>
            </m:r>
          </m:e>
          <m:sub>
            <m:r>
              <m:rPr>
                <m:sty m:val="p"/>
              </m:rPr>
              <w:rPr>
                <w:rFonts w:ascii="Cambria Math" w:hAnsi="Cambria Math" w:cs="Times New Roman"/>
                <w:sz w:val="22"/>
                <w:szCs w:val="24"/>
              </w:rPr>
              <m:t>UV5</m:t>
            </m:r>
          </m:sub>
        </m:sSub>
      </m:oMath>
      <w:r>
        <w:rPr>
          <w:rFonts w:ascii="Times New Roman" w:hAnsi="Times New Roman" w:cs="Times New Roman" w:hint="eastAsia"/>
          <w:bCs/>
          <w:sz w:val="22"/>
          <w:szCs w:val="24"/>
        </w:rPr>
        <w:t xml:space="preserve"> </w:t>
      </w:r>
      <w:r>
        <w:rPr>
          <w:rFonts w:ascii="Times New Roman" w:hAnsi="Times New Roman" w:cs="Times New Roman"/>
          <w:bCs/>
          <w:sz w:val="22"/>
          <w:szCs w:val="24"/>
        </w:rPr>
        <w:t>in output line voltage</w:t>
      </w:r>
      <w:r>
        <w:rPr>
          <w:rFonts w:ascii="Times New Roman" w:hAnsi="Times New Roman" w:cs="Times New Roman" w:hint="eastAsia"/>
          <w:bCs/>
          <w:sz w:val="22"/>
          <w:szCs w:val="24"/>
        </w:rPr>
        <w:t xml:space="preserve">. </w:t>
      </w:r>
    </w:p>
    <w:p w:rsidR="00EC48AD" w:rsidRDefault="00EC48AD">
      <w:pPr>
        <w:rPr>
          <w:rFonts w:ascii="Times New Roman" w:hAnsi="Times New Roman" w:cs="Times New Roman"/>
          <w:bCs/>
          <w:sz w:val="22"/>
          <w:szCs w:val="24"/>
        </w:rPr>
      </w:pPr>
    </w:p>
    <w:p w:rsidR="00EC48AD" w:rsidRDefault="00E12542">
      <w:pPr>
        <w:rPr>
          <w:rFonts w:ascii="Times New Roman" w:hAnsi="Times New Roman" w:cs="Times New Roman"/>
          <w:b/>
          <w:sz w:val="22"/>
          <w:szCs w:val="24"/>
        </w:rPr>
      </w:pPr>
      <w:r>
        <w:rPr>
          <w:rFonts w:ascii="Times New Roman" w:hAnsi="Times New Roman" w:cs="Times New Roman" w:hint="eastAsia"/>
          <w:b/>
          <w:sz w:val="22"/>
          <w:szCs w:val="24"/>
        </w:rPr>
        <w:t>Question 4.9</w:t>
      </w:r>
    </w:p>
    <w:p w:rsidR="00EC48AD" w:rsidRDefault="00E12542">
      <w:pPr>
        <w:widowControl/>
        <w:jc w:val="left"/>
        <w:rPr>
          <w:rFonts w:ascii="Times New Roman" w:hAnsi="Times New Roman" w:cs="Times New Roman"/>
          <w:bCs/>
          <w:sz w:val="22"/>
          <w:szCs w:val="24"/>
        </w:rPr>
      </w:pPr>
      <w:r>
        <w:rPr>
          <w:rFonts w:ascii="Times New Roman" w:hAnsi="Times New Roman" w:cs="Times New Roman" w:hint="eastAsia"/>
          <w:bCs/>
          <w:sz w:val="22"/>
          <w:szCs w:val="24"/>
        </w:rPr>
        <w:t>What are the main forms of multi-level inverter circuits? What are the characteristics of each?</w:t>
      </w:r>
    </w:p>
    <w:p w:rsidR="003810E4" w:rsidRDefault="003810E4" w:rsidP="003810E4">
      <w:pPr>
        <w:widowControl/>
        <w:spacing w:after="160" w:line="256" w:lineRule="auto"/>
        <w:jc w:val="left"/>
      </w:pPr>
      <w:r>
        <w:br w:type="page"/>
      </w:r>
    </w:p>
    <w:p w:rsidR="00E84689" w:rsidRPr="005752C0" w:rsidRDefault="00E84689" w:rsidP="00E84689">
      <w:pPr>
        <w:rPr>
          <w:rFonts w:ascii="Times New Roman" w:hAnsi="Times New Roman" w:cs="Times New Roman"/>
          <w:b/>
        </w:rPr>
      </w:pPr>
      <w:r w:rsidRPr="005752C0">
        <w:rPr>
          <w:rFonts w:ascii="Times New Roman" w:hAnsi="Times New Roman" w:cs="Times New Roman"/>
          <w:b/>
        </w:rPr>
        <w:lastRenderedPageBreak/>
        <w:t>Answer 4.1</w:t>
      </w:r>
    </w:p>
    <w:p w:rsidR="00E84689" w:rsidRPr="005752C0" w:rsidRDefault="00E84689" w:rsidP="00E84689">
      <w:pPr>
        <w:rPr>
          <w:rFonts w:ascii="Times New Roman" w:hAnsi="Times New Roman" w:cs="Times New Roman"/>
        </w:rPr>
      </w:pPr>
      <w:r w:rsidRPr="005752C0">
        <w:rPr>
          <w:rFonts w:ascii="Times New Roman" w:hAnsi="Times New Roman" w:cs="Times New Roman"/>
        </w:rPr>
        <w:t xml:space="preserve">If the power supply of DC side of the inverter circuit is voltage source, this inverter circuit is called voltage source inverter (VSI). Meanwhile, supposing the power supply DC side of inverter circuit is current source, the inverter circuit is called current source inverter (CSI). </w:t>
      </w:r>
    </w:p>
    <w:p w:rsidR="00E84689" w:rsidRPr="005752C0" w:rsidRDefault="00E84689" w:rsidP="00E84689">
      <w:pPr>
        <w:rPr>
          <w:rFonts w:ascii="Times New Roman" w:hAnsi="Times New Roman" w:cs="Times New Roman"/>
        </w:rPr>
      </w:pPr>
      <w:r w:rsidRPr="005752C0">
        <w:rPr>
          <w:rFonts w:ascii="Times New Roman" w:hAnsi="Times New Roman" w:cs="Times New Roman"/>
        </w:rPr>
        <w:t>Differences between VSI and CSI:</w:t>
      </w:r>
    </w:p>
    <w:p w:rsidR="00E84689" w:rsidRPr="005752C0" w:rsidRDefault="00E84689" w:rsidP="00E84689">
      <w:pPr>
        <w:pStyle w:val="a7"/>
        <w:numPr>
          <w:ilvl w:val="0"/>
          <w:numId w:val="1"/>
        </w:numPr>
        <w:ind w:firstLineChars="0"/>
        <w:rPr>
          <w:rFonts w:ascii="Times New Roman" w:hAnsi="Times New Roman" w:cs="Times New Roman"/>
        </w:rPr>
      </w:pPr>
      <w:r w:rsidRPr="005752C0">
        <w:rPr>
          <w:rFonts w:ascii="Times New Roman" w:hAnsi="Times New Roman" w:cs="Times New Roman"/>
        </w:rPr>
        <w:t>For VSI, DC side of inverter circuit is voltage source. In another way, the DC side parallel capacitor with high capacitance. So there exists no pulse in the DC side voltage. And the DC circuit shows the characteristic of low resistance.</w:t>
      </w:r>
    </w:p>
    <w:p w:rsidR="00E84689" w:rsidRPr="005752C0" w:rsidRDefault="00E84689" w:rsidP="00E84689">
      <w:pPr>
        <w:pStyle w:val="a7"/>
        <w:ind w:left="360" w:firstLineChars="0" w:firstLine="0"/>
        <w:rPr>
          <w:rFonts w:ascii="Times New Roman" w:hAnsi="Times New Roman" w:cs="Times New Roman"/>
        </w:rPr>
      </w:pPr>
      <w:r w:rsidRPr="005752C0">
        <w:rPr>
          <w:rFonts w:ascii="Times New Roman" w:hAnsi="Times New Roman" w:cs="Times New Roman"/>
        </w:rPr>
        <w:t>For CSI, DC side series inductance. So there exists no pulse in the DC side current. And the DC circuit shows the characteristic of high resistance.</w:t>
      </w:r>
    </w:p>
    <w:p w:rsidR="00E84689" w:rsidRPr="005752C0" w:rsidRDefault="00E84689" w:rsidP="00E84689">
      <w:pPr>
        <w:pStyle w:val="a7"/>
        <w:numPr>
          <w:ilvl w:val="0"/>
          <w:numId w:val="1"/>
        </w:numPr>
        <w:ind w:firstLineChars="0"/>
        <w:rPr>
          <w:rFonts w:ascii="Times New Roman" w:hAnsi="Times New Roman" w:cs="Times New Roman"/>
        </w:rPr>
      </w:pPr>
      <w:r w:rsidRPr="005752C0">
        <w:rPr>
          <w:rFonts w:ascii="Times New Roman" w:hAnsi="Times New Roman" w:cs="Times New Roman"/>
        </w:rPr>
        <w:t>For VSI, because the clamp effect of DC voltage source, AC side output the rectangle wave, and it has nothing to do with the load impedance angle. However, the voltage waveform is different for different kinds of impedance.</w:t>
      </w:r>
    </w:p>
    <w:p w:rsidR="00E84689" w:rsidRPr="005752C0" w:rsidRDefault="00E84689" w:rsidP="00E84689">
      <w:pPr>
        <w:pStyle w:val="a7"/>
        <w:ind w:left="360" w:firstLineChars="0" w:firstLine="0"/>
        <w:rPr>
          <w:rFonts w:ascii="Times New Roman" w:hAnsi="Times New Roman" w:cs="Times New Roman"/>
        </w:rPr>
      </w:pPr>
      <w:r w:rsidRPr="005752C0">
        <w:rPr>
          <w:rFonts w:ascii="Times New Roman" w:hAnsi="Times New Roman" w:cs="Times New Roman"/>
        </w:rPr>
        <w:t>For CSI, because the effect of power switch is to change the flowing circuit of DC current, the waveform of current of AC side is rectangle wave.</w:t>
      </w:r>
    </w:p>
    <w:p w:rsidR="00E84689" w:rsidRPr="005752C0" w:rsidRDefault="00E84689" w:rsidP="00E84689">
      <w:pPr>
        <w:pStyle w:val="a7"/>
        <w:numPr>
          <w:ilvl w:val="0"/>
          <w:numId w:val="1"/>
        </w:numPr>
        <w:ind w:firstLineChars="0"/>
        <w:rPr>
          <w:rFonts w:ascii="Times New Roman" w:hAnsi="Times New Roman" w:cs="Times New Roman"/>
        </w:rPr>
      </w:pPr>
      <w:r w:rsidRPr="005752C0">
        <w:rPr>
          <w:rFonts w:ascii="Times New Roman" w:hAnsi="Times New Roman" w:cs="Times New Roman"/>
        </w:rPr>
        <w:t>For VSI, when the reactive power for the resistive load of AC side is needed, the capacitor of DC side can buffer the reactive energy. Therefore, to provide feedback channel for the reactive energy from AC side to the DC side, each arm of inverter bridge parallels a feedback diode.</w:t>
      </w:r>
    </w:p>
    <w:p w:rsidR="00E84689" w:rsidRPr="005752C0" w:rsidRDefault="00E84689" w:rsidP="00E84689">
      <w:pPr>
        <w:pStyle w:val="a7"/>
        <w:ind w:left="360" w:firstLineChars="0" w:firstLine="0"/>
        <w:rPr>
          <w:rFonts w:ascii="Times New Roman" w:hAnsi="Times New Roman" w:cs="Times New Roman"/>
        </w:rPr>
      </w:pPr>
      <w:r w:rsidRPr="005752C0">
        <w:rPr>
          <w:rFonts w:ascii="Times New Roman" w:hAnsi="Times New Roman" w:cs="Times New Roman"/>
        </w:rPr>
        <w:t>For CSI, when the reactive power for the resistive load of AC side is needed, the inductance of DC side can buffer the reactive energy. Because the feedback current isn’t reverse when feedbacking the reactive energy, it’s no need to parallel a feedback diode for the power switch.</w:t>
      </w:r>
    </w:p>
    <w:p w:rsidR="00E84689" w:rsidRPr="005752C0" w:rsidRDefault="00E84689" w:rsidP="00E84689">
      <w:pPr>
        <w:rPr>
          <w:rFonts w:ascii="Times New Roman" w:hAnsi="Times New Roman" w:cs="Times New Roman"/>
          <w:b/>
        </w:rPr>
      </w:pPr>
      <w:r w:rsidRPr="005752C0">
        <w:rPr>
          <w:rFonts w:ascii="Times New Roman" w:hAnsi="Times New Roman" w:cs="Times New Roman"/>
          <w:b/>
        </w:rPr>
        <w:t>Answer 4.4</w:t>
      </w:r>
    </w:p>
    <w:p w:rsidR="00E84689" w:rsidRPr="005752C0" w:rsidRDefault="00E84689" w:rsidP="00E84689">
      <w:pPr>
        <w:rPr>
          <w:rFonts w:ascii="Times New Roman" w:hAnsi="Times New Roman" w:cs="Times New Roman"/>
        </w:rPr>
      </w:pPr>
      <w:r w:rsidRPr="005752C0">
        <w:rPr>
          <w:rFonts w:ascii="Times New Roman" w:hAnsi="Times New Roman" w:cs="Times New Roman"/>
        </w:rPr>
        <w:t>For VSI, when the reactive power for the resistive load of AC side is needed, the capacitor of DC side can buffer the reactive energy. Therefore, to provide feedback channel for the reactive energy from AC side to the DC side, each arm of inverter bridge parallels a feedback diode.</w:t>
      </w:r>
    </w:p>
    <w:p w:rsidR="00E84689" w:rsidRPr="005752C0" w:rsidRDefault="00E84689" w:rsidP="00E84689">
      <w:pPr>
        <w:rPr>
          <w:rFonts w:ascii="Times New Roman" w:hAnsi="Times New Roman" w:cs="Times New Roman"/>
        </w:rPr>
      </w:pPr>
      <w:r w:rsidRPr="005752C0">
        <w:rPr>
          <w:rFonts w:ascii="Times New Roman" w:hAnsi="Times New Roman" w:cs="Times New Roman"/>
        </w:rPr>
        <w:t>For CSI, when the reactive power for the resistive load of AC side is needed, the inductance of DC side can buffer the reactive energy. Because the feedback current isn’t reverse when feedbacking the reactive energy, it’s no need to parallel a feedback diode for the power switch.</w:t>
      </w:r>
    </w:p>
    <w:p w:rsidR="00E84689" w:rsidRPr="005752C0" w:rsidRDefault="00E84689" w:rsidP="00E84689">
      <w:pPr>
        <w:rPr>
          <w:rFonts w:ascii="Times New Roman" w:hAnsi="Times New Roman" w:cs="Times New Roman"/>
          <w:b/>
        </w:rPr>
      </w:pPr>
      <w:r w:rsidRPr="005752C0">
        <w:rPr>
          <w:rFonts w:ascii="Times New Roman" w:hAnsi="Times New Roman" w:cs="Times New Roman"/>
          <w:b/>
        </w:rPr>
        <w:t>Answer 4.5</w:t>
      </w:r>
    </w:p>
    <w:p w:rsidR="00E84689" w:rsidRPr="005752C0" w:rsidRDefault="00E84689" w:rsidP="00E84689">
      <w:pPr>
        <w:jc w:val="center"/>
        <w:rPr>
          <w:rFonts w:ascii="Times New Roman" w:hAnsi="Times New Roman" w:cs="Times New Roman"/>
        </w:rPr>
      </w:pPr>
      <w:r w:rsidRPr="005752C0">
        <w:rPr>
          <w:rFonts w:ascii="Times New Roman" w:hAnsi="Times New Roman" w:cs="Times New Roman"/>
          <w:position w:val="-26"/>
        </w:rPr>
        <w:object w:dxaOrig="4212" w:dyaOrig="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45pt;height:29.2pt" o:ole="">
            <v:imagedata r:id="rId8" o:title=""/>
          </v:shape>
          <o:OLEObject Type="Embed" ProgID="Equation.AxMath" ShapeID="_x0000_i1025" DrawAspect="Content" ObjectID="_1666121914" r:id="rId9"/>
        </w:object>
      </w:r>
    </w:p>
    <w:p w:rsidR="00E84689" w:rsidRPr="005752C0" w:rsidRDefault="00E84689" w:rsidP="00E84689">
      <w:pPr>
        <w:jc w:val="center"/>
        <w:rPr>
          <w:rFonts w:ascii="Times New Roman" w:hAnsi="Times New Roman" w:cs="Times New Roman"/>
        </w:rPr>
      </w:pPr>
      <w:r w:rsidRPr="005752C0">
        <w:rPr>
          <w:rFonts w:ascii="Times New Roman" w:hAnsi="Times New Roman" w:cs="Times New Roman"/>
          <w:position w:val="-21"/>
        </w:rPr>
        <w:object w:dxaOrig="4859" w:dyaOrig="534">
          <v:shape id="_x0000_i1026" type="#_x0000_t75" style="width:242.8pt;height:26.8pt" o:ole="">
            <v:imagedata r:id="rId10" o:title=""/>
          </v:shape>
          <o:OLEObject Type="Embed" ProgID="Equation.AxMath" ShapeID="_x0000_i1026" DrawAspect="Content" ObjectID="_1666121915" r:id="rId11"/>
        </w:object>
      </w:r>
    </w:p>
    <w:p w:rsidR="00E84689" w:rsidRPr="005752C0" w:rsidRDefault="00E84689" w:rsidP="00E84689">
      <w:pPr>
        <w:jc w:val="center"/>
        <w:rPr>
          <w:rFonts w:ascii="Times New Roman" w:hAnsi="Times New Roman" w:cs="Times New Roman"/>
        </w:rPr>
      </w:pPr>
      <w:r w:rsidRPr="005752C0">
        <w:rPr>
          <w:rFonts w:ascii="Times New Roman" w:hAnsi="Times New Roman" w:cs="Times New Roman"/>
          <w:position w:val="-21"/>
        </w:rPr>
        <w:object w:dxaOrig="4302" w:dyaOrig="596">
          <v:shape id="_x0000_i1027" type="#_x0000_t75" style="width:214.95pt;height:29.9pt" o:ole="">
            <v:imagedata r:id="rId12" o:title=""/>
          </v:shape>
          <o:OLEObject Type="Embed" ProgID="Equation.AxMath" ShapeID="_x0000_i1027" DrawAspect="Content" ObjectID="_1666121916" r:id="rId13"/>
        </w:object>
      </w:r>
    </w:p>
    <w:p w:rsidR="00E84689" w:rsidRPr="005752C0" w:rsidRDefault="00E84689" w:rsidP="00E84689">
      <w:pPr>
        <w:jc w:val="center"/>
        <w:rPr>
          <w:rFonts w:ascii="Times New Roman" w:hAnsi="Times New Roman" w:cs="Times New Roman"/>
        </w:rPr>
      </w:pPr>
      <w:r w:rsidRPr="005752C0">
        <w:rPr>
          <w:rFonts w:ascii="Times New Roman" w:hAnsi="Times New Roman" w:cs="Times New Roman"/>
          <w:position w:val="-26"/>
        </w:rPr>
        <w:object w:dxaOrig="5084" w:dyaOrig="645">
          <v:shape id="_x0000_i1028" type="#_x0000_t75" style="width:254.25pt;height:32.35pt" o:ole="">
            <v:imagedata r:id="rId14" o:title=""/>
          </v:shape>
          <o:OLEObject Type="Embed" ProgID="Equation.AxMath" ShapeID="_x0000_i1028" DrawAspect="Content" ObjectID="_1666121917" r:id="rId15"/>
        </w:object>
      </w:r>
    </w:p>
    <w:p w:rsidR="00E84689" w:rsidRPr="005752C0" w:rsidRDefault="00E84689" w:rsidP="00E84689">
      <w:pPr>
        <w:jc w:val="center"/>
        <w:rPr>
          <w:rFonts w:ascii="Times New Roman" w:hAnsi="Times New Roman" w:cs="Times New Roman"/>
        </w:rPr>
      </w:pPr>
      <w:r w:rsidRPr="005752C0">
        <w:rPr>
          <w:rFonts w:ascii="Times New Roman" w:hAnsi="Times New Roman" w:cs="Times New Roman"/>
          <w:position w:val="-21"/>
        </w:rPr>
        <w:object w:dxaOrig="4910" w:dyaOrig="596">
          <v:shape id="_x0000_i1029" type="#_x0000_t75" style="width:245.55pt;height:29.9pt" o:ole="">
            <v:imagedata r:id="rId16" o:title=""/>
          </v:shape>
          <o:OLEObject Type="Embed" ProgID="Equation.AxMath" ShapeID="_x0000_i1029" DrawAspect="Content" ObjectID="_1666121918" r:id="rId17"/>
        </w:object>
      </w:r>
    </w:p>
    <w:p w:rsidR="00E84689" w:rsidRPr="005752C0" w:rsidRDefault="00E84689" w:rsidP="00E84689">
      <w:pPr>
        <w:rPr>
          <w:rFonts w:ascii="Times New Roman" w:hAnsi="Times New Roman" w:cs="Times New Roman"/>
          <w:b/>
        </w:rPr>
      </w:pPr>
      <w:r w:rsidRPr="005752C0">
        <w:rPr>
          <w:rFonts w:ascii="Times New Roman" w:hAnsi="Times New Roman" w:cs="Times New Roman"/>
          <w:b/>
        </w:rPr>
        <w:t>Answer 4.9</w:t>
      </w:r>
    </w:p>
    <w:p w:rsidR="00E84689" w:rsidRPr="005752C0" w:rsidRDefault="00E84689" w:rsidP="00E84689">
      <w:pPr>
        <w:rPr>
          <w:rFonts w:ascii="Times New Roman" w:hAnsi="Times New Roman" w:cs="Times New Roman"/>
        </w:rPr>
      </w:pPr>
      <w:r w:rsidRPr="005752C0">
        <w:rPr>
          <w:rFonts w:ascii="Times New Roman" w:hAnsi="Times New Roman" w:cs="Times New Roman"/>
        </w:rPr>
        <w:t>There are 3 main types of multi-level inverter:</w:t>
      </w:r>
    </w:p>
    <w:p w:rsidR="00E84689" w:rsidRPr="005752C0" w:rsidRDefault="00E84689" w:rsidP="00E84689">
      <w:pPr>
        <w:pStyle w:val="a7"/>
        <w:numPr>
          <w:ilvl w:val="0"/>
          <w:numId w:val="2"/>
        </w:numPr>
        <w:ind w:firstLineChars="0"/>
        <w:rPr>
          <w:rFonts w:ascii="Times New Roman" w:hAnsi="Times New Roman" w:cs="Times New Roman"/>
        </w:rPr>
      </w:pPr>
      <w:r w:rsidRPr="005752C0">
        <w:rPr>
          <w:rFonts w:ascii="Times New Roman" w:hAnsi="Times New Roman" w:cs="Times New Roman"/>
        </w:rPr>
        <w:t>Neutral point clamped multi-level inverter</w:t>
      </w:r>
    </w:p>
    <w:p w:rsidR="00E84689" w:rsidRPr="005752C0" w:rsidRDefault="00E84689" w:rsidP="00E84689">
      <w:pPr>
        <w:pStyle w:val="a7"/>
        <w:ind w:left="360" w:firstLineChars="0" w:firstLine="0"/>
        <w:rPr>
          <w:rFonts w:ascii="Times New Roman" w:hAnsi="Times New Roman" w:cs="Times New Roman"/>
        </w:rPr>
      </w:pPr>
      <w:r w:rsidRPr="005752C0">
        <w:rPr>
          <w:rFonts w:ascii="Times New Roman" w:hAnsi="Times New Roman" w:cs="Times New Roman"/>
        </w:rPr>
        <w:t>Characteristic: Each arm is composed of two fully controlled components which are both anti-</w:t>
      </w:r>
      <w:r w:rsidRPr="005752C0">
        <w:rPr>
          <w:rFonts w:ascii="Times New Roman" w:hAnsi="Times New Roman" w:cs="Times New Roman"/>
        </w:rPr>
        <w:lastRenderedPageBreak/>
        <w:t xml:space="preserve">paralleled with diode. The middle point of two components </w:t>
      </w:r>
      <w:proofErr w:type="gramStart"/>
      <w:r w:rsidRPr="005752C0">
        <w:rPr>
          <w:rFonts w:ascii="Times New Roman" w:hAnsi="Times New Roman" w:cs="Times New Roman"/>
        </w:rPr>
        <w:t>is connected with</w:t>
      </w:r>
      <w:proofErr w:type="gramEnd"/>
      <w:r w:rsidRPr="005752C0">
        <w:rPr>
          <w:rFonts w:ascii="Times New Roman" w:hAnsi="Times New Roman" w:cs="Times New Roman"/>
        </w:rPr>
        <w:t xml:space="preserve"> the middle point of the clamped diode and the capacitor of DC side.</w:t>
      </w:r>
    </w:p>
    <w:p w:rsidR="00E84689" w:rsidRPr="005752C0" w:rsidRDefault="00E84689" w:rsidP="00E84689">
      <w:pPr>
        <w:pStyle w:val="a7"/>
        <w:numPr>
          <w:ilvl w:val="0"/>
          <w:numId w:val="2"/>
        </w:numPr>
        <w:ind w:firstLineChars="0"/>
        <w:rPr>
          <w:rFonts w:ascii="Times New Roman" w:hAnsi="Times New Roman" w:cs="Times New Roman"/>
        </w:rPr>
      </w:pPr>
      <w:r w:rsidRPr="005752C0">
        <w:rPr>
          <w:rFonts w:ascii="Times New Roman" w:hAnsi="Times New Roman" w:cs="Times New Roman"/>
        </w:rPr>
        <w:t>Flying-capacitor multi-level inverter</w:t>
      </w:r>
    </w:p>
    <w:p w:rsidR="00E84689" w:rsidRPr="005752C0" w:rsidRDefault="00E84689" w:rsidP="00E84689">
      <w:pPr>
        <w:ind w:left="360"/>
        <w:rPr>
          <w:rFonts w:ascii="Times New Roman" w:hAnsi="Times New Roman" w:cs="Times New Roman"/>
        </w:rPr>
      </w:pPr>
      <w:r w:rsidRPr="005752C0">
        <w:rPr>
          <w:rFonts w:ascii="Times New Roman" w:hAnsi="Times New Roman" w:cs="Times New Roman"/>
        </w:rPr>
        <w:t xml:space="preserve">Characteristic: there are a lot of capacitors needed for this circuit and the voltage of each capacitor should be adjusted. </w:t>
      </w:r>
      <w:proofErr w:type="gramStart"/>
      <w:r w:rsidRPr="005752C0">
        <w:rPr>
          <w:rFonts w:ascii="Times New Roman" w:hAnsi="Times New Roman" w:cs="Times New Roman"/>
        </w:rPr>
        <w:t>So</w:t>
      </w:r>
      <w:proofErr w:type="gramEnd"/>
      <w:r w:rsidRPr="005752C0">
        <w:rPr>
          <w:rFonts w:ascii="Times New Roman" w:hAnsi="Times New Roman" w:cs="Times New Roman"/>
        </w:rPr>
        <w:t xml:space="preserve"> this circuit is not in great need</w:t>
      </w:r>
    </w:p>
    <w:p w:rsidR="00E84689" w:rsidRPr="005752C0" w:rsidRDefault="00E84689" w:rsidP="00E84689">
      <w:pPr>
        <w:pStyle w:val="a7"/>
        <w:numPr>
          <w:ilvl w:val="0"/>
          <w:numId w:val="2"/>
        </w:numPr>
        <w:ind w:firstLineChars="0"/>
        <w:rPr>
          <w:rFonts w:ascii="Times New Roman" w:hAnsi="Times New Roman" w:cs="Times New Roman"/>
        </w:rPr>
      </w:pPr>
      <w:r w:rsidRPr="005752C0">
        <w:rPr>
          <w:rFonts w:ascii="Times New Roman" w:hAnsi="Times New Roman" w:cs="Times New Roman"/>
        </w:rPr>
        <w:t>Cascade H-bridge (series connected H-bridges)</w:t>
      </w:r>
    </w:p>
    <w:p w:rsidR="00E84689" w:rsidRPr="005752C0" w:rsidRDefault="00E84689" w:rsidP="00E84689">
      <w:pPr>
        <w:ind w:left="360"/>
        <w:rPr>
          <w:rFonts w:ascii="Times New Roman" w:hAnsi="Times New Roman" w:cs="Times New Roman"/>
        </w:rPr>
      </w:pPr>
      <w:r w:rsidRPr="005752C0">
        <w:rPr>
          <w:rFonts w:ascii="Times New Roman" w:hAnsi="Times New Roman" w:cs="Times New Roman"/>
        </w:rPr>
        <w:t>Characteristic: cascade H-bridge multilevel converter uses multiple power units in series to realize high voltage output, and its output mostly adopts multi electric phase shifting PWM control mode.</w:t>
      </w:r>
    </w:p>
    <w:p w:rsidR="00EC48AD" w:rsidRPr="00E84689" w:rsidRDefault="00EC48AD">
      <w:pPr>
        <w:rPr>
          <w:rFonts w:ascii="Times New Roman" w:hAnsi="Times New Roman" w:cs="Times New Roman"/>
          <w:bCs/>
          <w:sz w:val="22"/>
          <w:szCs w:val="24"/>
        </w:rPr>
      </w:pPr>
      <w:bookmarkStart w:id="3" w:name="_GoBack"/>
      <w:bookmarkEnd w:id="3"/>
    </w:p>
    <w:sectPr w:rsidR="00EC48AD" w:rsidRPr="00E846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FC3" w:rsidRDefault="00D04FC3" w:rsidP="0066770E">
      <w:r>
        <w:separator/>
      </w:r>
    </w:p>
  </w:endnote>
  <w:endnote w:type="continuationSeparator" w:id="0">
    <w:p w:rsidR="00D04FC3" w:rsidRDefault="00D04FC3" w:rsidP="00667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FC3" w:rsidRDefault="00D04FC3" w:rsidP="0066770E">
      <w:r>
        <w:separator/>
      </w:r>
    </w:p>
  </w:footnote>
  <w:footnote w:type="continuationSeparator" w:id="0">
    <w:p w:rsidR="00D04FC3" w:rsidRDefault="00D04FC3" w:rsidP="00667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B5467"/>
    <w:multiLevelType w:val="hybridMultilevel"/>
    <w:tmpl w:val="53323164"/>
    <w:lvl w:ilvl="0" w:tplc="F5EE6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066DE4"/>
    <w:multiLevelType w:val="hybridMultilevel"/>
    <w:tmpl w:val="9F5050A4"/>
    <w:lvl w:ilvl="0" w:tplc="AE8E0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AF1"/>
    <w:rsid w:val="00012EB6"/>
    <w:rsid w:val="00065C90"/>
    <w:rsid w:val="00093287"/>
    <w:rsid w:val="001166F1"/>
    <w:rsid w:val="001E72B8"/>
    <w:rsid w:val="00286BA3"/>
    <w:rsid w:val="003810E4"/>
    <w:rsid w:val="00495DC2"/>
    <w:rsid w:val="005A316E"/>
    <w:rsid w:val="005C7851"/>
    <w:rsid w:val="00662FFF"/>
    <w:rsid w:val="0066770E"/>
    <w:rsid w:val="00747F63"/>
    <w:rsid w:val="00897475"/>
    <w:rsid w:val="00900254"/>
    <w:rsid w:val="00900FFD"/>
    <w:rsid w:val="00A27147"/>
    <w:rsid w:val="00AE1379"/>
    <w:rsid w:val="00AE365F"/>
    <w:rsid w:val="00B66679"/>
    <w:rsid w:val="00BB33D3"/>
    <w:rsid w:val="00BF0AF1"/>
    <w:rsid w:val="00C22616"/>
    <w:rsid w:val="00CC5E31"/>
    <w:rsid w:val="00D04FC3"/>
    <w:rsid w:val="00E12542"/>
    <w:rsid w:val="00E20245"/>
    <w:rsid w:val="00E84689"/>
    <w:rsid w:val="00EC48AD"/>
    <w:rsid w:val="3DB94DE3"/>
    <w:rsid w:val="4F7858CB"/>
    <w:rsid w:val="6A894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4CEDC8-A32B-4955-AA88-A83E553A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rPr>
      <w:color w:val="808080"/>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735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Kaicheng DING</dc:creator>
  <cp:lastModifiedBy>聂永欣</cp:lastModifiedBy>
  <cp:revision>6</cp:revision>
  <dcterms:created xsi:type="dcterms:W3CDTF">2019-11-12T11:51:00Z</dcterms:created>
  <dcterms:modified xsi:type="dcterms:W3CDTF">2020-11-05T14:52:00Z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