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b/>
          <w:sz w:val="32"/>
          <w:szCs w:val="32"/>
        </w:rPr>
        <w:t>Seminar Report</w:t>
      </w:r>
    </w:p>
    <w:p>
      <w:pPr>
        <w:jc w:val="center"/>
        <w:rPr>
          <w:szCs w:val="21"/>
        </w:rPr>
      </w:pPr>
      <w:r>
        <w:rPr>
          <w:rFonts w:hint="eastAsia"/>
          <w:b/>
          <w:szCs w:val="21"/>
        </w:rPr>
        <w:t xml:space="preserve"> </w:t>
      </w:r>
      <w:r>
        <w:rPr>
          <w:b/>
          <w:szCs w:val="21"/>
        </w:rPr>
        <w:t xml:space="preserve">                                       </w:t>
      </w:r>
      <w:r>
        <w:rPr>
          <w:szCs w:val="21"/>
        </w:rPr>
        <w:t>SUN Xunhang  Class 68  2160400228</w:t>
      </w:r>
    </w:p>
    <w:p>
      <w:pPr>
        <w:rPr>
          <w:szCs w:val="21"/>
        </w:rPr>
      </w:pPr>
    </w:p>
    <w:p>
      <w:r>
        <w:rPr>
          <w:rFonts w:hint="eastAsia"/>
        </w:rPr>
        <w:t>T</w:t>
      </w:r>
      <w:r>
        <w:t>his seminar consists of two parts, which are both regarding DC-DC converter. For the two parts, we carried out simulations with Simulink.</w:t>
      </w:r>
    </w:p>
    <w:p>
      <w:pPr>
        <w:rPr>
          <w:szCs w:val="21"/>
        </w:rPr>
      </w:pPr>
    </w:p>
    <w:p>
      <w:pPr>
        <w:rPr>
          <w:b/>
          <w:sz w:val="28"/>
          <w:szCs w:val="21"/>
        </w:rPr>
      </w:pPr>
      <w:r>
        <w:rPr>
          <w:rFonts w:hint="eastAsia"/>
          <w:b/>
          <w:sz w:val="28"/>
          <w:szCs w:val="21"/>
        </w:rPr>
        <w:t>1</w:t>
      </w:r>
      <w:r>
        <w:rPr>
          <w:b/>
          <w:sz w:val="28"/>
          <w:szCs w:val="21"/>
        </w:rPr>
        <w:t xml:space="preserve"> Buck converter</w:t>
      </w:r>
    </w:p>
    <w:p>
      <w:pPr>
        <w:ind w:firstLine="420" w:firstLineChars="200"/>
        <w:rPr>
          <w:szCs w:val="21"/>
        </w:rPr>
      </w:pPr>
      <w:r>
        <w:rPr>
          <w:rFonts w:hint="eastAsia"/>
          <w:szCs w:val="21"/>
        </w:rPr>
        <w:t>I</w:t>
      </w:r>
      <w:r>
        <w:rPr>
          <w:szCs w:val="21"/>
        </w:rPr>
        <w:t>n Simulink, we use the model as below to carry out simulation.</w:t>
      </w:r>
    </w:p>
    <w:p>
      <w:pPr>
        <w:jc w:val="center"/>
        <w:rPr>
          <w:szCs w:val="21"/>
        </w:rPr>
      </w:pPr>
      <w:r>
        <w:rPr>
          <w:rFonts w:hint="eastAsia"/>
          <w:szCs w:val="21"/>
        </w:rPr>
        <w:drawing>
          <wp:inline distT="0" distB="0" distL="0" distR="0">
            <wp:extent cx="4975860" cy="2468245"/>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4985692" cy="2473638"/>
                    </a:xfrm>
                    <a:prstGeom prst="rect">
                      <a:avLst/>
                    </a:prstGeom>
                  </pic:spPr>
                </pic:pic>
              </a:graphicData>
            </a:graphic>
          </wp:inline>
        </w:drawing>
      </w:r>
    </w:p>
    <w:p>
      <w:pPr>
        <w:jc w:val="center"/>
        <w:rPr>
          <w:szCs w:val="21"/>
        </w:rPr>
      </w:pPr>
      <w:r>
        <w:rPr>
          <w:rFonts w:hint="eastAsia"/>
          <w:szCs w:val="21"/>
        </w:rPr>
        <w:t>F</w:t>
      </w:r>
      <w:r>
        <w:rPr>
          <w:szCs w:val="21"/>
        </w:rPr>
        <w:t>ig. 1-1 Simulation model</w:t>
      </w:r>
    </w:p>
    <w:p>
      <w:pPr>
        <w:rPr>
          <w:szCs w:val="21"/>
        </w:rPr>
      </w:pPr>
    </w:p>
    <w:p>
      <w:pPr>
        <w:ind w:firstLine="420" w:firstLineChars="200"/>
        <w:rPr>
          <w:szCs w:val="21"/>
        </w:rPr>
      </w:pPr>
      <w:r>
        <w:rPr>
          <w:rFonts w:hint="eastAsia"/>
          <w:szCs w:val="21"/>
        </w:rPr>
        <w:t>A</w:t>
      </w:r>
      <w:r>
        <w:rPr>
          <w:szCs w:val="21"/>
        </w:rPr>
        <w:t xml:space="preserve">nd the parameters in the circuit are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in</m:t>
            </m:r>
            <m:ctrlPr>
              <w:rPr>
                <w:rFonts w:ascii="Cambria Math" w:hAnsi="Cambria Math"/>
                <w:szCs w:val="21"/>
              </w:rPr>
            </m:ctrlPr>
          </m:sub>
        </m:sSub>
        <m:r>
          <w:rPr>
            <w:rFonts w:ascii="Cambria Math" w:hAnsi="Cambria Math"/>
            <w:szCs w:val="21"/>
          </w:rPr>
          <m:t xml:space="preserve">=400V, </m:t>
        </m:r>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 xml:space="preserve">=300V, </m:t>
        </m:r>
        <m:sSub>
          <m:sSubPr>
            <m:ctrlPr>
              <w:rPr>
                <w:rFonts w:ascii="Cambria Math" w:hAnsi="Cambria Math"/>
                <w:i/>
                <w:szCs w:val="21"/>
              </w:rPr>
            </m:ctrlPr>
          </m:sSubPr>
          <m:e>
            <m:r>
              <w:rPr>
                <w:rFonts w:ascii="Cambria Math" w:hAnsi="Cambria Math"/>
                <w:szCs w:val="21"/>
              </w:rPr>
              <m:t>f</m:t>
            </m:r>
            <m:ctrlPr>
              <w:rPr>
                <w:rFonts w:ascii="Cambria Math" w:hAnsi="Cambria Math"/>
                <w:i/>
                <w:szCs w:val="21"/>
              </w:rPr>
            </m:ctrlPr>
          </m:e>
          <m:sub>
            <m:r>
              <w:rPr>
                <w:rFonts w:ascii="Cambria Math" w:hAnsi="Cambria Math"/>
                <w:szCs w:val="21"/>
              </w:rPr>
              <m:t>s</m:t>
            </m:r>
            <m:ctrlPr>
              <w:rPr>
                <w:rFonts w:ascii="Cambria Math" w:hAnsi="Cambria Math"/>
                <w:i/>
                <w:szCs w:val="21"/>
              </w:rPr>
            </m:ctrlPr>
          </m:sub>
        </m:sSub>
        <m:r>
          <w:rPr>
            <w:rFonts w:ascii="Cambria Math" w:hAnsi="Cambria Math"/>
            <w:szCs w:val="21"/>
          </w:rPr>
          <m:t xml:space="preserve">=100kHz, </m:t>
        </m:r>
        <m:sSub>
          <m:sSubPr>
            <m:ctrlPr>
              <w:rPr>
                <w:rFonts w:ascii="Cambria Math" w:hAnsi="Cambria Math"/>
                <w:i/>
                <w:szCs w:val="21"/>
              </w:rPr>
            </m:ctrlPr>
          </m:sSubPr>
          <m:e>
            <m:r>
              <w:rPr>
                <w:rFonts w:ascii="Cambria Math" w:hAnsi="Cambria Math"/>
                <w:szCs w:val="21"/>
              </w:rPr>
              <m:t>R</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=20</m:t>
        </m:r>
        <m:r>
          <w:rPr>
            <w:rFonts w:hint="eastAsia" w:ascii="Cambria Math" w:hAnsi="Cambria Math"/>
            <w:szCs w:val="21"/>
          </w:rPr>
          <m:t>Ω</m:t>
        </m:r>
        <m:r>
          <m:rPr>
            <m:sty m:val="p"/>
          </m:rPr>
          <w:rPr>
            <w:rFonts w:ascii="Cambria Math" w:hAnsi="Cambria Math"/>
            <w:szCs w:val="21"/>
          </w:rPr>
          <m:t xml:space="preserve">, </m:t>
        </m:r>
      </m:oMath>
      <w:r>
        <w:rPr>
          <w:rFonts w:hint="eastAsia"/>
          <w:szCs w:val="21"/>
        </w:rPr>
        <w:t xml:space="preserve"> </w:t>
      </w:r>
      <m:oMath>
        <m:r>
          <w:rPr>
            <w:rFonts w:ascii="Cambria Math" w:hAnsi="Cambria Math"/>
            <w:szCs w:val="21"/>
          </w:rPr>
          <m:t>L=2mH, C=50μF</m:t>
        </m:r>
      </m:oMath>
      <w:r>
        <w:rPr>
          <w:rFonts w:hint="eastAsia"/>
          <w:szCs w:val="21"/>
        </w:rPr>
        <w:t>.</w:t>
      </w:r>
      <w:r>
        <w:rPr>
          <w:szCs w:val="21"/>
        </w:rPr>
        <w:t xml:space="preserve"> For buck converter, we know that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r>
          <w:rPr>
            <w:rFonts w:ascii="Cambria Math" w:hAnsi="Cambria Math"/>
            <w:szCs w:val="21"/>
          </w:rPr>
          <m:t>=D</m:t>
        </m:r>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oMath>
      <w:r>
        <w:rPr>
          <w:rFonts w:hint="eastAsia"/>
          <w:szCs w:val="21"/>
        </w:rPr>
        <w:t>.</w:t>
      </w:r>
      <w:r>
        <w:rPr>
          <w:szCs w:val="21"/>
        </w:rPr>
        <w:t xml:space="preserve"> Therefore, we set the duty ratio to 75% so as to make the output voltage be </w:t>
      </w:r>
      <m:oMath>
        <m:r>
          <w:rPr>
            <w:rFonts w:ascii="Cambria Math" w:hAnsi="Cambria Math"/>
            <w:szCs w:val="21"/>
          </w:rPr>
          <m:t>300V</m:t>
        </m:r>
      </m:oMath>
      <w:r>
        <w:rPr>
          <w:szCs w:val="21"/>
        </w:rPr>
        <w:t>.</w:t>
      </w:r>
    </w:p>
    <w:p>
      <w:pPr>
        <w:ind w:firstLine="420" w:firstLineChars="200"/>
        <w:rPr>
          <w:szCs w:val="21"/>
        </w:rPr>
      </w:pPr>
      <w:r>
        <w:rPr>
          <w:szCs w:val="21"/>
        </w:rPr>
        <w:t>A</w:t>
      </w:r>
      <w:r>
        <w:rPr>
          <w:rFonts w:hint="eastAsia"/>
          <w:szCs w:val="21"/>
        </w:rPr>
        <w:t>t</w:t>
      </w:r>
      <w:r>
        <w:rPr>
          <w:szCs w:val="21"/>
        </w:rPr>
        <w:t xml:space="preserve"> steady state, we plot the waveform of the output. </w:t>
      </w:r>
    </w:p>
    <w:p>
      <w:pPr>
        <w:ind w:firstLine="420" w:firstLineChars="200"/>
        <w:rPr>
          <w:szCs w:val="21"/>
        </w:rPr>
      </w:pPr>
    </w:p>
    <w:p>
      <w:pPr>
        <w:jc w:val="center"/>
        <w:rPr>
          <w:szCs w:val="21"/>
        </w:rPr>
      </w:pPr>
      <w:r>
        <w:rPr>
          <w:rFonts w:hint="eastAsia"/>
          <w:szCs w:val="21"/>
        </w:rPr>
        <w:drawing>
          <wp:inline distT="0" distB="0" distL="0" distR="0">
            <wp:extent cx="4869180" cy="31927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869487" cy="3192780"/>
                    </a:xfrm>
                    <a:prstGeom prst="rect">
                      <a:avLst/>
                    </a:prstGeom>
                  </pic:spPr>
                </pic:pic>
              </a:graphicData>
            </a:graphic>
          </wp:inline>
        </w:drawing>
      </w:r>
    </w:p>
    <w:p>
      <w:pPr>
        <w:jc w:val="center"/>
        <w:rPr>
          <w:szCs w:val="21"/>
        </w:rPr>
      </w:pPr>
      <w:r>
        <w:rPr>
          <w:rFonts w:hint="eastAsia"/>
          <w:szCs w:val="21"/>
        </w:rPr>
        <w:t>F</w:t>
      </w:r>
      <w:r>
        <w:rPr>
          <w:szCs w:val="21"/>
        </w:rPr>
        <w:t>ig. 1-2 Output voltage and current</w:t>
      </w:r>
    </w:p>
    <w:p>
      <w:pPr>
        <w:rPr>
          <w:szCs w:val="21"/>
        </w:rPr>
      </w:pPr>
    </w:p>
    <w:p>
      <w:pPr>
        <w:ind w:firstLine="420" w:firstLineChars="200"/>
        <w:rPr>
          <w:szCs w:val="21"/>
        </w:rPr>
      </w:pPr>
      <w:r>
        <w:rPr>
          <w:rFonts w:hint="eastAsia"/>
          <w:szCs w:val="21"/>
        </w:rPr>
        <w:t>W</w:t>
      </w:r>
      <w:r>
        <w:rPr>
          <w:szCs w:val="21"/>
        </w:rPr>
        <w:t>hen the duty cycle is 75%, we can get the output voltage is 300V and from Ohm’s law, we know the output current is 15A, which are the same as we can see in the simulation result.</w:t>
      </w:r>
    </w:p>
    <w:p>
      <w:pPr>
        <w:rPr>
          <w:szCs w:val="21"/>
        </w:rPr>
      </w:pPr>
    </w:p>
    <w:p>
      <w:pPr>
        <w:rPr>
          <w:b/>
          <w:sz w:val="24"/>
          <w:szCs w:val="21"/>
        </w:rPr>
      </w:pPr>
      <w:r>
        <w:rPr>
          <w:rFonts w:hint="eastAsia"/>
          <w:b/>
          <w:sz w:val="24"/>
          <w:szCs w:val="21"/>
        </w:rPr>
        <w:t>1</w:t>
      </w:r>
      <w:r>
        <w:rPr>
          <w:b/>
          <w:sz w:val="24"/>
          <w:szCs w:val="21"/>
        </w:rPr>
        <w:t>.1 Task 1</w:t>
      </w:r>
    </w:p>
    <w:p>
      <w:pPr>
        <w:rPr>
          <w:b/>
          <w:szCs w:val="21"/>
        </w:rPr>
      </w:pPr>
      <w:r>
        <w:rPr>
          <w:rFonts w:hint="eastAsia"/>
          <w:b/>
          <w:szCs w:val="21"/>
        </w:rPr>
        <w:t>1</w:t>
      </w:r>
      <w:r>
        <w:rPr>
          <w:b/>
          <w:szCs w:val="21"/>
        </w:rPr>
        <w:t>.1.1 Task requirement</w:t>
      </w:r>
    </w:p>
    <w:p>
      <w:pPr>
        <w:ind w:firstLine="420" w:firstLineChars="200"/>
        <w:jc w:val="left"/>
        <w:rPr>
          <w:szCs w:val="21"/>
        </w:rPr>
      </w:pPr>
      <w:r>
        <w:rPr>
          <w:szCs w:val="21"/>
        </w:rPr>
        <w:t>For given input/output voltage and circuit parameters, we need to calculate the theoretical value of inductor current ripple, capacitor voltage ripple and do simulations to verify the calculation results.</w:t>
      </w:r>
    </w:p>
    <w:p>
      <w:pPr>
        <w:rPr>
          <w:szCs w:val="21"/>
        </w:rPr>
      </w:pPr>
    </w:p>
    <w:p>
      <w:pPr>
        <w:rPr>
          <w:b/>
          <w:szCs w:val="21"/>
        </w:rPr>
      </w:pPr>
      <w:r>
        <w:rPr>
          <w:rFonts w:hint="eastAsia"/>
          <w:b/>
          <w:szCs w:val="21"/>
        </w:rPr>
        <w:t>1</w:t>
      </w:r>
      <w:r>
        <w:rPr>
          <w:b/>
          <w:szCs w:val="21"/>
        </w:rPr>
        <w:t>.1.2</w:t>
      </w:r>
      <w:r>
        <w:rPr>
          <w:rFonts w:hint="eastAsia"/>
          <w:b/>
          <w:szCs w:val="21"/>
        </w:rPr>
        <w:t xml:space="preserve"> </w:t>
      </w:r>
      <w:r>
        <w:rPr>
          <w:b/>
          <w:szCs w:val="21"/>
        </w:rPr>
        <w:t>Inductor current ripple</w:t>
      </w:r>
    </w:p>
    <w:p>
      <w:pPr>
        <w:ind w:firstLine="420" w:firstLineChars="200"/>
        <w:rPr>
          <w:szCs w:val="21"/>
        </w:rPr>
      </w:pPr>
      <w:r>
        <w:rPr>
          <w:rFonts w:hint="eastAsia"/>
          <w:szCs w:val="21"/>
        </w:rPr>
        <w:t>I</w:t>
      </w:r>
      <w:r>
        <w:rPr>
          <w:szCs w:val="21"/>
        </w:rPr>
        <w:t xml:space="preserve">n the buck converter, the output voltage ripple is very small. Hence, we can assume the output voltage is a constant and there is no current flowing through the capacitor. We define </w:t>
      </w:r>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1</m:t>
            </m:r>
            <m:ctrlPr>
              <w:rPr>
                <w:rFonts w:ascii="Cambria Math" w:hAnsi="Cambria Math"/>
                <w:szCs w:val="21"/>
              </w:rPr>
            </m:ctrlPr>
          </m:sub>
        </m:sSub>
      </m:oMath>
      <w:r>
        <w:rPr>
          <w:rFonts w:hint="eastAsia"/>
          <w:szCs w:val="21"/>
        </w:rPr>
        <w:t xml:space="preserve"> </w:t>
      </w:r>
      <w:r>
        <w:rPr>
          <w:szCs w:val="21"/>
        </w:rPr>
        <w:t xml:space="preserve">as the on-state inductor current and </w:t>
      </w:r>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2</m:t>
            </m:r>
            <m:ctrlPr>
              <w:rPr>
                <w:rFonts w:ascii="Cambria Math" w:hAnsi="Cambria Math"/>
                <w:szCs w:val="21"/>
              </w:rPr>
            </m:ctrlPr>
          </m:sub>
        </m:sSub>
      </m:oMath>
      <w:r>
        <w:rPr>
          <w:rFonts w:hint="eastAsia"/>
          <w:szCs w:val="21"/>
        </w:rPr>
        <w:t xml:space="preserve"> </w:t>
      </w:r>
      <w:r>
        <w:rPr>
          <w:szCs w:val="21"/>
        </w:rPr>
        <w:t>as the off-state inductor current.</w:t>
      </w:r>
    </w:p>
    <w:p>
      <w:pPr>
        <w:rPr>
          <w:szCs w:val="21"/>
        </w:rPr>
      </w:pPr>
    </w:p>
    <w:p>
      <w:pPr>
        <w:jc w:val="center"/>
        <w:rPr>
          <w:szCs w:val="21"/>
        </w:rPr>
      </w:pPr>
      <w:r>
        <w:rPr>
          <w:rFonts w:hint="eastAsia"/>
          <w:szCs w:val="21"/>
        </w:rPr>
        <w:drawing>
          <wp:inline distT="0" distB="0" distL="0" distR="0">
            <wp:extent cx="4233545" cy="1612265"/>
            <wp:effectExtent l="0" t="0" r="0" b="698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240416" cy="1614789"/>
                    </a:xfrm>
                    <a:prstGeom prst="rect">
                      <a:avLst/>
                    </a:prstGeom>
                  </pic:spPr>
                </pic:pic>
              </a:graphicData>
            </a:graphic>
          </wp:inline>
        </w:drawing>
      </w:r>
    </w:p>
    <w:p>
      <w:pPr>
        <w:jc w:val="center"/>
        <w:rPr>
          <w:szCs w:val="21"/>
        </w:rPr>
      </w:pPr>
      <w:r>
        <w:rPr>
          <w:rFonts w:hint="eastAsia"/>
          <w:szCs w:val="21"/>
        </w:rPr>
        <w:t>F</w:t>
      </w:r>
      <w:r>
        <w:rPr>
          <w:szCs w:val="21"/>
        </w:rPr>
        <w:t>ig. 1-3 Main circuit of buck converter</w:t>
      </w:r>
    </w:p>
    <w:p>
      <w:pPr>
        <w:jc w:val="center"/>
        <w:rPr>
          <w:rFonts w:hint="eastAsia"/>
          <w:szCs w:val="21"/>
        </w:rPr>
      </w:pPr>
    </w:p>
    <w:p>
      <w:pPr>
        <w:ind w:firstLine="420" w:firstLineChars="200"/>
        <w:rPr>
          <w:szCs w:val="21"/>
        </w:rPr>
      </w:pPr>
      <w:r>
        <w:rPr>
          <w:szCs w:val="21"/>
        </w:rPr>
        <w:t>At on state, we have</w:t>
      </w:r>
    </w:p>
    <w:p>
      <w:pPr>
        <w:rPr>
          <w:szCs w:val="21"/>
        </w:rPr>
      </w:pPr>
      <m:oMathPara>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in</m:t>
              </m:r>
              <m:ctrlPr>
                <w:rPr>
                  <w:rFonts w:ascii="Cambria Math" w:hAnsi="Cambria Math"/>
                  <w:szCs w:val="21"/>
                </w:rPr>
              </m:ctrlPr>
            </m:sub>
          </m:sSub>
          <m:r>
            <w:rPr>
              <w:rFonts w:ascii="Cambria Math" w:hAnsi="Cambria Math"/>
              <w:szCs w:val="21"/>
            </w:rPr>
            <m:t>=L</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ctrlPr>
                <w:rPr>
                  <w:rFonts w:ascii="Cambria Math" w:hAnsi="Cambria Math"/>
                  <w:i/>
                  <w:szCs w:val="21"/>
                </w:rPr>
              </m:ctrlPr>
            </m:num>
            <m:den>
              <m:r>
                <w:rPr>
                  <w:rFonts w:ascii="Cambria Math" w:hAnsi="Cambria Math"/>
                  <w:szCs w:val="21"/>
                </w:rPr>
                <m:t>dt</m:t>
              </m:r>
              <m:ctrlPr>
                <w:rPr>
                  <w:rFonts w:ascii="Cambria Math" w:hAnsi="Cambria Math"/>
                  <w:i/>
                  <w:szCs w:val="21"/>
                </w:rPr>
              </m:ctrlPr>
            </m:den>
          </m:f>
          <m:r>
            <w:rPr>
              <w:rFonts w:ascii="Cambria Math" w:hAnsi="Cambria Math"/>
              <w:szCs w:val="21"/>
            </w:rPr>
            <m:t>+R</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oMath>
      </m:oMathPara>
    </w:p>
    <w:p>
      <w:pPr>
        <w:ind w:firstLine="420" w:firstLineChars="200"/>
        <w:rPr>
          <w:szCs w:val="21"/>
        </w:rPr>
      </w:pPr>
      <w:r>
        <w:rPr>
          <w:rFonts w:hint="eastAsia"/>
          <w:szCs w:val="21"/>
        </w:rPr>
        <w:t>S</w:t>
      </w:r>
      <w:r>
        <w:rPr>
          <w:szCs w:val="21"/>
        </w:rPr>
        <w:t>olving the differential equation, we can get</w:t>
      </w:r>
    </w:p>
    <w:p>
      <w:pPr>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1</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10</m:t>
              </m:r>
              <m:ctrlPr>
                <w:rPr>
                  <w:rFonts w:ascii="Cambria Math" w:hAnsi="Cambria Math"/>
                  <w:i/>
                  <w:szCs w:val="21"/>
                </w:rPr>
              </m:ctrlPr>
            </m:sub>
          </m:sSub>
          <m:sSup>
            <m:sSupPr>
              <m:ctrlPr>
                <w:rPr>
                  <w:rFonts w:ascii="Cambria Math" w:hAnsi="Cambria Math"/>
                  <w:i/>
                  <w:szCs w:val="21"/>
                </w:rPr>
              </m:ctrlPr>
            </m:sSupPr>
            <m:e>
              <m:r>
                <w:rPr>
                  <w:rFonts w:ascii="Cambria Math" w:hAnsi="Cambria Math"/>
                  <w:szCs w:val="21"/>
                </w:rPr>
                <m:t>e</m:t>
              </m:r>
              <m:ctrlPr>
                <w:rPr>
                  <w:rFonts w:ascii="Cambria Math" w:hAnsi="Cambria Math"/>
                  <w:i/>
                  <w:szCs w:val="21"/>
                </w:rPr>
              </m:ctrlPr>
            </m:e>
            <m:sup>
              <m:r>
                <w:rPr>
                  <w:rFonts w:ascii="Cambria Math" w:hAnsi="Cambria Math"/>
                  <w:szCs w:val="21"/>
                </w:rPr>
                <m:t xml:space="preserve">- </m:t>
              </m:r>
              <m:f>
                <m:fPr>
                  <m:ctrlPr>
                    <w:rPr>
                      <w:rFonts w:ascii="Cambria Math" w:hAnsi="Cambria Math"/>
                      <w:i/>
                      <w:szCs w:val="21"/>
                    </w:rPr>
                  </m:ctrlPr>
                </m:fPr>
                <m:num>
                  <m:r>
                    <w:rPr>
                      <w:rFonts w:ascii="Cambria Math" w:hAnsi="Cambria Math"/>
                      <w:szCs w:val="21"/>
                    </w:rPr>
                    <m:t>t</m:t>
                  </m:r>
                  <m:ctrlPr>
                    <w:rPr>
                      <w:rFonts w:ascii="Cambria Math" w:hAnsi="Cambria Math"/>
                      <w:i/>
                      <w:szCs w:val="21"/>
                    </w:rPr>
                  </m:ctrlPr>
                </m:num>
                <m:den>
                  <m:r>
                    <w:rPr>
                      <w:rFonts w:ascii="Cambria Math" w:hAnsi="Cambria Math"/>
                      <w:szCs w:val="21"/>
                    </w:rPr>
                    <m:t>τ</m:t>
                  </m:r>
                  <m:ctrlPr>
                    <w:rPr>
                      <w:rFonts w:ascii="Cambria Math" w:hAnsi="Cambria Math"/>
                      <w:i/>
                      <w:szCs w:val="21"/>
                    </w:rPr>
                  </m:ctrlPr>
                </m:den>
              </m:f>
              <m:ctrlPr>
                <w:rPr>
                  <w:rFonts w:ascii="Cambria Math" w:hAnsi="Cambria Math"/>
                  <w:i/>
                  <w:szCs w:val="21"/>
                </w:rPr>
              </m:ctrlPr>
            </m:sup>
          </m:sSup>
          <m:r>
            <w:rPr>
              <w:rFonts w:ascii="Cambria Math" w:hAnsi="Cambria Math"/>
              <w:szCs w:val="21"/>
            </w:rPr>
            <m:t>+</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i/>
                  <w:szCs w:val="21"/>
                </w:rPr>
              </m:ctrlPr>
            </m:num>
            <m:den>
              <m:r>
                <w:rPr>
                  <w:rFonts w:ascii="Cambria Math" w:hAnsi="Cambria Math"/>
                  <w:szCs w:val="21"/>
                </w:rPr>
                <m:t>R</m:t>
              </m:r>
              <m:ctrlPr>
                <w:rPr>
                  <w:rFonts w:ascii="Cambria Math" w:hAnsi="Cambria Math"/>
                  <w:i/>
                  <w:szCs w:val="21"/>
                </w:rPr>
              </m:ctrlPr>
            </m:den>
          </m:f>
          <m:r>
            <w:rPr>
              <w:rFonts w:ascii="Cambria Math" w:hAnsi="Cambria Math"/>
              <w:szCs w:val="21"/>
            </w:rPr>
            <m:t>(1-</m:t>
          </m:r>
          <m:sSup>
            <m:sSupPr>
              <m:ctrlPr>
                <w:rPr>
                  <w:rFonts w:ascii="Cambria Math" w:hAnsi="Cambria Math"/>
                  <w:i/>
                  <w:szCs w:val="21"/>
                </w:rPr>
              </m:ctrlPr>
            </m:sSupPr>
            <m:e>
              <m:r>
                <w:rPr>
                  <w:rFonts w:ascii="Cambria Math" w:hAnsi="Cambria Math"/>
                  <w:szCs w:val="21"/>
                </w:rPr>
                <m:t>e</m:t>
              </m:r>
              <m:ctrlPr>
                <w:rPr>
                  <w:rFonts w:ascii="Cambria Math" w:hAnsi="Cambria Math"/>
                  <w:i/>
                  <w:szCs w:val="21"/>
                </w:rPr>
              </m:ctrlPr>
            </m:e>
            <m:sup>
              <m:r>
                <w:rPr>
                  <w:rFonts w:ascii="Cambria Math" w:hAnsi="Cambria Math"/>
                  <w:szCs w:val="21"/>
                </w:rPr>
                <m:t xml:space="preserve">- </m:t>
              </m:r>
              <m:f>
                <m:fPr>
                  <m:ctrlPr>
                    <w:rPr>
                      <w:rFonts w:ascii="Cambria Math" w:hAnsi="Cambria Math"/>
                      <w:i/>
                      <w:szCs w:val="21"/>
                    </w:rPr>
                  </m:ctrlPr>
                </m:fPr>
                <m:num>
                  <m:r>
                    <w:rPr>
                      <w:rFonts w:ascii="Cambria Math" w:hAnsi="Cambria Math"/>
                      <w:szCs w:val="21"/>
                    </w:rPr>
                    <m:t>t</m:t>
                  </m:r>
                  <m:ctrlPr>
                    <w:rPr>
                      <w:rFonts w:ascii="Cambria Math" w:hAnsi="Cambria Math"/>
                      <w:i/>
                      <w:szCs w:val="21"/>
                    </w:rPr>
                  </m:ctrlPr>
                </m:num>
                <m:den>
                  <m:r>
                    <w:rPr>
                      <w:rFonts w:ascii="Cambria Math" w:hAnsi="Cambria Math"/>
                      <w:szCs w:val="21"/>
                    </w:rPr>
                    <m:t>τ</m:t>
                  </m:r>
                  <m:ctrlPr>
                    <w:rPr>
                      <w:rFonts w:ascii="Cambria Math" w:hAnsi="Cambria Math"/>
                      <w:i/>
                      <w:szCs w:val="21"/>
                    </w:rPr>
                  </m:ctrlPr>
                </m:den>
              </m:f>
              <m:ctrlPr>
                <w:rPr>
                  <w:rFonts w:ascii="Cambria Math" w:hAnsi="Cambria Math"/>
                  <w:i/>
                  <w:szCs w:val="21"/>
                </w:rPr>
              </m:ctrlPr>
            </m:sup>
          </m:sSup>
          <m:r>
            <w:rPr>
              <w:rFonts w:ascii="Cambria Math" w:hAnsi="Cambria Math"/>
              <w:szCs w:val="21"/>
            </w:rPr>
            <m:t>)</m:t>
          </m:r>
        </m:oMath>
      </m:oMathPara>
    </w:p>
    <w:p>
      <w:pPr>
        <w:ind w:firstLine="420" w:firstLineChars="200"/>
        <w:rPr>
          <w:szCs w:val="21"/>
        </w:rPr>
      </w:pPr>
      <w:r>
        <w:rPr>
          <w:rFonts w:hint="eastAsia"/>
          <w:szCs w:val="21"/>
        </w:rPr>
        <w:t>I</w:t>
      </w:r>
      <w:r>
        <w:rPr>
          <w:szCs w:val="21"/>
        </w:rPr>
        <w:t xml:space="preserve">n the equation, </w:t>
      </w:r>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10</m:t>
            </m:r>
            <m:ctrlPr>
              <w:rPr>
                <w:rFonts w:ascii="Cambria Math" w:hAnsi="Cambria Math"/>
                <w:szCs w:val="21"/>
              </w:rPr>
            </m:ctrlPr>
          </m:sub>
        </m:sSub>
      </m:oMath>
      <w:r>
        <w:rPr>
          <w:rFonts w:hint="eastAsia"/>
          <w:szCs w:val="21"/>
        </w:rPr>
        <w:t xml:space="preserve"> </w:t>
      </w:r>
      <w:r>
        <w:rPr>
          <w:szCs w:val="21"/>
        </w:rPr>
        <w:t xml:space="preserve">is the initial value of on-state current and </w:t>
      </w:r>
      <m:oMath>
        <m:r>
          <m:rPr>
            <m:sty m:val="p"/>
          </m:rPr>
          <w:rPr>
            <w:rFonts w:ascii="Cambria Math" w:hAnsi="Cambria Math"/>
            <w:szCs w:val="21"/>
          </w:rPr>
          <m:t>τ</m:t>
        </m:r>
      </m:oMath>
      <w:r>
        <w:rPr>
          <w:rFonts w:hint="eastAsia"/>
          <w:szCs w:val="21"/>
        </w:rPr>
        <w:t xml:space="preserve"> </w:t>
      </w:r>
      <w:r>
        <w:rPr>
          <w:szCs w:val="21"/>
        </w:rPr>
        <w:t xml:space="preserve">is the time constant which value is </w:t>
      </w:r>
      <m:oMath>
        <m:f>
          <m:fPr>
            <m:ctrlPr>
              <w:rPr>
                <w:rFonts w:ascii="Cambria Math" w:hAnsi="Cambria Math"/>
                <w:szCs w:val="21"/>
              </w:rPr>
            </m:ctrlPr>
          </m:fPr>
          <m:num>
            <m:r>
              <w:rPr>
                <w:rFonts w:ascii="Cambria Math" w:hAnsi="Cambria Math"/>
                <w:szCs w:val="21"/>
              </w:rPr>
              <m:t>L</m:t>
            </m:r>
            <m:ctrlPr>
              <w:rPr>
                <w:rFonts w:ascii="Cambria Math" w:hAnsi="Cambria Math"/>
                <w:szCs w:val="21"/>
              </w:rPr>
            </m:ctrlPr>
          </m:num>
          <m:den>
            <m:r>
              <w:rPr>
                <w:rFonts w:ascii="Cambria Math" w:hAnsi="Cambria Math"/>
                <w:szCs w:val="21"/>
              </w:rPr>
              <m:t>R</m:t>
            </m:r>
            <m:ctrlPr>
              <w:rPr>
                <w:rFonts w:ascii="Cambria Math" w:hAnsi="Cambria Math"/>
                <w:szCs w:val="21"/>
              </w:rPr>
            </m:ctrlPr>
          </m:den>
        </m:f>
      </m:oMath>
      <w:r>
        <w:rPr>
          <w:szCs w:val="21"/>
        </w:rPr>
        <w:t xml:space="preserve"> .</w:t>
      </w:r>
    </w:p>
    <w:p>
      <w:pPr>
        <w:ind w:firstLine="420" w:firstLineChars="200"/>
        <w:rPr>
          <w:szCs w:val="21"/>
        </w:rPr>
      </w:pPr>
      <w:r>
        <w:rPr>
          <w:rFonts w:hint="eastAsia"/>
          <w:szCs w:val="21"/>
        </w:rPr>
        <w:t>A</w:t>
      </w:r>
      <w:r>
        <w:rPr>
          <w:szCs w:val="21"/>
        </w:rPr>
        <w:t xml:space="preserve">t off state, we have </w:t>
      </w:r>
    </w:p>
    <w:p>
      <w:pPr>
        <w:rPr>
          <w:szCs w:val="21"/>
        </w:rPr>
      </w:pPr>
      <m:oMathPara>
        <m:oMath>
          <m:r>
            <w:rPr>
              <w:rFonts w:ascii="Cambria Math" w:hAnsi="Cambria Math"/>
              <w:szCs w:val="21"/>
            </w:rPr>
            <m:t>L</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ctrlPr>
                <w:rPr>
                  <w:rFonts w:ascii="Cambria Math" w:hAnsi="Cambria Math"/>
                  <w:i/>
                  <w:szCs w:val="21"/>
                </w:rPr>
              </m:ctrlPr>
            </m:num>
            <m:den>
              <m:r>
                <w:rPr>
                  <w:rFonts w:ascii="Cambria Math" w:hAnsi="Cambria Math"/>
                  <w:szCs w:val="21"/>
                </w:rPr>
                <m:t>dt</m:t>
              </m:r>
              <m:ctrlPr>
                <w:rPr>
                  <w:rFonts w:ascii="Cambria Math" w:hAnsi="Cambria Math"/>
                  <w:i/>
                  <w:szCs w:val="21"/>
                </w:rPr>
              </m:ctrlPr>
            </m:den>
          </m:f>
          <m:r>
            <w:rPr>
              <w:rFonts w:ascii="Cambria Math" w:hAnsi="Cambria Math"/>
              <w:szCs w:val="21"/>
            </w:rPr>
            <m:t>+R</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=0</m:t>
          </m:r>
        </m:oMath>
      </m:oMathPara>
    </w:p>
    <w:p>
      <w:pPr>
        <w:ind w:firstLine="420" w:firstLineChars="200"/>
        <w:rPr>
          <w:szCs w:val="21"/>
        </w:rPr>
      </w:pPr>
      <w:r>
        <w:rPr>
          <w:rFonts w:hint="eastAsia"/>
          <w:szCs w:val="21"/>
        </w:rPr>
        <w:t>S</w:t>
      </w:r>
      <w:r>
        <w:rPr>
          <w:szCs w:val="21"/>
        </w:rPr>
        <w:t>imilarly, we get</w:t>
      </w:r>
    </w:p>
    <w:p>
      <w:pPr>
        <w:ind w:firstLine="420" w:firstLineChars="200"/>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2</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20</m:t>
              </m:r>
              <m:ctrlPr>
                <w:rPr>
                  <w:rFonts w:ascii="Cambria Math" w:hAnsi="Cambria Math"/>
                  <w:i/>
                  <w:szCs w:val="21"/>
                </w:rPr>
              </m:ctrlPr>
            </m:sub>
          </m:sSub>
          <m:sSup>
            <m:sSupPr>
              <m:ctrlPr>
                <w:rPr>
                  <w:rFonts w:ascii="Cambria Math" w:hAnsi="Cambria Math"/>
                  <w:i/>
                  <w:szCs w:val="21"/>
                </w:rPr>
              </m:ctrlPr>
            </m:sSupPr>
            <m:e>
              <m:r>
                <w:rPr>
                  <w:rFonts w:ascii="Cambria Math" w:hAnsi="Cambria Math"/>
                  <w:szCs w:val="21"/>
                </w:rPr>
                <m:t>e</m:t>
              </m:r>
              <m:ctrlPr>
                <w:rPr>
                  <w:rFonts w:ascii="Cambria Math" w:hAnsi="Cambria Math"/>
                  <w:i/>
                  <w:szCs w:val="21"/>
                </w:rPr>
              </m:ctrlPr>
            </m:e>
            <m:sup>
              <m:r>
                <w:rPr>
                  <w:rFonts w:ascii="Cambria Math" w:hAnsi="Cambria Math"/>
                  <w:szCs w:val="21"/>
                </w:rPr>
                <m:t xml:space="preserve">- </m:t>
              </m:r>
              <m:f>
                <m:fPr>
                  <m:ctrlPr>
                    <w:rPr>
                      <w:rFonts w:ascii="Cambria Math" w:hAnsi="Cambria Math"/>
                      <w:i/>
                      <w:szCs w:val="21"/>
                    </w:rPr>
                  </m:ctrlPr>
                </m:fPr>
                <m:num>
                  <m:r>
                    <w:rPr>
                      <w:rFonts w:ascii="Cambria Math" w:hAnsi="Cambria Math"/>
                      <w:szCs w:val="21"/>
                    </w:rPr>
                    <m:t>t-</m:t>
                  </m:r>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on</m:t>
                      </m:r>
                      <m:ctrlPr>
                        <w:rPr>
                          <w:rFonts w:ascii="Cambria Math" w:hAnsi="Cambria Math"/>
                          <w:i/>
                          <w:szCs w:val="21"/>
                        </w:rPr>
                      </m:ctrlPr>
                    </m:sub>
                  </m:sSub>
                  <m:ctrlPr>
                    <w:rPr>
                      <w:rFonts w:ascii="Cambria Math" w:hAnsi="Cambria Math"/>
                      <w:i/>
                      <w:szCs w:val="21"/>
                    </w:rPr>
                  </m:ctrlPr>
                </m:num>
                <m:den>
                  <m:r>
                    <w:rPr>
                      <w:rFonts w:ascii="Cambria Math" w:hAnsi="Cambria Math"/>
                      <w:szCs w:val="21"/>
                    </w:rPr>
                    <m:t>τ</m:t>
                  </m:r>
                  <m:ctrlPr>
                    <w:rPr>
                      <w:rFonts w:ascii="Cambria Math" w:hAnsi="Cambria Math"/>
                      <w:i/>
                      <w:szCs w:val="21"/>
                    </w:rPr>
                  </m:ctrlPr>
                </m:den>
              </m:f>
              <m:ctrlPr>
                <w:rPr>
                  <w:rFonts w:ascii="Cambria Math" w:hAnsi="Cambria Math"/>
                  <w:i/>
                  <w:szCs w:val="21"/>
                </w:rPr>
              </m:ctrlPr>
            </m:sup>
          </m:sSup>
        </m:oMath>
      </m:oMathPara>
    </w:p>
    <w:p>
      <w:pPr>
        <w:ind w:firstLine="420" w:firstLineChars="200"/>
        <w:rPr>
          <w:szCs w:val="21"/>
        </w:rPr>
      </w:pPr>
      <w:r>
        <w:rPr>
          <w:rFonts w:hint="eastAsia"/>
          <w:szCs w:val="21"/>
        </w:rPr>
        <w:t>W</w:t>
      </w:r>
      <w:r>
        <w:rPr>
          <w:szCs w:val="21"/>
        </w:rPr>
        <w:t>hen the circuit is at steady state, we have</w:t>
      </w:r>
    </w:p>
    <w:p>
      <w:pPr>
        <w:ind w:firstLine="420" w:firstLineChars="200"/>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10</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2</m:t>
              </m:r>
              <m:ctrlPr>
                <w:rPr>
                  <w:rFonts w:ascii="Cambria Math" w:hAnsi="Cambria Math"/>
                  <w:i/>
                  <w:szCs w:val="21"/>
                </w:rPr>
              </m:ctrlPr>
            </m:sub>
          </m:sSub>
          <m:r>
            <w:rPr>
              <w:rFonts w:ascii="Cambria Math" w:hAnsi="Cambria Math"/>
              <w:szCs w:val="21"/>
            </w:rPr>
            <m:t>(T)</m:t>
          </m:r>
        </m:oMath>
      </m:oMathPara>
    </w:p>
    <w:p>
      <w:pPr>
        <w:ind w:firstLine="420" w:firstLineChars="200"/>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20</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t</m:t>
              </m:r>
              <m:ctrlPr>
                <w:rPr>
                  <w:rFonts w:ascii="Cambria Math" w:hAnsi="Cambria Math"/>
                  <w:i/>
                  <w:szCs w:val="21"/>
                </w:rPr>
              </m:ctrlPr>
            </m:e>
            <m:sub>
              <m:r>
                <w:rPr>
                  <w:rFonts w:ascii="Cambria Math" w:hAnsi="Cambria Math"/>
                  <w:szCs w:val="21"/>
                </w:rPr>
                <m:t>1</m:t>
              </m:r>
              <m:ctrlPr>
                <w:rPr>
                  <w:rFonts w:ascii="Cambria Math" w:hAnsi="Cambria Math"/>
                  <w:i/>
                  <w:szCs w:val="21"/>
                </w:rPr>
              </m:ctrlPr>
            </m:sub>
          </m:sSub>
          <m:r>
            <w:rPr>
              <w:rFonts w:ascii="Cambria Math" w:hAnsi="Cambria Math"/>
              <w:szCs w:val="21"/>
            </w:rPr>
            <m:t>)</m:t>
          </m:r>
        </m:oMath>
      </m:oMathPara>
    </w:p>
    <w:p>
      <w:pPr>
        <w:ind w:firstLine="420" w:firstLineChars="200"/>
        <w:rPr>
          <w:szCs w:val="21"/>
        </w:rPr>
      </w:pPr>
      <w:r>
        <w:rPr>
          <w:rFonts w:hint="eastAsia"/>
          <w:szCs w:val="21"/>
        </w:rPr>
        <w:t>T</w:t>
      </w:r>
      <w:r>
        <w:rPr>
          <w:szCs w:val="21"/>
        </w:rPr>
        <w:t>herefore, we have</w:t>
      </w:r>
    </w:p>
    <w:p>
      <w:pPr>
        <w:ind w:firstLine="420" w:firstLineChars="200"/>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10</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e</m:t>
                  </m:r>
                  <m:ctrlPr>
                    <w:rPr>
                      <w:rFonts w:ascii="Cambria Math" w:hAnsi="Cambria Math"/>
                      <w:i/>
                      <w:szCs w:val="21"/>
                    </w:rPr>
                  </m:ctrlPr>
                </m:e>
                <m:sup>
                  <m:r>
                    <w:rPr>
                      <w:rFonts w:ascii="Cambria Math" w:hAnsi="Cambria Math"/>
                      <w:szCs w:val="21"/>
                    </w:rPr>
                    <m:t>Dρ</m:t>
                  </m:r>
                  <m:ctrlPr>
                    <w:rPr>
                      <w:rFonts w:ascii="Cambria Math" w:hAnsi="Cambria Math"/>
                      <w:i/>
                      <w:szCs w:val="21"/>
                    </w:rPr>
                  </m:ctrlPr>
                </m:sup>
              </m:sSup>
              <m:r>
                <w:rPr>
                  <w:rFonts w:ascii="Cambria Math" w:hAnsi="Cambria Math"/>
                  <w:szCs w:val="21"/>
                </w:rPr>
                <m:t>-1</m:t>
              </m:r>
              <m:ctrlPr>
                <w:rPr>
                  <w:rFonts w:ascii="Cambria Math" w:hAnsi="Cambria Math"/>
                  <w:i/>
                  <w:szCs w:val="21"/>
                </w:rPr>
              </m:ctrlPr>
            </m:num>
            <m:den>
              <m:sSup>
                <m:sSupPr>
                  <m:ctrlPr>
                    <w:rPr>
                      <w:rFonts w:ascii="Cambria Math" w:hAnsi="Cambria Math"/>
                      <w:i/>
                      <w:szCs w:val="21"/>
                    </w:rPr>
                  </m:ctrlPr>
                </m:sSupPr>
                <m:e>
                  <m:r>
                    <w:rPr>
                      <w:rFonts w:ascii="Cambria Math" w:hAnsi="Cambria Math"/>
                      <w:szCs w:val="21"/>
                    </w:rPr>
                    <m:t>e</m:t>
                  </m:r>
                  <m:ctrlPr>
                    <w:rPr>
                      <w:rFonts w:ascii="Cambria Math" w:hAnsi="Cambria Math"/>
                      <w:i/>
                      <w:szCs w:val="21"/>
                    </w:rPr>
                  </m:ctrlPr>
                </m:e>
                <m:sup>
                  <m:r>
                    <w:rPr>
                      <w:rFonts w:ascii="Cambria Math" w:hAnsi="Cambria Math"/>
                      <w:szCs w:val="21"/>
                    </w:rPr>
                    <m:t>ρ</m:t>
                  </m:r>
                  <m:ctrlPr>
                    <w:rPr>
                      <w:rFonts w:ascii="Cambria Math" w:hAnsi="Cambria Math"/>
                      <w:i/>
                      <w:szCs w:val="21"/>
                    </w:rPr>
                  </m:ctrlPr>
                </m:sup>
              </m:sSup>
              <m:r>
                <w:rPr>
                  <w:rFonts w:ascii="Cambria Math" w:hAnsi="Cambria Math"/>
                  <w:szCs w:val="21"/>
                </w:rPr>
                <m:t>-1</m:t>
              </m:r>
              <m:ctrlPr>
                <w:rPr>
                  <w:rFonts w:ascii="Cambria Math" w:hAnsi="Cambria Math"/>
                  <w:i/>
                  <w:szCs w:val="21"/>
                </w:rPr>
              </m:ctrlPr>
            </m:den>
          </m:f>
          <m:r>
            <m:rPr>
              <m:sty m:val="p"/>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szCs w:val="21"/>
                </w:rPr>
              </m:ctrlPr>
            </m:num>
            <m:den>
              <m:r>
                <w:rPr>
                  <w:rFonts w:ascii="Cambria Math" w:hAnsi="Cambria Math"/>
                  <w:szCs w:val="21"/>
                </w:rPr>
                <m:t>R</m:t>
              </m:r>
              <m:ctrlPr>
                <w:rPr>
                  <w:rFonts w:ascii="Cambria Math" w:hAnsi="Cambria Math"/>
                  <w:szCs w:val="21"/>
                </w:rPr>
              </m:ctrlPr>
            </m:den>
          </m:f>
          <m:r>
            <m:rPr>
              <m:sty m:val="p"/>
            </m:rPr>
            <w:rPr>
              <w:rFonts w:ascii="Cambria Math" w:hAnsi="Cambria Math"/>
              <w:szCs w:val="21"/>
            </w:rPr>
            <m:t>=14.6190A</m:t>
          </m:r>
        </m:oMath>
      </m:oMathPara>
    </w:p>
    <w:p>
      <w:pPr>
        <w:ind w:firstLine="420" w:firstLineChars="200"/>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20</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sSup>
                <m:sSupPr>
                  <m:ctrlPr>
                    <w:rPr>
                      <w:rFonts w:ascii="Cambria Math" w:hAnsi="Cambria Math"/>
                      <w:i/>
                      <w:szCs w:val="21"/>
                    </w:rPr>
                  </m:ctrlPr>
                </m:sSupPr>
                <m:e>
                  <m:r>
                    <w:rPr>
                      <w:rFonts w:ascii="Cambria Math" w:hAnsi="Cambria Math"/>
                      <w:szCs w:val="21"/>
                    </w:rPr>
                    <m:t>1-e</m:t>
                  </m:r>
                  <m:ctrlPr>
                    <w:rPr>
                      <w:rFonts w:ascii="Cambria Math" w:hAnsi="Cambria Math"/>
                      <w:i/>
                      <w:szCs w:val="21"/>
                    </w:rPr>
                  </m:ctrlPr>
                </m:e>
                <m:sup>
                  <m:r>
                    <w:rPr>
                      <w:rFonts w:ascii="Cambria Math" w:hAnsi="Cambria Math"/>
                      <w:szCs w:val="21"/>
                    </w:rPr>
                    <m:t>-Dρ</m:t>
                  </m:r>
                  <m:ctrlPr>
                    <w:rPr>
                      <w:rFonts w:ascii="Cambria Math" w:hAnsi="Cambria Math"/>
                      <w:i/>
                      <w:szCs w:val="21"/>
                    </w:rPr>
                  </m:ctrlPr>
                </m:sup>
              </m:sSup>
              <m:ctrlPr>
                <w:rPr>
                  <w:rFonts w:ascii="Cambria Math" w:hAnsi="Cambria Math"/>
                  <w:i/>
                  <w:szCs w:val="21"/>
                </w:rPr>
              </m:ctrlPr>
            </m:num>
            <m:den>
              <m:sSup>
                <m:sSupPr>
                  <m:ctrlPr>
                    <w:rPr>
                      <w:rFonts w:ascii="Cambria Math" w:hAnsi="Cambria Math"/>
                      <w:i/>
                      <w:szCs w:val="21"/>
                    </w:rPr>
                  </m:ctrlPr>
                </m:sSupPr>
                <m:e>
                  <m:r>
                    <w:rPr>
                      <w:rFonts w:ascii="Cambria Math" w:hAnsi="Cambria Math"/>
                      <w:szCs w:val="21"/>
                    </w:rPr>
                    <m:t>1-e</m:t>
                  </m:r>
                  <m:ctrlPr>
                    <w:rPr>
                      <w:rFonts w:ascii="Cambria Math" w:hAnsi="Cambria Math"/>
                      <w:i/>
                      <w:szCs w:val="21"/>
                    </w:rPr>
                  </m:ctrlPr>
                </m:e>
                <m:sup>
                  <m:r>
                    <w:rPr>
                      <w:rFonts w:ascii="Cambria Math" w:hAnsi="Cambria Math"/>
                      <w:szCs w:val="21"/>
                    </w:rPr>
                    <m:t>-ρ</m:t>
                  </m:r>
                  <m:ctrlPr>
                    <w:rPr>
                      <w:rFonts w:ascii="Cambria Math" w:hAnsi="Cambria Math"/>
                      <w:i/>
                      <w:szCs w:val="21"/>
                    </w:rPr>
                  </m:ctrlPr>
                </m:sup>
              </m:sSup>
              <m:ctrlPr>
                <w:rPr>
                  <w:rFonts w:ascii="Cambria Math" w:hAnsi="Cambria Math"/>
                  <w:i/>
                  <w:szCs w:val="21"/>
                </w:rPr>
              </m:ctrlPr>
            </m:den>
          </m:f>
          <m:r>
            <m:rPr>
              <m:sty m:val="p"/>
            </m:rPr>
            <w:rPr>
              <w:rFonts w:ascii="Cambria Math" w:hAnsi="Cambria Math"/>
              <w:szCs w:val="21"/>
            </w:rPr>
            <m:t>∙</m:t>
          </m:r>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szCs w:val="21"/>
                </w:rPr>
              </m:ctrlPr>
            </m:num>
            <m:den>
              <m:r>
                <w:rPr>
                  <w:rFonts w:ascii="Cambria Math" w:hAnsi="Cambria Math"/>
                  <w:szCs w:val="21"/>
                </w:rPr>
                <m:t>R</m:t>
              </m:r>
              <m:ctrlPr>
                <w:rPr>
                  <w:rFonts w:ascii="Cambria Math" w:hAnsi="Cambria Math"/>
                  <w:szCs w:val="21"/>
                </w:rPr>
              </m:ctrlPr>
            </m:den>
          </m:f>
          <m:r>
            <m:rPr>
              <m:sty m:val="p"/>
            </m:rPr>
            <w:rPr>
              <w:rFonts w:ascii="Cambria Math" w:hAnsi="Cambria Math"/>
              <w:szCs w:val="21"/>
            </w:rPr>
            <m:t>=15.3685A</m:t>
          </m:r>
        </m:oMath>
      </m:oMathPara>
    </w:p>
    <w:p>
      <w:pPr>
        <w:ind w:firstLine="420" w:firstLineChars="200"/>
        <w:rPr>
          <w:szCs w:val="21"/>
        </w:rPr>
      </w:pPr>
      <w:r>
        <w:rPr>
          <w:szCs w:val="21"/>
        </w:rPr>
        <w:t xml:space="preserve">In the equation, </w:t>
      </w:r>
      <m:oMath>
        <m:r>
          <m:rPr>
            <m:sty m:val="p"/>
          </m:rPr>
          <w:rPr>
            <w:rFonts w:ascii="Cambria Math" w:hAnsi="Cambria Math"/>
            <w:szCs w:val="21"/>
          </w:rPr>
          <m:t>ρ=</m:t>
        </m:r>
        <m:f>
          <m:fPr>
            <m:ctrlPr>
              <w:rPr>
                <w:rFonts w:ascii="Cambria Math" w:hAnsi="Cambria Math"/>
                <w:szCs w:val="21"/>
              </w:rPr>
            </m:ctrlPr>
          </m:fPr>
          <m:num>
            <m:r>
              <w:rPr>
                <w:rFonts w:ascii="Cambria Math" w:hAnsi="Cambria Math"/>
                <w:szCs w:val="21"/>
              </w:rPr>
              <m:t>T</m:t>
            </m:r>
            <m:ctrlPr>
              <w:rPr>
                <w:rFonts w:ascii="Cambria Math" w:hAnsi="Cambria Math"/>
                <w:szCs w:val="21"/>
              </w:rPr>
            </m:ctrlPr>
          </m:num>
          <m:den>
            <m:r>
              <w:rPr>
                <w:rFonts w:ascii="Cambria Math" w:hAnsi="Cambria Math"/>
                <w:szCs w:val="21"/>
              </w:rPr>
              <m:t>τ</m:t>
            </m:r>
            <m:ctrlPr>
              <w:rPr>
                <w:rFonts w:ascii="Cambria Math" w:hAnsi="Cambria Math"/>
                <w:szCs w:val="21"/>
              </w:rPr>
            </m:ctrlPr>
          </m:den>
        </m:f>
      </m:oMath>
      <w:r>
        <w:rPr>
          <w:rFonts w:hint="eastAsia"/>
          <w:szCs w:val="21"/>
        </w:rPr>
        <w:t>.</w:t>
      </w:r>
      <w:r>
        <w:rPr>
          <w:szCs w:val="21"/>
        </w:rPr>
        <w:t xml:space="preserve"> </w:t>
      </w:r>
      <w:r>
        <w:rPr>
          <w:rFonts w:hint="eastAsia"/>
          <w:szCs w:val="21"/>
        </w:rPr>
        <w:t>T</w:t>
      </w:r>
      <w:r>
        <w:rPr>
          <w:szCs w:val="21"/>
        </w:rPr>
        <w:t>hen, we have</w:t>
      </w:r>
    </w:p>
    <w:p>
      <w:pPr>
        <w:ind w:firstLine="420" w:firstLineChars="200"/>
        <w:jc w:val="center"/>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20</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10</m:t>
              </m:r>
              <m:ctrlPr>
                <w:rPr>
                  <w:rFonts w:ascii="Cambria Math" w:hAnsi="Cambria Math"/>
                  <w:i/>
                  <w:szCs w:val="21"/>
                </w:rPr>
              </m:ctrlPr>
            </m:sub>
          </m:sSub>
          <m:r>
            <w:rPr>
              <w:rFonts w:ascii="Cambria Math" w:hAnsi="Cambria Math"/>
              <w:szCs w:val="21"/>
            </w:rPr>
            <m:t>=0.7495A</m:t>
          </m:r>
        </m:oMath>
      </m:oMathPara>
    </w:p>
    <w:p>
      <w:pPr>
        <w:ind w:firstLine="420" w:firstLineChars="200"/>
        <w:rPr>
          <w:szCs w:val="21"/>
        </w:rPr>
      </w:pPr>
    </w:p>
    <w:p>
      <w:pPr>
        <w:rPr>
          <w:b/>
          <w:szCs w:val="21"/>
        </w:rPr>
      </w:pPr>
      <w:r>
        <w:rPr>
          <w:rFonts w:hint="eastAsia"/>
          <w:b/>
          <w:szCs w:val="21"/>
        </w:rPr>
        <w:t>1</w:t>
      </w:r>
      <w:r>
        <w:rPr>
          <w:b/>
          <w:szCs w:val="21"/>
        </w:rPr>
        <w:t>.1.3 Capacitor voltage ripple</w:t>
      </w:r>
    </w:p>
    <w:p>
      <w:pPr>
        <w:ind w:firstLine="420" w:firstLineChars="200"/>
        <w:rPr>
          <w:szCs w:val="21"/>
        </w:rPr>
      </w:pPr>
      <w:r>
        <w:rPr>
          <w:rFonts w:hint="eastAsia"/>
          <w:szCs w:val="21"/>
        </w:rPr>
        <w:t>I</w:t>
      </w:r>
      <w:r>
        <w:rPr>
          <w:szCs w:val="21"/>
        </w:rPr>
        <w:t>n the circuit, there is a capacitor and a resistor as load. By KCL, we will get</w:t>
      </w:r>
    </w:p>
    <w:p>
      <w:pPr>
        <w:jc w:val="center"/>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oMath>
      </m:oMathPara>
    </w:p>
    <w:p>
      <w:pPr>
        <w:ind w:firstLine="420" w:firstLineChars="200"/>
        <w:jc w:val="left"/>
        <w:rPr>
          <w:szCs w:val="21"/>
        </w:rPr>
      </w:pPr>
      <m:oMath>
        <m:sSub>
          <w:bookmarkStart w:id="0" w:name="_GoBack"/>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r>
          <w:rPr>
            <w:rFonts w:ascii="Cambria Math" w:hAnsi="Cambria Math"/>
            <w:szCs w:val="21"/>
          </w:rPr>
          <m:t xml:space="preserve"> </m:t>
        </m:r>
        <m:r>
          <m:rPr>
            <m:sty m:val="p"/>
          </m:rPr>
          <w:rPr>
            <w:rFonts w:ascii="Cambria Math" w:hAnsi="Cambria Math"/>
            <w:szCs w:val="21"/>
          </w:rPr>
          <m:t>and</m:t>
        </m:r>
        <m:r>
          <w:rPr>
            <w:rFonts w:ascii="Cambria Math" w:hAnsi="Cambria Math"/>
            <w:szCs w:val="21"/>
          </w:rPr>
          <m:t xml:space="preserve"> </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oMath>
      <w:r>
        <w:rPr>
          <w:rFonts w:hint="eastAsia"/>
          <w:szCs w:val="21"/>
        </w:rPr>
        <w:t xml:space="preserve"> </w:t>
      </w:r>
      <w:r>
        <w:rPr>
          <w:szCs w:val="21"/>
        </w:rPr>
        <w:t xml:space="preserve">are the current flows through the conductor, resistor and capacitor, </w:t>
      </w:r>
      <w:bookmarkEnd w:id="0"/>
      <w:r>
        <w:rPr>
          <w:szCs w:val="21"/>
        </w:rPr>
        <w:t xml:space="preserve">respectively. </w:t>
      </w:r>
    </w:p>
    <w:p>
      <w:pPr>
        <w:ind w:firstLine="420" w:firstLineChars="200"/>
        <w:jc w:val="left"/>
        <w:rPr>
          <w:szCs w:val="21"/>
        </w:rPr>
      </w:pPr>
      <w:r>
        <w:rPr>
          <w:rFonts w:hint="eastAsia"/>
          <w:szCs w:val="21"/>
        </w:rPr>
        <w:t>O</w:t>
      </w:r>
      <w:r>
        <w:rPr>
          <w:szCs w:val="21"/>
        </w:rPr>
        <w:t xml:space="preserve">wing to the capacitor, </w:t>
      </w:r>
      <m:oMath>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r>
        <w:rPr>
          <w:rFonts w:hint="eastAsia"/>
          <w:szCs w:val="21"/>
        </w:rPr>
        <w:t xml:space="preserve"> </w:t>
      </w:r>
      <w:r>
        <w:rPr>
          <w:szCs w:val="21"/>
        </w:rPr>
        <w:t xml:space="preserve">is almost a constant so that </w:t>
      </w:r>
      <m:oMath>
        <m:r>
          <m:rPr>
            <m:sty m:val="p"/>
          </m:rP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oMath>
      <w:r>
        <w:rPr>
          <w:rFonts w:hint="eastAsia"/>
          <w:szCs w:val="21"/>
        </w:rPr>
        <w:t xml:space="preserve"> </w:t>
      </w:r>
      <w:r>
        <w:rPr>
          <w:szCs w:val="21"/>
        </w:rPr>
        <w:t xml:space="preserve">is extremely small. So, we have </w:t>
      </w:r>
    </w:p>
    <w:p>
      <w:pPr>
        <w:jc w:val="center"/>
        <w:rPr>
          <w:szCs w:val="21"/>
        </w:rPr>
      </w:pPr>
      <m:oMathPara>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m:t>
              </m:r>
              <m:r>
                <w:rPr>
                  <w:rFonts w:ascii="Cambria Math" w:hAnsi="Cambria Math"/>
                  <w:szCs w:val="21"/>
                </w:rPr>
                <m:t>i</m:t>
              </m:r>
              <m:ctrlPr>
                <w:rPr>
                  <w:rFonts w:ascii="Cambria Math" w:hAnsi="Cambria Math"/>
                  <w:i/>
                  <w:szCs w:val="21"/>
                </w:rPr>
              </m:ctrlPr>
            </m:e>
            <m:sub>
              <m:r>
                <w:rPr>
                  <w:rFonts w:ascii="Cambria Math" w:hAnsi="Cambria Math"/>
                  <w:szCs w:val="21"/>
                </w:rPr>
                <m:t>R</m:t>
              </m:r>
              <m:ctrlPr>
                <w:rPr>
                  <w:rFonts w:ascii="Cambria Math" w:hAnsi="Cambria Math"/>
                  <w:i/>
                  <w:szCs w:val="21"/>
                </w:rPr>
              </m:ctrlPr>
            </m:sub>
          </m:sSub>
          <m: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m:t>
              </m:r>
              <m:r>
                <w:rPr>
                  <w:rFonts w:ascii="Cambria Math" w:hAnsi="Cambria Math"/>
                  <w:szCs w:val="21"/>
                </w:rPr>
                <m:t>i</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r>
            <m:rPr>
              <m:sty m:val="p"/>
            </m:rPr>
            <w:rPr>
              <w:rFonts w:ascii="Cambria Math" w:hAnsi="Cambria Math"/>
              <w:szCs w:val="21"/>
            </w:rPr>
            <m:t>≈</m:t>
          </m:r>
          <m:sSub>
            <m:sSubPr>
              <m:ctrlPr>
                <w:rPr>
                  <w:rFonts w:ascii="Cambria Math" w:hAnsi="Cambria Math"/>
                  <w:i/>
                  <w:szCs w:val="21"/>
                </w:rPr>
              </m:ctrlPr>
            </m:sSubPr>
            <m:e>
              <m:r>
                <m:rPr>
                  <m:sty m:val="p"/>
                </m:rPr>
                <w:rPr>
                  <w:rFonts w:ascii="Cambria Math" w:hAnsi="Cambria Math"/>
                  <w:szCs w:val="21"/>
                </w:rPr>
                <m:t>∆</m:t>
              </m:r>
              <m:r>
                <w:rPr>
                  <w:rFonts w:ascii="Cambria Math" w:hAnsi="Cambria Math"/>
                  <w:szCs w:val="21"/>
                </w:rPr>
                <m:t>i</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oMath>
      </m:oMathPara>
    </w:p>
    <w:p>
      <w:pPr>
        <w:ind w:firstLine="420" w:firstLineChars="200"/>
        <w:jc w:val="left"/>
        <w:rPr>
          <w:szCs w:val="21"/>
        </w:rPr>
      </w:pPr>
      <w:r>
        <w:rPr>
          <w:rFonts w:hint="eastAsia"/>
          <w:szCs w:val="21"/>
        </w:rPr>
        <w:t>F</w:t>
      </w:r>
      <w:r>
        <w:rPr>
          <w:szCs w:val="21"/>
        </w:rPr>
        <w:t>or the capacitor, we can get the current via</w:t>
      </w:r>
    </w:p>
    <w:p>
      <w:pPr>
        <w:jc w:val="center"/>
        <w:rPr>
          <w:szCs w:val="21"/>
        </w:rPr>
      </w:pPr>
      <m:oMathPara>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C</m:t>
              </m:r>
              <m:ctrlPr>
                <w:rPr>
                  <w:rFonts w:ascii="Cambria Math" w:hAnsi="Cambria Math"/>
                  <w:szCs w:val="21"/>
                </w:rPr>
              </m:ctrlPr>
            </m:sub>
          </m:sSub>
          <m:r>
            <w:rPr>
              <w:rFonts w:ascii="Cambria Math" w:hAnsi="Cambria Math"/>
              <w:szCs w:val="21"/>
            </w:rPr>
            <m:t>=C</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u</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ctrlPr>
                <w:rPr>
                  <w:rFonts w:ascii="Cambria Math" w:hAnsi="Cambria Math"/>
                  <w:i/>
                  <w:szCs w:val="21"/>
                </w:rPr>
              </m:ctrlPr>
            </m:num>
            <m:den>
              <m:r>
                <w:rPr>
                  <w:rFonts w:ascii="Cambria Math" w:hAnsi="Cambria Math"/>
                  <w:szCs w:val="21"/>
                </w:rPr>
                <m:t>dt</m:t>
              </m:r>
              <m:ctrlPr>
                <w:rPr>
                  <w:rFonts w:ascii="Cambria Math" w:hAnsi="Cambria Math"/>
                  <w:i/>
                  <w:szCs w:val="21"/>
                </w:rPr>
              </m:ctrlPr>
            </m:den>
          </m:f>
        </m:oMath>
      </m:oMathPara>
    </w:p>
    <w:p>
      <w:pPr>
        <w:ind w:firstLine="420" w:firstLineChars="200"/>
        <w:rPr>
          <w:szCs w:val="21"/>
        </w:rPr>
      </w:pPr>
      <w:r>
        <w:rPr>
          <w:rFonts w:hint="eastAsia"/>
          <w:szCs w:val="21"/>
        </w:rPr>
        <w:t>T</w:t>
      </w:r>
      <w:r>
        <w:rPr>
          <w:szCs w:val="21"/>
        </w:rPr>
        <w:t>hen we will get the changing voltage across the capacitor</w:t>
      </w:r>
    </w:p>
    <w:p>
      <w:pPr>
        <w:ind w:firstLine="420" w:firstLineChars="200"/>
        <w:rPr>
          <w:szCs w:val="21"/>
        </w:rPr>
      </w:pPr>
      <m:oMathPara>
        <m:oMathParaPr>
          <m:jc m:val="center"/>
        </m:oMathParaP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u</m:t>
              </m:r>
              <m:ctrlPr>
                <w:rPr>
                  <w:rFonts w:ascii="Cambria Math" w:hAnsi="Cambria Math"/>
                  <w:szCs w:val="21"/>
                </w:rPr>
              </m:ctrlPr>
            </m:e>
            <m:sub>
              <m:r>
                <w:rPr>
                  <w:rFonts w:ascii="Cambria Math" w:hAnsi="Cambria Math"/>
                  <w:szCs w:val="21"/>
                </w:rPr>
                <m:t>C</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∆Q</m:t>
              </m:r>
              <m:ctrlPr>
                <w:rPr>
                  <w:rFonts w:ascii="Cambria Math" w:hAnsi="Cambria Math"/>
                  <w:i/>
                  <w:szCs w:val="21"/>
                </w:rPr>
              </m:ctrlPr>
            </m:num>
            <m:den>
              <m:r>
                <w:rPr>
                  <w:rFonts w:ascii="Cambria Math" w:hAnsi="Cambria Math"/>
                  <w:szCs w:val="21"/>
                </w:rPr>
                <m:t>C</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C</m:t>
              </m:r>
              <m:ctrlPr>
                <w:rPr>
                  <w:rFonts w:ascii="Cambria Math" w:hAnsi="Cambria Math"/>
                  <w:i/>
                  <w:szCs w:val="21"/>
                </w:rPr>
              </m:ctrlPr>
            </m:den>
          </m:f>
          <m:nary>
            <m:naryPr>
              <m:chr m:val="∫"/>
              <m:limLoc m:val="undOvr"/>
              <m:subHide m:val="1"/>
              <m:supHide m:val="1"/>
              <m:ctrlPr>
                <w:rPr>
                  <w:rFonts w:ascii="Cambria Math" w:hAnsi="Cambria Math"/>
                  <w:i/>
                  <w:szCs w:val="21"/>
                </w:rPr>
              </m:ctrlPr>
            </m:naryPr>
            <m:sub>
              <m:ctrlPr>
                <w:rPr>
                  <w:rFonts w:ascii="Cambria Math" w:hAnsi="Cambria Math"/>
                  <w:i/>
                  <w:szCs w:val="21"/>
                </w:rPr>
              </m:ctrlPr>
            </m:sub>
            <m:sup>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C</m:t>
                  </m:r>
                  <m:ctrlPr>
                    <w:rPr>
                      <w:rFonts w:ascii="Cambria Math" w:hAnsi="Cambria Math"/>
                      <w:i/>
                      <w:szCs w:val="21"/>
                    </w:rPr>
                  </m:ctrlPr>
                </m:sub>
              </m:sSub>
              <m:r>
                <w:rPr>
                  <w:rFonts w:ascii="Cambria Math" w:hAnsi="Cambria Math"/>
                  <w:szCs w:val="21"/>
                </w:rPr>
                <m:t>dt</m:t>
              </m:r>
              <m:ctrlPr>
                <w:rPr>
                  <w:rFonts w:ascii="Cambria Math" w:hAnsi="Cambria Math"/>
                  <w:i/>
                  <w:szCs w:val="21"/>
                </w:rPr>
              </m:ctrlPr>
            </m:e>
          </m:nary>
          <m:r>
            <w:rPr>
              <w:rFonts w:ascii="Cambria Math" w:hAnsi="Cambria Math"/>
              <w:szCs w:val="21"/>
            </w:rPr>
            <m: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C</m:t>
              </m:r>
              <m:ctrlPr>
                <w:rPr>
                  <w:rFonts w:ascii="Cambria Math" w:hAnsi="Cambria Math"/>
                  <w:i/>
                  <w:szCs w:val="21"/>
                </w:rPr>
              </m:ctrlPr>
            </m:den>
          </m:f>
          <m:nary>
            <m:naryPr>
              <m:chr m:val="∫"/>
              <m:limLoc m:val="undOvr"/>
              <m:subHide m:val="1"/>
              <m:supHide m:val="1"/>
              <m:ctrlPr>
                <w:rPr>
                  <w:rFonts w:ascii="Cambria Math" w:hAnsi="Cambria Math"/>
                  <w:i/>
                  <w:szCs w:val="21"/>
                </w:rPr>
              </m:ctrlPr>
            </m:naryPr>
            <m:sub>
              <m:ctrlPr>
                <w:rPr>
                  <w:rFonts w:ascii="Cambria Math" w:hAnsi="Cambria Math"/>
                  <w:i/>
                  <w:szCs w:val="21"/>
                </w:rPr>
              </m:ctrlPr>
            </m:sub>
            <m:sup>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dt</m:t>
              </m:r>
              <m:ctrlPr>
                <w:rPr>
                  <w:rFonts w:ascii="Cambria Math" w:hAnsi="Cambria Math"/>
                  <w:i/>
                  <w:szCs w:val="21"/>
                </w:rPr>
              </m:ctrlPr>
            </m:e>
          </m:nary>
        </m:oMath>
      </m:oMathPara>
    </w:p>
    <w:p>
      <w:pPr>
        <w:ind w:firstLine="420" w:firstLineChars="200"/>
        <w:rPr>
          <w:szCs w:val="21"/>
        </w:rPr>
      </w:pPr>
      <w:r>
        <w:rPr>
          <w:rFonts w:hint="eastAsia"/>
          <w:szCs w:val="21"/>
        </w:rPr>
        <w:t>I</w:t>
      </w:r>
      <w:r>
        <w:rPr>
          <w:szCs w:val="21"/>
        </w:rPr>
        <w:t>n short time, we can calculate by assuming the current changes linearly. Therefore, we can get the capacitor voltage ripple</w:t>
      </w:r>
    </w:p>
    <w:p>
      <w:pPr>
        <w:ind w:firstLine="420" w:firstLineChars="200"/>
        <w:rPr>
          <w:szCs w:val="21"/>
        </w:rPr>
      </w:pPr>
      <m:oMathPara>
        <m:oMathParaPr>
          <m:jc m:val="center"/>
        </m:oMathParaP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u</m:t>
              </m:r>
              <m:ctrlPr>
                <w:rPr>
                  <w:rFonts w:ascii="Cambria Math" w:hAnsi="Cambria Math"/>
                  <w:szCs w:val="21"/>
                </w:rPr>
              </m:ctrlPr>
            </m:e>
            <m:sub>
              <m:r>
                <w:rPr>
                  <w:rFonts w:ascii="Cambria Math" w:hAnsi="Cambria Math"/>
                  <w:szCs w:val="21"/>
                </w:rPr>
                <m:t>C</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C</m:t>
              </m:r>
              <m:ctrlPr>
                <w:rPr>
                  <w:rFonts w:ascii="Cambria Math" w:hAnsi="Cambria Math"/>
                  <w:i/>
                  <w:szCs w:val="21"/>
                </w:rPr>
              </m:ctrlPr>
            </m:den>
          </m:f>
          <m:nary>
            <m:naryPr>
              <m:chr m:val="∫"/>
              <m:limLoc m:val="undOvr"/>
              <m:subHide m:val="1"/>
              <m:supHide m:val="1"/>
              <m:ctrlPr>
                <w:rPr>
                  <w:rFonts w:ascii="Cambria Math" w:hAnsi="Cambria Math"/>
                  <w:i/>
                  <w:szCs w:val="21"/>
                </w:rPr>
              </m:ctrlPr>
            </m:naryPr>
            <m:sub>
              <m:ctrlPr>
                <w:rPr>
                  <w:rFonts w:ascii="Cambria Math" w:hAnsi="Cambria Math"/>
                  <w:i/>
                  <w:szCs w:val="21"/>
                </w:rPr>
              </m:ctrlPr>
            </m:sub>
            <m:sup>
              <m:ctrlPr>
                <w:rPr>
                  <w:rFonts w:ascii="Cambria Math" w:hAnsi="Cambria Math"/>
                  <w:i/>
                  <w:szCs w:val="21"/>
                </w:rPr>
              </m:ctrlPr>
            </m:sup>
            <m:e>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dt=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C</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1</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ctrlPr>
                    <w:rPr>
                      <w:rFonts w:ascii="Cambria Math" w:hAnsi="Cambria Math"/>
                      <w:i/>
                      <w:szCs w:val="21"/>
                    </w:rPr>
                  </m:ctrlPr>
                </m:num>
                <m:den>
                  <m:r>
                    <w:rPr>
                      <w:rFonts w:ascii="Cambria Math" w:hAnsi="Cambria Math"/>
                      <w:szCs w:val="21"/>
                    </w:rPr>
                    <m:t>2</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T</m:t>
                  </m:r>
                  <m:ctrlPr>
                    <w:rPr>
                      <w:rFonts w:ascii="Cambria Math" w:hAnsi="Cambria Math"/>
                      <w:i/>
                      <w:szCs w:val="21"/>
                    </w:rPr>
                  </m:ctrlPr>
                </m:num>
                <m:den>
                  <m:r>
                    <w:rPr>
                      <w:rFonts w:ascii="Cambria Math" w:hAnsi="Cambria Math"/>
                      <w:szCs w:val="21"/>
                    </w:rPr>
                    <m:t>2</m:t>
                  </m:r>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T</m:t>
                  </m:r>
                  <m:ctrlPr>
                    <w:rPr>
                      <w:rFonts w:ascii="Cambria Math" w:hAnsi="Cambria Math"/>
                      <w:i/>
                      <w:szCs w:val="21"/>
                    </w:rPr>
                  </m:ctrlPr>
                </m:num>
                <m:den>
                  <m:r>
                    <w:rPr>
                      <w:rFonts w:ascii="Cambria Math" w:hAnsi="Cambria Math"/>
                      <w:szCs w:val="21"/>
                    </w:rPr>
                    <m:t>8C</m:t>
                  </m:r>
                  <m:ctrlPr>
                    <w:rPr>
                      <w:rFonts w:ascii="Cambria Math" w:hAnsi="Cambria Math"/>
                      <w:i/>
                      <w:szCs w:val="21"/>
                    </w:rPr>
                  </m:ctrlPr>
                </m:den>
              </m:f>
              <m:ctrlPr>
                <w:rPr>
                  <w:rFonts w:ascii="Cambria Math" w:hAnsi="Cambria Math"/>
                  <w:i/>
                  <w:szCs w:val="21"/>
                </w:rPr>
              </m:ctrlPr>
            </m:e>
          </m:nary>
          <m:r>
            <m:rPr>
              <m:sty m:val="p"/>
            </m:rPr>
            <w:rPr>
              <w:rFonts w:ascii="Cambria Math" w:hAnsi="Cambria Math"/>
              <w:szCs w:val="21"/>
            </w:rPr>
            <m:t>=0.0187V</m:t>
          </m:r>
        </m:oMath>
      </m:oMathPara>
    </w:p>
    <w:p>
      <w:pPr>
        <w:ind w:firstLine="420" w:firstLineChars="200"/>
        <w:rPr>
          <w:szCs w:val="21"/>
        </w:rPr>
      </w:pPr>
    </w:p>
    <w:p>
      <w:pPr>
        <w:rPr>
          <w:b/>
          <w:szCs w:val="21"/>
        </w:rPr>
      </w:pPr>
      <w:r>
        <w:rPr>
          <w:rFonts w:hint="eastAsia"/>
          <w:b/>
          <w:szCs w:val="21"/>
        </w:rPr>
        <w:t>1</w:t>
      </w:r>
      <w:r>
        <w:rPr>
          <w:b/>
          <w:szCs w:val="21"/>
        </w:rPr>
        <w:t>.1.4 Comparison between theory and simulation</w:t>
      </w:r>
    </w:p>
    <w:p>
      <w:pPr>
        <w:ind w:firstLine="420" w:firstLineChars="200"/>
        <w:rPr>
          <w:szCs w:val="21"/>
        </w:rPr>
      </w:pPr>
      <w:r>
        <w:rPr>
          <w:rFonts w:hint="eastAsia"/>
          <w:szCs w:val="21"/>
        </w:rPr>
        <w:t>T</w:t>
      </w:r>
      <w:r>
        <w:rPr>
          <w:szCs w:val="21"/>
        </w:rPr>
        <w:t>he output with ripple is shown as below.</w:t>
      </w:r>
    </w:p>
    <w:p>
      <w:pPr>
        <w:jc w:val="center"/>
        <w:rPr>
          <w:szCs w:val="21"/>
        </w:rPr>
      </w:pPr>
      <w:r>
        <w:rPr>
          <w:rFonts w:hint="eastAsia"/>
          <w:szCs w:val="21"/>
        </w:rPr>
        <w:drawing>
          <wp:inline distT="0" distB="0" distL="0" distR="0">
            <wp:extent cx="5274310" cy="316928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274310" cy="3169597"/>
                    </a:xfrm>
                    <a:prstGeom prst="rect">
                      <a:avLst/>
                    </a:prstGeom>
                  </pic:spPr>
                </pic:pic>
              </a:graphicData>
            </a:graphic>
          </wp:inline>
        </w:drawing>
      </w:r>
    </w:p>
    <w:p>
      <w:pPr>
        <w:jc w:val="center"/>
        <w:rPr>
          <w:szCs w:val="21"/>
        </w:rPr>
      </w:pPr>
      <w:r>
        <w:rPr>
          <w:rFonts w:hint="eastAsia"/>
          <w:szCs w:val="21"/>
        </w:rPr>
        <w:t>F</w:t>
      </w:r>
      <w:r>
        <w:rPr>
          <w:szCs w:val="21"/>
        </w:rPr>
        <w:t>ig. 1-4 The ripple output</w:t>
      </w:r>
    </w:p>
    <w:p>
      <w:pPr>
        <w:rPr>
          <w:szCs w:val="21"/>
        </w:rPr>
      </w:pPr>
    </w:p>
    <w:p>
      <w:pPr>
        <w:ind w:firstLine="420" w:firstLineChars="200"/>
        <w:rPr>
          <w:szCs w:val="21"/>
        </w:rPr>
      </w:pPr>
      <w:r>
        <w:rPr>
          <w:rFonts w:hint="eastAsia"/>
          <w:szCs w:val="21"/>
        </w:rPr>
        <w:t>G</w:t>
      </w:r>
      <w:r>
        <w:rPr>
          <w:szCs w:val="21"/>
        </w:rPr>
        <w:t>etting the simulation value from the figure, we analyze the error as below.</w:t>
      </w:r>
    </w:p>
    <w:p>
      <w:pPr>
        <w:ind w:firstLine="420" w:firstLineChars="200"/>
        <w:rPr>
          <w:szCs w:val="21"/>
        </w:rPr>
      </w:pPr>
    </w:p>
    <w:p>
      <w:pPr>
        <w:jc w:val="center"/>
        <w:rPr>
          <w:szCs w:val="21"/>
        </w:rPr>
      </w:pPr>
      <w:r>
        <w:rPr>
          <w:rFonts w:hint="eastAsia"/>
          <w:szCs w:val="21"/>
        </w:rPr>
        <w:t>T</w:t>
      </w:r>
      <w:r>
        <w:rPr>
          <w:szCs w:val="21"/>
        </w:rPr>
        <w:t>ab. 1</w:t>
      </w:r>
      <w:r>
        <w:rPr>
          <w:rFonts w:hint="eastAsia"/>
          <w:szCs w:val="21"/>
        </w:rPr>
        <w:t>-1</w:t>
      </w:r>
      <w:r>
        <w:rPr>
          <w:szCs w:val="21"/>
        </w:rPr>
        <w:t xml:space="preserve"> Comparison of theoretical and simulation value</w:t>
      </w:r>
    </w:p>
    <w:tbl>
      <w:tblPr>
        <w:tblStyle w:val="6"/>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405"/>
        <w:gridCol w:w="1743"/>
        <w:gridCol w:w="2074"/>
        <w:gridCol w:w="207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szCs w:val="21"/>
              </w:rPr>
            </w:pPr>
          </w:p>
        </w:tc>
        <w:tc>
          <w:tcPr>
            <w:tcW w:w="1743" w:type="dxa"/>
          </w:tcPr>
          <w:p>
            <w:pPr>
              <w:jc w:val="center"/>
              <w:rPr>
                <w:szCs w:val="21"/>
              </w:rPr>
            </w:pPr>
            <w:r>
              <w:rPr>
                <w:rFonts w:hint="eastAsia"/>
                <w:szCs w:val="21"/>
              </w:rPr>
              <w:t>T</w:t>
            </w:r>
            <w:r>
              <w:rPr>
                <w:szCs w:val="21"/>
              </w:rPr>
              <w:t>heoretical value</w:t>
            </w:r>
          </w:p>
        </w:tc>
        <w:tc>
          <w:tcPr>
            <w:tcW w:w="2074" w:type="dxa"/>
          </w:tcPr>
          <w:p>
            <w:pPr>
              <w:jc w:val="center"/>
              <w:rPr>
                <w:szCs w:val="21"/>
              </w:rPr>
            </w:pPr>
            <w:r>
              <w:rPr>
                <w:rFonts w:hint="eastAsia"/>
                <w:szCs w:val="21"/>
              </w:rPr>
              <w:t>S</w:t>
            </w:r>
            <w:r>
              <w:rPr>
                <w:szCs w:val="21"/>
              </w:rPr>
              <w:t>imulation value</w:t>
            </w:r>
          </w:p>
        </w:tc>
        <w:tc>
          <w:tcPr>
            <w:tcW w:w="2074" w:type="dxa"/>
          </w:tcPr>
          <w:p>
            <w:pPr>
              <w:jc w:val="center"/>
              <w:rPr>
                <w:szCs w:val="21"/>
              </w:rPr>
            </w:pPr>
            <w:r>
              <w:rPr>
                <w:rFonts w:hint="eastAsia"/>
                <w:szCs w:val="21"/>
              </w:rPr>
              <w:t>P</w:t>
            </w:r>
            <w:r>
              <w:rPr>
                <w:szCs w:val="21"/>
              </w:rPr>
              <w:t>ercentage error</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405" w:type="dxa"/>
          </w:tcPr>
          <w:p>
            <w:pPr>
              <w:jc w:val="center"/>
              <w:rPr>
                <w:szCs w:val="21"/>
              </w:rPr>
            </w:pPr>
            <w:r>
              <w:rPr>
                <w:rFonts w:hint="eastAsia"/>
                <w:szCs w:val="21"/>
              </w:rPr>
              <w:t>I</w:t>
            </w:r>
            <w:r>
              <w:rPr>
                <w:szCs w:val="21"/>
              </w:rPr>
              <w:t>nductor current ripple</w:t>
            </w:r>
          </w:p>
        </w:tc>
        <w:tc>
          <w:tcPr>
            <w:tcW w:w="1743" w:type="dxa"/>
          </w:tcPr>
          <w:p>
            <w:pPr>
              <w:jc w:val="center"/>
              <w:rPr>
                <w:szCs w:val="21"/>
              </w:rPr>
            </w:pPr>
            <w:r>
              <w:rPr>
                <w:rFonts w:hint="eastAsia"/>
                <w:szCs w:val="21"/>
              </w:rPr>
              <w:t>0</w:t>
            </w:r>
            <w:r>
              <w:rPr>
                <w:szCs w:val="21"/>
              </w:rPr>
              <w:t>.7495A</w:t>
            </w:r>
          </w:p>
        </w:tc>
        <w:tc>
          <w:tcPr>
            <w:tcW w:w="2074" w:type="dxa"/>
          </w:tcPr>
          <w:p>
            <w:pPr>
              <w:jc w:val="center"/>
              <w:rPr>
                <w:szCs w:val="21"/>
              </w:rPr>
            </w:pPr>
            <w:r>
              <w:rPr>
                <w:rFonts w:hint="eastAsia"/>
                <w:szCs w:val="21"/>
              </w:rPr>
              <w:t>0</w:t>
            </w:r>
            <w:r>
              <w:rPr>
                <w:szCs w:val="21"/>
              </w:rPr>
              <w:t>.7500A</w:t>
            </w:r>
          </w:p>
        </w:tc>
        <w:tc>
          <w:tcPr>
            <w:tcW w:w="2074" w:type="dxa"/>
          </w:tcPr>
          <w:p>
            <w:pPr>
              <w:jc w:val="center"/>
              <w:rPr>
                <w:szCs w:val="21"/>
              </w:rPr>
            </w:pPr>
            <w:r>
              <w:rPr>
                <w:rFonts w:hint="eastAsia"/>
                <w:szCs w:val="21"/>
              </w:rPr>
              <w:t>0</w:t>
            </w:r>
            <w:r>
              <w:rPr>
                <w:szCs w:val="21"/>
              </w:rPr>
              <w:t>.07%</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405" w:type="dxa"/>
          </w:tcPr>
          <w:p>
            <w:pPr>
              <w:jc w:val="center"/>
              <w:rPr>
                <w:szCs w:val="21"/>
              </w:rPr>
            </w:pPr>
            <w:r>
              <w:rPr>
                <w:rFonts w:hint="eastAsia"/>
                <w:szCs w:val="21"/>
              </w:rPr>
              <w:t>C</w:t>
            </w:r>
            <w:r>
              <w:rPr>
                <w:szCs w:val="21"/>
              </w:rPr>
              <w:t>apacitor voltage ripple</w:t>
            </w:r>
          </w:p>
        </w:tc>
        <w:tc>
          <w:tcPr>
            <w:tcW w:w="1743" w:type="dxa"/>
          </w:tcPr>
          <w:p>
            <w:pPr>
              <w:jc w:val="center"/>
              <w:rPr>
                <w:szCs w:val="21"/>
              </w:rPr>
            </w:pPr>
            <w:r>
              <w:rPr>
                <w:rFonts w:hint="eastAsia"/>
                <w:szCs w:val="21"/>
              </w:rPr>
              <w:t>0</w:t>
            </w:r>
            <w:r>
              <w:rPr>
                <w:szCs w:val="21"/>
              </w:rPr>
              <w:t>.0187V</w:t>
            </w:r>
          </w:p>
        </w:tc>
        <w:tc>
          <w:tcPr>
            <w:tcW w:w="2074" w:type="dxa"/>
          </w:tcPr>
          <w:p>
            <w:pPr>
              <w:jc w:val="center"/>
              <w:rPr>
                <w:szCs w:val="21"/>
              </w:rPr>
            </w:pPr>
            <w:r>
              <w:rPr>
                <w:rFonts w:hint="eastAsia"/>
                <w:szCs w:val="21"/>
              </w:rPr>
              <w:t>0</w:t>
            </w:r>
            <w:r>
              <w:rPr>
                <w:szCs w:val="21"/>
              </w:rPr>
              <w:t>.0187V</w:t>
            </w:r>
          </w:p>
        </w:tc>
        <w:tc>
          <w:tcPr>
            <w:tcW w:w="2074" w:type="dxa"/>
          </w:tcPr>
          <w:p>
            <w:pPr>
              <w:jc w:val="center"/>
              <w:rPr>
                <w:szCs w:val="21"/>
              </w:rPr>
            </w:pPr>
            <m:oMath>
              <m:r>
                <m:rPr>
                  <m:sty m:val="p"/>
                </m:rPr>
                <w:rPr>
                  <w:rFonts w:ascii="Cambria Math" w:hAnsi="Cambria Math"/>
                  <w:szCs w:val="21"/>
                </w:rPr>
                <m:t>≈</m:t>
              </m:r>
            </m:oMath>
            <w:r>
              <w:rPr>
                <w:rFonts w:hint="eastAsia"/>
                <w:szCs w:val="21"/>
              </w:rPr>
              <w:t>0</w:t>
            </w:r>
          </w:p>
        </w:tc>
      </w:tr>
    </w:tbl>
    <w:p>
      <w:pPr>
        <w:ind w:firstLine="420" w:firstLineChars="200"/>
        <w:rPr>
          <w:szCs w:val="21"/>
        </w:rPr>
      </w:pPr>
    </w:p>
    <w:p>
      <w:pPr>
        <w:ind w:firstLine="420" w:firstLineChars="200"/>
        <w:rPr>
          <w:szCs w:val="21"/>
        </w:rPr>
      </w:pPr>
      <w:r>
        <w:rPr>
          <w:rFonts w:hint="eastAsia"/>
          <w:szCs w:val="21"/>
        </w:rPr>
        <w:t>F</w:t>
      </w:r>
      <w:r>
        <w:rPr>
          <w:szCs w:val="21"/>
        </w:rPr>
        <w:t>rom the comparison, we can see the theoretical value and simulation value are almost the same.</w:t>
      </w:r>
    </w:p>
    <w:p>
      <w:pPr>
        <w:rPr>
          <w:szCs w:val="21"/>
        </w:rPr>
      </w:pPr>
    </w:p>
    <w:p>
      <w:pPr>
        <w:rPr>
          <w:b/>
          <w:sz w:val="24"/>
          <w:szCs w:val="21"/>
        </w:rPr>
      </w:pPr>
      <w:r>
        <w:rPr>
          <w:rFonts w:hint="eastAsia"/>
          <w:b/>
          <w:sz w:val="24"/>
          <w:szCs w:val="21"/>
        </w:rPr>
        <w:t>1</w:t>
      </w:r>
      <w:r>
        <w:rPr>
          <w:b/>
          <w:sz w:val="24"/>
          <w:szCs w:val="21"/>
        </w:rPr>
        <w:t>.2 Task 2</w:t>
      </w:r>
    </w:p>
    <w:p>
      <w:pPr>
        <w:rPr>
          <w:b/>
          <w:szCs w:val="21"/>
        </w:rPr>
      </w:pPr>
      <w:r>
        <w:rPr>
          <w:rFonts w:hint="eastAsia"/>
          <w:b/>
          <w:szCs w:val="21"/>
        </w:rPr>
        <w:t>1</w:t>
      </w:r>
      <w:r>
        <w:rPr>
          <w:b/>
          <w:szCs w:val="21"/>
        </w:rPr>
        <w:t>.2.1 Task requirement</w:t>
      </w:r>
    </w:p>
    <w:p>
      <w:pPr>
        <w:ind w:firstLine="420" w:firstLineChars="200"/>
        <w:rPr>
          <w:szCs w:val="21"/>
        </w:rPr>
      </w:pPr>
      <w:r>
        <w:rPr>
          <w:szCs w:val="21"/>
        </w:rPr>
        <w:t>For buck converter, we have to adjust the duty cycle D from 0 to 0.8, describe the relationships between duty cycle D and inductor current ripple, capacitor voltage ripple, voltage gain and verify your results through simulation.</w:t>
      </w:r>
    </w:p>
    <w:p>
      <w:pPr>
        <w:rPr>
          <w:szCs w:val="21"/>
        </w:rPr>
      </w:pPr>
    </w:p>
    <w:p>
      <w:pPr>
        <w:rPr>
          <w:b/>
          <w:szCs w:val="21"/>
        </w:rPr>
      </w:pPr>
      <w:r>
        <w:rPr>
          <w:rFonts w:hint="eastAsia"/>
          <w:b/>
          <w:szCs w:val="21"/>
        </w:rPr>
        <w:t>1</w:t>
      </w:r>
      <w:r>
        <w:rPr>
          <w:b/>
          <w:szCs w:val="21"/>
        </w:rPr>
        <w:t>.2.2 Relationship between G and D</w:t>
      </w:r>
    </w:p>
    <w:p>
      <w:pPr>
        <w:ind w:firstLine="420" w:firstLineChars="200"/>
        <w:rPr>
          <w:szCs w:val="21"/>
        </w:rPr>
      </w:pPr>
      <w:r>
        <w:rPr>
          <w:rFonts w:hint="eastAsia"/>
          <w:szCs w:val="21"/>
        </w:rPr>
        <w:t>I</w:t>
      </w:r>
      <w:r>
        <w:rPr>
          <w:szCs w:val="21"/>
        </w:rPr>
        <w:t>n Simulink, we plot the curve between G and D.</w:t>
      </w:r>
    </w:p>
    <w:p>
      <w:pPr>
        <w:jc w:val="center"/>
        <w:rPr>
          <w:szCs w:val="21"/>
        </w:rPr>
      </w:pPr>
    </w:p>
    <w:p>
      <w:pPr>
        <w:jc w:val="center"/>
        <w:rPr>
          <w:szCs w:val="21"/>
        </w:rPr>
      </w:pPr>
      <w:r>
        <w:rPr>
          <w:rFonts w:hint="eastAsia"/>
          <w:szCs w:val="21"/>
        </w:rPr>
        <w:drawing>
          <wp:inline distT="0" distB="0" distL="0" distR="0">
            <wp:extent cx="4183380" cy="3236595"/>
            <wp:effectExtent l="0" t="0" r="7620" b="190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190235" cy="3242313"/>
                    </a:xfrm>
                    <a:prstGeom prst="rect">
                      <a:avLst/>
                    </a:prstGeom>
                  </pic:spPr>
                </pic:pic>
              </a:graphicData>
            </a:graphic>
          </wp:inline>
        </w:drawing>
      </w:r>
    </w:p>
    <w:p>
      <w:pPr>
        <w:jc w:val="center"/>
        <w:rPr>
          <w:szCs w:val="21"/>
        </w:rPr>
      </w:pPr>
      <w:r>
        <w:rPr>
          <w:rFonts w:hint="eastAsia"/>
          <w:szCs w:val="21"/>
        </w:rPr>
        <w:t>F</w:t>
      </w:r>
      <w:r>
        <w:rPr>
          <w:szCs w:val="21"/>
        </w:rPr>
        <w:t>ig. 1-5 Relationship between G and D</w:t>
      </w:r>
    </w:p>
    <w:p>
      <w:pPr>
        <w:jc w:val="center"/>
        <w:rPr>
          <w:rFonts w:hint="eastAsia"/>
          <w:szCs w:val="21"/>
        </w:rPr>
      </w:pPr>
    </w:p>
    <w:p>
      <w:pPr>
        <w:ind w:firstLine="420" w:firstLineChars="200"/>
        <w:rPr>
          <w:szCs w:val="21"/>
        </w:rPr>
      </w:pPr>
      <w:r>
        <w:rPr>
          <w:szCs w:val="21"/>
        </w:rPr>
        <w:t xml:space="preserve">For buck converter, we all know that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r>
          <w:rPr>
            <w:rFonts w:ascii="Cambria Math" w:hAnsi="Cambria Math"/>
            <w:szCs w:val="21"/>
          </w:rPr>
          <m:t>=D</m:t>
        </m:r>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oMath>
      <w:r>
        <w:rPr>
          <w:rFonts w:hint="eastAsia"/>
          <w:szCs w:val="21"/>
        </w:rPr>
        <w:t xml:space="preserve"> </w:t>
      </w:r>
      <w:r>
        <w:rPr>
          <w:szCs w:val="21"/>
        </w:rPr>
        <w:t>. Therefore, we can easily get the relationship between voltage gain and D as</w:t>
      </w:r>
    </w:p>
    <w:p>
      <w:pPr>
        <w:ind w:firstLine="420" w:firstLineChars="200"/>
        <w:rPr>
          <w:szCs w:val="21"/>
        </w:rPr>
      </w:pPr>
      <m:oMathPara>
        <m:oMath>
          <m:r>
            <w:rPr>
              <w:rFonts w:ascii="Cambria Math" w:hAnsi="Cambria Math"/>
              <w:szCs w:val="21"/>
            </w:rPr>
            <m:t>G=</m:t>
          </m:r>
          <m:f>
            <m:fPr>
              <m:ctrlPr>
                <w:rPr>
                  <w:rFonts w:ascii="Cambria Math" w:hAnsi="Cambria Math"/>
                  <w:i/>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i/>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D</m:t>
              </m:r>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i/>
                  <w:szCs w:val="21"/>
                </w:rPr>
              </m:ctrlPr>
            </m:num>
            <m:den>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i/>
                  <w:szCs w:val="21"/>
                </w:rPr>
              </m:ctrlPr>
            </m:den>
          </m:f>
          <m:r>
            <w:rPr>
              <w:rFonts w:ascii="Cambria Math" w:hAnsi="Cambria Math"/>
              <w:szCs w:val="21"/>
            </w:rPr>
            <m:t>=D</m:t>
          </m:r>
        </m:oMath>
      </m:oMathPara>
    </w:p>
    <w:p>
      <w:pPr>
        <w:ind w:firstLine="420" w:firstLineChars="200"/>
        <w:rPr>
          <w:szCs w:val="21"/>
        </w:rPr>
      </w:pPr>
      <w:r>
        <w:rPr>
          <w:rFonts w:hint="eastAsia"/>
          <w:szCs w:val="21"/>
        </w:rPr>
        <w:t>I</w:t>
      </w:r>
      <w:r>
        <w:rPr>
          <w:szCs w:val="21"/>
        </w:rPr>
        <w:t>t’s to say the voltage gain is the equal to the duty cycle. Therefore, we can see G is in direct proportion to D in the simulation result.</w:t>
      </w:r>
    </w:p>
    <w:p>
      <w:pPr>
        <w:rPr>
          <w:szCs w:val="21"/>
        </w:rPr>
      </w:pPr>
    </w:p>
    <w:p>
      <w:pPr>
        <w:rPr>
          <w:b/>
          <w:szCs w:val="21"/>
        </w:rPr>
      </w:pPr>
      <w:r>
        <w:rPr>
          <w:rFonts w:hint="eastAsia"/>
          <w:b/>
          <w:szCs w:val="21"/>
        </w:rPr>
        <w:t>1</w:t>
      </w:r>
      <w:r>
        <w:rPr>
          <w:b/>
          <w:szCs w:val="21"/>
        </w:rPr>
        <w:t>.2.3 Relationship between inductor current ripple and D</w:t>
      </w:r>
    </w:p>
    <w:p>
      <w:pPr>
        <w:ind w:firstLine="420" w:firstLineChars="200"/>
        <w:rPr>
          <w:szCs w:val="21"/>
        </w:rPr>
      </w:pPr>
      <w:r>
        <w:rPr>
          <w:rFonts w:hint="eastAsia"/>
          <w:szCs w:val="21"/>
        </w:rPr>
        <w:t>I</w:t>
      </w:r>
      <w:r>
        <w:rPr>
          <w:szCs w:val="21"/>
        </w:rPr>
        <w:t>n our simulation, we get the curve between inductor current ripple and duty cycle as below.</w:t>
      </w:r>
    </w:p>
    <w:p>
      <w:pPr>
        <w:jc w:val="center"/>
        <w:rPr>
          <w:szCs w:val="21"/>
        </w:rPr>
      </w:pPr>
      <w:r>
        <w:rPr>
          <w:rFonts w:hint="eastAsia"/>
          <w:szCs w:val="21"/>
        </w:rPr>
        <w:drawing>
          <wp:inline distT="0" distB="0" distL="0" distR="0">
            <wp:extent cx="4427855" cy="33909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437577" cy="3397904"/>
                    </a:xfrm>
                    <a:prstGeom prst="rect">
                      <a:avLst/>
                    </a:prstGeom>
                  </pic:spPr>
                </pic:pic>
              </a:graphicData>
            </a:graphic>
          </wp:inline>
        </w:drawing>
      </w:r>
    </w:p>
    <w:p>
      <w:pPr>
        <w:jc w:val="center"/>
        <w:rPr>
          <w:szCs w:val="21"/>
        </w:rPr>
      </w:pPr>
      <w:r>
        <w:rPr>
          <w:rFonts w:hint="eastAsia"/>
          <w:szCs w:val="21"/>
        </w:rPr>
        <w:t>F</w:t>
      </w:r>
      <w:r>
        <w:rPr>
          <w:szCs w:val="21"/>
        </w:rPr>
        <w:t xml:space="preserve">ig. 1-6 Relationship between </w:t>
      </w:r>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oMath>
      <w:r>
        <w:rPr>
          <w:rFonts w:hint="eastAsia"/>
          <w:szCs w:val="21"/>
        </w:rPr>
        <w:t xml:space="preserve"> </w:t>
      </w:r>
      <w:r>
        <w:rPr>
          <w:szCs w:val="21"/>
        </w:rPr>
        <w:t xml:space="preserve">and </w:t>
      </w:r>
      <m:oMath>
        <m:r>
          <m:rPr>
            <m:sty m:val="p"/>
          </m:rPr>
          <w:rPr>
            <w:rFonts w:ascii="Cambria Math" w:hAnsi="Cambria Math"/>
            <w:szCs w:val="21"/>
          </w:rPr>
          <m:t>D</m:t>
        </m:r>
      </m:oMath>
    </w:p>
    <w:p>
      <w:pPr>
        <w:rPr>
          <w:szCs w:val="21"/>
        </w:rPr>
      </w:pPr>
    </w:p>
    <w:p>
      <w:pPr>
        <w:ind w:firstLine="420" w:firstLineChars="200"/>
        <w:rPr>
          <w:szCs w:val="21"/>
        </w:rPr>
      </w:pPr>
      <w:r>
        <w:rPr>
          <w:rFonts w:hint="eastAsia"/>
          <w:szCs w:val="21"/>
        </w:rPr>
        <w:t>F</w:t>
      </w:r>
      <w:r>
        <w:rPr>
          <w:szCs w:val="21"/>
        </w:rPr>
        <w:t xml:space="preserve">rom the differential equation, we get the expression of </w:t>
      </w:r>
      <m:oMath>
        <m:sSub>
          <m:sSubPr>
            <m:ctrlPr>
              <w:rPr>
                <w:rFonts w:ascii="Cambria Math" w:hAnsi="Cambria Math"/>
                <w:szCs w:val="21"/>
              </w:rPr>
            </m:ctrlPr>
          </m:sSubPr>
          <m:e>
            <m:r>
              <w:rPr>
                <w:rFonts w:ascii="Cambria Math" w:hAnsi="Cambria Math"/>
                <w:szCs w:val="21"/>
              </w:rPr>
              <m:t>∆i</m:t>
            </m:r>
            <m:ctrlPr>
              <w:rPr>
                <w:rFonts w:ascii="Cambria Math" w:hAnsi="Cambria Math"/>
                <w:szCs w:val="21"/>
              </w:rPr>
            </m:ctrlPr>
          </m:e>
          <m:sub>
            <m:r>
              <w:rPr>
                <w:rFonts w:ascii="Cambria Math" w:hAnsi="Cambria Math"/>
                <w:szCs w:val="21"/>
              </w:rPr>
              <m:t>L</m:t>
            </m:r>
            <m:ctrlPr>
              <w:rPr>
                <w:rFonts w:ascii="Cambria Math" w:hAnsi="Cambria Math"/>
                <w:szCs w:val="21"/>
              </w:rPr>
            </m:ctrlPr>
          </m:sub>
        </m:sSub>
      </m:oMath>
      <w:r>
        <w:rPr>
          <w:rFonts w:hint="eastAsia"/>
          <w:szCs w:val="21"/>
        </w:rPr>
        <w:t xml:space="preserve"> </w:t>
      </w:r>
      <w:r>
        <w:rPr>
          <w:szCs w:val="21"/>
        </w:rPr>
        <w:t>as below</w:t>
      </w:r>
    </w:p>
    <w:p>
      <w:pPr>
        <w:ind w:firstLine="420" w:firstLineChars="200"/>
        <w:rPr>
          <w:szCs w:val="21"/>
        </w:rPr>
      </w:pPr>
      <m:oMathPara>
        <m:oMathParaPr>
          <m:jc m:val="centerGroup"/>
        </m:oMathParaP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R</m:t>
              </m:r>
              <m:ctrlPr>
                <w:rPr>
                  <w:rFonts w:ascii="Cambria Math" w:hAnsi="Cambria Math"/>
                  <w:i/>
                  <w:iCs/>
                  <w:szCs w:val="21"/>
                </w:rPr>
              </m:ctrlPr>
            </m:den>
          </m:f>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ρ</m:t>
                  </m:r>
                  <m:ctrlPr>
                    <w:rPr>
                      <w:rFonts w:ascii="Cambria Math" w:hAnsi="Cambria Math"/>
                      <w:i/>
                      <w:iCs/>
                      <w:szCs w:val="21"/>
                    </w:rPr>
                  </m:ctrlPr>
                </m:sup>
              </m:sSup>
              <m:r>
                <w:rPr>
                  <w:rFonts w:ascii="Cambria Math" w:hAnsi="Cambria Math"/>
                  <w:szCs w:val="21"/>
                </w:rPr>
                <m:t>+1</m:t>
              </m:r>
              <m:ctrlPr>
                <w:rPr>
                  <w:rFonts w:ascii="Cambria Math" w:hAnsi="Cambria Math"/>
                  <w:i/>
                  <w:iCs/>
                  <w:szCs w:val="21"/>
                </w:rPr>
              </m:ctrlPr>
            </m:num>
            <m:den>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ρ</m:t>
                  </m:r>
                  <m:ctrlPr>
                    <w:rPr>
                      <w:rFonts w:ascii="Cambria Math" w:hAnsi="Cambria Math"/>
                      <w:i/>
                      <w:iCs/>
                      <w:szCs w:val="21"/>
                    </w:rPr>
                  </m:ctrlPr>
                </m:sup>
              </m:sSup>
              <m:r>
                <w:rPr>
                  <w:rFonts w:ascii="Cambria Math" w:hAnsi="Cambria Math"/>
                  <w:szCs w:val="21"/>
                </w:rPr>
                <m:t>-1</m:t>
              </m:r>
              <m:ctrlPr>
                <w:rPr>
                  <w:rFonts w:ascii="Cambria Math" w:hAnsi="Cambria Math"/>
                  <w:i/>
                  <w:iCs/>
                  <w:szCs w:val="21"/>
                </w:rPr>
              </m:ctrlPr>
            </m:den>
          </m:f>
          <m:r>
            <w:rPr>
              <w:rFonts w:ascii="Cambria Math" w:hAnsi="Cambria Math"/>
              <w:szCs w:val="21"/>
            </w:rPr>
            <m:t>-</m:t>
          </m:r>
          <m:f>
            <m:fPr>
              <m:ctrlPr>
                <w:rPr>
                  <w:rFonts w:ascii="Cambria Math" w:hAnsi="Cambria Math"/>
                  <w:i/>
                  <w:iCs/>
                  <w:szCs w:val="21"/>
                </w:rPr>
              </m:ctrlPr>
            </m:fPr>
            <m:num>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d>
                    <m:dPr>
                      <m:ctrlPr>
                        <w:rPr>
                          <w:rFonts w:ascii="Cambria Math" w:hAnsi="Cambria Math"/>
                          <w:i/>
                          <w:iCs/>
                          <w:szCs w:val="21"/>
                        </w:rPr>
                      </m:ctrlPr>
                    </m:dPr>
                    <m:e>
                      <m:r>
                        <w:rPr>
                          <w:rFonts w:ascii="Cambria Math" w:hAnsi="Cambria Math"/>
                          <w:szCs w:val="21"/>
                        </w:rPr>
                        <m:t>1-D</m:t>
                      </m:r>
                      <m:ctrlPr>
                        <w:rPr>
                          <w:rFonts w:ascii="Cambria Math" w:hAnsi="Cambria Math"/>
                          <w:i/>
                          <w:iCs/>
                          <w:szCs w:val="21"/>
                        </w:rPr>
                      </m:ctrlPr>
                    </m:e>
                  </m:d>
                  <m:r>
                    <w:rPr>
                      <w:rFonts w:ascii="Cambria Math" w:hAnsi="Cambria Math"/>
                      <w:szCs w:val="21"/>
                    </w:rPr>
                    <m:t>ρ</m:t>
                  </m:r>
                  <m:ctrlPr>
                    <w:rPr>
                      <w:rFonts w:ascii="Cambria Math" w:hAnsi="Cambria Math"/>
                      <w:i/>
                      <w:iCs/>
                      <w:szCs w:val="21"/>
                    </w:rPr>
                  </m:ctrlP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Dρ</m:t>
                  </m:r>
                  <m:ctrlPr>
                    <w:rPr>
                      <w:rFonts w:ascii="Cambria Math" w:hAnsi="Cambria Math"/>
                      <w:i/>
                      <w:iCs/>
                      <w:szCs w:val="21"/>
                    </w:rPr>
                  </m:ctrlPr>
                </m:sup>
              </m:sSup>
              <m:ctrlPr>
                <w:rPr>
                  <w:rFonts w:ascii="Cambria Math" w:hAnsi="Cambria Math"/>
                  <w:i/>
                  <w:iCs/>
                  <w:szCs w:val="21"/>
                </w:rPr>
              </m:ctrlPr>
            </m:num>
            <m:den>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ρ</m:t>
                  </m:r>
                  <m:ctrlPr>
                    <w:rPr>
                      <w:rFonts w:ascii="Cambria Math" w:hAnsi="Cambria Math"/>
                      <w:i/>
                      <w:iCs/>
                      <w:szCs w:val="21"/>
                    </w:rPr>
                  </m:ctrlPr>
                </m:sup>
              </m:sSup>
              <m:r>
                <w:rPr>
                  <w:rFonts w:ascii="Cambria Math" w:hAnsi="Cambria Math"/>
                  <w:szCs w:val="21"/>
                </w:rPr>
                <m:t>-1</m:t>
              </m:r>
              <m:ctrlPr>
                <w:rPr>
                  <w:rFonts w:ascii="Cambria Math" w:hAnsi="Cambria Math"/>
                  <w:i/>
                  <w:iCs/>
                  <w:szCs w:val="21"/>
                </w:rPr>
              </m:ctrlPr>
            </m:den>
          </m:f>
          <m:r>
            <w:rPr>
              <w:rFonts w:ascii="Cambria Math" w:hAnsi="Cambria Math"/>
              <w:szCs w:val="21"/>
            </w:rPr>
            <m:t>)</m:t>
          </m:r>
        </m:oMath>
      </m:oMathPara>
    </w:p>
    <w:p>
      <w:pPr>
        <w:ind w:firstLine="420" w:firstLineChars="200"/>
        <w:rPr>
          <w:iCs/>
          <w:szCs w:val="21"/>
        </w:rPr>
      </w:pPr>
      <w:r>
        <w:rPr>
          <w:rFonts w:hint="eastAsia"/>
          <w:szCs w:val="21"/>
        </w:rPr>
        <w:t>W</w:t>
      </w:r>
      <w:r>
        <w:rPr>
          <w:szCs w:val="21"/>
        </w:rPr>
        <w:t xml:space="preserve">e can see </w:t>
      </w: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oMath>
      <w:r>
        <w:rPr>
          <w:rFonts w:hint="eastAsia"/>
          <w:iCs/>
          <w:szCs w:val="21"/>
        </w:rPr>
        <w:t xml:space="preserve"> </w:t>
      </w:r>
      <w:r>
        <w:rPr>
          <w:iCs/>
          <w:szCs w:val="21"/>
        </w:rPr>
        <w:t>is determined by</w:t>
      </w:r>
    </w:p>
    <w:p>
      <w:pPr>
        <w:ind w:firstLine="420" w:firstLineChars="200"/>
        <w:rPr>
          <w:iCs/>
          <w:szCs w:val="21"/>
        </w:rPr>
      </w:pPr>
      <m:oMathPara>
        <m:oMath>
          <m:r>
            <w:rPr>
              <w:rFonts w:ascii="Cambria Math" w:hAnsi="Cambria Math"/>
              <w:szCs w:val="21"/>
            </w:rPr>
            <m:t>f</m:t>
          </m:r>
          <m:d>
            <m:dPr>
              <m:ctrlPr>
                <w:rPr>
                  <w:rFonts w:ascii="Cambria Math" w:hAnsi="Cambria Math"/>
                  <w:i/>
                  <w:szCs w:val="21"/>
                </w:rPr>
              </m:ctrlPr>
            </m:dPr>
            <m:e>
              <m:r>
                <w:rPr>
                  <w:rFonts w:ascii="Cambria Math" w:hAnsi="Cambria Math"/>
                  <w:szCs w:val="21"/>
                </w:rPr>
                <m:t>D</m:t>
              </m:r>
              <m:ctrlPr>
                <w:rPr>
                  <w:rFonts w:ascii="Cambria Math" w:hAnsi="Cambria Math"/>
                  <w:i/>
                  <w:szCs w:val="21"/>
                </w:rPr>
              </m:ctrlPr>
            </m:e>
          </m:d>
          <m:r>
            <w:rPr>
              <w:rFonts w:ascii="Cambria Math" w:hAnsi="Cambria Math"/>
              <w:szCs w:val="21"/>
            </w:rPr>
            <m:t>=</m:t>
          </m:r>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d>
                <m:dPr>
                  <m:ctrlPr>
                    <w:rPr>
                      <w:rFonts w:ascii="Cambria Math" w:hAnsi="Cambria Math"/>
                      <w:i/>
                      <w:iCs/>
                      <w:szCs w:val="21"/>
                    </w:rPr>
                  </m:ctrlPr>
                </m:dPr>
                <m:e>
                  <m:r>
                    <w:rPr>
                      <w:rFonts w:ascii="Cambria Math" w:hAnsi="Cambria Math"/>
                      <w:szCs w:val="21"/>
                    </w:rPr>
                    <m:t>1-D</m:t>
                  </m:r>
                  <m:ctrlPr>
                    <w:rPr>
                      <w:rFonts w:ascii="Cambria Math" w:hAnsi="Cambria Math"/>
                      <w:i/>
                      <w:iCs/>
                      <w:szCs w:val="21"/>
                    </w:rPr>
                  </m:ctrlPr>
                </m:e>
              </m:d>
              <m:r>
                <w:rPr>
                  <w:rFonts w:ascii="Cambria Math" w:hAnsi="Cambria Math"/>
                  <w:szCs w:val="21"/>
                </w:rPr>
                <m:t>ρ</m:t>
              </m:r>
              <m:ctrlPr>
                <w:rPr>
                  <w:rFonts w:ascii="Cambria Math" w:hAnsi="Cambria Math"/>
                  <w:i/>
                  <w:iCs/>
                  <w:szCs w:val="21"/>
                </w:rPr>
              </m:ctrlP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Dρ</m:t>
              </m:r>
              <m:ctrlPr>
                <w:rPr>
                  <w:rFonts w:ascii="Cambria Math" w:hAnsi="Cambria Math"/>
                  <w:i/>
                  <w:iCs/>
                  <w:szCs w:val="21"/>
                </w:rPr>
              </m:ctrlPr>
            </m:sup>
          </m:sSup>
        </m:oMath>
      </m:oMathPara>
    </w:p>
    <w:p>
      <w:pPr>
        <w:ind w:firstLine="420" w:firstLineChars="200"/>
        <w:rPr>
          <w:rFonts w:hint="eastAsia"/>
          <w:szCs w:val="21"/>
        </w:rPr>
      </w:pPr>
      <m:oMath>
        <m:r>
          <w:rPr>
            <w:rFonts w:ascii="Cambria Math" w:hAnsi="Cambria Math"/>
            <w:szCs w:val="21"/>
          </w:rPr>
          <m:t>f</m:t>
        </m:r>
        <m:d>
          <m:dPr>
            <m:ctrlPr>
              <w:rPr>
                <w:rFonts w:ascii="Cambria Math" w:hAnsi="Cambria Math"/>
                <w:i/>
                <w:szCs w:val="21"/>
              </w:rPr>
            </m:ctrlPr>
          </m:dPr>
          <m:e>
            <m:r>
              <w:rPr>
                <w:rFonts w:ascii="Cambria Math" w:hAnsi="Cambria Math"/>
                <w:szCs w:val="21"/>
              </w:rPr>
              <m:t>D</m:t>
            </m:r>
            <m:ctrlPr>
              <w:rPr>
                <w:rFonts w:ascii="Cambria Math" w:hAnsi="Cambria Math"/>
                <w:i/>
                <w:szCs w:val="21"/>
              </w:rPr>
            </m:ctrlPr>
          </m:e>
        </m:d>
      </m:oMath>
      <w:r>
        <w:rPr>
          <w:rFonts w:hint="eastAsia"/>
          <w:szCs w:val="21"/>
        </w:rPr>
        <w:t xml:space="preserve"> </w:t>
      </w:r>
      <w:r>
        <w:rPr>
          <w:szCs w:val="21"/>
        </w:rPr>
        <w:t>is a symmetrical function. When</w:t>
      </w:r>
      <w:r>
        <w:rPr>
          <w:rFonts w:hint="eastAsia"/>
          <w:szCs w:val="21"/>
        </w:rPr>
        <w:t xml:space="preserve"> </w:t>
      </w:r>
      <m:oMath>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d>
              <m:dPr>
                <m:ctrlPr>
                  <w:rPr>
                    <w:rFonts w:ascii="Cambria Math" w:hAnsi="Cambria Math"/>
                    <w:i/>
                    <w:iCs/>
                    <w:szCs w:val="21"/>
                  </w:rPr>
                </m:ctrlPr>
              </m:dPr>
              <m:e>
                <m:r>
                  <w:rPr>
                    <w:rFonts w:ascii="Cambria Math" w:hAnsi="Cambria Math"/>
                    <w:szCs w:val="21"/>
                  </w:rPr>
                  <m:t>1-D</m:t>
                </m:r>
                <m:ctrlPr>
                  <w:rPr>
                    <w:rFonts w:ascii="Cambria Math" w:hAnsi="Cambria Math"/>
                    <w:i/>
                    <w:iCs/>
                    <w:szCs w:val="21"/>
                  </w:rPr>
                </m:ctrlPr>
              </m:e>
            </m:d>
            <m:r>
              <w:rPr>
                <w:rFonts w:ascii="Cambria Math" w:hAnsi="Cambria Math"/>
                <w:szCs w:val="21"/>
              </w:rPr>
              <m:t>ρ</m:t>
            </m:r>
            <m:ctrlPr>
              <w:rPr>
                <w:rFonts w:ascii="Cambria Math" w:hAnsi="Cambria Math"/>
                <w:i/>
                <w:iCs/>
                <w:szCs w:val="21"/>
              </w:rPr>
            </m:ctrlPr>
          </m:sup>
        </m:sSup>
        <m:r>
          <w:rPr>
            <w:rFonts w:ascii="Cambria Math" w:hAnsi="Cambria Math"/>
            <w:szCs w:val="21"/>
          </w:rPr>
          <m:t>=</m:t>
        </m:r>
        <m:sSup>
          <m:sSupPr>
            <m:ctrlPr>
              <w:rPr>
                <w:rFonts w:ascii="Cambria Math" w:hAnsi="Cambria Math"/>
                <w:i/>
                <w:iCs/>
                <w:szCs w:val="21"/>
              </w:rPr>
            </m:ctrlPr>
          </m:sSupPr>
          <m:e>
            <m:r>
              <w:rPr>
                <w:rFonts w:ascii="Cambria Math" w:hAnsi="Cambria Math"/>
                <w:szCs w:val="21"/>
              </w:rPr>
              <m:t>e</m:t>
            </m:r>
            <m:ctrlPr>
              <w:rPr>
                <w:rFonts w:ascii="Cambria Math" w:hAnsi="Cambria Math"/>
                <w:i/>
                <w:iCs/>
                <w:szCs w:val="21"/>
              </w:rPr>
            </m:ctrlPr>
          </m:e>
          <m:sup>
            <m:r>
              <w:rPr>
                <w:rFonts w:ascii="Cambria Math" w:hAnsi="Cambria Math"/>
                <w:szCs w:val="21"/>
              </w:rPr>
              <m:t>Dρ</m:t>
            </m:r>
            <m:ctrlPr>
              <w:rPr>
                <w:rFonts w:ascii="Cambria Math" w:hAnsi="Cambria Math"/>
                <w:i/>
                <w:iCs/>
                <w:szCs w:val="21"/>
              </w:rPr>
            </m:ctrlPr>
          </m:sup>
        </m:sSup>
      </m:oMath>
      <w:r>
        <w:rPr>
          <w:rFonts w:hint="eastAsia"/>
          <w:iCs/>
          <w:szCs w:val="21"/>
        </w:rPr>
        <w:t>,</w:t>
      </w:r>
      <w:r>
        <w:rPr>
          <w:iCs/>
          <w:szCs w:val="21"/>
        </w:rPr>
        <w:t xml:space="preserve"> i.e. </w:t>
      </w:r>
      <m:oMath>
        <m:r>
          <m:rPr>
            <m:sty m:val="p"/>
          </m:rPr>
          <w:rPr>
            <w:rFonts w:ascii="Cambria Math" w:hAnsi="Cambria Math"/>
            <w:szCs w:val="21"/>
          </w:rPr>
          <m:t>D=0.5</m:t>
        </m:r>
      </m:oMath>
      <w:r>
        <w:rPr>
          <w:iCs/>
          <w:szCs w:val="21"/>
        </w:rPr>
        <w:t xml:space="preserve">, </w:t>
      </w:r>
      <m:oMath>
        <m:r>
          <w:rPr>
            <w:rFonts w:ascii="Cambria Math" w:hAnsi="Cambria Math"/>
            <w:szCs w:val="21"/>
          </w:rPr>
          <m:t>f</m:t>
        </m:r>
        <m:d>
          <m:dPr>
            <m:ctrlPr>
              <w:rPr>
                <w:rFonts w:ascii="Cambria Math" w:hAnsi="Cambria Math"/>
                <w:i/>
                <w:szCs w:val="21"/>
              </w:rPr>
            </m:ctrlPr>
          </m:dPr>
          <m:e>
            <m:r>
              <w:rPr>
                <w:rFonts w:ascii="Cambria Math" w:hAnsi="Cambria Math"/>
                <w:szCs w:val="21"/>
              </w:rPr>
              <m:t>D</m:t>
            </m:r>
            <m:ctrlPr>
              <w:rPr>
                <w:rFonts w:ascii="Cambria Math" w:hAnsi="Cambria Math"/>
                <w:i/>
                <w:szCs w:val="21"/>
              </w:rPr>
            </m:ctrlPr>
          </m:e>
        </m:d>
      </m:oMath>
      <w:r>
        <w:rPr>
          <w:rFonts w:hint="eastAsia"/>
          <w:szCs w:val="21"/>
        </w:rPr>
        <w:t xml:space="preserve"> </w:t>
      </w:r>
      <w:r>
        <w:rPr>
          <w:szCs w:val="21"/>
        </w:rPr>
        <w:t xml:space="preserve">gets its maximum. Therefore, </w:t>
      </w: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oMath>
      <w:r>
        <w:rPr>
          <w:rFonts w:hint="eastAsia"/>
          <w:iCs/>
          <w:szCs w:val="21"/>
        </w:rPr>
        <w:t xml:space="preserve"> </w:t>
      </w:r>
      <w:r>
        <w:rPr>
          <w:iCs/>
          <w:szCs w:val="21"/>
        </w:rPr>
        <w:t xml:space="preserve">is symmetrical and gets maximum with </w:t>
      </w:r>
      <m:oMath>
        <m:r>
          <m:rPr>
            <m:sty m:val="p"/>
          </m:rPr>
          <w:rPr>
            <w:rFonts w:ascii="Cambria Math" w:hAnsi="Cambria Math"/>
            <w:szCs w:val="21"/>
          </w:rPr>
          <m:t>D=0.5</m:t>
        </m:r>
      </m:oMath>
      <w:r>
        <w:rPr>
          <w:rFonts w:hint="eastAsia"/>
          <w:iCs/>
          <w:szCs w:val="21"/>
        </w:rPr>
        <w:t xml:space="preserve"> </w:t>
      </w:r>
      <w:r>
        <w:rPr>
          <w:iCs/>
          <w:szCs w:val="21"/>
        </w:rPr>
        <w:t>. It’s the same in our simulation result.</w:t>
      </w:r>
    </w:p>
    <w:p>
      <w:pPr>
        <w:rPr>
          <w:szCs w:val="21"/>
        </w:rPr>
      </w:pPr>
    </w:p>
    <w:p>
      <w:pPr>
        <w:rPr>
          <w:b/>
          <w:szCs w:val="21"/>
        </w:rPr>
      </w:pPr>
      <w:r>
        <w:rPr>
          <w:rFonts w:hint="eastAsia"/>
          <w:b/>
          <w:szCs w:val="21"/>
        </w:rPr>
        <w:t>1</w:t>
      </w:r>
      <w:r>
        <w:rPr>
          <w:b/>
          <w:szCs w:val="21"/>
        </w:rPr>
        <w:t>.2.4 Relationship between capacitor voltage ripple and D</w:t>
      </w:r>
    </w:p>
    <w:p>
      <w:pPr>
        <w:ind w:firstLine="420" w:firstLineChars="200"/>
        <w:rPr>
          <w:iCs/>
          <w:szCs w:val="21"/>
        </w:rPr>
      </w:pPr>
      <w:r>
        <w:rPr>
          <w:rFonts w:hint="eastAsia"/>
          <w:szCs w:val="21"/>
        </w:rPr>
        <w:t>I</w:t>
      </w:r>
      <w:r>
        <w:rPr>
          <w:szCs w:val="21"/>
        </w:rPr>
        <w:t xml:space="preserve">n Simulink, we plot the curve between </w:t>
      </w: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u</m:t>
            </m:r>
            <m:ctrlPr>
              <w:rPr>
                <w:rFonts w:ascii="Cambria Math" w:hAnsi="Cambria Math"/>
                <w:i/>
                <w:iCs/>
                <w:szCs w:val="21"/>
              </w:rPr>
            </m:ctrlPr>
          </m:e>
          <m:sub>
            <m:r>
              <w:rPr>
                <w:rFonts w:ascii="Cambria Math" w:hAnsi="Cambria Math"/>
                <w:szCs w:val="21"/>
              </w:rPr>
              <m:t>C</m:t>
            </m:r>
            <m:ctrlPr>
              <w:rPr>
                <w:rFonts w:ascii="Cambria Math" w:hAnsi="Cambria Math"/>
                <w:i/>
                <w:iCs/>
                <w:szCs w:val="21"/>
              </w:rPr>
            </m:ctrlPr>
          </m:sub>
        </m:sSub>
      </m:oMath>
      <w:r>
        <w:rPr>
          <w:rFonts w:hint="eastAsia"/>
          <w:iCs/>
          <w:szCs w:val="21"/>
        </w:rPr>
        <w:t xml:space="preserve"> </w:t>
      </w:r>
      <w:r>
        <w:rPr>
          <w:iCs/>
          <w:szCs w:val="21"/>
        </w:rPr>
        <w:t xml:space="preserve">and </w:t>
      </w:r>
      <m:oMath>
        <m:r>
          <m:rPr>
            <m:sty m:val="p"/>
          </m:rPr>
          <w:rPr>
            <w:rFonts w:ascii="Cambria Math" w:hAnsi="Cambria Math"/>
            <w:szCs w:val="21"/>
          </w:rPr>
          <m:t>D</m:t>
        </m:r>
      </m:oMath>
      <w:r>
        <w:rPr>
          <w:rFonts w:hint="eastAsia"/>
          <w:iCs/>
          <w:szCs w:val="21"/>
        </w:rPr>
        <w:t>.</w:t>
      </w:r>
    </w:p>
    <w:p>
      <w:pPr>
        <w:jc w:val="center"/>
        <w:rPr>
          <w:szCs w:val="21"/>
        </w:rPr>
      </w:pPr>
      <w:r>
        <w:rPr>
          <w:rFonts w:hint="eastAsia"/>
          <w:szCs w:val="21"/>
        </w:rPr>
        <w:drawing>
          <wp:inline distT="0" distB="0" distL="0" distR="0">
            <wp:extent cx="4318000" cy="3339465"/>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22274" cy="3342399"/>
                    </a:xfrm>
                    <a:prstGeom prst="rect">
                      <a:avLst/>
                    </a:prstGeom>
                  </pic:spPr>
                </pic:pic>
              </a:graphicData>
            </a:graphic>
          </wp:inline>
        </w:drawing>
      </w:r>
    </w:p>
    <w:p>
      <w:pPr>
        <w:jc w:val="center"/>
        <w:rPr>
          <w:iCs/>
          <w:szCs w:val="21"/>
        </w:rPr>
      </w:pPr>
      <w:r>
        <w:rPr>
          <w:rFonts w:hint="eastAsia"/>
          <w:szCs w:val="21"/>
        </w:rPr>
        <w:t>F</w:t>
      </w:r>
      <w:r>
        <w:rPr>
          <w:szCs w:val="21"/>
        </w:rPr>
        <w:t xml:space="preserve">ig. 1-7 Relationship between </w:t>
      </w: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u</m:t>
            </m:r>
            <m:ctrlPr>
              <w:rPr>
                <w:rFonts w:ascii="Cambria Math" w:hAnsi="Cambria Math"/>
                <w:i/>
                <w:iCs/>
                <w:szCs w:val="21"/>
              </w:rPr>
            </m:ctrlPr>
          </m:e>
          <m:sub>
            <m:r>
              <w:rPr>
                <w:rFonts w:ascii="Cambria Math" w:hAnsi="Cambria Math"/>
                <w:szCs w:val="21"/>
              </w:rPr>
              <m:t>C</m:t>
            </m:r>
            <m:ctrlPr>
              <w:rPr>
                <w:rFonts w:ascii="Cambria Math" w:hAnsi="Cambria Math"/>
                <w:i/>
                <w:iCs/>
                <w:szCs w:val="21"/>
              </w:rPr>
            </m:ctrlPr>
          </m:sub>
        </m:sSub>
      </m:oMath>
      <w:r>
        <w:rPr>
          <w:rFonts w:hint="eastAsia"/>
          <w:iCs/>
          <w:szCs w:val="21"/>
        </w:rPr>
        <w:t xml:space="preserve"> </w:t>
      </w:r>
      <w:r>
        <w:rPr>
          <w:iCs/>
          <w:szCs w:val="21"/>
        </w:rPr>
        <w:t xml:space="preserve">and </w:t>
      </w:r>
      <m:oMath>
        <m:r>
          <m:rPr>
            <m:sty m:val="p"/>
          </m:rPr>
          <w:rPr>
            <w:rFonts w:ascii="Cambria Math" w:hAnsi="Cambria Math"/>
            <w:szCs w:val="21"/>
          </w:rPr>
          <m:t>D</m:t>
        </m:r>
      </m:oMath>
    </w:p>
    <w:p>
      <w:pPr>
        <w:rPr>
          <w:szCs w:val="21"/>
        </w:rPr>
      </w:pPr>
    </w:p>
    <w:p>
      <w:pPr>
        <w:ind w:firstLine="420" w:firstLineChars="200"/>
        <w:rPr>
          <w:szCs w:val="21"/>
        </w:rPr>
      </w:pPr>
      <w:r>
        <w:rPr>
          <w:rFonts w:hint="eastAsia"/>
          <w:szCs w:val="21"/>
        </w:rPr>
        <w:t>F</w:t>
      </w:r>
      <w:r>
        <w:rPr>
          <w:szCs w:val="21"/>
        </w:rPr>
        <w:t xml:space="preserve">rom our former analyzation, we know that </w:t>
      </w:r>
      <m:oMath>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u</m:t>
            </m:r>
            <m:ctrlPr>
              <w:rPr>
                <w:rFonts w:ascii="Cambria Math" w:hAnsi="Cambria Math"/>
                <w:szCs w:val="21"/>
              </w:rPr>
            </m:ctrlPr>
          </m:e>
          <m:sub>
            <m:r>
              <w:rPr>
                <w:rFonts w:ascii="Cambria Math" w:hAnsi="Cambria Math"/>
                <w:szCs w:val="21"/>
              </w:rPr>
              <m:t>C</m:t>
            </m:r>
            <m:ctrlPr>
              <w:rPr>
                <w:rFonts w:ascii="Cambria Math" w:hAnsi="Cambria Math"/>
                <w:szCs w:val="21"/>
              </w:rPr>
            </m:ctrlPr>
          </m:sub>
        </m:sSub>
        <m:r>
          <w:rPr>
            <w:rFonts w:ascii="Cambria Math" w:hAnsi="Cambria Math"/>
            <w:szCs w:val="21"/>
          </w:rPr>
          <m:t>=</m:t>
        </m:r>
        <m:f>
          <m:fPr>
            <m:ctrlPr>
              <w:rPr>
                <w:rFonts w:ascii="Cambria Math" w:hAnsi="Cambria Math"/>
                <w:i/>
                <w:szCs w:val="21"/>
              </w:rPr>
            </m:ctrlPr>
          </m:fPr>
          <m:num>
            <m:r>
              <w:rPr>
                <w:rFonts w:ascii="Cambria Math" w:hAnsi="Cambria Math"/>
                <w:szCs w:val="21"/>
              </w:rPr>
              <m:t>∆</m:t>
            </m:r>
            <m:sSub>
              <m:sSubPr>
                <m:ctrlPr>
                  <w:rPr>
                    <w:rFonts w:ascii="Cambria Math" w:hAnsi="Cambria Math"/>
                    <w:i/>
                    <w:szCs w:val="21"/>
                  </w:rPr>
                </m:ctrlPr>
              </m:sSubPr>
              <m:e>
                <m:r>
                  <w:rPr>
                    <w:rFonts w:ascii="Cambria Math" w:hAnsi="Cambria Math"/>
                    <w:szCs w:val="21"/>
                  </w:rPr>
                  <m:t>i</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T</m:t>
            </m:r>
            <m:ctrlPr>
              <w:rPr>
                <w:rFonts w:ascii="Cambria Math" w:hAnsi="Cambria Math"/>
                <w:i/>
                <w:szCs w:val="21"/>
              </w:rPr>
            </m:ctrlPr>
          </m:num>
          <m:den>
            <m:r>
              <w:rPr>
                <w:rFonts w:ascii="Cambria Math" w:hAnsi="Cambria Math"/>
                <w:szCs w:val="21"/>
              </w:rPr>
              <m:t>8C</m:t>
            </m:r>
            <m:ctrlPr>
              <w:rPr>
                <w:rFonts w:ascii="Cambria Math" w:hAnsi="Cambria Math"/>
                <w:i/>
                <w:szCs w:val="21"/>
              </w:rPr>
            </m:ctrlPr>
          </m:den>
        </m:f>
      </m:oMath>
      <w:r>
        <w:rPr>
          <w:rFonts w:hint="eastAsia"/>
          <w:szCs w:val="21"/>
        </w:rPr>
        <w:t xml:space="preserve"> </w:t>
      </w:r>
      <w:r>
        <w:rPr>
          <w:szCs w:val="21"/>
        </w:rPr>
        <w:t>, therefore, the curve has the same form as Fig. 1-6.</w:t>
      </w:r>
    </w:p>
    <w:p>
      <w:pPr>
        <w:ind w:firstLine="420" w:firstLineChars="200"/>
        <w:rPr>
          <w:rFonts w:hint="eastAsia"/>
          <w:szCs w:val="21"/>
        </w:rPr>
      </w:pPr>
    </w:p>
    <w:p>
      <w:pPr>
        <w:rPr>
          <w:b/>
          <w:sz w:val="28"/>
          <w:szCs w:val="21"/>
        </w:rPr>
      </w:pPr>
      <w:r>
        <w:rPr>
          <w:rFonts w:hint="eastAsia"/>
          <w:b/>
          <w:sz w:val="28"/>
          <w:szCs w:val="21"/>
        </w:rPr>
        <w:t>2</w:t>
      </w:r>
      <w:r>
        <w:rPr>
          <w:b/>
          <w:sz w:val="28"/>
          <w:szCs w:val="21"/>
        </w:rPr>
        <w:t xml:space="preserve"> Indirect DC-DC converter</w:t>
      </w:r>
    </w:p>
    <w:p>
      <w:pPr>
        <w:ind w:firstLine="420" w:firstLineChars="200"/>
        <w:rPr>
          <w:szCs w:val="21"/>
        </w:rPr>
      </w:pPr>
      <w:r>
        <w:rPr>
          <w:rFonts w:hint="eastAsia"/>
          <w:szCs w:val="21"/>
        </w:rPr>
        <w:t>I</w:t>
      </w:r>
      <w:r>
        <w:rPr>
          <w:szCs w:val="21"/>
        </w:rPr>
        <w:t>n Simulink, we use the model as below to carry out simulation.</w:t>
      </w:r>
    </w:p>
    <w:p>
      <w:pPr>
        <w:jc w:val="center"/>
        <w:rPr>
          <w:szCs w:val="21"/>
        </w:rPr>
      </w:pPr>
      <w:r>
        <w:rPr>
          <w:rFonts w:hint="eastAsia"/>
          <w:szCs w:val="21"/>
        </w:rPr>
        <w:drawing>
          <wp:inline distT="0" distB="0" distL="0" distR="0">
            <wp:extent cx="5274310" cy="3583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274310" cy="3583305"/>
                    </a:xfrm>
                    <a:prstGeom prst="rect">
                      <a:avLst/>
                    </a:prstGeom>
                  </pic:spPr>
                </pic:pic>
              </a:graphicData>
            </a:graphic>
          </wp:inline>
        </w:drawing>
      </w:r>
    </w:p>
    <w:p>
      <w:pPr>
        <w:jc w:val="center"/>
        <w:rPr>
          <w:szCs w:val="21"/>
        </w:rPr>
      </w:pPr>
      <w:r>
        <w:rPr>
          <w:rFonts w:hint="eastAsia"/>
          <w:szCs w:val="21"/>
        </w:rPr>
        <w:t>F</w:t>
      </w:r>
      <w:r>
        <w:rPr>
          <w:szCs w:val="21"/>
        </w:rPr>
        <w:t>ig. 2-1 Simulink model</w:t>
      </w:r>
    </w:p>
    <w:p>
      <w:pPr>
        <w:rPr>
          <w:szCs w:val="21"/>
        </w:rPr>
      </w:pPr>
    </w:p>
    <w:p>
      <w:pPr>
        <w:ind w:firstLine="420" w:firstLineChars="200"/>
        <w:rPr>
          <w:szCs w:val="21"/>
        </w:rPr>
      </w:pPr>
      <w:r>
        <w:rPr>
          <w:rFonts w:hint="eastAsia"/>
          <w:szCs w:val="21"/>
        </w:rPr>
        <w:t>A</w:t>
      </w:r>
      <w:r>
        <w:rPr>
          <w:szCs w:val="21"/>
        </w:rPr>
        <w:t xml:space="preserve">nd the parameters in the circuit are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in</m:t>
            </m:r>
            <m:ctrlPr>
              <w:rPr>
                <w:rFonts w:ascii="Cambria Math" w:hAnsi="Cambria Math"/>
                <w:szCs w:val="21"/>
              </w:rPr>
            </m:ctrlPr>
          </m:sub>
        </m:sSub>
        <m:r>
          <w:rPr>
            <w:rFonts w:ascii="Cambria Math" w:hAnsi="Cambria Math"/>
            <w:szCs w:val="21"/>
          </w:rPr>
          <m:t xml:space="preserve">=500V, </m:t>
        </m:r>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o</m:t>
            </m:r>
            <m:ctrlPr>
              <w:rPr>
                <w:rFonts w:ascii="Cambria Math" w:hAnsi="Cambria Math"/>
                <w:i/>
                <w:szCs w:val="21"/>
              </w:rPr>
            </m:ctrlPr>
          </m:sub>
        </m:sSub>
        <m:r>
          <w:rPr>
            <w:rFonts w:ascii="Cambria Math" w:hAnsi="Cambria Math"/>
            <w:szCs w:val="21"/>
          </w:rPr>
          <m:t xml:space="preserve">=200V, </m:t>
        </m:r>
        <m:sSub>
          <m:sSubPr>
            <m:ctrlPr>
              <w:rPr>
                <w:rFonts w:ascii="Cambria Math" w:hAnsi="Cambria Math"/>
                <w:i/>
                <w:szCs w:val="21"/>
              </w:rPr>
            </m:ctrlPr>
          </m:sSubPr>
          <m:e>
            <m:r>
              <w:rPr>
                <w:rFonts w:ascii="Cambria Math" w:hAnsi="Cambria Math"/>
                <w:szCs w:val="21"/>
              </w:rPr>
              <m:t>f</m:t>
            </m:r>
            <m:ctrlPr>
              <w:rPr>
                <w:rFonts w:ascii="Cambria Math" w:hAnsi="Cambria Math"/>
                <w:i/>
                <w:szCs w:val="21"/>
              </w:rPr>
            </m:ctrlPr>
          </m:e>
          <m:sub>
            <m:r>
              <w:rPr>
                <w:rFonts w:ascii="Cambria Math" w:hAnsi="Cambria Math"/>
                <w:szCs w:val="21"/>
              </w:rPr>
              <m:t>s</m:t>
            </m:r>
            <m:ctrlPr>
              <w:rPr>
                <w:rFonts w:ascii="Cambria Math" w:hAnsi="Cambria Math"/>
                <w:i/>
                <w:szCs w:val="21"/>
              </w:rPr>
            </m:ctrlPr>
          </m:sub>
        </m:sSub>
        <m:r>
          <w:rPr>
            <w:rFonts w:ascii="Cambria Math" w:hAnsi="Cambria Math"/>
            <w:szCs w:val="21"/>
          </w:rPr>
          <m:t xml:space="preserve">=100kHz, </m:t>
        </m:r>
        <m:sSub>
          <m:sSubPr>
            <m:ctrlPr>
              <w:rPr>
                <w:rFonts w:ascii="Cambria Math" w:hAnsi="Cambria Math"/>
                <w:i/>
                <w:szCs w:val="21"/>
              </w:rPr>
            </m:ctrlPr>
          </m:sSubPr>
          <m:e>
            <m:r>
              <w:rPr>
                <w:rFonts w:ascii="Cambria Math" w:hAnsi="Cambria Math"/>
                <w:szCs w:val="21"/>
              </w:rPr>
              <m:t>R</m:t>
            </m:r>
            <m:ctrlPr>
              <w:rPr>
                <w:rFonts w:ascii="Cambria Math" w:hAnsi="Cambria Math"/>
                <w:i/>
                <w:szCs w:val="21"/>
              </w:rPr>
            </m:ctrlPr>
          </m:e>
          <m:sub>
            <m:r>
              <w:rPr>
                <w:rFonts w:ascii="Cambria Math" w:hAnsi="Cambria Math"/>
                <w:szCs w:val="21"/>
              </w:rPr>
              <m:t>L</m:t>
            </m:r>
            <m:ctrlPr>
              <w:rPr>
                <w:rFonts w:ascii="Cambria Math" w:hAnsi="Cambria Math"/>
                <w:i/>
                <w:szCs w:val="21"/>
              </w:rPr>
            </m:ctrlPr>
          </m:sub>
        </m:sSub>
        <m:r>
          <w:rPr>
            <w:rFonts w:ascii="Cambria Math" w:hAnsi="Cambria Math"/>
            <w:szCs w:val="21"/>
          </w:rPr>
          <m:t>=10</m:t>
        </m:r>
        <m:r>
          <w:rPr>
            <w:rFonts w:hint="eastAsia" w:ascii="Cambria Math" w:hAnsi="Cambria Math"/>
            <w:szCs w:val="21"/>
          </w:rPr>
          <m:t>Ω</m:t>
        </m:r>
        <m:r>
          <m:rPr>
            <m:sty m:val="p"/>
          </m:rPr>
          <w:rPr>
            <w:rFonts w:ascii="Cambria Math" w:hAnsi="Cambria Math"/>
            <w:szCs w:val="21"/>
          </w:rPr>
          <m:t xml:space="preserve">, </m:t>
        </m:r>
      </m:oMath>
      <w:r>
        <w:rPr>
          <w:rFonts w:hint="eastAsia"/>
          <w:szCs w:val="21"/>
        </w:rPr>
        <w:t xml:space="preserve"> </w:t>
      </w:r>
      <m:oMath>
        <m:r>
          <w:rPr>
            <w:rFonts w:ascii="Cambria Math" w:hAnsi="Cambria Math"/>
            <w:szCs w:val="21"/>
          </w:rPr>
          <m:t>L=1mH, C=100μF, k=2:1:1</m:t>
        </m:r>
      </m:oMath>
      <w:r>
        <w:rPr>
          <w:rFonts w:hint="eastAsia"/>
          <w:szCs w:val="21"/>
        </w:rPr>
        <w:t>.</w:t>
      </w:r>
      <w:r>
        <w:rPr>
          <w:szCs w:val="21"/>
        </w:rPr>
        <w:t xml:space="preserve"> </w:t>
      </w:r>
    </w:p>
    <w:p>
      <w:pPr>
        <w:ind w:firstLine="420" w:firstLineChars="200"/>
        <w:rPr>
          <w:szCs w:val="21"/>
        </w:rPr>
      </w:pPr>
      <w:r>
        <w:rPr>
          <w:szCs w:val="21"/>
        </w:rPr>
        <w:t xml:space="preserve">In the circuit, we have that </w:t>
      </w:r>
      <m:oMath>
        <m:f>
          <m:fPr>
            <m:ctrlPr>
              <w:rPr>
                <w:rFonts w:ascii="Cambria Math" w:hAnsi="Cambria Math"/>
                <w:szCs w:val="21"/>
              </w:rPr>
            </m:ctrlPr>
          </m:fPr>
          <m:num>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ctrlPr>
              <w:rPr>
                <w:rFonts w:ascii="Cambria Math" w:hAnsi="Cambria Math"/>
                <w:szCs w:val="21"/>
              </w:rPr>
            </m:ctrlPr>
          </m:num>
          <m:den>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szCs w:val="21"/>
              </w:rPr>
            </m:ctrlPr>
          </m:den>
        </m:f>
        <m:r>
          <w:rPr>
            <w:rFonts w:ascii="Cambria Math" w:hAnsi="Cambria Math"/>
            <w:szCs w:val="21"/>
          </w:rPr>
          <m:t>=</m:t>
        </m:r>
        <m:f>
          <m:fPr>
            <m:ctrlPr>
              <w:rPr>
                <w:rFonts w:ascii="Cambria Math" w:hAnsi="Cambria Math"/>
                <w:i/>
                <w:szCs w:val="21"/>
              </w:rPr>
            </m:ctrlPr>
          </m:fPr>
          <m:num>
            <m:r>
              <w:rPr>
                <w:rFonts w:ascii="Cambria Math" w:hAnsi="Cambria Math"/>
                <w:szCs w:val="21"/>
              </w:rPr>
              <m:t>2D</m:t>
            </m:r>
            <m:ctrlPr>
              <w:rPr>
                <w:rFonts w:ascii="Cambria Math" w:hAnsi="Cambria Math"/>
                <w:i/>
                <w:szCs w:val="21"/>
              </w:rPr>
            </m:ctrlPr>
          </m:num>
          <m:den>
            <m:r>
              <w:rPr>
                <w:rFonts w:ascii="Cambria Math" w:hAnsi="Cambria Math"/>
                <w:szCs w:val="21"/>
              </w:rPr>
              <m:t>T</m:t>
            </m:r>
            <m:ctrlPr>
              <w:rPr>
                <w:rFonts w:ascii="Cambria Math" w:hAnsi="Cambria Math"/>
                <w:i/>
                <w:szCs w:val="21"/>
              </w:rPr>
            </m:ctrlPr>
          </m:den>
        </m:f>
      </m:oMath>
      <w:r>
        <w:rPr>
          <w:rFonts w:hint="eastAsia"/>
          <w:szCs w:val="21"/>
        </w:rPr>
        <w:t>.</w:t>
      </w:r>
      <w:r>
        <w:rPr>
          <w:szCs w:val="21"/>
        </w:rPr>
        <w:t xml:space="preserve"> Therefore, we set the duty ratio to 40% so as to make the output voltage be </w:t>
      </w:r>
      <m:oMath>
        <m:r>
          <w:rPr>
            <w:rFonts w:ascii="Cambria Math" w:hAnsi="Cambria Math"/>
            <w:szCs w:val="21"/>
          </w:rPr>
          <m:t>200V</m:t>
        </m:r>
      </m:oMath>
      <w:r>
        <w:rPr>
          <w:szCs w:val="21"/>
        </w:rPr>
        <w:t>.</w:t>
      </w:r>
    </w:p>
    <w:p>
      <w:pPr>
        <w:rPr>
          <w:szCs w:val="21"/>
        </w:rPr>
      </w:pPr>
    </w:p>
    <w:p>
      <w:pPr>
        <w:rPr>
          <w:b/>
          <w:sz w:val="24"/>
          <w:szCs w:val="21"/>
        </w:rPr>
      </w:pPr>
      <w:r>
        <w:rPr>
          <w:rFonts w:hint="eastAsia"/>
          <w:b/>
          <w:sz w:val="24"/>
          <w:szCs w:val="21"/>
        </w:rPr>
        <w:t>2</w:t>
      </w:r>
      <w:r>
        <w:rPr>
          <w:b/>
          <w:sz w:val="24"/>
          <w:szCs w:val="21"/>
        </w:rPr>
        <w:t>.1 Task 1</w:t>
      </w:r>
    </w:p>
    <w:p>
      <w:pPr>
        <w:rPr>
          <w:b/>
          <w:szCs w:val="21"/>
        </w:rPr>
      </w:pPr>
      <w:r>
        <w:rPr>
          <w:b/>
          <w:szCs w:val="21"/>
        </w:rPr>
        <w:t>2.1.1 Task requirement</w:t>
      </w:r>
    </w:p>
    <w:p>
      <w:pPr>
        <w:ind w:firstLine="420" w:firstLineChars="200"/>
        <w:jc w:val="left"/>
        <w:rPr>
          <w:szCs w:val="21"/>
        </w:rPr>
      </w:pPr>
      <w:r>
        <w:rPr>
          <w:rFonts w:hint="eastAsia"/>
          <w:szCs w:val="21"/>
        </w:rPr>
        <w:t>For given input</w:t>
      </w:r>
      <w:r>
        <w:rPr>
          <w:szCs w:val="21"/>
        </w:rPr>
        <w:t>/</w:t>
      </w:r>
      <w:r>
        <w:rPr>
          <w:rFonts w:hint="eastAsia"/>
          <w:szCs w:val="21"/>
        </w:rPr>
        <w:t xml:space="preserve">output voltage </w:t>
      </w:r>
      <w:r>
        <w:rPr>
          <w:szCs w:val="21"/>
        </w:rPr>
        <w:t>and circuit parameters, we need to do simulations to study the operating principle and analyze the operating sequence.</w:t>
      </w:r>
    </w:p>
    <w:p>
      <w:pPr>
        <w:rPr>
          <w:szCs w:val="21"/>
        </w:rPr>
      </w:pPr>
    </w:p>
    <w:p>
      <w:pPr>
        <w:rPr>
          <w:b/>
          <w:szCs w:val="21"/>
        </w:rPr>
      </w:pPr>
      <w:r>
        <w:rPr>
          <w:b/>
          <w:szCs w:val="21"/>
        </w:rPr>
        <w:t>2.1.2 Operating principle and sequence</w:t>
      </w:r>
    </w:p>
    <w:p>
      <w:pPr>
        <w:ind w:firstLine="420" w:firstLineChars="200"/>
        <w:rPr>
          <w:szCs w:val="21"/>
        </w:rPr>
      </w:pPr>
      <w:r>
        <w:rPr>
          <w:szCs w:val="21"/>
        </w:rPr>
        <w:t>This circuit can be divided into two parts by the transformer, a full-bridge inverter on the left and a full-wave rectifier on the right. Through the inverter, the direct current will be transformed into alternating current. Then, the transformer will convert the voltage level. Owing to the two power diodes, the AC will be converted to DC finally. Therefore, the structure is an indirect DC to DC converter.</w:t>
      </w:r>
    </w:p>
    <w:p>
      <w:pPr>
        <w:rPr>
          <w:b/>
          <w:szCs w:val="21"/>
        </w:rPr>
      </w:pPr>
      <w:r>
        <w:rPr>
          <w:b/>
          <w:szCs w:val="21"/>
        </w:rPr>
        <w:fldChar w:fldCharType="begin"/>
      </w:r>
      <w:r>
        <w:rPr>
          <w:b/>
          <w:szCs w:val="21"/>
        </w:rPr>
        <w:instrText xml:space="preserve"> </w:instrText>
      </w:r>
      <w:r>
        <w:rPr>
          <w:rFonts w:hint="eastAsia"/>
          <w:b/>
          <w:szCs w:val="21"/>
        </w:rPr>
        <w:instrText xml:space="preserve">= 1 \* roman</w:instrText>
      </w:r>
      <w:r>
        <w:rPr>
          <w:b/>
          <w:szCs w:val="21"/>
        </w:rPr>
        <w:instrText xml:space="preserve"> </w:instrText>
      </w:r>
      <w:r>
        <w:rPr>
          <w:b/>
          <w:szCs w:val="21"/>
        </w:rPr>
        <w:fldChar w:fldCharType="separate"/>
      </w:r>
      <w:r>
        <w:rPr>
          <w:b/>
          <w:szCs w:val="21"/>
        </w:rPr>
        <w:t>i</w:t>
      </w:r>
      <w:r>
        <w:rPr>
          <w:b/>
          <w:szCs w:val="21"/>
        </w:rPr>
        <w:fldChar w:fldCharType="end"/>
      </w:r>
      <w:r>
        <w:rPr>
          <w:b/>
          <w:szCs w:val="21"/>
        </w:rPr>
        <w:t>) Full-bridge inverter</w:t>
      </w:r>
    </w:p>
    <w:p>
      <w:pPr>
        <w:ind w:firstLine="420" w:firstLineChars="200"/>
        <w:rPr>
          <w:szCs w:val="21"/>
        </w:rPr>
      </w:pPr>
      <w:r>
        <w:rPr>
          <w:rFonts w:hint="eastAsia"/>
          <w:szCs w:val="21"/>
        </w:rPr>
        <w:t>I</w:t>
      </w:r>
      <w:r>
        <w:rPr>
          <w:szCs w:val="21"/>
        </w:rPr>
        <w:t>n the full-bridge inverter, the four MOSFETs are divided into two groups. S1 and S4 are in group 1 and group 2 consists of S2 and S3. MOSFETs in one group conduct together and the two groups conduct alternant. The duty cycle D is defined as the time one group conducts in one period.</w:t>
      </w:r>
    </w:p>
    <w:p>
      <w:pPr>
        <w:ind w:firstLine="420" w:firstLineChars="200"/>
        <w:rPr>
          <w:szCs w:val="21"/>
        </w:rPr>
      </w:pPr>
      <w:r>
        <w:rPr>
          <w:szCs w:val="21"/>
        </w:rPr>
        <w:t xml:space="preserve">We set </w:t>
      </w:r>
      <m:oMath>
        <m:r>
          <w:rPr>
            <w:rFonts w:ascii="Cambria Math" w:hAnsi="Cambria Math"/>
            <w:szCs w:val="21"/>
          </w:rPr>
          <m:t>D</m:t>
        </m:r>
        <m:r>
          <m:rPr>
            <m:sty m:val="p"/>
          </m:rPr>
          <w:rPr>
            <w:rFonts w:ascii="Cambria Math" w:hAnsi="Cambria Math"/>
            <w:szCs w:val="21"/>
          </w:rPr>
          <m:t>=0.4</m:t>
        </m:r>
      </m:oMath>
      <w:r>
        <w:rPr>
          <w:rFonts w:hint="eastAsia"/>
          <w:szCs w:val="21"/>
        </w:rPr>
        <w:t xml:space="preserve"> </w:t>
      </w:r>
      <w:r>
        <w:rPr>
          <w:szCs w:val="21"/>
        </w:rPr>
        <w:t>to learn the principle of the circuit. Waveforms of triggering pulses and MOSFET voltage and current are shown as below.</w:t>
      </w:r>
    </w:p>
    <w:p>
      <w:pPr>
        <w:rPr>
          <w:szCs w:val="21"/>
        </w:rPr>
      </w:pPr>
    </w:p>
    <w:p>
      <w:pPr>
        <w:jc w:val="center"/>
        <w:rPr>
          <w:szCs w:val="21"/>
        </w:rPr>
      </w:pPr>
      <w:r>
        <w:rPr>
          <w:rFonts w:hint="eastAsia"/>
          <w:szCs w:val="21"/>
        </w:rPr>
        <w:drawing>
          <wp:inline distT="0" distB="0" distL="0" distR="0">
            <wp:extent cx="5274310" cy="31584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274310" cy="3158490"/>
                    </a:xfrm>
                    <a:prstGeom prst="rect">
                      <a:avLst/>
                    </a:prstGeom>
                  </pic:spPr>
                </pic:pic>
              </a:graphicData>
            </a:graphic>
          </wp:inline>
        </w:drawing>
      </w:r>
    </w:p>
    <w:p>
      <w:pPr>
        <w:jc w:val="center"/>
        <w:rPr>
          <w:szCs w:val="21"/>
        </w:rPr>
      </w:pPr>
      <w:r>
        <w:rPr>
          <w:rFonts w:hint="eastAsia"/>
          <w:szCs w:val="21"/>
        </w:rPr>
        <w:t>F</w:t>
      </w:r>
      <w:r>
        <w:rPr>
          <w:szCs w:val="21"/>
        </w:rPr>
        <w:t>ig. 2-2 Waveforms of triggering and voltage and current of MOSFET</w:t>
      </w:r>
    </w:p>
    <w:p>
      <w:pPr>
        <w:ind w:firstLine="420" w:firstLineChars="200"/>
        <w:rPr>
          <w:szCs w:val="21"/>
        </w:rPr>
      </w:pPr>
    </w:p>
    <w:p>
      <w:pPr>
        <w:ind w:firstLine="420" w:firstLineChars="200"/>
        <w:rPr>
          <w:szCs w:val="21"/>
        </w:rPr>
      </w:pPr>
      <w:r>
        <w:rPr>
          <w:rFonts w:hint="eastAsia"/>
          <w:szCs w:val="21"/>
        </w:rPr>
        <w:t>W</w:t>
      </w:r>
      <w:r>
        <w:rPr>
          <w:szCs w:val="21"/>
        </w:rPr>
        <w:t xml:space="preserve">e have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in</m:t>
            </m:r>
            <m:ctrlPr>
              <w:rPr>
                <w:rFonts w:ascii="Cambria Math" w:hAnsi="Cambria Math"/>
                <w:szCs w:val="21"/>
              </w:rPr>
            </m:ctrlPr>
          </m:sub>
        </m:sSub>
        <m:r>
          <w:rPr>
            <w:rFonts w:ascii="Cambria Math" w:hAnsi="Cambria Math"/>
            <w:szCs w:val="21"/>
          </w:rPr>
          <m:t>=500V .</m:t>
        </m:r>
      </m:oMath>
      <w:r>
        <w:rPr>
          <w:rFonts w:hint="eastAsia"/>
          <w:szCs w:val="21"/>
        </w:rPr>
        <w:t xml:space="preserve"> </w:t>
      </w:r>
      <w:r>
        <w:rPr>
          <w:szCs w:val="21"/>
        </w:rPr>
        <w:t xml:space="preserve">When S1 and S4 at on state, the current flow through S2 and S3 increases gradually and the voltage across S2/S3 is 500V. When S2 and S3 are on, the situation is the same. When S1-S4 are all at off state, the voltage across each MOSFET is </w:t>
      </w:r>
      <m:oMath>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szCs w:val="21"/>
              </w:rPr>
            </m:ctrlPr>
          </m:num>
          <m:den>
            <m:r>
              <w:rPr>
                <w:rFonts w:ascii="Cambria Math" w:hAnsi="Cambria Math"/>
                <w:szCs w:val="21"/>
              </w:rPr>
              <m:t>2</m:t>
            </m:r>
            <m:ctrlPr>
              <w:rPr>
                <w:rFonts w:ascii="Cambria Math" w:hAnsi="Cambria Math"/>
                <w:szCs w:val="21"/>
              </w:rPr>
            </m:ctrlPr>
          </m:den>
        </m:f>
        <m:r>
          <w:rPr>
            <w:rFonts w:ascii="Cambria Math" w:hAnsi="Cambria Math"/>
            <w:szCs w:val="21"/>
          </w:rPr>
          <m:t>=250V</m:t>
        </m:r>
      </m:oMath>
      <w:r>
        <w:rPr>
          <w:rFonts w:hint="eastAsia"/>
          <w:szCs w:val="21"/>
        </w:rPr>
        <w:t>.</w:t>
      </w:r>
    </w:p>
    <w:p>
      <w:pPr>
        <w:ind w:firstLine="420" w:firstLineChars="200"/>
        <w:rPr>
          <w:szCs w:val="21"/>
        </w:rPr>
      </w:pPr>
      <w:r>
        <w:rPr>
          <w:rFonts w:hint="eastAsia"/>
          <w:szCs w:val="21"/>
        </w:rPr>
        <w:t>F</w:t>
      </w:r>
      <w:r>
        <w:rPr>
          <w:szCs w:val="21"/>
        </w:rPr>
        <w:t>rom the figure, we can easily get operating sequence shown as below.</w:t>
      </w:r>
    </w:p>
    <w:p>
      <w:pPr>
        <w:jc w:val="center"/>
        <w:rPr>
          <w:szCs w:val="21"/>
        </w:rPr>
      </w:pPr>
    </w:p>
    <w:p>
      <w:pPr>
        <w:jc w:val="center"/>
        <w:rPr>
          <w:szCs w:val="21"/>
        </w:rPr>
      </w:pPr>
      <w:r>
        <w:rPr>
          <w:rFonts w:hint="eastAsia"/>
          <w:szCs w:val="21"/>
        </w:rPr>
        <w:t>T</w:t>
      </w:r>
      <w:r>
        <w:rPr>
          <w:szCs w:val="21"/>
        </w:rPr>
        <w:t xml:space="preserve">ab. </w:t>
      </w:r>
      <w:r>
        <w:rPr>
          <w:rFonts w:hint="eastAsia"/>
          <w:szCs w:val="21"/>
        </w:rPr>
        <w:t>2-1</w:t>
      </w:r>
      <w:r>
        <w:rPr>
          <w:szCs w:val="21"/>
        </w:rPr>
        <w:t xml:space="preserve"> Operating sequence</w:t>
      </w:r>
    </w:p>
    <w:tbl>
      <w:tblPr>
        <w:tblStyle w:val="6"/>
        <w:tblW w:w="5000" w:type="pct"/>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3528"/>
        <w:gridCol w:w="4994"/>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070" w:type="pct"/>
            <w:tcBorders>
              <w:top w:val="single" w:color="auto" w:sz="12" w:space="0"/>
              <w:bottom w:val="single" w:color="auto" w:sz="12" w:space="0"/>
            </w:tcBorders>
          </w:tcPr>
          <w:p>
            <w:pPr>
              <w:jc w:val="center"/>
              <w:rPr>
                <w:szCs w:val="21"/>
              </w:rPr>
            </w:pPr>
            <w:r>
              <w:rPr>
                <w:rFonts w:hint="eastAsia"/>
                <w:szCs w:val="21"/>
              </w:rPr>
              <w:t>T</w:t>
            </w:r>
            <w:r>
              <w:rPr>
                <w:szCs w:val="21"/>
              </w:rPr>
              <w:t>ime interval</w:t>
            </w:r>
          </w:p>
        </w:tc>
        <w:tc>
          <w:tcPr>
            <w:tcW w:w="2930" w:type="pct"/>
            <w:tcBorders>
              <w:top w:val="single" w:color="auto" w:sz="12" w:space="0"/>
              <w:bottom w:val="single" w:color="auto" w:sz="12" w:space="0"/>
            </w:tcBorders>
          </w:tcPr>
          <w:p>
            <w:pPr>
              <w:jc w:val="center"/>
              <w:rPr>
                <w:szCs w:val="21"/>
              </w:rPr>
            </w:pPr>
            <w:r>
              <w:rPr>
                <w:rFonts w:hint="eastAsia"/>
                <w:szCs w:val="21"/>
              </w:rPr>
              <w:t>C</w:t>
            </w:r>
            <w:r>
              <w:rPr>
                <w:szCs w:val="21"/>
              </w:rPr>
              <w:t>onductive MOSFET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070" w:type="pct"/>
            <w:tcBorders>
              <w:top w:val="single" w:color="auto" w:sz="12" w:space="0"/>
            </w:tcBorders>
          </w:tcPr>
          <w:p>
            <w:pPr>
              <w:jc w:val="center"/>
              <w:rPr>
                <w:szCs w:val="21"/>
              </w:rPr>
            </w:pPr>
            <w:r>
              <w:rPr>
                <w:rFonts w:hint="eastAsia"/>
                <w:szCs w:val="21"/>
              </w:rPr>
              <w:t>0</w:t>
            </w:r>
            <w:r>
              <w:rPr>
                <w:szCs w:val="21"/>
              </w:rPr>
              <w:t>-DT</w:t>
            </w:r>
          </w:p>
        </w:tc>
        <w:tc>
          <w:tcPr>
            <w:tcW w:w="2930" w:type="pct"/>
            <w:tcBorders>
              <w:top w:val="single" w:color="auto" w:sz="12" w:space="0"/>
            </w:tcBorders>
          </w:tcPr>
          <w:p>
            <w:pPr>
              <w:jc w:val="center"/>
              <w:rPr>
                <w:szCs w:val="21"/>
              </w:rPr>
            </w:pPr>
            <w:r>
              <w:rPr>
                <w:rFonts w:hint="eastAsia"/>
                <w:szCs w:val="21"/>
              </w:rPr>
              <w:t>S</w:t>
            </w:r>
            <w:r>
              <w:rPr>
                <w:szCs w:val="21"/>
              </w:rPr>
              <w:t>1, S4</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070" w:type="pct"/>
          </w:tcPr>
          <w:p>
            <w:pPr>
              <w:jc w:val="center"/>
              <w:rPr>
                <w:szCs w:val="21"/>
              </w:rPr>
            </w:pPr>
            <w:r>
              <w:rPr>
                <w:rFonts w:hint="eastAsia"/>
                <w:szCs w:val="21"/>
              </w:rPr>
              <w:t>D</w:t>
            </w:r>
            <w:r>
              <w:rPr>
                <w:szCs w:val="21"/>
              </w:rPr>
              <w:t>T-T/2</w:t>
            </w:r>
          </w:p>
        </w:tc>
        <w:tc>
          <w:tcPr>
            <w:tcW w:w="2930" w:type="pct"/>
          </w:tcPr>
          <w:p>
            <w:pPr>
              <w:jc w:val="center"/>
              <w:rPr>
                <w:szCs w:val="21"/>
              </w:rPr>
            </w:pPr>
            <w:r>
              <w:rPr>
                <w:rFonts w:hint="eastAsia"/>
                <w:szCs w:val="21"/>
              </w:rPr>
              <w:t>\</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05" w:hRule="atLeast"/>
        </w:trPr>
        <w:tc>
          <w:tcPr>
            <w:tcW w:w="2070" w:type="pct"/>
          </w:tcPr>
          <w:p>
            <w:pPr>
              <w:jc w:val="center"/>
              <w:rPr>
                <w:szCs w:val="21"/>
              </w:rPr>
            </w:pPr>
            <w:r>
              <w:rPr>
                <w:rFonts w:hint="eastAsia"/>
                <w:szCs w:val="21"/>
              </w:rPr>
              <w:t>T</w:t>
            </w:r>
            <w:r>
              <w:rPr>
                <w:szCs w:val="21"/>
              </w:rPr>
              <w:t>/2-(D+1/2) T</w:t>
            </w:r>
          </w:p>
        </w:tc>
        <w:tc>
          <w:tcPr>
            <w:tcW w:w="2930" w:type="pct"/>
          </w:tcPr>
          <w:p>
            <w:pPr>
              <w:jc w:val="center"/>
              <w:rPr>
                <w:szCs w:val="21"/>
              </w:rPr>
            </w:pPr>
            <w:r>
              <w:rPr>
                <w:rFonts w:hint="eastAsia"/>
                <w:szCs w:val="21"/>
              </w:rPr>
              <w:t>S</w:t>
            </w:r>
            <w:r>
              <w:rPr>
                <w:szCs w:val="21"/>
              </w:rPr>
              <w:t>2, S3</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293" w:hRule="atLeast"/>
        </w:trPr>
        <w:tc>
          <w:tcPr>
            <w:tcW w:w="2070" w:type="pct"/>
            <w:tcBorders>
              <w:bottom w:val="single" w:color="auto" w:sz="12" w:space="0"/>
            </w:tcBorders>
          </w:tcPr>
          <w:p>
            <w:pPr>
              <w:jc w:val="center"/>
              <w:rPr>
                <w:szCs w:val="21"/>
              </w:rPr>
            </w:pPr>
            <w:r>
              <w:rPr>
                <w:szCs w:val="21"/>
              </w:rPr>
              <w:t>(D+1/2) T-T</w:t>
            </w:r>
          </w:p>
        </w:tc>
        <w:tc>
          <w:tcPr>
            <w:tcW w:w="2930" w:type="pct"/>
            <w:tcBorders>
              <w:bottom w:val="single" w:color="auto" w:sz="12" w:space="0"/>
            </w:tcBorders>
          </w:tcPr>
          <w:p>
            <w:pPr>
              <w:jc w:val="center"/>
              <w:rPr>
                <w:szCs w:val="21"/>
              </w:rPr>
            </w:pPr>
            <w:r>
              <w:rPr>
                <w:rFonts w:hint="eastAsia"/>
                <w:szCs w:val="21"/>
              </w:rPr>
              <w:t>\</w:t>
            </w:r>
          </w:p>
        </w:tc>
      </w:tr>
    </w:tbl>
    <w:p>
      <w:pPr>
        <w:rPr>
          <w:szCs w:val="21"/>
        </w:rPr>
      </w:pPr>
    </w:p>
    <w:p>
      <w:pPr>
        <w:rPr>
          <w:b/>
          <w:szCs w:val="21"/>
        </w:rPr>
      </w:pPr>
      <w:r>
        <w:rPr>
          <w:b/>
          <w:szCs w:val="21"/>
        </w:rPr>
        <w:fldChar w:fldCharType="begin"/>
      </w:r>
      <w:r>
        <w:rPr>
          <w:b/>
          <w:szCs w:val="21"/>
        </w:rPr>
        <w:instrText xml:space="preserve"> </w:instrText>
      </w:r>
      <w:r>
        <w:rPr>
          <w:rFonts w:hint="eastAsia"/>
          <w:b/>
          <w:szCs w:val="21"/>
        </w:rPr>
        <w:instrText xml:space="preserve">= 2 \* roman</w:instrText>
      </w:r>
      <w:r>
        <w:rPr>
          <w:b/>
          <w:szCs w:val="21"/>
        </w:rPr>
        <w:instrText xml:space="preserve"> </w:instrText>
      </w:r>
      <w:r>
        <w:rPr>
          <w:b/>
          <w:szCs w:val="21"/>
        </w:rPr>
        <w:fldChar w:fldCharType="separate"/>
      </w:r>
      <w:r>
        <w:rPr>
          <w:b/>
          <w:szCs w:val="21"/>
        </w:rPr>
        <w:t>ii</w:t>
      </w:r>
      <w:r>
        <w:rPr>
          <w:b/>
          <w:szCs w:val="21"/>
        </w:rPr>
        <w:fldChar w:fldCharType="end"/>
      </w:r>
      <w:r>
        <w:rPr>
          <w:b/>
          <w:szCs w:val="21"/>
        </w:rPr>
        <w:t>) Full-wave rectifier</w:t>
      </w:r>
    </w:p>
    <w:p>
      <w:pPr>
        <w:ind w:firstLine="420" w:firstLineChars="200"/>
        <w:rPr>
          <w:szCs w:val="21"/>
        </w:rPr>
      </w:pPr>
      <w:r>
        <w:rPr>
          <w:szCs w:val="21"/>
        </w:rPr>
        <w:t>The voltage waveforms of primary side and secondary side of the linear transformer are shown below.</w:t>
      </w:r>
    </w:p>
    <w:p>
      <w:pPr>
        <w:rPr>
          <w:szCs w:val="21"/>
        </w:rPr>
      </w:pPr>
    </w:p>
    <w:p>
      <w:pPr>
        <w:jc w:val="center"/>
        <w:rPr>
          <w:szCs w:val="21"/>
        </w:rPr>
      </w:pPr>
      <w:r>
        <w:rPr>
          <w:rFonts w:hint="eastAsia"/>
          <w:szCs w:val="21"/>
        </w:rPr>
        <w:drawing>
          <wp:inline distT="0" distB="0" distL="0" distR="0">
            <wp:extent cx="5274310" cy="3218815"/>
            <wp:effectExtent l="0" t="0" r="254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274310" cy="3218815"/>
                    </a:xfrm>
                    <a:prstGeom prst="rect">
                      <a:avLst/>
                    </a:prstGeom>
                  </pic:spPr>
                </pic:pic>
              </a:graphicData>
            </a:graphic>
          </wp:inline>
        </w:drawing>
      </w:r>
    </w:p>
    <w:p>
      <w:pPr>
        <w:jc w:val="center"/>
        <w:rPr>
          <w:szCs w:val="21"/>
        </w:rPr>
      </w:pPr>
      <w:r>
        <w:rPr>
          <w:rFonts w:hint="eastAsia"/>
          <w:szCs w:val="21"/>
        </w:rPr>
        <w:t>F</w:t>
      </w:r>
      <w:r>
        <w:rPr>
          <w:szCs w:val="21"/>
        </w:rPr>
        <w:t>ig. 2-3 Transformer voltage waveform</w:t>
      </w:r>
    </w:p>
    <w:p>
      <w:pPr>
        <w:rPr>
          <w:szCs w:val="21"/>
        </w:rPr>
      </w:pPr>
    </w:p>
    <w:p>
      <w:pPr>
        <w:ind w:firstLine="420" w:firstLineChars="200"/>
        <w:rPr>
          <w:szCs w:val="21"/>
        </w:rPr>
      </w:pPr>
      <w:r>
        <w:rPr>
          <w:rFonts w:hint="eastAsia"/>
          <w:szCs w:val="21"/>
        </w:rPr>
        <w:t>A</w:t>
      </w:r>
      <w:r>
        <w:rPr>
          <w:szCs w:val="21"/>
        </w:rPr>
        <w:t xml:space="preserve">cross the transformer, the amplitude value of voltage decreases to 250V owing to the ratio of transformation 2:1:1. And the current is exactly AC. </w:t>
      </w:r>
    </w:p>
    <w:p>
      <w:pPr>
        <w:ind w:firstLine="420" w:firstLineChars="200"/>
        <w:rPr>
          <w:szCs w:val="21"/>
        </w:rPr>
      </w:pPr>
      <w:r>
        <w:rPr>
          <w:rFonts w:hint="eastAsia"/>
          <w:szCs w:val="21"/>
        </w:rPr>
        <w:t>T</w:t>
      </w:r>
      <w:r>
        <w:rPr>
          <w:szCs w:val="21"/>
        </w:rPr>
        <w:t>hen we plot the waveforms of load conductor and two diodes current.</w:t>
      </w:r>
    </w:p>
    <w:p>
      <w:pPr>
        <w:rPr>
          <w:szCs w:val="21"/>
        </w:rPr>
      </w:pPr>
    </w:p>
    <w:p>
      <w:pPr>
        <w:jc w:val="center"/>
        <w:rPr>
          <w:szCs w:val="21"/>
        </w:rPr>
      </w:pPr>
      <w:r>
        <w:rPr>
          <w:rFonts w:hint="eastAsia"/>
          <w:szCs w:val="21"/>
        </w:rPr>
        <w:drawing>
          <wp:inline distT="0" distB="0" distL="0" distR="0">
            <wp:extent cx="5274310" cy="33267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274310" cy="3326765"/>
                    </a:xfrm>
                    <a:prstGeom prst="rect">
                      <a:avLst/>
                    </a:prstGeom>
                  </pic:spPr>
                </pic:pic>
              </a:graphicData>
            </a:graphic>
          </wp:inline>
        </w:drawing>
      </w:r>
    </w:p>
    <w:p>
      <w:pPr>
        <w:jc w:val="center"/>
        <w:rPr>
          <w:szCs w:val="21"/>
        </w:rPr>
      </w:pPr>
      <w:r>
        <w:rPr>
          <w:rFonts w:hint="eastAsia"/>
          <w:szCs w:val="21"/>
        </w:rPr>
        <w:t>F</w:t>
      </w:r>
      <w:r>
        <w:rPr>
          <w:szCs w:val="21"/>
        </w:rPr>
        <w:t>ig. 2-4 Sequence of two diodes</w:t>
      </w:r>
    </w:p>
    <w:p>
      <w:pPr>
        <w:rPr>
          <w:szCs w:val="21"/>
        </w:rPr>
      </w:pPr>
    </w:p>
    <w:p>
      <w:pPr>
        <w:ind w:firstLine="420" w:firstLineChars="200"/>
        <w:rPr>
          <w:szCs w:val="21"/>
        </w:rPr>
      </w:pPr>
      <w:r>
        <w:rPr>
          <w:rFonts w:hint="eastAsia"/>
          <w:szCs w:val="21"/>
        </w:rPr>
        <w:t>W</w:t>
      </w:r>
      <w:r>
        <w:rPr>
          <w:szCs w:val="21"/>
        </w:rPr>
        <w:t xml:space="preserve">hen S1 and S4 conduct, UT2 is positive and VD1 is at on-state. When S2 and S3 conduct, UT2 is negative and VD2 is at on-state. If the four MOSFET are all at off-state, the conductor discharges through the two diodes. </w:t>
      </w:r>
    </w:p>
    <w:p>
      <w:pPr>
        <w:ind w:firstLine="420" w:firstLineChars="200"/>
        <w:rPr>
          <w:szCs w:val="21"/>
        </w:rPr>
      </w:pPr>
      <w:r>
        <w:rPr>
          <w:rFonts w:hint="eastAsia"/>
          <w:szCs w:val="21"/>
        </w:rPr>
        <w:t>F</w:t>
      </w:r>
      <w:r>
        <w:rPr>
          <w:szCs w:val="21"/>
        </w:rPr>
        <w:t>inally, we plot the conductor current and voltage and output voltage.</w:t>
      </w:r>
    </w:p>
    <w:p>
      <w:pPr>
        <w:ind w:firstLine="420" w:firstLineChars="200"/>
        <w:rPr>
          <w:szCs w:val="21"/>
        </w:rPr>
      </w:pPr>
    </w:p>
    <w:p>
      <w:pPr>
        <w:jc w:val="center"/>
        <w:rPr>
          <w:szCs w:val="21"/>
        </w:rPr>
      </w:pPr>
      <w:r>
        <w:rPr>
          <w:rFonts w:hint="eastAsia"/>
          <w:szCs w:val="21"/>
        </w:rPr>
        <w:drawing>
          <wp:inline distT="0" distB="0" distL="0" distR="0">
            <wp:extent cx="5274310" cy="342328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5274310" cy="3423285"/>
                    </a:xfrm>
                    <a:prstGeom prst="rect">
                      <a:avLst/>
                    </a:prstGeom>
                  </pic:spPr>
                </pic:pic>
              </a:graphicData>
            </a:graphic>
          </wp:inline>
        </w:drawing>
      </w:r>
    </w:p>
    <w:p>
      <w:pPr>
        <w:jc w:val="center"/>
        <w:rPr>
          <w:szCs w:val="21"/>
        </w:rPr>
      </w:pPr>
      <w:r>
        <w:rPr>
          <w:rFonts w:hint="eastAsia"/>
          <w:szCs w:val="21"/>
        </w:rPr>
        <w:t>F</w:t>
      </w:r>
      <w:r>
        <w:rPr>
          <w:szCs w:val="21"/>
        </w:rPr>
        <w:t>ig. 2-5 Conductor voltage and current and output voltage</w:t>
      </w:r>
    </w:p>
    <w:p>
      <w:pPr>
        <w:rPr>
          <w:szCs w:val="21"/>
        </w:rPr>
      </w:pPr>
    </w:p>
    <w:p>
      <w:pPr>
        <w:ind w:firstLine="420" w:firstLineChars="200"/>
        <w:rPr>
          <w:szCs w:val="21"/>
        </w:rPr>
      </w:pPr>
      <w:r>
        <w:rPr>
          <w:rFonts w:hint="eastAsia"/>
          <w:szCs w:val="21"/>
        </w:rPr>
        <w:t>W</w:t>
      </w:r>
      <w:r>
        <w:rPr>
          <w:szCs w:val="21"/>
        </w:rPr>
        <w:t xml:space="preserve">e all know </w:t>
      </w:r>
      <m:oMath>
        <m:sSub>
          <m:sSubPr>
            <m:ctrlPr>
              <w:rPr>
                <w:rFonts w:ascii="Cambria Math" w:hAnsi="Cambria Math"/>
                <w:szCs w:val="21"/>
              </w:rPr>
            </m:ctrlPr>
          </m:sSubPr>
          <m:e>
            <m:r>
              <w:rPr>
                <w:rFonts w:ascii="Cambria Math" w:hAnsi="Cambria Math"/>
                <w:szCs w:val="21"/>
              </w:rPr>
              <m:t>u</m:t>
            </m:r>
            <m:ctrlPr>
              <w:rPr>
                <w:rFonts w:ascii="Cambria Math" w:hAnsi="Cambria Math"/>
                <w:szCs w:val="21"/>
              </w:rPr>
            </m:ctrlPr>
          </m:e>
          <m:sub>
            <m:r>
              <w:rPr>
                <w:rFonts w:ascii="Cambria Math" w:hAnsi="Cambria Math"/>
                <w:szCs w:val="21"/>
              </w:rPr>
              <m:t>L</m:t>
            </m:r>
            <m:ctrlPr>
              <w:rPr>
                <w:rFonts w:ascii="Cambria Math" w:hAnsi="Cambria Math"/>
                <w:szCs w:val="21"/>
              </w:rPr>
            </m:ctrlPr>
          </m:sub>
        </m:sSub>
        <m:r>
          <w:rPr>
            <w:rFonts w:ascii="Cambria Math" w:hAnsi="Cambria Math"/>
            <w:szCs w:val="21"/>
          </w:rPr>
          <m:t>=L</m:t>
        </m:r>
        <m:f>
          <m:fPr>
            <m:ctrlPr>
              <w:rPr>
                <w:rFonts w:ascii="Cambria Math" w:hAnsi="Cambria Math"/>
                <w:i/>
                <w:szCs w:val="21"/>
              </w:rPr>
            </m:ctrlPr>
          </m:fPr>
          <m:num>
            <m:r>
              <w:rPr>
                <w:rFonts w:ascii="Cambria Math" w:hAnsi="Cambria Math"/>
                <w:szCs w:val="21"/>
              </w:rPr>
              <m:t>di</m:t>
            </m:r>
            <m:ctrlPr>
              <w:rPr>
                <w:rFonts w:ascii="Cambria Math" w:hAnsi="Cambria Math"/>
                <w:i/>
                <w:szCs w:val="21"/>
              </w:rPr>
            </m:ctrlPr>
          </m:num>
          <m:den>
            <m:r>
              <w:rPr>
                <w:rFonts w:ascii="Cambria Math" w:hAnsi="Cambria Math"/>
                <w:szCs w:val="21"/>
              </w:rPr>
              <m:t>dt</m:t>
            </m:r>
            <m:ctrlPr>
              <w:rPr>
                <w:rFonts w:ascii="Cambria Math" w:hAnsi="Cambria Math"/>
                <w:i/>
                <w:szCs w:val="21"/>
              </w:rPr>
            </m:ctrlPr>
          </m:den>
        </m:f>
        <m:r>
          <w:rPr>
            <w:rFonts w:ascii="Cambria Math" w:hAnsi="Cambria Math"/>
            <w:szCs w:val="21"/>
          </w:rPr>
          <m:t xml:space="preserve">, </m:t>
        </m:r>
      </m:oMath>
      <w:r>
        <w:rPr>
          <w:rFonts w:hint="eastAsia"/>
          <w:szCs w:val="21"/>
        </w:rPr>
        <w:t>s</w:t>
      </w:r>
      <w:r>
        <w:rPr>
          <w:szCs w:val="21"/>
        </w:rPr>
        <w:t>o when the conductor is charging, the voltage is positive and when it’s discharging, the voltage is negative. The conductor and capacitor make up a low-pass filter, which leads the output is almost a constant voltage with small ripple.</w:t>
      </w:r>
    </w:p>
    <w:p>
      <w:pPr>
        <w:rPr>
          <w:szCs w:val="21"/>
        </w:rPr>
      </w:pPr>
    </w:p>
    <w:p>
      <w:pPr>
        <w:rPr>
          <w:b/>
          <w:sz w:val="24"/>
          <w:szCs w:val="21"/>
        </w:rPr>
      </w:pPr>
      <w:r>
        <w:rPr>
          <w:rFonts w:hint="eastAsia"/>
          <w:b/>
          <w:sz w:val="24"/>
          <w:szCs w:val="21"/>
        </w:rPr>
        <w:t>2</w:t>
      </w:r>
      <w:r>
        <w:rPr>
          <w:b/>
          <w:sz w:val="24"/>
          <w:szCs w:val="21"/>
        </w:rPr>
        <w:t>.2 Task 2</w:t>
      </w:r>
    </w:p>
    <w:p>
      <w:pPr>
        <w:rPr>
          <w:b/>
          <w:szCs w:val="21"/>
        </w:rPr>
      </w:pPr>
      <w:r>
        <w:rPr>
          <w:b/>
          <w:szCs w:val="21"/>
        </w:rPr>
        <w:t>2.2.1 Task requirement</w:t>
      </w:r>
    </w:p>
    <w:p>
      <w:pPr>
        <w:ind w:firstLine="420" w:firstLineChars="200"/>
        <w:jc w:val="left"/>
        <w:rPr>
          <w:szCs w:val="21"/>
        </w:rPr>
      </w:pPr>
      <w:r>
        <w:rPr>
          <w:szCs w:val="21"/>
        </w:rPr>
        <w:t>We need to adjust the load resistor to realize continuous current mode (CCM) and discontinuous current mode (DCM) and verify through simulation.</w:t>
      </w:r>
    </w:p>
    <w:p>
      <w:pPr>
        <w:rPr>
          <w:szCs w:val="21"/>
        </w:rPr>
      </w:pPr>
    </w:p>
    <w:p>
      <w:pPr>
        <w:rPr>
          <w:b/>
          <w:szCs w:val="21"/>
        </w:rPr>
      </w:pPr>
      <w:r>
        <w:rPr>
          <w:b/>
          <w:szCs w:val="21"/>
        </w:rPr>
        <w:t>2.2.2 Theoretical analyzation</w:t>
      </w:r>
    </w:p>
    <w:p>
      <w:pPr>
        <w:ind w:firstLine="420" w:firstLineChars="200"/>
        <w:rPr>
          <w:szCs w:val="21"/>
        </w:rPr>
      </w:pPr>
      <w:r>
        <w:rPr>
          <w:szCs w:val="21"/>
        </w:rPr>
        <w:t>In the indirect DC converter, CCM and DCM is determined by the conductor current. Due to the current ripple, in some case the conductor ripple may be zero and we term this mode is DCM. On the contrary, if the current is always bigger than zero, the mode is termed CCM.</w:t>
      </w:r>
    </w:p>
    <w:p>
      <w:pPr>
        <w:ind w:firstLine="420" w:firstLineChars="200"/>
        <w:rPr>
          <w:szCs w:val="21"/>
        </w:rPr>
      </w:pPr>
      <w:r>
        <w:rPr>
          <w:rFonts w:hint="eastAsia"/>
          <w:szCs w:val="21"/>
        </w:rPr>
        <w:t>I</w:t>
      </w:r>
      <w:r>
        <w:rPr>
          <w:szCs w:val="21"/>
        </w:rPr>
        <w:t>n this part, the circuit consists of a full-bridge inverter and a full-wave rectifier. In order to analyze the inductor current, the circuit can be equivalent to a buck converter. And the equivalent circuit and parameters are shown as below.</w:t>
      </w:r>
    </w:p>
    <w:p>
      <w:pPr>
        <w:rPr>
          <w:szCs w:val="21"/>
        </w:rPr>
      </w:pPr>
    </w:p>
    <w:p>
      <w:pPr>
        <w:jc w:val="center"/>
        <w:rPr>
          <w:szCs w:val="21"/>
        </w:rPr>
      </w:pPr>
      <w:r>
        <w:rPr>
          <w:rFonts w:hint="eastAsia"/>
          <w:szCs w:val="21"/>
        </w:rPr>
        <w:drawing>
          <wp:inline distT="0" distB="0" distL="0" distR="0">
            <wp:extent cx="3566160" cy="135763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579835" cy="1363234"/>
                    </a:xfrm>
                    <a:prstGeom prst="rect">
                      <a:avLst/>
                    </a:prstGeom>
                  </pic:spPr>
                </pic:pic>
              </a:graphicData>
            </a:graphic>
          </wp:inline>
        </w:drawing>
      </w:r>
    </w:p>
    <w:p>
      <w:pPr>
        <w:jc w:val="center"/>
        <w:rPr>
          <w:szCs w:val="21"/>
        </w:rPr>
      </w:pPr>
      <w:r>
        <w:rPr>
          <w:rFonts w:hint="eastAsia"/>
          <w:szCs w:val="21"/>
        </w:rPr>
        <w:t>F</w:t>
      </w:r>
      <w:r>
        <w:rPr>
          <w:szCs w:val="21"/>
        </w:rPr>
        <w:t>ig. 2-6 Equivalent buck converter</w:t>
      </w:r>
    </w:p>
    <w:p>
      <w:pPr>
        <w:jc w:val="center"/>
        <w:rPr>
          <w:szCs w:val="21"/>
        </w:rPr>
      </w:pPr>
    </w:p>
    <w:p>
      <w:pPr>
        <w:jc w:val="center"/>
        <w:rPr>
          <w:szCs w:val="21"/>
        </w:rPr>
      </w:pPr>
      <w:r>
        <w:rPr>
          <w:rFonts w:hint="eastAsia"/>
          <w:szCs w:val="21"/>
        </w:rPr>
        <w:t>T</w:t>
      </w:r>
      <w:r>
        <w:rPr>
          <w:szCs w:val="21"/>
        </w:rPr>
        <w:t>ab</w:t>
      </w:r>
      <w:r>
        <w:rPr>
          <w:rFonts w:hint="eastAsia"/>
          <w:szCs w:val="21"/>
        </w:rPr>
        <w:t>.</w:t>
      </w:r>
      <w:r>
        <w:rPr>
          <w:szCs w:val="21"/>
        </w:rPr>
        <w:t xml:space="preserve"> </w:t>
      </w:r>
      <w:r>
        <w:rPr>
          <w:rFonts w:hint="eastAsia"/>
          <w:szCs w:val="21"/>
        </w:rPr>
        <w:t>2-2</w:t>
      </w:r>
      <w:r>
        <w:rPr>
          <w:szCs w:val="21"/>
        </w:rPr>
        <w:t xml:space="preserve"> Equivalent parameters</w:t>
      </w:r>
    </w:p>
    <w:tbl>
      <w:tblPr>
        <w:tblStyle w:val="6"/>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766"/>
        <w:gridCol w:w="2765"/>
        <w:gridCol w:w="2765"/>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tcBorders>
              <w:top w:val="single" w:color="auto" w:sz="12" w:space="0"/>
              <w:bottom w:val="single" w:color="auto" w:sz="12" w:space="0"/>
            </w:tcBorders>
            <w:vAlign w:val="center"/>
          </w:tcPr>
          <w:p>
            <w:pPr>
              <w:jc w:val="center"/>
              <w:rPr>
                <w:rFonts w:hint="eastAsia"/>
                <w:szCs w:val="21"/>
              </w:rPr>
            </w:pPr>
            <w:r>
              <w:rPr>
                <w:rFonts w:hint="eastAsia"/>
                <w:szCs w:val="21"/>
              </w:rPr>
              <w:t>P</w:t>
            </w:r>
            <w:r>
              <w:rPr>
                <w:szCs w:val="21"/>
              </w:rPr>
              <w:t>arameters</w:t>
            </w:r>
          </w:p>
        </w:tc>
        <w:tc>
          <w:tcPr>
            <w:tcW w:w="2765" w:type="dxa"/>
            <w:tcBorders>
              <w:top w:val="single" w:color="auto" w:sz="12" w:space="0"/>
              <w:bottom w:val="single" w:color="auto" w:sz="12" w:space="0"/>
            </w:tcBorders>
            <w:vAlign w:val="center"/>
          </w:tcPr>
          <w:p>
            <w:pPr>
              <w:jc w:val="center"/>
              <w:rPr>
                <w:rFonts w:hint="eastAsia"/>
                <w:szCs w:val="21"/>
              </w:rPr>
            </w:pPr>
            <w:r>
              <w:rPr>
                <w:szCs w:val="21"/>
              </w:rPr>
              <w:t>Equivalent parameters</w:t>
            </w:r>
          </w:p>
        </w:tc>
        <w:tc>
          <w:tcPr>
            <w:tcW w:w="2765" w:type="dxa"/>
            <w:tcBorders>
              <w:top w:val="single" w:color="auto" w:sz="12" w:space="0"/>
              <w:bottom w:val="single" w:color="auto" w:sz="12" w:space="0"/>
            </w:tcBorders>
            <w:vAlign w:val="center"/>
          </w:tcPr>
          <w:p>
            <w:pPr>
              <w:jc w:val="center"/>
              <w:rPr>
                <w:rFonts w:hint="eastAsia"/>
                <w:szCs w:val="21"/>
              </w:rPr>
            </w:pPr>
            <w:r>
              <w:rPr>
                <w:rFonts w:hint="eastAsia"/>
                <w:szCs w:val="21"/>
              </w:rPr>
              <w:t>V</w:t>
            </w:r>
            <w:r>
              <w:rPr>
                <w:szCs w:val="21"/>
              </w:rPr>
              <w:t>alue</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tcBorders>
              <w:top w:val="single" w:color="auto" w:sz="12" w:space="0"/>
            </w:tcBorders>
            <w:vAlign w:val="center"/>
          </w:tcPr>
          <w:p>
            <w:pPr>
              <w:jc w:val="center"/>
              <w:rPr>
                <w:rFonts w:hint="eastAsia"/>
                <w:szCs w:val="21"/>
              </w:rPr>
            </w:pPr>
            <m:oMathPara>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in</m:t>
                    </m:r>
                    <m:ctrlPr>
                      <w:rPr>
                        <w:rFonts w:ascii="Cambria Math" w:hAnsi="Cambria Math"/>
                        <w:szCs w:val="21"/>
                      </w:rPr>
                    </m:ctrlPr>
                  </m:sub>
                </m:sSub>
              </m:oMath>
            </m:oMathPara>
          </w:p>
        </w:tc>
        <w:tc>
          <w:tcPr>
            <w:tcW w:w="2765" w:type="dxa"/>
            <w:tcBorders>
              <w:top w:val="single" w:color="auto" w:sz="12" w:space="0"/>
            </w:tcBorders>
            <w:vAlign w:val="center"/>
          </w:tcPr>
          <w:p>
            <w:pPr>
              <w:jc w:val="center"/>
              <w:rPr>
                <w:rFonts w:hint="eastAsia"/>
                <w:szCs w:val="21"/>
              </w:rPr>
            </w:pPr>
            <m:oMathPara>
              <m:oMath>
                <m:f>
                  <m:fPr>
                    <m:ctrlPr>
                      <w:rPr>
                        <w:rFonts w:ascii="Cambria Math" w:hAnsi="Cambria Math"/>
                        <w:szCs w:val="21"/>
                      </w:rPr>
                    </m:ctrlPr>
                  </m:fPr>
                  <m:num>
                    <m:sSub>
                      <m:sSubPr>
                        <m:ctrlPr>
                          <w:rPr>
                            <w:rFonts w:ascii="Cambria Math" w:hAnsi="Cambria Math"/>
                            <w:i/>
                            <w:szCs w:val="21"/>
                          </w:rPr>
                        </m:ctrlPr>
                      </m:sSubPr>
                      <m:e>
                        <m:r>
                          <w:rPr>
                            <w:rFonts w:ascii="Cambria Math" w:hAnsi="Cambria Math"/>
                            <w:szCs w:val="21"/>
                          </w:rPr>
                          <m:t>V</m:t>
                        </m:r>
                        <m:ctrlPr>
                          <w:rPr>
                            <w:rFonts w:ascii="Cambria Math" w:hAnsi="Cambria Math"/>
                            <w:i/>
                            <w:szCs w:val="21"/>
                          </w:rPr>
                        </m:ctrlPr>
                      </m:e>
                      <m:sub>
                        <m:r>
                          <w:rPr>
                            <w:rFonts w:ascii="Cambria Math" w:hAnsi="Cambria Math"/>
                            <w:szCs w:val="21"/>
                          </w:rPr>
                          <m:t>in</m:t>
                        </m:r>
                        <m:ctrlPr>
                          <w:rPr>
                            <w:rFonts w:ascii="Cambria Math" w:hAnsi="Cambria Math"/>
                            <w:i/>
                            <w:szCs w:val="21"/>
                          </w:rPr>
                        </m:ctrlPr>
                      </m:sub>
                    </m:sSub>
                    <m:ctrlPr>
                      <w:rPr>
                        <w:rFonts w:ascii="Cambria Math" w:hAnsi="Cambria Math"/>
                        <w:szCs w:val="21"/>
                      </w:rPr>
                    </m:ctrlPr>
                  </m:num>
                  <m:den>
                    <m:r>
                      <w:rPr>
                        <w:rFonts w:ascii="Cambria Math" w:hAnsi="Cambria Math"/>
                        <w:szCs w:val="21"/>
                      </w:rPr>
                      <m:t>k</m:t>
                    </m:r>
                    <m:ctrlPr>
                      <w:rPr>
                        <w:rFonts w:ascii="Cambria Math" w:hAnsi="Cambria Math"/>
                        <w:szCs w:val="21"/>
                      </w:rPr>
                    </m:ctrlPr>
                  </m:den>
                </m:f>
              </m:oMath>
            </m:oMathPara>
          </w:p>
        </w:tc>
        <w:tc>
          <w:tcPr>
            <w:tcW w:w="2765" w:type="dxa"/>
            <w:tcBorders>
              <w:top w:val="single" w:color="auto" w:sz="12" w:space="0"/>
            </w:tcBorders>
            <w:vAlign w:val="center"/>
          </w:tcPr>
          <w:p>
            <w:pPr>
              <w:jc w:val="center"/>
              <w:rPr>
                <w:rFonts w:hint="eastAsia"/>
                <w:szCs w:val="21"/>
              </w:rPr>
            </w:pPr>
            <w:r>
              <w:rPr>
                <w:szCs w:val="21"/>
              </w:rPr>
              <w:t>250V</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oMath>
            </m:oMathPara>
          </w:p>
        </w:tc>
        <w:tc>
          <w:tcPr>
            <w:tcW w:w="2765" w:type="dxa"/>
            <w:vAlign w:val="center"/>
          </w:tcPr>
          <w:p>
            <w:pPr>
              <w:jc w:val="center"/>
              <w:rPr>
                <w:rFonts w:hint="eastAsia"/>
                <w:szCs w:val="21"/>
              </w:rPr>
            </w:pPr>
            <m:oMathPara>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oMath>
            </m:oMathPara>
          </w:p>
        </w:tc>
        <w:tc>
          <w:tcPr>
            <w:tcW w:w="2765" w:type="dxa"/>
            <w:vAlign w:val="center"/>
          </w:tcPr>
          <w:p>
            <w:pPr>
              <w:jc w:val="center"/>
              <w:rPr>
                <w:rFonts w:hint="eastAsia"/>
                <w:szCs w:val="21"/>
              </w:rPr>
            </w:pPr>
            <w:r>
              <w:rPr>
                <w:rFonts w:hint="eastAsia"/>
                <w:szCs w:val="21"/>
              </w:rPr>
              <w:t>2</w:t>
            </w:r>
            <w:r>
              <w:rPr>
                <w:szCs w:val="21"/>
              </w:rPr>
              <w:t>00V</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r>
                  <m:rPr>
                    <m:sty m:val="p"/>
                  </m:rPr>
                  <w:rPr>
                    <w:rFonts w:ascii="Cambria Math" w:hAnsi="Cambria Math"/>
                    <w:szCs w:val="21"/>
                  </w:rPr>
                  <m:t>D</m:t>
                </m:r>
              </m:oMath>
            </m:oMathPara>
          </w:p>
        </w:tc>
        <w:tc>
          <w:tcPr>
            <w:tcW w:w="2765" w:type="dxa"/>
            <w:vAlign w:val="center"/>
          </w:tcPr>
          <w:p>
            <w:pPr>
              <w:jc w:val="center"/>
              <w:rPr>
                <w:rFonts w:hint="eastAsia"/>
                <w:szCs w:val="21"/>
              </w:rPr>
            </w:pPr>
            <m:oMathPara>
              <m:oMath>
                <m:r>
                  <m:rPr>
                    <m:sty m:val="p"/>
                  </m:rPr>
                  <w:rPr>
                    <w:rFonts w:ascii="Cambria Math" w:hAnsi="Cambria Math"/>
                    <w:szCs w:val="21"/>
                  </w:rPr>
                  <m:t>2D</m:t>
                </m:r>
              </m:oMath>
            </m:oMathPara>
          </w:p>
        </w:tc>
        <w:tc>
          <w:tcPr>
            <w:tcW w:w="2765" w:type="dxa"/>
            <w:vAlign w:val="center"/>
          </w:tcPr>
          <w:p>
            <w:pPr>
              <w:jc w:val="center"/>
              <w:rPr>
                <w:rFonts w:hint="eastAsia"/>
                <w:szCs w:val="21"/>
              </w:rPr>
            </w:pPr>
            <w:r>
              <w:rPr>
                <w:rFonts w:hint="eastAsia"/>
                <w:szCs w:val="21"/>
              </w:rPr>
              <w:t>0</w:t>
            </w:r>
            <w:r>
              <w:rPr>
                <w:szCs w:val="21"/>
              </w:rPr>
              <w:t>.8</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sSub>
                  <m:sSubPr>
                    <m:ctrlPr>
                      <w:rPr>
                        <w:rFonts w:ascii="Cambria Math" w:hAnsi="Cambria Math"/>
                        <w:szCs w:val="21"/>
                      </w:rPr>
                    </m:ctrlPr>
                  </m:sSubPr>
                  <m:e>
                    <m:r>
                      <w:rPr>
                        <w:rFonts w:ascii="Cambria Math" w:hAnsi="Cambria Math"/>
                        <w:szCs w:val="21"/>
                      </w:rPr>
                      <m:t>f</m:t>
                    </m:r>
                    <m:ctrlPr>
                      <w:rPr>
                        <w:rFonts w:ascii="Cambria Math" w:hAnsi="Cambria Math"/>
                        <w:szCs w:val="21"/>
                      </w:rPr>
                    </m:ctrlPr>
                  </m:e>
                  <m:sub>
                    <m:r>
                      <w:rPr>
                        <w:rFonts w:ascii="Cambria Math" w:hAnsi="Cambria Math"/>
                        <w:szCs w:val="21"/>
                      </w:rPr>
                      <m:t>s</m:t>
                    </m:r>
                    <m:ctrlPr>
                      <w:rPr>
                        <w:rFonts w:ascii="Cambria Math" w:hAnsi="Cambria Math"/>
                        <w:szCs w:val="21"/>
                      </w:rPr>
                    </m:ctrlPr>
                  </m:sub>
                </m:sSub>
              </m:oMath>
            </m:oMathPara>
          </w:p>
        </w:tc>
        <w:tc>
          <w:tcPr>
            <w:tcW w:w="2765" w:type="dxa"/>
            <w:vAlign w:val="center"/>
          </w:tcPr>
          <w:p>
            <w:pPr>
              <w:jc w:val="center"/>
              <w:rPr>
                <w:rFonts w:hint="eastAsia"/>
                <w:szCs w:val="21"/>
              </w:rPr>
            </w:pPr>
            <m:oMathPara>
              <m:oMath>
                <m:r>
                  <w:rPr>
                    <w:rFonts w:ascii="Cambria Math" w:hAnsi="Cambria Math"/>
                    <w:szCs w:val="21"/>
                  </w:rPr>
                  <m:t>2</m:t>
                </m:r>
                <m:sSub>
                  <m:sSubPr>
                    <m:ctrlPr>
                      <w:rPr>
                        <w:rFonts w:ascii="Cambria Math" w:hAnsi="Cambria Math"/>
                        <w:szCs w:val="21"/>
                      </w:rPr>
                    </m:ctrlPr>
                  </m:sSubPr>
                  <m:e>
                    <m:r>
                      <w:rPr>
                        <w:rFonts w:ascii="Cambria Math" w:hAnsi="Cambria Math"/>
                        <w:szCs w:val="21"/>
                      </w:rPr>
                      <m:t>f</m:t>
                    </m:r>
                    <m:ctrlPr>
                      <w:rPr>
                        <w:rFonts w:ascii="Cambria Math" w:hAnsi="Cambria Math"/>
                        <w:szCs w:val="21"/>
                      </w:rPr>
                    </m:ctrlPr>
                  </m:e>
                  <m:sub>
                    <m:r>
                      <w:rPr>
                        <w:rFonts w:ascii="Cambria Math" w:hAnsi="Cambria Math"/>
                        <w:szCs w:val="21"/>
                      </w:rPr>
                      <m:t>s</m:t>
                    </m:r>
                    <m:ctrlPr>
                      <w:rPr>
                        <w:rFonts w:ascii="Cambria Math" w:hAnsi="Cambria Math"/>
                        <w:szCs w:val="21"/>
                      </w:rPr>
                    </m:ctrlPr>
                  </m:sub>
                </m:sSub>
              </m:oMath>
            </m:oMathPara>
          </w:p>
        </w:tc>
        <w:tc>
          <w:tcPr>
            <w:tcW w:w="2765" w:type="dxa"/>
            <w:vAlign w:val="center"/>
          </w:tcPr>
          <w:p>
            <w:pPr>
              <w:jc w:val="center"/>
              <w:rPr>
                <w:rFonts w:hint="eastAsia"/>
                <w:szCs w:val="21"/>
              </w:rPr>
            </w:pPr>
            <w:r>
              <w:rPr>
                <w:rFonts w:hint="eastAsia"/>
                <w:szCs w:val="21"/>
              </w:rPr>
              <w:t>2</w:t>
            </w:r>
            <w:r>
              <w:rPr>
                <w:szCs w:val="21"/>
              </w:rPr>
              <w:t>00kHz</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r>
                  <m:rPr>
                    <m:sty m:val="p"/>
                  </m:rPr>
                  <w:rPr>
                    <w:rFonts w:ascii="Cambria Math" w:hAnsi="Cambria Math"/>
                    <w:szCs w:val="21"/>
                  </w:rPr>
                  <m:t>R</m:t>
                </m:r>
              </m:oMath>
            </m:oMathPara>
          </w:p>
        </w:tc>
        <w:tc>
          <w:tcPr>
            <w:tcW w:w="2765" w:type="dxa"/>
            <w:vAlign w:val="center"/>
          </w:tcPr>
          <w:p>
            <w:pPr>
              <w:jc w:val="center"/>
              <w:rPr>
                <w:rFonts w:hint="eastAsia"/>
                <w:szCs w:val="21"/>
              </w:rPr>
            </w:pPr>
            <m:oMathPara>
              <m:oMath>
                <m:r>
                  <m:rPr>
                    <m:sty m:val="p"/>
                  </m:rPr>
                  <w:rPr>
                    <w:rFonts w:ascii="Cambria Math" w:hAnsi="Cambria Math"/>
                    <w:szCs w:val="21"/>
                  </w:rPr>
                  <m:t>R</m:t>
                </m:r>
              </m:oMath>
            </m:oMathPara>
          </w:p>
        </w:tc>
        <w:tc>
          <w:tcPr>
            <w:tcW w:w="2765" w:type="dxa"/>
            <w:vAlign w:val="center"/>
          </w:tcPr>
          <w:p>
            <w:pPr>
              <w:jc w:val="center"/>
              <w:rPr>
                <w:rFonts w:hint="eastAsia"/>
                <w:szCs w:val="21"/>
              </w:rPr>
            </w:pPr>
            <w:r>
              <w:rPr>
                <w:rFonts w:hint="eastAsia"/>
                <w:szCs w:val="21"/>
              </w:rPr>
              <w:t>1</w:t>
            </w:r>
            <w:r>
              <w:rPr>
                <w:szCs w:val="21"/>
              </w:rPr>
              <w:t>0</w:t>
            </w:r>
            <w:r>
              <w:rPr>
                <w:rFonts w:hint="eastAsia"/>
                <w:szCs w:val="21"/>
              </w:rPr>
              <w:t>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r>
                  <m:rPr>
                    <m:sty m:val="p"/>
                  </m:rPr>
                  <w:rPr>
                    <w:rFonts w:ascii="Cambria Math" w:hAnsi="Cambria Math"/>
                    <w:szCs w:val="21"/>
                  </w:rPr>
                  <m:t>L</m:t>
                </m:r>
              </m:oMath>
            </m:oMathPara>
          </w:p>
        </w:tc>
        <w:tc>
          <w:tcPr>
            <w:tcW w:w="2765" w:type="dxa"/>
            <w:vAlign w:val="center"/>
          </w:tcPr>
          <w:p>
            <w:pPr>
              <w:jc w:val="center"/>
              <w:rPr>
                <w:rFonts w:hint="eastAsia"/>
                <w:szCs w:val="21"/>
              </w:rPr>
            </w:pPr>
            <m:oMathPara>
              <m:oMath>
                <m:r>
                  <m:rPr>
                    <m:sty m:val="p"/>
                  </m:rPr>
                  <w:rPr>
                    <w:rFonts w:ascii="Cambria Math" w:hAnsi="Cambria Math"/>
                    <w:szCs w:val="21"/>
                  </w:rPr>
                  <m:t>L</m:t>
                </m:r>
              </m:oMath>
            </m:oMathPara>
          </w:p>
        </w:tc>
        <w:tc>
          <w:tcPr>
            <w:tcW w:w="2765" w:type="dxa"/>
            <w:vAlign w:val="center"/>
          </w:tcPr>
          <w:p>
            <w:pPr>
              <w:jc w:val="center"/>
              <w:rPr>
                <w:rFonts w:hint="eastAsia"/>
                <w:szCs w:val="21"/>
              </w:rPr>
            </w:pPr>
            <w:r>
              <w:rPr>
                <w:rFonts w:hint="eastAsia"/>
                <w:szCs w:val="21"/>
              </w:rPr>
              <w:t>1</w:t>
            </w:r>
            <w:r>
              <w:rPr>
                <w:szCs w:val="21"/>
              </w:rPr>
              <w:t>mH</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766" w:type="dxa"/>
            <w:vAlign w:val="center"/>
          </w:tcPr>
          <w:p>
            <w:pPr>
              <w:jc w:val="center"/>
              <w:rPr>
                <w:rFonts w:hint="eastAsia"/>
                <w:szCs w:val="21"/>
              </w:rPr>
            </w:pPr>
            <m:oMathPara>
              <m:oMath>
                <m:r>
                  <m:rPr>
                    <m:sty m:val="p"/>
                  </m:rPr>
                  <w:rPr>
                    <w:rFonts w:ascii="Cambria Math" w:hAnsi="Cambria Math"/>
                    <w:szCs w:val="21"/>
                  </w:rPr>
                  <m:t>C</m:t>
                </m:r>
              </m:oMath>
            </m:oMathPara>
          </w:p>
        </w:tc>
        <w:tc>
          <w:tcPr>
            <w:tcW w:w="2765" w:type="dxa"/>
            <w:vAlign w:val="center"/>
          </w:tcPr>
          <w:p>
            <w:pPr>
              <w:jc w:val="center"/>
              <w:rPr>
                <w:rFonts w:hint="eastAsia"/>
                <w:szCs w:val="21"/>
              </w:rPr>
            </w:pPr>
            <m:oMathPara>
              <m:oMath>
                <m:r>
                  <m:rPr>
                    <m:sty m:val="p"/>
                  </m:rPr>
                  <w:rPr>
                    <w:rFonts w:ascii="Cambria Math" w:hAnsi="Cambria Math"/>
                    <w:szCs w:val="21"/>
                  </w:rPr>
                  <m:t>C</m:t>
                </m:r>
              </m:oMath>
            </m:oMathPara>
          </w:p>
        </w:tc>
        <w:tc>
          <w:tcPr>
            <w:tcW w:w="2765" w:type="dxa"/>
            <w:vAlign w:val="center"/>
          </w:tcPr>
          <w:p>
            <w:pPr>
              <w:jc w:val="center"/>
              <w:rPr>
                <w:rFonts w:hint="eastAsia"/>
                <w:szCs w:val="21"/>
              </w:rPr>
            </w:pPr>
            <w:r>
              <w:rPr>
                <w:rFonts w:hint="eastAsia"/>
                <w:szCs w:val="21"/>
              </w:rPr>
              <w:t>1</w:t>
            </w:r>
            <w:r>
              <w:rPr>
                <w:szCs w:val="21"/>
              </w:rPr>
              <w:t>00</w:t>
            </w:r>
            <w:r>
              <w:rPr>
                <w:rFonts w:hint="eastAsia"/>
                <w:szCs w:val="21"/>
              </w:rPr>
              <w:t>μ</w:t>
            </w:r>
            <w:r>
              <w:rPr>
                <w:szCs w:val="21"/>
              </w:rPr>
              <w:t>F</w:t>
            </w:r>
          </w:p>
        </w:tc>
      </w:tr>
    </w:tbl>
    <w:p>
      <w:pPr>
        <w:jc w:val="center"/>
        <w:rPr>
          <w:rFonts w:hint="eastAsia"/>
          <w:szCs w:val="21"/>
        </w:rPr>
      </w:pPr>
    </w:p>
    <w:p>
      <w:pPr>
        <w:ind w:firstLine="420" w:firstLineChars="200"/>
        <w:rPr>
          <w:szCs w:val="21"/>
        </w:rPr>
      </w:pPr>
      <w:r>
        <w:rPr>
          <w:rFonts w:hint="eastAsia"/>
          <w:szCs w:val="21"/>
        </w:rPr>
        <w:t>From</w:t>
      </w:r>
      <w:r>
        <w:rPr>
          <w:szCs w:val="21"/>
        </w:rPr>
        <w:t xml:space="preserve"> the former analyzation, we know output voltage ripple is very small, so we can neglect the voltage ripple and think the output is constant voltage </w:t>
      </w:r>
      <m:oMath>
        <m:sSub>
          <m:sSubPr>
            <m:ctrlPr>
              <w:rPr>
                <w:rFonts w:ascii="Cambria Math" w:hAnsi="Cambria Math"/>
                <w:szCs w:val="21"/>
              </w:rPr>
            </m:ctrlPr>
          </m:sSubPr>
          <m:e>
            <m:r>
              <w:rPr>
                <w:rFonts w:ascii="Cambria Math" w:hAnsi="Cambria Math"/>
                <w:szCs w:val="21"/>
              </w:rPr>
              <m:t>v</m:t>
            </m:r>
            <m:ctrlPr>
              <w:rPr>
                <w:rFonts w:ascii="Cambria Math" w:hAnsi="Cambria Math"/>
                <w:szCs w:val="21"/>
              </w:rPr>
            </m:ctrlPr>
          </m:e>
          <m:sub>
            <m:r>
              <w:rPr>
                <w:rFonts w:ascii="Cambria Math" w:hAnsi="Cambria Math"/>
                <w:szCs w:val="21"/>
              </w:rPr>
              <m:t>o</m:t>
            </m:r>
            <m:ctrlPr>
              <w:rPr>
                <w:rFonts w:ascii="Cambria Math" w:hAnsi="Cambria Math"/>
                <w:szCs w:val="21"/>
              </w:rPr>
            </m:ctrlPr>
          </m:sub>
        </m:sSub>
      </m:oMath>
      <w:r>
        <w:rPr>
          <w:rFonts w:hint="eastAsia"/>
          <w:szCs w:val="21"/>
        </w:rPr>
        <w:t>.</w:t>
      </w:r>
      <w:r>
        <w:rPr>
          <w:szCs w:val="21"/>
        </w:rPr>
        <w:t xml:space="preserve"> </w:t>
      </w:r>
    </w:p>
    <w:p>
      <w:pPr>
        <w:ind w:firstLine="420" w:firstLineChars="200"/>
        <w:rPr>
          <w:rFonts w:hint="eastAsia"/>
          <w:szCs w:val="21"/>
        </w:rPr>
      </w:pPr>
      <w:r>
        <w:rPr>
          <w:rFonts w:hint="eastAsia"/>
          <w:szCs w:val="21"/>
        </w:rPr>
        <w:t>In</w:t>
      </w:r>
      <w:r>
        <w:rPr>
          <w:szCs w:val="21"/>
        </w:rPr>
        <w:t xml:space="preserve"> Fig. 2-7, we can see the on state of the buck converter.</w:t>
      </w:r>
    </w:p>
    <w:p>
      <w:pPr>
        <w:jc w:val="center"/>
        <w:rPr>
          <w:szCs w:val="21"/>
        </w:rPr>
      </w:pPr>
      <w:r>
        <w:rPr>
          <w:szCs w:val="21"/>
        </w:rPr>
        <w:drawing>
          <wp:inline distT="0" distB="0" distL="0" distR="0">
            <wp:extent cx="3101340" cy="1630045"/>
            <wp:effectExtent l="0" t="0" r="3810" b="825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111985" cy="1636199"/>
                    </a:xfrm>
                    <a:prstGeom prst="rect">
                      <a:avLst/>
                    </a:prstGeom>
                  </pic:spPr>
                </pic:pic>
              </a:graphicData>
            </a:graphic>
          </wp:inline>
        </w:drawing>
      </w:r>
    </w:p>
    <w:p>
      <w:pPr>
        <w:jc w:val="center"/>
        <w:rPr>
          <w:szCs w:val="21"/>
        </w:rPr>
      </w:pPr>
      <w:r>
        <w:rPr>
          <w:rFonts w:hint="eastAsia"/>
          <w:szCs w:val="21"/>
        </w:rPr>
        <w:t>F</w:t>
      </w:r>
      <w:r>
        <w:rPr>
          <w:szCs w:val="21"/>
        </w:rPr>
        <w:t>ig. 2-7 On state of buck converter</w:t>
      </w:r>
    </w:p>
    <w:p>
      <w:pPr>
        <w:rPr>
          <w:szCs w:val="21"/>
        </w:rPr>
      </w:pPr>
    </w:p>
    <w:p>
      <w:pPr>
        <w:ind w:firstLine="420" w:firstLineChars="200"/>
        <w:rPr>
          <w:szCs w:val="21"/>
        </w:rPr>
      </w:pPr>
      <w:r>
        <w:rPr>
          <w:rFonts w:hint="eastAsia"/>
          <w:szCs w:val="21"/>
        </w:rPr>
        <w:t>W</w:t>
      </w:r>
      <w:r>
        <w:rPr>
          <w:szCs w:val="21"/>
        </w:rPr>
        <w:t>e assume output is a constant voltage, so we have</w:t>
      </w:r>
    </w:p>
    <w:p>
      <w:pPr>
        <w:ind w:firstLine="420" w:firstLineChars="200"/>
        <w:rPr>
          <w:iCs/>
          <w:szCs w:val="21"/>
        </w:rPr>
      </w:pPr>
      <m:oMathPara>
        <m:oMath>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r>
            <w:rPr>
              <w:rFonts w:ascii="Cambria Math" w:hAnsi="Cambria Math"/>
              <w:szCs w:val="21"/>
            </w:rPr>
            <m:t>=L</m:t>
          </m:r>
          <m:f>
            <m:fPr>
              <m:ctrlPr>
                <w:rPr>
                  <w:rFonts w:ascii="Cambria Math" w:hAnsi="Cambria Math"/>
                  <w:i/>
                  <w:iCs/>
                  <w:szCs w:val="21"/>
                </w:rPr>
              </m:ctrlPr>
            </m:fPr>
            <m:num>
              <m:r>
                <w:rPr>
                  <w:rFonts w:ascii="Cambria Math" w:hAnsi="Cambria Math"/>
                  <w:szCs w:val="21"/>
                </w:rPr>
                <m:t>d</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dt</m:t>
              </m:r>
              <m:ctrlPr>
                <w:rPr>
                  <w:rFonts w:ascii="Cambria Math" w:hAnsi="Cambria Math"/>
                  <w:i/>
                  <w:iCs/>
                  <w:szCs w:val="21"/>
                </w:rPr>
              </m:ctrlPr>
            </m:den>
          </m:f>
        </m:oMath>
      </m:oMathPara>
    </w:p>
    <w:p>
      <w:pPr>
        <w:ind w:firstLine="420" w:firstLineChars="200"/>
        <w:rPr>
          <w:szCs w:val="21"/>
        </w:rPr>
      </w:pPr>
      <w:r>
        <w:rPr>
          <w:rFonts w:hint="eastAsia"/>
          <w:szCs w:val="21"/>
        </w:rPr>
        <w:t>T</w:t>
      </w:r>
      <w:r>
        <w:rPr>
          <w:szCs w:val="21"/>
        </w:rPr>
        <w:t>he slope of inductor current is constant</w:t>
      </w:r>
    </w:p>
    <w:p>
      <w:pPr>
        <w:ind w:firstLine="420" w:firstLineChars="200"/>
        <w:rPr>
          <w:iCs/>
          <w:szCs w:val="21"/>
        </w:rPr>
      </w:pPr>
      <m:oMathPara>
        <m:oMath>
          <m:f>
            <m:fPr>
              <m:ctrlPr>
                <w:rPr>
                  <w:rFonts w:ascii="Cambria Math" w:hAnsi="Cambria Math"/>
                  <w:i/>
                  <w:iCs/>
                  <w:szCs w:val="21"/>
                </w:rPr>
              </m:ctrlPr>
            </m:fPr>
            <m:num>
              <m:r>
                <w:rPr>
                  <w:rFonts w:ascii="Cambria Math" w:hAnsi="Cambria Math"/>
                  <w:szCs w:val="21"/>
                </w:rPr>
                <m:t>d</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dt</m:t>
              </m:r>
              <m:ctrlPr>
                <w:rPr>
                  <w:rFonts w:ascii="Cambria Math" w:hAnsi="Cambria Math"/>
                  <w:i/>
                  <w:iCs/>
                  <w:szCs w:val="21"/>
                </w:rPr>
              </m:ctrlPr>
            </m:den>
          </m:f>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L</m:t>
              </m:r>
              <m:ctrlPr>
                <w:rPr>
                  <w:rFonts w:ascii="Cambria Math" w:hAnsi="Cambria Math"/>
                  <w:i/>
                  <w:iCs/>
                  <w:szCs w:val="21"/>
                </w:rPr>
              </m:ctrlPr>
            </m:den>
          </m:f>
        </m:oMath>
      </m:oMathPara>
    </w:p>
    <w:p>
      <w:pPr>
        <w:ind w:firstLine="420" w:firstLineChars="200"/>
        <w:rPr>
          <w:szCs w:val="21"/>
        </w:rPr>
      </w:pPr>
      <w:r>
        <w:rPr>
          <w:rFonts w:hint="eastAsia"/>
          <w:szCs w:val="21"/>
        </w:rPr>
        <w:t>S</w:t>
      </w:r>
      <w:r>
        <w:rPr>
          <w:szCs w:val="21"/>
        </w:rPr>
        <w:t>imilarly, at the off state, the slope of inductor current is also constant.</w:t>
      </w:r>
    </w:p>
    <w:p>
      <w:pPr>
        <w:ind w:firstLine="420" w:firstLineChars="200"/>
        <w:jc w:val="center"/>
        <w:rPr>
          <w:szCs w:val="21"/>
        </w:rPr>
      </w:pPr>
      <w:r>
        <w:rPr>
          <w:rFonts w:hint="eastAsia"/>
          <w:szCs w:val="21"/>
        </w:rPr>
        <w:drawing>
          <wp:inline distT="0" distB="0" distL="0" distR="0">
            <wp:extent cx="3162300" cy="171577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172715" cy="1721778"/>
                    </a:xfrm>
                    <a:prstGeom prst="rect">
                      <a:avLst/>
                    </a:prstGeom>
                  </pic:spPr>
                </pic:pic>
              </a:graphicData>
            </a:graphic>
          </wp:inline>
        </w:drawing>
      </w:r>
    </w:p>
    <w:p>
      <w:pPr>
        <w:ind w:firstLine="420" w:firstLineChars="200"/>
        <w:jc w:val="center"/>
        <w:rPr>
          <w:szCs w:val="21"/>
        </w:rPr>
      </w:pPr>
      <w:r>
        <w:rPr>
          <w:rFonts w:hint="eastAsia"/>
          <w:szCs w:val="21"/>
        </w:rPr>
        <w:t>F</w:t>
      </w:r>
      <w:r>
        <w:rPr>
          <w:szCs w:val="21"/>
        </w:rPr>
        <w:t>ig. 2-8 Off state of buck converter</w:t>
      </w:r>
    </w:p>
    <w:p>
      <w:pPr>
        <w:ind w:firstLine="420" w:firstLineChars="200"/>
        <w:jc w:val="center"/>
        <w:rPr>
          <w:szCs w:val="21"/>
        </w:rPr>
      </w:pPr>
    </w:p>
    <w:p>
      <w:pPr>
        <w:jc w:val="center"/>
        <w:rPr>
          <w:iCs/>
          <w:szCs w:val="21"/>
        </w:rPr>
      </w:pPr>
      <m:oMathPara>
        <m:oMathParaPr>
          <m:jc m:val="center"/>
        </m:oMathParaPr>
        <m:oMath>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r>
            <w:rPr>
              <w:rFonts w:ascii="Cambria Math" w:hAnsi="Cambria Math"/>
              <w:szCs w:val="21"/>
            </w:rPr>
            <m:t>=L</m:t>
          </m:r>
          <m:f>
            <m:fPr>
              <m:ctrlPr>
                <w:rPr>
                  <w:rFonts w:ascii="Cambria Math" w:hAnsi="Cambria Math"/>
                  <w:i/>
                  <w:iCs/>
                  <w:szCs w:val="21"/>
                </w:rPr>
              </m:ctrlPr>
            </m:fPr>
            <m:num>
              <m:r>
                <w:rPr>
                  <w:rFonts w:ascii="Cambria Math" w:hAnsi="Cambria Math"/>
                  <w:szCs w:val="21"/>
                </w:rPr>
                <m:t>d</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dt</m:t>
              </m:r>
              <m:ctrlPr>
                <w:rPr>
                  <w:rFonts w:ascii="Cambria Math" w:hAnsi="Cambria Math"/>
                  <w:i/>
                  <w:iCs/>
                  <w:szCs w:val="21"/>
                </w:rPr>
              </m:ctrlPr>
            </m:den>
          </m:f>
        </m:oMath>
      </m:oMathPara>
    </w:p>
    <w:p>
      <w:pPr>
        <w:jc w:val="center"/>
        <w:rPr>
          <w:iCs/>
          <w:szCs w:val="21"/>
        </w:rPr>
      </w:pPr>
      <m:oMathPara>
        <m:oMathParaPr>
          <m:jc m:val="center"/>
        </m:oMathParaPr>
        <m:oMath>
          <m:f>
            <m:fPr>
              <m:ctrlPr>
                <w:rPr>
                  <w:rFonts w:ascii="Cambria Math" w:hAnsi="Cambria Math"/>
                  <w:i/>
                  <w:iCs/>
                  <w:szCs w:val="21"/>
                </w:rPr>
              </m:ctrlPr>
            </m:fPr>
            <m:num>
              <m:r>
                <w:rPr>
                  <w:rFonts w:ascii="Cambria Math" w:hAnsi="Cambria Math"/>
                  <w:szCs w:val="21"/>
                </w:rPr>
                <m:t>d</m:t>
              </m:r>
              <m:sSub>
                <m:sSubPr>
                  <m:ctrlPr>
                    <w:rPr>
                      <w:rFonts w:ascii="Cambria Math" w:hAnsi="Cambria Math"/>
                      <w:i/>
                      <w:iCs/>
                      <w:szCs w:val="21"/>
                    </w:rPr>
                  </m:ctrlPr>
                </m:sSubPr>
                <m:e>
                  <m:r>
                    <w:rPr>
                      <w:rFonts w:ascii="Cambria Math" w:hAnsi="Cambria Math"/>
                      <w:szCs w:val="21"/>
                    </w:rPr>
                    <m:t>i</m:t>
                  </m:r>
                  <m:ctrlPr>
                    <w:rPr>
                      <w:rFonts w:ascii="Cambria Math" w:hAnsi="Cambria Math"/>
                      <w:i/>
                      <w:iCs/>
                      <w:szCs w:val="21"/>
                    </w:rPr>
                  </m:ctrlPr>
                </m:e>
                <m:sub>
                  <m:r>
                    <w:rPr>
                      <w:rFonts w:ascii="Cambria Math" w:hAnsi="Cambria Math"/>
                      <w:szCs w:val="21"/>
                    </w:rPr>
                    <m:t>L</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dt</m:t>
              </m:r>
              <m:ctrlPr>
                <w:rPr>
                  <w:rFonts w:ascii="Cambria Math" w:hAnsi="Cambria Math"/>
                  <w:i/>
                  <w:iCs/>
                  <w:szCs w:val="21"/>
                </w:rPr>
              </m:ctrlPr>
            </m:den>
          </m:f>
          <m:r>
            <w:rPr>
              <w:rFonts w:ascii="Cambria Math" w:hAnsi="Cambria Math"/>
              <w:szCs w:val="21"/>
            </w:rPr>
            <m:t>=-</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L</m:t>
              </m:r>
              <m:ctrlPr>
                <w:rPr>
                  <w:rFonts w:ascii="Cambria Math" w:hAnsi="Cambria Math"/>
                  <w:i/>
                  <w:iCs/>
                  <w:szCs w:val="21"/>
                </w:rPr>
              </m:ctrlPr>
            </m:den>
          </m:f>
        </m:oMath>
      </m:oMathPara>
    </w:p>
    <w:p>
      <w:pPr>
        <w:ind w:firstLine="420" w:firstLineChars="200"/>
        <w:rPr>
          <w:szCs w:val="21"/>
        </w:rPr>
      </w:pPr>
    </w:p>
    <w:p>
      <w:pPr>
        <w:ind w:firstLine="420" w:firstLineChars="200"/>
        <w:rPr>
          <w:szCs w:val="21"/>
        </w:rPr>
      </w:pPr>
      <w:r>
        <w:rPr>
          <w:rFonts w:hint="eastAsia"/>
          <w:szCs w:val="21"/>
        </w:rPr>
        <w:t>T</w:t>
      </w:r>
      <w:r>
        <w:rPr>
          <w:szCs w:val="21"/>
        </w:rPr>
        <w:t>herefore, the waveform of inductor current is linearly as below.</w:t>
      </w:r>
    </w:p>
    <w:p>
      <w:pPr>
        <w:jc w:val="center"/>
        <w:rPr>
          <w:szCs w:val="21"/>
        </w:rPr>
      </w:pPr>
      <w:r>
        <w:rPr>
          <w:rFonts w:hint="eastAsia"/>
          <w:szCs w:val="21"/>
        </w:rPr>
        <mc:AlternateContent>
          <mc:Choice Requires="wps">
            <w:drawing>
              <wp:anchor distT="0" distB="0" distL="114300" distR="114300" simplePos="0" relativeHeight="251659264" behindDoc="0" locked="0" layoutInCell="1" allowOverlap="1">
                <wp:simplePos x="0" y="0"/>
                <wp:positionH relativeFrom="column">
                  <wp:posOffset>4038600</wp:posOffset>
                </wp:positionH>
                <wp:positionV relativeFrom="paragraph">
                  <wp:posOffset>518160</wp:posOffset>
                </wp:positionV>
                <wp:extent cx="114300" cy="152400"/>
                <wp:effectExtent l="0" t="0" r="19050" b="19050"/>
                <wp:wrapNone/>
                <wp:docPr id="14" name="矩形 14"/>
                <wp:cNvGraphicFramePr/>
                <a:graphic xmlns:a="http://schemas.openxmlformats.org/drawingml/2006/main">
                  <a:graphicData uri="http://schemas.microsoft.com/office/word/2010/wordprocessingShape">
                    <wps:wsp>
                      <wps:cNvSpPr/>
                      <wps:spPr>
                        <a:xfrm>
                          <a:off x="0" y="0"/>
                          <a:ext cx="114300" cy="1524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8pt;margin-top:40.8pt;height:12pt;width:9pt;z-index:251659264;v-text-anchor:middle;mso-width-relative:page;mso-height-relative:page;" fillcolor="#FFFFFF [3212]" filled="t" stroked="t" coordsize="21600,21600" o:gfxdata="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DIeKhd1wAAAAoBAAAPAAAAAAAAAAEAIAAAACIAAABkcnMvZG93bnJl&#10;di54bWxQSwECFAAUAAAACACHTuJAU4suqnACAAAABQAADgAAAAAAAAABACAAAAAmAQAAZHJzL2Uy&#10;b0RvYy54bWxQSwUGAAAAAAYABgBZAQAACAYAAAAA&#10;">
                <v:fill on="t" focussize="0,0"/>
                <v:stroke weight="1pt" color="#FFFFFF [3212]" miterlimit="8" joinstyle="miter"/>
                <v:imagedata o:title=""/>
                <o:lock v:ext="edit" aspectratio="f"/>
                <v:textbox>
                  <w:txbxContent>
                    <w:p>
                      <w:pPr>
                        <w:jc w:val="center"/>
                      </w:pPr>
                    </w:p>
                  </w:txbxContent>
                </v:textbox>
              </v:rect>
            </w:pict>
          </mc:Fallback>
        </mc:AlternateContent>
      </w:r>
      <w:r>
        <w:rPr>
          <w:rFonts w:hint="eastAsia"/>
          <w:szCs w:val="21"/>
        </w:rPr>
        <w:drawing>
          <wp:inline distT="0" distB="0" distL="0" distR="0">
            <wp:extent cx="3921125" cy="156845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931827" cy="1572542"/>
                    </a:xfrm>
                    <a:prstGeom prst="rect">
                      <a:avLst/>
                    </a:prstGeom>
                  </pic:spPr>
                </pic:pic>
              </a:graphicData>
            </a:graphic>
          </wp:inline>
        </w:drawing>
      </w:r>
    </w:p>
    <w:p>
      <w:pPr>
        <w:jc w:val="center"/>
        <w:rPr>
          <w:szCs w:val="21"/>
        </w:rPr>
      </w:pPr>
      <w:r>
        <w:rPr>
          <w:rFonts w:hint="eastAsia"/>
          <w:szCs w:val="21"/>
        </w:rPr>
        <w:t>F</w:t>
      </w:r>
      <w:r>
        <w:rPr>
          <w:szCs w:val="21"/>
        </w:rPr>
        <w:t>ig. 2-9 Waveform of inductor current</w:t>
      </w:r>
    </w:p>
    <w:p>
      <w:pPr>
        <w:rPr>
          <w:szCs w:val="21"/>
        </w:rPr>
      </w:pPr>
    </w:p>
    <w:p>
      <w:pPr>
        <w:ind w:firstLine="420" w:firstLineChars="200"/>
        <w:rPr>
          <w:szCs w:val="21"/>
        </w:rPr>
      </w:pPr>
      <w:r>
        <w:rPr>
          <w:rFonts w:hint="eastAsia"/>
          <w:szCs w:val="21"/>
        </w:rPr>
        <w:t>W</w:t>
      </w:r>
      <w:r>
        <w:rPr>
          <w:szCs w:val="21"/>
        </w:rPr>
        <w:t>hen the current is continuous, we have</w:t>
      </w:r>
    </w:p>
    <w:p>
      <w:pPr>
        <w:ind w:firstLine="420" w:firstLineChars="200"/>
        <w:rPr>
          <w:szCs w:val="21"/>
        </w:rPr>
      </w:pPr>
      <m:oMathPara>
        <m:oMathParaPr>
          <m:jc m:val="centerGroup"/>
        </m:oMathParaPr>
        <m:oMath>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R</m:t>
              </m:r>
              <m:ctrlPr>
                <w:rPr>
                  <w:rFonts w:ascii="Cambria Math" w:hAnsi="Cambria Math"/>
                  <w:i/>
                  <w:iCs/>
                  <w:szCs w:val="21"/>
                </w:rPr>
              </m:ctrlPr>
            </m:den>
          </m:f>
          <m:r>
            <w:rPr>
              <w:rFonts w:ascii="Cambria Math" w:hAnsi="Cambria Math"/>
              <w:szCs w:val="21"/>
            </w:rPr>
            <m:t>&gt;∆i=</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r>
                <w:rPr>
                  <w:rFonts w:ascii="Cambria Math" w:hAnsi="Cambria Math"/>
                  <w:szCs w:val="21"/>
                </w:rPr>
                <m:t>2L</m:t>
              </m:r>
              <m:ctrlPr>
                <w:rPr>
                  <w:rFonts w:ascii="Cambria Math" w:hAnsi="Cambria Math"/>
                  <w:i/>
                  <w:iCs/>
                  <w:szCs w:val="21"/>
                </w:rPr>
              </m:ctrlPr>
            </m:den>
          </m:f>
          <m:r>
            <w:rPr>
              <w:rFonts w:ascii="Cambria Math" w:hAnsi="Cambria Math"/>
              <w:szCs w:val="21"/>
            </w:rPr>
            <m:t>DT</m:t>
          </m:r>
        </m:oMath>
      </m:oMathPara>
    </w:p>
    <w:p>
      <w:pPr>
        <w:ind w:firstLine="420" w:firstLineChars="200"/>
        <w:rPr>
          <w:szCs w:val="21"/>
        </w:rPr>
      </w:pPr>
      <m:oMathPara>
        <m:oMathParaPr>
          <m:jc m:val="centerGroup"/>
        </m:oMathParaPr>
        <m:oMath>
          <m:r>
            <w:rPr>
              <w:rFonts w:ascii="Cambria Math" w:hAnsi="Cambria Math"/>
              <w:szCs w:val="21"/>
            </w:rPr>
            <m:t>R&lt;</m:t>
          </m:r>
          <m:f>
            <m:fPr>
              <m:ctrlPr>
                <w:rPr>
                  <w:rFonts w:ascii="Cambria Math" w:hAnsi="Cambria Math"/>
                  <w:i/>
                  <w:iCs/>
                  <w:szCs w:val="21"/>
                </w:rPr>
              </m:ctrlPr>
            </m:fPr>
            <m:num>
              <m:r>
                <w:rPr>
                  <w:rFonts w:ascii="Cambria Math" w:hAnsi="Cambria Math"/>
                  <w:szCs w:val="21"/>
                </w:rPr>
                <m:t>2L</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r>
                <w:rPr>
                  <w:rFonts w:ascii="Cambria Math" w:hAnsi="Cambria Math"/>
                  <w:szCs w:val="21"/>
                </w:rPr>
                <m:t>-</m:t>
              </m:r>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r>
                <w:rPr>
                  <w:rFonts w:ascii="Cambria Math" w:hAnsi="Cambria Math"/>
                  <w:szCs w:val="21"/>
                </w:rPr>
                <m:t>)DT</m:t>
              </m:r>
              <m:ctrlPr>
                <w:rPr>
                  <w:rFonts w:ascii="Cambria Math" w:hAnsi="Cambria Math"/>
                  <w:i/>
                  <w:iCs/>
                  <w:szCs w:val="21"/>
                </w:rPr>
              </m:ctrlPr>
            </m:den>
          </m:f>
          <m:r>
            <w:rPr>
              <w:rFonts w:ascii="Cambria Math" w:hAnsi="Cambria Math"/>
              <w:szCs w:val="21"/>
            </w:rPr>
            <m:t>=2000Ω</m:t>
          </m:r>
        </m:oMath>
      </m:oMathPara>
    </w:p>
    <w:p>
      <w:pPr>
        <w:rPr>
          <w:szCs w:val="21"/>
        </w:rPr>
      </w:pPr>
    </w:p>
    <w:p>
      <w:pPr>
        <w:rPr>
          <w:b/>
          <w:szCs w:val="21"/>
        </w:rPr>
      </w:pPr>
      <w:r>
        <w:rPr>
          <w:b/>
          <w:szCs w:val="21"/>
        </w:rPr>
        <w:t>2.2.3 Simulation verification</w:t>
      </w:r>
    </w:p>
    <w:p>
      <w:pPr>
        <w:ind w:firstLine="420" w:firstLineChars="200"/>
        <w:rPr>
          <w:szCs w:val="21"/>
        </w:rPr>
      </w:pPr>
      <w:r>
        <w:rPr>
          <w:szCs w:val="21"/>
        </w:rPr>
        <w:t>From the calculation, we know the critical resistance is 2000</w:t>
      </w:r>
      <w:r>
        <w:rPr>
          <w:rFonts w:hint="eastAsia"/>
          <w:szCs w:val="21"/>
        </w:rPr>
        <w:t>Ω.</w:t>
      </w:r>
      <w:r>
        <w:rPr>
          <w:szCs w:val="21"/>
        </w:rPr>
        <w:t xml:space="preserve"> In Simulink, we plot the waveform of the current.</w:t>
      </w:r>
    </w:p>
    <w:p>
      <w:pPr>
        <w:rPr>
          <w:szCs w:val="21"/>
        </w:rPr>
      </w:pPr>
    </w:p>
    <w:p>
      <w:pPr>
        <w:rPr>
          <w:szCs w:val="21"/>
        </w:rPr>
      </w:pPr>
      <w:r>
        <w:rPr>
          <w:rFonts w:hint="eastAsia"/>
          <w:szCs w:val="21"/>
        </w:rPr>
        <w:drawing>
          <wp:inline distT="0" distB="0" distL="0" distR="0">
            <wp:extent cx="5274310" cy="24079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274310" cy="2407920"/>
                    </a:xfrm>
                    <a:prstGeom prst="rect">
                      <a:avLst/>
                    </a:prstGeom>
                  </pic:spPr>
                </pic:pic>
              </a:graphicData>
            </a:graphic>
          </wp:inline>
        </w:drawing>
      </w:r>
    </w:p>
    <w:p>
      <w:pPr>
        <w:jc w:val="center"/>
        <w:rPr>
          <w:szCs w:val="21"/>
        </w:rPr>
      </w:pPr>
      <w:r>
        <w:rPr>
          <w:rFonts w:hint="eastAsia"/>
          <w:szCs w:val="21"/>
        </w:rPr>
        <w:t>F</w:t>
      </w:r>
      <w:r>
        <w:rPr>
          <w:szCs w:val="21"/>
        </w:rPr>
        <w:t>ig. 2-10 Critical mode current</w:t>
      </w:r>
    </w:p>
    <w:p>
      <w:pPr>
        <w:rPr>
          <w:szCs w:val="21"/>
        </w:rPr>
      </w:pPr>
    </w:p>
    <w:p>
      <w:pPr>
        <w:ind w:firstLine="420" w:firstLineChars="200"/>
        <w:rPr>
          <w:szCs w:val="21"/>
        </w:rPr>
      </w:pPr>
      <w:r>
        <w:rPr>
          <w:rFonts w:hint="eastAsia"/>
          <w:szCs w:val="21"/>
        </w:rPr>
        <w:t>F</w:t>
      </w:r>
      <w:r>
        <w:rPr>
          <w:szCs w:val="21"/>
        </w:rPr>
        <w:t xml:space="preserve">rom the waveform, we can see the minimum of the current is 0. </w:t>
      </w:r>
    </w:p>
    <w:p>
      <w:pPr>
        <w:ind w:firstLine="420" w:firstLineChars="200"/>
        <w:rPr>
          <w:szCs w:val="21"/>
        </w:rPr>
      </w:pPr>
      <w:r>
        <w:rPr>
          <w:szCs w:val="21"/>
        </w:rPr>
        <w:t xml:space="preserve">Actually in the simulation, we cannot get the ideal current when </w:t>
      </w:r>
      <m:oMath>
        <m:r>
          <m:rPr>
            <m:sty m:val="p"/>
          </m:rPr>
          <w:rPr>
            <w:rFonts w:ascii="Cambria Math" w:hAnsi="Cambria Math"/>
            <w:szCs w:val="21"/>
          </w:rPr>
          <m:t>R=2000</m:t>
        </m:r>
        <m:r>
          <m:rPr>
            <m:sty m:val="p"/>
          </m:rPr>
          <w:rPr>
            <w:rFonts w:hint="eastAsia" w:ascii="Cambria Math" w:hAnsi="Cambria Math"/>
            <w:szCs w:val="21"/>
          </w:rPr>
          <m:t>Ω</m:t>
        </m:r>
      </m:oMath>
      <w:r>
        <w:rPr>
          <w:rFonts w:hint="eastAsia"/>
          <w:szCs w:val="21"/>
        </w:rPr>
        <w:t>.</w:t>
      </w:r>
      <w:r>
        <w:rPr>
          <w:szCs w:val="21"/>
        </w:rPr>
        <w:t xml:space="preserve"> We get Fig. 2-10 with </w:t>
      </w:r>
      <m:oMath>
        <m:r>
          <m:rPr>
            <m:sty m:val="p"/>
          </m:rPr>
          <w:rPr>
            <w:rFonts w:ascii="Cambria Math" w:hAnsi="Cambria Math"/>
            <w:szCs w:val="21"/>
          </w:rPr>
          <m:t>R=2080</m:t>
        </m:r>
        <m:r>
          <m:rPr>
            <m:sty m:val="p"/>
          </m:rPr>
          <w:rPr>
            <w:rFonts w:hint="eastAsia" w:ascii="Cambria Math" w:hAnsi="Cambria Math"/>
            <w:szCs w:val="21"/>
          </w:rPr>
          <m:t>Ω</m:t>
        </m:r>
      </m:oMath>
      <w:r>
        <w:rPr>
          <w:rFonts w:hint="eastAsia"/>
          <w:szCs w:val="21"/>
        </w:rPr>
        <w:t>.</w:t>
      </w:r>
      <w:r>
        <w:rPr>
          <w:szCs w:val="21"/>
        </w:rPr>
        <w:t xml:space="preserve"> The deviation may be led by the nonideal devices in the simulation circuit.</w:t>
      </w:r>
    </w:p>
    <w:p>
      <w:pPr>
        <w:ind w:firstLine="420" w:firstLineChars="200"/>
        <w:rPr>
          <w:szCs w:val="21"/>
        </w:rPr>
      </w:pPr>
      <w:r>
        <w:rPr>
          <w:szCs w:val="21"/>
        </w:rPr>
        <w:t xml:space="preserve">With </w:t>
      </w:r>
      <m:oMath>
        <m:r>
          <m:rPr>
            <m:sty m:val="p"/>
          </m:rPr>
          <w:rPr>
            <w:rFonts w:ascii="Cambria Math" w:hAnsi="Cambria Math"/>
            <w:szCs w:val="21"/>
          </w:rPr>
          <m:t>R=1700</m:t>
        </m:r>
        <m:r>
          <m:rPr>
            <m:sty m:val="p"/>
          </m:rPr>
          <w:rPr>
            <w:rFonts w:hint="eastAsia" w:ascii="Cambria Math" w:hAnsi="Cambria Math"/>
            <w:szCs w:val="21"/>
          </w:rPr>
          <m:t>Ω</m:t>
        </m:r>
      </m:oMath>
      <w:r>
        <w:rPr>
          <w:rFonts w:hint="eastAsia"/>
          <w:szCs w:val="21"/>
        </w:rPr>
        <w:t xml:space="preserve"> </w:t>
      </w:r>
      <w:r>
        <w:rPr>
          <w:szCs w:val="21"/>
        </w:rPr>
        <w:t xml:space="preserve">and </w:t>
      </w:r>
      <m:oMath>
        <m:r>
          <m:rPr>
            <m:sty m:val="p"/>
          </m:rPr>
          <w:rPr>
            <w:rFonts w:ascii="Cambria Math" w:hAnsi="Cambria Math"/>
            <w:szCs w:val="21"/>
          </w:rPr>
          <m:t>R=2300</m:t>
        </m:r>
        <m:r>
          <m:rPr>
            <m:sty m:val="p"/>
          </m:rPr>
          <w:rPr>
            <w:rFonts w:hint="eastAsia" w:ascii="Cambria Math" w:hAnsi="Cambria Math"/>
            <w:szCs w:val="21"/>
          </w:rPr>
          <m:t>Ω</m:t>
        </m:r>
      </m:oMath>
      <w:r>
        <w:rPr>
          <w:rFonts w:hint="eastAsia"/>
          <w:szCs w:val="21"/>
        </w:rPr>
        <w:t>,</w:t>
      </w:r>
      <w:r>
        <w:rPr>
          <w:szCs w:val="21"/>
        </w:rPr>
        <w:t xml:space="preserve"> we get the current waveforms under CCM and DCM and show them below respectively.</w:t>
      </w:r>
    </w:p>
    <w:p>
      <w:pPr>
        <w:rPr>
          <w:szCs w:val="21"/>
        </w:rPr>
      </w:pPr>
    </w:p>
    <w:p>
      <w:pPr>
        <w:jc w:val="center"/>
        <w:rPr>
          <w:rFonts w:hint="eastAsia"/>
          <w:szCs w:val="21"/>
        </w:rPr>
      </w:pPr>
      <w:r>
        <w:rPr>
          <w:rFonts w:hint="eastAsia"/>
          <w:szCs w:val="21"/>
        </w:rPr>
        <w:drawing>
          <wp:inline distT="0" distB="0" distL="0" distR="0">
            <wp:extent cx="5274310" cy="241681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274310" cy="2416810"/>
                    </a:xfrm>
                    <a:prstGeom prst="rect">
                      <a:avLst/>
                    </a:prstGeom>
                  </pic:spPr>
                </pic:pic>
              </a:graphicData>
            </a:graphic>
          </wp:inline>
        </w:drawing>
      </w:r>
    </w:p>
    <w:p>
      <w:pPr>
        <w:jc w:val="center"/>
        <w:rPr>
          <w:szCs w:val="21"/>
        </w:rPr>
      </w:pPr>
      <w:r>
        <w:rPr>
          <w:rFonts w:hint="eastAsia"/>
          <w:szCs w:val="21"/>
        </w:rPr>
        <w:t>F</w:t>
      </w:r>
      <w:r>
        <w:rPr>
          <w:szCs w:val="21"/>
        </w:rPr>
        <w:t>ig. 2-11 CCM inductor current</w:t>
      </w:r>
    </w:p>
    <w:p>
      <w:pPr>
        <w:jc w:val="center"/>
        <w:rPr>
          <w:szCs w:val="21"/>
        </w:rPr>
      </w:pPr>
    </w:p>
    <w:p>
      <w:pPr>
        <w:jc w:val="center"/>
        <w:rPr>
          <w:szCs w:val="21"/>
        </w:rPr>
      </w:pPr>
      <w:r>
        <w:rPr>
          <w:rFonts w:hint="eastAsia"/>
          <w:szCs w:val="21"/>
        </w:rPr>
        <w:drawing>
          <wp:inline distT="0" distB="0" distL="0" distR="0">
            <wp:extent cx="5274310" cy="24237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274310" cy="2423795"/>
                    </a:xfrm>
                    <a:prstGeom prst="rect">
                      <a:avLst/>
                    </a:prstGeom>
                  </pic:spPr>
                </pic:pic>
              </a:graphicData>
            </a:graphic>
          </wp:inline>
        </w:drawing>
      </w:r>
    </w:p>
    <w:p>
      <w:pPr>
        <w:jc w:val="center"/>
        <w:rPr>
          <w:szCs w:val="21"/>
        </w:rPr>
      </w:pPr>
      <w:r>
        <w:rPr>
          <w:rFonts w:hint="eastAsia"/>
          <w:szCs w:val="21"/>
        </w:rPr>
        <w:t>F</w:t>
      </w:r>
      <w:r>
        <w:rPr>
          <w:szCs w:val="21"/>
        </w:rPr>
        <w:t>ig. 2-12 DCM inductor current</w:t>
      </w:r>
    </w:p>
    <w:p>
      <w:pPr>
        <w:rPr>
          <w:szCs w:val="21"/>
        </w:rPr>
      </w:pPr>
    </w:p>
    <w:p>
      <w:pPr>
        <w:rPr>
          <w:b/>
          <w:sz w:val="24"/>
          <w:szCs w:val="21"/>
        </w:rPr>
      </w:pPr>
      <w:r>
        <w:rPr>
          <w:rFonts w:hint="eastAsia"/>
          <w:b/>
          <w:sz w:val="24"/>
          <w:szCs w:val="21"/>
        </w:rPr>
        <w:t>2</w:t>
      </w:r>
      <w:r>
        <w:rPr>
          <w:b/>
          <w:sz w:val="24"/>
          <w:szCs w:val="21"/>
        </w:rPr>
        <w:t>.3 Task 3</w:t>
      </w:r>
    </w:p>
    <w:p>
      <w:pPr>
        <w:rPr>
          <w:b/>
          <w:szCs w:val="21"/>
        </w:rPr>
      </w:pPr>
      <w:r>
        <w:rPr>
          <w:rFonts w:hint="eastAsia"/>
          <w:b/>
          <w:szCs w:val="21"/>
        </w:rPr>
        <w:t>2</w:t>
      </w:r>
      <w:r>
        <w:rPr>
          <w:b/>
          <w:szCs w:val="21"/>
        </w:rPr>
        <w:t>.3.1 Task requirement</w:t>
      </w:r>
    </w:p>
    <w:p>
      <w:pPr>
        <w:ind w:firstLine="420" w:firstLineChars="200"/>
        <w:jc w:val="left"/>
        <w:rPr>
          <w:szCs w:val="21"/>
        </w:rPr>
      </w:pPr>
      <w:r>
        <w:rPr>
          <w:szCs w:val="21"/>
        </w:rPr>
        <w:t>In this task we need to adjust duty cycle D and analyze the relationships between D and voltage gain.</w:t>
      </w:r>
    </w:p>
    <w:p>
      <w:pPr>
        <w:rPr>
          <w:szCs w:val="21"/>
        </w:rPr>
      </w:pPr>
    </w:p>
    <w:p>
      <w:pPr>
        <w:rPr>
          <w:b/>
          <w:szCs w:val="21"/>
        </w:rPr>
      </w:pPr>
      <w:r>
        <w:rPr>
          <w:rFonts w:hint="eastAsia"/>
          <w:b/>
          <w:szCs w:val="21"/>
        </w:rPr>
        <w:t>2</w:t>
      </w:r>
      <w:r>
        <w:rPr>
          <w:b/>
          <w:szCs w:val="21"/>
        </w:rPr>
        <w:t>.3.2 Simulation result and analyzation</w:t>
      </w:r>
    </w:p>
    <w:p>
      <w:pPr>
        <w:ind w:firstLine="420" w:firstLineChars="200"/>
        <w:rPr>
          <w:szCs w:val="21"/>
        </w:rPr>
      </w:pPr>
      <w:r>
        <w:rPr>
          <w:szCs w:val="21"/>
        </w:rPr>
        <w:t>In order to avoid the situation where the four MOSFETs conduct together during the commutation (it may destroy the circuit), duty cycle shouldn’t be bigger than 0.5. We adjust D from 0 to 0.5 to carry out the simulation and get the result as below.</w:t>
      </w:r>
    </w:p>
    <w:p>
      <w:pPr>
        <w:jc w:val="center"/>
        <w:rPr>
          <w:szCs w:val="21"/>
        </w:rPr>
      </w:pPr>
    </w:p>
    <w:p>
      <w:pPr>
        <w:jc w:val="center"/>
        <w:rPr>
          <w:szCs w:val="21"/>
        </w:rPr>
      </w:pPr>
      <w:r>
        <w:rPr>
          <w:rFonts w:hint="eastAsia"/>
          <w:szCs w:val="21"/>
        </w:rPr>
        <w:drawing>
          <wp:inline distT="0" distB="0" distL="0" distR="0">
            <wp:extent cx="4479925" cy="34823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487135" cy="3487714"/>
                    </a:xfrm>
                    <a:prstGeom prst="rect">
                      <a:avLst/>
                    </a:prstGeom>
                  </pic:spPr>
                </pic:pic>
              </a:graphicData>
            </a:graphic>
          </wp:inline>
        </w:drawing>
      </w:r>
    </w:p>
    <w:p>
      <w:pPr>
        <w:jc w:val="center"/>
        <w:rPr>
          <w:szCs w:val="21"/>
        </w:rPr>
      </w:pPr>
      <w:r>
        <w:rPr>
          <w:rFonts w:hint="eastAsia"/>
          <w:szCs w:val="21"/>
        </w:rPr>
        <w:t>F</w:t>
      </w:r>
      <w:r>
        <w:rPr>
          <w:szCs w:val="21"/>
        </w:rPr>
        <w:t>ig. 2-12 Relationship between G and D</w:t>
      </w:r>
    </w:p>
    <w:p>
      <w:pPr>
        <w:rPr>
          <w:szCs w:val="21"/>
        </w:rPr>
      </w:pPr>
    </w:p>
    <w:p>
      <w:pPr>
        <w:ind w:firstLine="420" w:firstLineChars="200"/>
        <w:rPr>
          <w:szCs w:val="21"/>
        </w:rPr>
      </w:pPr>
      <w:r>
        <w:rPr>
          <w:rFonts w:hint="eastAsia"/>
          <w:szCs w:val="21"/>
        </w:rPr>
        <w:t>W</w:t>
      </w:r>
      <w:r>
        <w:rPr>
          <w:szCs w:val="21"/>
        </w:rPr>
        <w:t>e can see the relationship between G and D is almost linear.</w:t>
      </w:r>
    </w:p>
    <w:p>
      <w:pPr>
        <w:ind w:firstLine="420" w:firstLineChars="200"/>
        <w:rPr>
          <w:szCs w:val="21"/>
        </w:rPr>
      </w:pPr>
      <w:r>
        <w:rPr>
          <w:rFonts w:hint="eastAsia"/>
          <w:szCs w:val="21"/>
        </w:rPr>
        <w:t>A</w:t>
      </w:r>
      <w:r>
        <w:rPr>
          <w:szCs w:val="21"/>
        </w:rPr>
        <w:t>ctually, we have</w:t>
      </w:r>
    </w:p>
    <w:p>
      <w:pPr>
        <w:ind w:firstLine="420" w:firstLineChars="200"/>
        <w:rPr>
          <w:szCs w:val="21"/>
        </w:rPr>
      </w:pPr>
      <m:oMathPara>
        <m:oMathParaPr>
          <m:jc m:val="centerGroup"/>
        </m:oMathParaPr>
        <m:oMath>
          <m:r>
            <w:rPr>
              <w:rFonts w:ascii="Cambria Math" w:hAnsi="Cambria Math"/>
              <w:szCs w:val="21"/>
            </w:rPr>
            <m:t>G=</m:t>
          </m:r>
          <m:f>
            <m:fPr>
              <m:ctrlPr>
                <w:rPr>
                  <w:rFonts w:ascii="Cambria Math" w:hAnsi="Cambria Math"/>
                  <w:i/>
                  <w:iCs/>
                  <w:szCs w:val="21"/>
                </w:rPr>
              </m:ctrlPr>
            </m:fPr>
            <m:num>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o</m:t>
                  </m:r>
                  <m:ctrlPr>
                    <w:rPr>
                      <w:rFonts w:ascii="Cambria Math" w:hAnsi="Cambria Math"/>
                      <w:i/>
                      <w:iCs/>
                      <w:szCs w:val="21"/>
                    </w:rPr>
                  </m:ctrlPr>
                </m:sub>
              </m:sSub>
              <m:ctrlPr>
                <w:rPr>
                  <w:rFonts w:ascii="Cambria Math" w:hAnsi="Cambria Math"/>
                  <w:i/>
                  <w:iCs/>
                  <w:szCs w:val="21"/>
                </w:rPr>
              </m:ctrlPr>
            </m:num>
            <m:den>
              <m:sSub>
                <m:sSubPr>
                  <m:ctrlPr>
                    <w:rPr>
                      <w:rFonts w:ascii="Cambria Math" w:hAnsi="Cambria Math"/>
                      <w:i/>
                      <w:iCs/>
                      <w:szCs w:val="21"/>
                    </w:rPr>
                  </m:ctrlPr>
                </m:sSubPr>
                <m:e>
                  <m:r>
                    <w:rPr>
                      <w:rFonts w:ascii="Cambria Math" w:hAnsi="Cambria Math"/>
                      <w:szCs w:val="21"/>
                    </w:rPr>
                    <m:t>V</m:t>
                  </m:r>
                  <m:ctrlPr>
                    <w:rPr>
                      <w:rFonts w:ascii="Cambria Math" w:hAnsi="Cambria Math"/>
                      <w:i/>
                      <w:iCs/>
                      <w:szCs w:val="21"/>
                    </w:rPr>
                  </m:ctrlPr>
                </m:e>
                <m:sub>
                  <m:r>
                    <w:rPr>
                      <w:rFonts w:ascii="Cambria Math" w:hAnsi="Cambria Math"/>
                      <w:szCs w:val="21"/>
                    </w:rPr>
                    <m:t>in</m:t>
                  </m:r>
                  <m:ctrlPr>
                    <w:rPr>
                      <w:rFonts w:ascii="Cambria Math" w:hAnsi="Cambria Math"/>
                      <w:i/>
                      <w:iCs/>
                      <w:szCs w:val="21"/>
                    </w:rPr>
                  </m:ctrlPr>
                </m:sub>
              </m:sSub>
              <m:ctrlPr>
                <w:rPr>
                  <w:rFonts w:ascii="Cambria Math" w:hAnsi="Cambria Math"/>
                  <w:i/>
                  <w:iCs/>
                  <w:szCs w:val="21"/>
                </w:rPr>
              </m:ctrlPr>
            </m:den>
          </m:f>
          <m:r>
            <w:rPr>
              <w:rFonts w:ascii="Cambria Math" w:hAnsi="Cambria Math"/>
              <w:szCs w:val="21"/>
            </w:rPr>
            <m:t>=</m:t>
          </m:r>
          <m:f>
            <m:fPr>
              <m:ctrlPr>
                <w:rPr>
                  <w:rFonts w:ascii="Cambria Math" w:hAnsi="Cambria Math"/>
                  <w:i/>
                  <w:iCs/>
                  <w:szCs w:val="21"/>
                </w:rPr>
              </m:ctrlPr>
            </m:fPr>
            <m:num>
              <m:r>
                <w:rPr>
                  <w:rFonts w:ascii="Cambria Math" w:hAnsi="Cambria Math"/>
                  <w:szCs w:val="21"/>
                </w:rPr>
                <m:t>2D</m:t>
              </m:r>
              <m:ctrlPr>
                <w:rPr>
                  <w:rFonts w:ascii="Cambria Math" w:hAnsi="Cambria Math"/>
                  <w:i/>
                  <w:iCs/>
                  <w:szCs w:val="21"/>
                </w:rPr>
              </m:ctrlPr>
            </m:num>
            <m:den>
              <m:r>
                <w:rPr>
                  <w:rFonts w:ascii="Cambria Math" w:hAnsi="Cambria Math"/>
                  <w:szCs w:val="21"/>
                </w:rPr>
                <m:t>k</m:t>
              </m:r>
              <m:ctrlPr>
                <w:rPr>
                  <w:rFonts w:ascii="Cambria Math" w:hAnsi="Cambria Math"/>
                  <w:i/>
                  <w:iCs/>
                  <w:szCs w:val="21"/>
                </w:rPr>
              </m:ctrlPr>
            </m:den>
          </m:f>
          <m:r>
            <w:rPr>
              <w:rFonts w:ascii="Cambria Math" w:hAnsi="Cambria Math"/>
              <w:szCs w:val="21"/>
            </w:rPr>
            <m:t>=D</m:t>
          </m:r>
        </m:oMath>
      </m:oMathPara>
    </w:p>
    <w:p>
      <w:pPr>
        <w:ind w:firstLine="420" w:firstLineChars="200"/>
        <w:rPr>
          <w:rFonts w:hint="eastAsia"/>
          <w:szCs w:val="21"/>
        </w:rPr>
      </w:pPr>
      <w:r>
        <w:rPr>
          <w:rFonts w:hint="eastAsia"/>
          <w:szCs w:val="21"/>
        </w:rPr>
        <w:t>T</w:t>
      </w:r>
      <w:r>
        <w:rPr>
          <w:szCs w:val="21"/>
        </w:rPr>
        <w:t>herefore, G is equal to D.</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980"/>
    <w:rsid w:val="00041488"/>
    <w:rsid w:val="00070998"/>
    <w:rsid w:val="0009268C"/>
    <w:rsid w:val="000C1326"/>
    <w:rsid w:val="00122F35"/>
    <w:rsid w:val="00150672"/>
    <w:rsid w:val="0016372C"/>
    <w:rsid w:val="00183CE5"/>
    <w:rsid w:val="00187FB3"/>
    <w:rsid w:val="001C758C"/>
    <w:rsid w:val="001F7828"/>
    <w:rsid w:val="00210EAC"/>
    <w:rsid w:val="00252F56"/>
    <w:rsid w:val="00260D71"/>
    <w:rsid w:val="00292A7D"/>
    <w:rsid w:val="00382E7B"/>
    <w:rsid w:val="00387A97"/>
    <w:rsid w:val="003A2E86"/>
    <w:rsid w:val="00415FB7"/>
    <w:rsid w:val="004924E8"/>
    <w:rsid w:val="004C2B81"/>
    <w:rsid w:val="00560012"/>
    <w:rsid w:val="00561919"/>
    <w:rsid w:val="00567866"/>
    <w:rsid w:val="00586C0D"/>
    <w:rsid w:val="0059456D"/>
    <w:rsid w:val="005A4DE4"/>
    <w:rsid w:val="005B34A7"/>
    <w:rsid w:val="005B7942"/>
    <w:rsid w:val="006044BE"/>
    <w:rsid w:val="006226A2"/>
    <w:rsid w:val="006318AF"/>
    <w:rsid w:val="006458F2"/>
    <w:rsid w:val="00646424"/>
    <w:rsid w:val="00665337"/>
    <w:rsid w:val="00670428"/>
    <w:rsid w:val="006802EF"/>
    <w:rsid w:val="006C3E1A"/>
    <w:rsid w:val="006C6101"/>
    <w:rsid w:val="006D5490"/>
    <w:rsid w:val="0071309B"/>
    <w:rsid w:val="00760C37"/>
    <w:rsid w:val="007A22CF"/>
    <w:rsid w:val="007C19AF"/>
    <w:rsid w:val="007E0364"/>
    <w:rsid w:val="007E057B"/>
    <w:rsid w:val="007F57C0"/>
    <w:rsid w:val="00801B93"/>
    <w:rsid w:val="00801C91"/>
    <w:rsid w:val="008603C2"/>
    <w:rsid w:val="00886EF1"/>
    <w:rsid w:val="008A3B73"/>
    <w:rsid w:val="008B4A4E"/>
    <w:rsid w:val="009172AA"/>
    <w:rsid w:val="00981632"/>
    <w:rsid w:val="009E1ABD"/>
    <w:rsid w:val="00A02331"/>
    <w:rsid w:val="00A039CA"/>
    <w:rsid w:val="00A44C97"/>
    <w:rsid w:val="00AB50BE"/>
    <w:rsid w:val="00B13EA8"/>
    <w:rsid w:val="00B902E3"/>
    <w:rsid w:val="00B9587A"/>
    <w:rsid w:val="00BA4F83"/>
    <w:rsid w:val="00BF1C24"/>
    <w:rsid w:val="00C145AB"/>
    <w:rsid w:val="00C35658"/>
    <w:rsid w:val="00C65DF6"/>
    <w:rsid w:val="00C71A12"/>
    <w:rsid w:val="00C901C4"/>
    <w:rsid w:val="00CA3FC7"/>
    <w:rsid w:val="00D15BAA"/>
    <w:rsid w:val="00D27CC2"/>
    <w:rsid w:val="00D3361E"/>
    <w:rsid w:val="00D57C19"/>
    <w:rsid w:val="00D61971"/>
    <w:rsid w:val="00D80804"/>
    <w:rsid w:val="00D81EA9"/>
    <w:rsid w:val="00D939EB"/>
    <w:rsid w:val="00D97A77"/>
    <w:rsid w:val="00DB6BF4"/>
    <w:rsid w:val="00DE423E"/>
    <w:rsid w:val="00DF7AB2"/>
    <w:rsid w:val="00E91230"/>
    <w:rsid w:val="00E92B38"/>
    <w:rsid w:val="00E96980"/>
    <w:rsid w:val="00EB33C8"/>
    <w:rsid w:val="00EC3DAB"/>
    <w:rsid w:val="00EC739A"/>
    <w:rsid w:val="00F60E49"/>
    <w:rsid w:val="00F71BF7"/>
    <w:rsid w:val="00F96A7F"/>
    <w:rsid w:val="00FA29B9"/>
    <w:rsid w:val="00FB5F6C"/>
    <w:rsid w:val="09EF0E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1"/>
    <w:semiHidden/>
    <w:unhideWhenUsed/>
    <w:uiPriority w:val="99"/>
    <w:pPr>
      <w:ind w:left="100" w:leftChars="2500"/>
    </w:pPr>
  </w:style>
  <w:style w:type="paragraph" w:styleId="3">
    <w:name w:val="footer"/>
    <w:basedOn w:val="1"/>
    <w:link w:val="13"/>
    <w:unhideWhenUsed/>
    <w:qFormat/>
    <w:uiPriority w:val="99"/>
    <w:pPr>
      <w:tabs>
        <w:tab w:val="center" w:pos="4153"/>
        <w:tab w:val="right" w:pos="8306"/>
      </w:tabs>
      <w:snapToGrid w:val="0"/>
      <w:jc w:val="left"/>
    </w:pPr>
    <w:rPr>
      <w:sz w:val="18"/>
      <w:szCs w:val="18"/>
    </w:rPr>
  </w:style>
  <w:style w:type="paragraph" w:styleId="4">
    <w:name w:val="header"/>
    <w:basedOn w:val="1"/>
    <w:link w:val="12"/>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Emphasis"/>
    <w:basedOn w:val="7"/>
    <w:qFormat/>
    <w:uiPriority w:val="20"/>
    <w:rPr>
      <w:i/>
      <w:iCs/>
    </w:rPr>
  </w:style>
  <w:style w:type="character" w:styleId="9">
    <w:name w:val="Placeholder Text"/>
    <w:basedOn w:val="7"/>
    <w:semiHidden/>
    <w:uiPriority w:val="99"/>
    <w:rPr>
      <w:color w:val="808080"/>
    </w:rPr>
  </w:style>
  <w:style w:type="paragraph" w:styleId="10">
    <w:name w:val="List Paragraph"/>
    <w:basedOn w:val="1"/>
    <w:qFormat/>
    <w:uiPriority w:val="34"/>
    <w:pPr>
      <w:ind w:firstLine="420" w:firstLineChars="200"/>
    </w:pPr>
  </w:style>
  <w:style w:type="character" w:customStyle="1" w:styleId="11">
    <w:name w:val="日期 字符"/>
    <w:basedOn w:val="7"/>
    <w:link w:val="2"/>
    <w:semiHidden/>
    <w:uiPriority w:val="99"/>
  </w:style>
  <w:style w:type="character" w:customStyle="1" w:styleId="12">
    <w:name w:val="页眉 字符"/>
    <w:basedOn w:val="7"/>
    <w:link w:val="4"/>
    <w:qFormat/>
    <w:uiPriority w:val="99"/>
    <w:rPr>
      <w:sz w:val="18"/>
      <w:szCs w:val="18"/>
    </w:rPr>
  </w:style>
  <w:style w:type="character" w:customStyle="1" w:styleId="13">
    <w:name w:val="页脚 字符"/>
    <w:basedOn w:val="7"/>
    <w:link w:val="3"/>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customXml" Target="../customXml/item1.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15</Pages>
  <Words>1670</Words>
  <Characters>9521</Characters>
  <Lines>79</Lines>
  <Paragraphs>22</Paragraphs>
  <TotalTime>734</TotalTime>
  <ScaleCrop>false</ScaleCrop>
  <LinksUpToDate>false</LinksUpToDate>
  <CharactersWithSpaces>11169</CharactersWithSpaces>
  <Application>WPS Office_11.1.0.10132_F1E327BC-269C-435d-A152-05C5408002CA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2018-11-03T14:07:00Z</dcterms:created>
  <dc:creator>孙 寻航</dc:creator>
  <cp:lastModifiedBy>Everglow</cp:lastModifiedBy>
  <dcterms:modified xsi:type="dcterms:W3CDTF">2020-11-21T15:21:23Z</dcterms:modified>
  <cp:revision>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2052-11.1.0.10132</vt:lpwstr>
  </property>
</Properties>
</file>