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2C4D" w:rsidRDefault="000F2C4D" w:rsidP="000F2C4D">
      <w:pPr>
        <w:jc w:val="center"/>
        <w:rPr>
          <w:b/>
          <w:bCs/>
          <w:sz w:val="32"/>
          <w:szCs w:val="32"/>
        </w:rPr>
      </w:pPr>
      <w:r>
        <w:rPr>
          <w:rFonts w:hint="eastAsia"/>
          <w:b/>
          <w:bCs/>
          <w:sz w:val="32"/>
          <w:szCs w:val="32"/>
        </w:rPr>
        <w:t>第四章</w:t>
      </w:r>
      <w:r>
        <w:rPr>
          <w:rFonts w:hint="eastAsia"/>
          <w:b/>
          <w:bCs/>
          <w:sz w:val="32"/>
          <w:szCs w:val="32"/>
        </w:rPr>
        <w:t xml:space="preserve">  </w:t>
      </w:r>
      <w:r>
        <w:rPr>
          <w:rFonts w:hint="eastAsia"/>
          <w:b/>
          <w:bCs/>
          <w:sz w:val="32"/>
          <w:szCs w:val="32"/>
        </w:rPr>
        <w:t>关税和配额理论</w:t>
      </w:r>
    </w:p>
    <w:p w:rsidR="000F2C4D" w:rsidRPr="002D7E98" w:rsidRDefault="000F2C4D" w:rsidP="000F2C4D">
      <w:pPr>
        <w:rPr>
          <w:b/>
          <w:bCs/>
          <w:sz w:val="24"/>
          <w:szCs w:val="24"/>
        </w:rPr>
      </w:pPr>
    </w:p>
    <w:p w:rsidR="000F2C4D" w:rsidRDefault="000F2C4D" w:rsidP="000F2C4D">
      <w:pPr>
        <w:tabs>
          <w:tab w:val="num" w:pos="720"/>
        </w:tabs>
        <w:rPr>
          <w:b/>
          <w:bCs/>
          <w:sz w:val="28"/>
          <w:szCs w:val="28"/>
        </w:rPr>
      </w:pPr>
      <w:r>
        <w:rPr>
          <w:b/>
          <w:bCs/>
          <w:sz w:val="28"/>
          <w:szCs w:val="28"/>
        </w:rPr>
        <w:t>4</w:t>
      </w:r>
      <w:r w:rsidRPr="008D4780">
        <w:rPr>
          <w:rFonts w:hint="eastAsia"/>
          <w:b/>
          <w:bCs/>
          <w:sz w:val="28"/>
          <w:szCs w:val="28"/>
        </w:rPr>
        <w:t>.1</w:t>
      </w:r>
      <w:r w:rsidRPr="002C0432">
        <w:rPr>
          <w:rFonts w:hint="eastAsia"/>
          <w:b/>
          <w:bCs/>
          <w:sz w:val="28"/>
          <w:szCs w:val="28"/>
        </w:rPr>
        <w:t>贸易壁垒及其形式</w:t>
      </w:r>
    </w:p>
    <w:p w:rsidR="000F2C4D" w:rsidRPr="002C0432" w:rsidRDefault="000F2C4D" w:rsidP="000F2C4D">
      <w:pPr>
        <w:pStyle w:val="1"/>
        <w:ind w:firstLineChars="200" w:firstLine="420"/>
      </w:pPr>
      <w:r w:rsidRPr="002C0432">
        <w:rPr>
          <w:rFonts w:hint="eastAsia"/>
        </w:rPr>
        <w:t>贸易壁垒是进口国或出口国为了限制进口</w:t>
      </w:r>
      <w:r>
        <w:rPr>
          <w:rFonts w:hint="eastAsia"/>
        </w:rPr>
        <w:t>和</w:t>
      </w:r>
      <w:r w:rsidRPr="002C0432">
        <w:rPr>
          <w:rFonts w:hint="eastAsia"/>
        </w:rPr>
        <w:t>出口而设立的相关限制措施。</w:t>
      </w:r>
    </w:p>
    <w:p w:rsidR="000F2C4D" w:rsidRPr="002C0432" w:rsidRDefault="000F2C4D" w:rsidP="000F2C4D">
      <w:pPr>
        <w:pStyle w:val="1"/>
        <w:ind w:firstLineChars="200" w:firstLine="420"/>
      </w:pPr>
      <w:r w:rsidRPr="002C0432">
        <w:rPr>
          <w:rFonts w:hint="eastAsia"/>
        </w:rPr>
        <w:t>根据限制措施的透明程度，可分为：</w:t>
      </w:r>
    </w:p>
    <w:p w:rsidR="000F2C4D" w:rsidRPr="002C0432" w:rsidRDefault="000F2C4D" w:rsidP="000F2C4D">
      <w:pPr>
        <w:pStyle w:val="1"/>
        <w:ind w:firstLineChars="200" w:firstLine="420"/>
      </w:pPr>
      <w:r w:rsidRPr="002C0432">
        <w:rPr>
          <w:rFonts w:hint="eastAsia"/>
        </w:rPr>
        <w:t>-----</w:t>
      </w:r>
      <w:r w:rsidRPr="002C0432">
        <w:rPr>
          <w:rFonts w:hint="eastAsia"/>
        </w:rPr>
        <w:t>明显或者透明（</w:t>
      </w:r>
      <w:r w:rsidRPr="002C0432">
        <w:rPr>
          <w:rFonts w:hint="eastAsia"/>
        </w:rPr>
        <w:t>transparent</w:t>
      </w:r>
      <w:r w:rsidRPr="002C0432">
        <w:rPr>
          <w:rFonts w:hint="eastAsia"/>
        </w:rPr>
        <w:t>）贸易壁垒。包括：关税，通过税收形式间接限制进口；配额，直接限制进口数量</w:t>
      </w:r>
    </w:p>
    <w:p w:rsidR="000F2C4D" w:rsidRPr="002C0432" w:rsidRDefault="000F2C4D" w:rsidP="000F2C4D">
      <w:pPr>
        <w:pStyle w:val="1"/>
        <w:ind w:firstLineChars="200" w:firstLine="420"/>
      </w:pPr>
      <w:r w:rsidRPr="002C0432">
        <w:rPr>
          <w:rFonts w:hint="eastAsia"/>
        </w:rPr>
        <w:t>-----</w:t>
      </w:r>
      <w:r w:rsidRPr="002C0432">
        <w:rPr>
          <w:rFonts w:hint="eastAsia"/>
        </w:rPr>
        <w:t>隐蔽或者不透明</w:t>
      </w:r>
      <w:r w:rsidRPr="002C0432">
        <w:rPr>
          <w:rFonts w:hint="eastAsia"/>
        </w:rPr>
        <w:t>(nontransparent)</w:t>
      </w:r>
      <w:r w:rsidRPr="002C0432">
        <w:rPr>
          <w:rFonts w:hint="eastAsia"/>
        </w:rPr>
        <w:t>贸易壁垒。包括：倾销和反倾销、</w:t>
      </w:r>
      <w:r w:rsidRPr="002C0432">
        <w:rPr>
          <w:rFonts w:hint="eastAsia"/>
        </w:rPr>
        <w:t xml:space="preserve"> </w:t>
      </w:r>
      <w:r w:rsidRPr="002C0432">
        <w:rPr>
          <w:rFonts w:hint="eastAsia"/>
        </w:rPr>
        <w:t>出口补贴和进口替代补贴、</w:t>
      </w:r>
      <w:r w:rsidRPr="002C0432">
        <w:rPr>
          <w:rFonts w:hint="eastAsia"/>
        </w:rPr>
        <w:t xml:space="preserve">  </w:t>
      </w:r>
      <w:r w:rsidRPr="002C0432">
        <w:rPr>
          <w:rFonts w:hint="eastAsia"/>
        </w:rPr>
        <w:t>幼稚产业保护、</w:t>
      </w:r>
      <w:r w:rsidRPr="002C0432">
        <w:rPr>
          <w:rFonts w:hint="eastAsia"/>
        </w:rPr>
        <w:t xml:space="preserve">  </w:t>
      </w:r>
      <w:r w:rsidRPr="002C0432">
        <w:rPr>
          <w:rFonts w:hint="eastAsia"/>
        </w:rPr>
        <w:t>技术贸易壁垒、其他贸易限制措施等。</w:t>
      </w:r>
    </w:p>
    <w:p w:rsidR="000F2C4D" w:rsidRDefault="000F2C4D" w:rsidP="000F2C4D">
      <w:pPr>
        <w:tabs>
          <w:tab w:val="num" w:pos="720"/>
        </w:tabs>
        <w:rPr>
          <w:b/>
          <w:bCs/>
          <w:sz w:val="28"/>
          <w:szCs w:val="28"/>
        </w:rPr>
      </w:pPr>
      <w:r>
        <w:rPr>
          <w:b/>
          <w:bCs/>
          <w:sz w:val="28"/>
          <w:szCs w:val="28"/>
        </w:rPr>
        <w:t>4.2</w:t>
      </w:r>
      <w:r w:rsidRPr="008D4780">
        <w:rPr>
          <w:rFonts w:hint="eastAsia"/>
          <w:b/>
          <w:bCs/>
          <w:sz w:val="28"/>
          <w:szCs w:val="28"/>
        </w:rPr>
        <w:t>关税（</w:t>
      </w:r>
      <w:r w:rsidRPr="008D4780">
        <w:rPr>
          <w:rFonts w:hint="eastAsia"/>
          <w:b/>
          <w:bCs/>
          <w:sz w:val="28"/>
          <w:szCs w:val="28"/>
        </w:rPr>
        <w:t>Tariff</w:t>
      </w:r>
      <w:r w:rsidRPr="008D4780">
        <w:rPr>
          <w:rFonts w:hint="eastAsia"/>
          <w:b/>
          <w:bCs/>
          <w:sz w:val="28"/>
          <w:szCs w:val="28"/>
        </w:rPr>
        <w:t>）及其关税的成本收益分析</w:t>
      </w:r>
    </w:p>
    <w:p w:rsidR="000F2C4D" w:rsidRPr="002D7E98" w:rsidRDefault="000F2C4D" w:rsidP="000F2C4D">
      <w:pPr>
        <w:rPr>
          <w:b/>
          <w:bCs/>
          <w:sz w:val="24"/>
          <w:szCs w:val="24"/>
        </w:rPr>
      </w:pPr>
      <w:r w:rsidRPr="002D7E98">
        <w:rPr>
          <w:b/>
          <w:bCs/>
          <w:sz w:val="24"/>
          <w:szCs w:val="24"/>
        </w:rPr>
        <w:t>4</w:t>
      </w:r>
      <w:r w:rsidRPr="002D7E98">
        <w:rPr>
          <w:rFonts w:hint="eastAsia"/>
          <w:b/>
          <w:bCs/>
          <w:sz w:val="24"/>
          <w:szCs w:val="24"/>
        </w:rPr>
        <w:t>.</w:t>
      </w:r>
      <w:r>
        <w:rPr>
          <w:b/>
          <w:bCs/>
          <w:sz w:val="24"/>
          <w:szCs w:val="24"/>
        </w:rPr>
        <w:t>2</w:t>
      </w:r>
      <w:r w:rsidRPr="002D7E98">
        <w:rPr>
          <w:rFonts w:hint="eastAsia"/>
          <w:b/>
          <w:bCs/>
          <w:sz w:val="24"/>
          <w:szCs w:val="24"/>
        </w:rPr>
        <w:t>.1</w:t>
      </w:r>
      <w:r w:rsidRPr="002D7E98">
        <w:rPr>
          <w:rFonts w:hint="eastAsia"/>
          <w:b/>
          <w:bCs/>
          <w:sz w:val="24"/>
          <w:szCs w:val="24"/>
        </w:rPr>
        <w:t>关税（</w:t>
      </w:r>
      <w:r w:rsidRPr="002D7E98">
        <w:rPr>
          <w:rFonts w:hint="eastAsia"/>
          <w:b/>
          <w:bCs/>
          <w:sz w:val="24"/>
          <w:szCs w:val="24"/>
        </w:rPr>
        <w:t>Tariff</w:t>
      </w:r>
      <w:r w:rsidRPr="002D7E98">
        <w:rPr>
          <w:rFonts w:hint="eastAsia"/>
          <w:b/>
          <w:bCs/>
          <w:sz w:val="24"/>
          <w:szCs w:val="24"/>
        </w:rPr>
        <w:t>）</w:t>
      </w:r>
    </w:p>
    <w:p w:rsidR="000F2C4D" w:rsidRPr="00182C1E" w:rsidRDefault="000F2C4D" w:rsidP="000F2C4D">
      <w:pPr>
        <w:pStyle w:val="1"/>
        <w:ind w:firstLineChars="200" w:firstLine="422"/>
        <w:rPr>
          <w:b/>
        </w:rPr>
      </w:pPr>
      <w:r w:rsidRPr="00182C1E">
        <w:rPr>
          <w:rFonts w:hint="eastAsia"/>
          <w:b/>
        </w:rPr>
        <w:t>1</w:t>
      </w:r>
      <w:r w:rsidRPr="00182C1E">
        <w:rPr>
          <w:rFonts w:hint="eastAsia"/>
          <w:b/>
        </w:rPr>
        <w:t>）含义</w:t>
      </w:r>
    </w:p>
    <w:p w:rsidR="000F2C4D" w:rsidRPr="00540FF4" w:rsidRDefault="000F2C4D" w:rsidP="000F2C4D">
      <w:pPr>
        <w:pStyle w:val="1"/>
        <w:ind w:firstLineChars="200" w:firstLine="420"/>
      </w:pPr>
      <w:r w:rsidRPr="00540FF4">
        <w:rPr>
          <w:rFonts w:hint="eastAsia"/>
        </w:rPr>
        <w:t>进出口商品在经过一个国家的关境时，由海关代表国家向进出口商征收的一种赋税。分为进口关税与出口关税。进口关税比出口关税更重要！</w:t>
      </w:r>
      <w:r w:rsidRPr="00540FF4">
        <w:rPr>
          <w:rFonts w:hint="eastAsia"/>
        </w:rPr>
        <w:t xml:space="preserve"> </w:t>
      </w:r>
    </w:p>
    <w:p w:rsidR="000F2C4D" w:rsidRPr="00182C1E" w:rsidRDefault="000F2C4D" w:rsidP="000F2C4D">
      <w:pPr>
        <w:pStyle w:val="1"/>
        <w:ind w:firstLineChars="200" w:firstLine="422"/>
        <w:rPr>
          <w:b/>
        </w:rPr>
      </w:pPr>
      <w:r w:rsidRPr="00182C1E">
        <w:rPr>
          <w:rFonts w:hint="eastAsia"/>
          <w:b/>
        </w:rPr>
        <w:t>2</w:t>
      </w:r>
      <w:r w:rsidRPr="00182C1E">
        <w:rPr>
          <w:rFonts w:hint="eastAsia"/>
          <w:b/>
        </w:rPr>
        <w:t>）不同国家征收关税的态度和做法</w:t>
      </w:r>
      <w:r w:rsidRPr="00182C1E">
        <w:rPr>
          <w:rFonts w:hint="eastAsia"/>
          <w:b/>
        </w:rPr>
        <w:t xml:space="preserve"> </w:t>
      </w:r>
    </w:p>
    <w:p w:rsidR="000F2C4D" w:rsidRPr="00540FF4" w:rsidRDefault="000F2C4D" w:rsidP="000F2C4D">
      <w:pPr>
        <w:pStyle w:val="1"/>
        <w:ind w:firstLineChars="200" w:firstLine="420"/>
      </w:pPr>
      <w:r w:rsidRPr="00540FF4">
        <w:rPr>
          <w:rFonts w:hint="eastAsia"/>
        </w:rPr>
        <w:t>工业化国家：一般禁止征收出口关税，主要采用增设进口关税、非关税贸易壁垒等保护优质产业，通过征收所得税增加收入。</w:t>
      </w:r>
      <w:r w:rsidRPr="00540FF4">
        <w:rPr>
          <w:rFonts w:hint="eastAsia"/>
        </w:rPr>
        <w:t xml:space="preserve"> </w:t>
      </w:r>
    </w:p>
    <w:p w:rsidR="000F2C4D" w:rsidRPr="00540FF4" w:rsidRDefault="000F2C4D" w:rsidP="000F2C4D">
      <w:pPr>
        <w:pStyle w:val="1"/>
        <w:ind w:firstLineChars="200" w:firstLine="420"/>
      </w:pPr>
      <w:r w:rsidRPr="00540FF4">
        <w:rPr>
          <w:rFonts w:hint="eastAsia"/>
        </w:rPr>
        <w:t>发展中国家：一些发展中国家为增加税收、保护幼稚产业（征收），允许征收出口关税。在进出口关税问题上，根据情况决定。</w:t>
      </w:r>
    </w:p>
    <w:p w:rsidR="000F2C4D" w:rsidRPr="00182C1E" w:rsidRDefault="000F2C4D" w:rsidP="000F2C4D">
      <w:pPr>
        <w:pStyle w:val="1"/>
        <w:ind w:firstLineChars="200" w:firstLine="422"/>
        <w:rPr>
          <w:b/>
        </w:rPr>
      </w:pPr>
      <w:r w:rsidRPr="00182C1E">
        <w:rPr>
          <w:rFonts w:hint="eastAsia"/>
          <w:b/>
        </w:rPr>
        <w:t>3</w:t>
      </w:r>
      <w:r w:rsidRPr="00182C1E">
        <w:rPr>
          <w:rFonts w:hint="eastAsia"/>
          <w:b/>
        </w:rPr>
        <w:t>）关境和国境的含义</w:t>
      </w:r>
      <w:r w:rsidRPr="00182C1E">
        <w:rPr>
          <w:rFonts w:hint="eastAsia"/>
          <w:b/>
        </w:rPr>
        <w:t xml:space="preserve"> </w:t>
      </w:r>
    </w:p>
    <w:p w:rsidR="000F2C4D" w:rsidRPr="00540FF4" w:rsidRDefault="000F2C4D" w:rsidP="000F2C4D">
      <w:pPr>
        <w:pStyle w:val="1"/>
        <w:ind w:firstLineChars="200" w:firstLine="420"/>
      </w:pPr>
      <w:r w:rsidRPr="00540FF4">
        <w:t>国境：一个国家行使全部国家主权的空间，包括领陆、领海、领空。</w:t>
      </w:r>
      <w:r w:rsidRPr="00540FF4">
        <w:t xml:space="preserve"> </w:t>
      </w:r>
    </w:p>
    <w:p w:rsidR="000F2C4D" w:rsidRPr="00540FF4" w:rsidRDefault="000F2C4D" w:rsidP="000F2C4D">
      <w:pPr>
        <w:pStyle w:val="1"/>
        <w:ind w:firstLineChars="200" w:firstLine="420"/>
      </w:pPr>
      <w:r w:rsidRPr="00540FF4">
        <w:t>关境：完全实施同一海关法的地区（海关合作理事会，</w:t>
      </w:r>
      <w:r w:rsidRPr="00540FF4">
        <w:t>Customs Co-Operation council,CCC</w:t>
      </w:r>
      <w:r w:rsidRPr="00540FF4">
        <w:t>），是国家或地区行使海关主权的执法空间</w:t>
      </w:r>
      <w:r w:rsidRPr="00540FF4">
        <w:t xml:space="preserve"> </w:t>
      </w:r>
    </w:p>
    <w:p w:rsidR="000F2C4D" w:rsidRPr="00540FF4" w:rsidRDefault="000F2C4D" w:rsidP="000F2C4D">
      <w:pPr>
        <w:pStyle w:val="1"/>
        <w:ind w:firstLineChars="200" w:firstLine="420"/>
      </w:pPr>
      <w:r>
        <w:rPr>
          <w:rFonts w:hint="eastAsia"/>
        </w:rPr>
        <w:t>我</w:t>
      </w:r>
      <w:r w:rsidRPr="00540FF4">
        <w:rPr>
          <w:rFonts w:hint="eastAsia"/>
        </w:rPr>
        <w:t>国属于国境大于关境的国家。因为</w:t>
      </w:r>
      <w:r w:rsidRPr="00540FF4">
        <w:rPr>
          <w:rFonts w:hint="eastAsia"/>
        </w:rPr>
        <w:t xml:space="preserve"> </w:t>
      </w:r>
      <w:r w:rsidRPr="00540FF4">
        <w:rPr>
          <w:rFonts w:hint="eastAsia"/>
        </w:rPr>
        <w:t>《中华人民共和国海关法》</w:t>
      </w:r>
      <w:r>
        <w:rPr>
          <w:rFonts w:hint="eastAsia"/>
        </w:rPr>
        <w:t>目前仅</w:t>
      </w:r>
      <w:r w:rsidRPr="00540FF4">
        <w:rPr>
          <w:rFonts w:hint="eastAsia"/>
        </w:rPr>
        <w:t>适用于中国大陆，不适用于中国澳门、中国香港和中国台澎金马</w:t>
      </w:r>
      <w:r>
        <w:rPr>
          <w:rFonts w:hint="eastAsia"/>
        </w:rPr>
        <w:t>等</w:t>
      </w:r>
      <w:r w:rsidRPr="00540FF4">
        <w:rPr>
          <w:rFonts w:hint="eastAsia"/>
        </w:rPr>
        <w:t>三个单独关税区。</w:t>
      </w:r>
    </w:p>
    <w:p w:rsidR="000F2C4D" w:rsidRPr="00540FF4" w:rsidRDefault="000F2C4D" w:rsidP="000F2C4D">
      <w:pPr>
        <w:pStyle w:val="1"/>
        <w:ind w:firstLineChars="200" w:firstLine="422"/>
        <w:rPr>
          <w:b/>
        </w:rPr>
      </w:pPr>
      <w:r w:rsidRPr="00540FF4">
        <w:rPr>
          <w:rFonts w:hint="eastAsia"/>
          <w:b/>
        </w:rPr>
        <w:t>4</w:t>
      </w:r>
      <w:r w:rsidRPr="00540FF4">
        <w:rPr>
          <w:rFonts w:hint="eastAsia"/>
          <w:b/>
        </w:rPr>
        <w:t>）关税计价方法</w:t>
      </w:r>
    </w:p>
    <w:p w:rsidR="000F2C4D" w:rsidRPr="00540FF4" w:rsidRDefault="000F2C4D" w:rsidP="000F2C4D">
      <w:pPr>
        <w:pStyle w:val="1"/>
        <w:ind w:firstLineChars="200" w:firstLine="420"/>
      </w:pPr>
      <w:r w:rsidRPr="00540FF4">
        <w:rPr>
          <w:rFonts w:hint="eastAsia"/>
        </w:rPr>
        <w:t>从价关税（</w:t>
      </w:r>
      <w:r w:rsidRPr="00540FF4">
        <w:rPr>
          <w:rFonts w:hint="eastAsia"/>
        </w:rPr>
        <w:t>ad Valorem tariff):</w:t>
      </w:r>
      <w:r w:rsidRPr="00540FF4">
        <w:rPr>
          <w:rFonts w:hint="eastAsia"/>
        </w:rPr>
        <w:t>按贸易商品价值征收一个固定百分比的关税；</w:t>
      </w:r>
      <w:r w:rsidRPr="00540FF4">
        <w:rPr>
          <w:rFonts w:hint="eastAsia"/>
        </w:rPr>
        <w:t xml:space="preserve"> </w:t>
      </w:r>
    </w:p>
    <w:p w:rsidR="000F2C4D" w:rsidRPr="00540FF4" w:rsidRDefault="000F2C4D" w:rsidP="000F2C4D">
      <w:pPr>
        <w:pStyle w:val="1"/>
        <w:ind w:firstLineChars="200" w:firstLine="420"/>
      </w:pPr>
      <w:r w:rsidRPr="00540FF4">
        <w:rPr>
          <w:rFonts w:hint="eastAsia"/>
        </w:rPr>
        <w:t>从量关税（</w:t>
      </w:r>
      <w:r w:rsidRPr="00540FF4">
        <w:rPr>
          <w:rFonts w:hint="eastAsia"/>
        </w:rPr>
        <w:t>specific tariff</w:t>
      </w:r>
      <w:r w:rsidRPr="00540FF4">
        <w:rPr>
          <w:rFonts w:hint="eastAsia"/>
        </w:rPr>
        <w:t>）：按贸易商品的数量单位征收固定数额的关税。</w:t>
      </w:r>
      <w:r w:rsidRPr="00540FF4">
        <w:rPr>
          <w:rFonts w:hint="eastAsia"/>
        </w:rPr>
        <w:t xml:space="preserve"> </w:t>
      </w:r>
    </w:p>
    <w:p w:rsidR="000F2C4D" w:rsidRPr="00540FF4" w:rsidRDefault="000F2C4D" w:rsidP="000F2C4D">
      <w:pPr>
        <w:pStyle w:val="1"/>
        <w:ind w:firstLineChars="200" w:firstLine="420"/>
      </w:pPr>
      <w:r w:rsidRPr="00540FF4">
        <w:rPr>
          <w:rFonts w:hint="eastAsia"/>
        </w:rPr>
        <w:t>混合关税（</w:t>
      </w:r>
      <w:r w:rsidRPr="00540FF4">
        <w:rPr>
          <w:rFonts w:hint="eastAsia"/>
        </w:rPr>
        <w:t>compound tariff)</w:t>
      </w:r>
      <w:r w:rsidRPr="00540FF4">
        <w:rPr>
          <w:rFonts w:hint="eastAsia"/>
        </w:rPr>
        <w:t>：二者的结合。</w:t>
      </w:r>
      <w:r w:rsidRPr="00540FF4">
        <w:rPr>
          <w:rFonts w:hint="eastAsia"/>
        </w:rPr>
        <w:t xml:space="preserve"> </w:t>
      </w:r>
    </w:p>
    <w:p w:rsidR="000F2C4D" w:rsidRPr="00540FF4" w:rsidRDefault="000F2C4D" w:rsidP="000F2C4D">
      <w:pPr>
        <w:pStyle w:val="1"/>
        <w:ind w:firstLineChars="200" w:firstLine="420"/>
      </w:pPr>
      <w:r w:rsidRPr="00540FF4">
        <w:rPr>
          <w:rFonts w:hint="eastAsia"/>
        </w:rPr>
        <w:t>美国使用从价关税与从量关税基本持平，欧盟主要采用从价税。我国也主要试行从价税。</w:t>
      </w:r>
      <w:r w:rsidRPr="00540FF4">
        <w:rPr>
          <w:rFonts w:hint="eastAsia"/>
        </w:rPr>
        <w:t xml:space="preserve"> </w:t>
      </w:r>
    </w:p>
    <w:p w:rsidR="000F2C4D" w:rsidRPr="00540FF4" w:rsidRDefault="000F2C4D" w:rsidP="000F2C4D">
      <w:pPr>
        <w:pStyle w:val="1"/>
        <w:ind w:firstLineChars="200" w:firstLine="420"/>
      </w:pPr>
      <w:r w:rsidRPr="00540FF4">
        <w:rPr>
          <w:rFonts w:hint="eastAsia"/>
        </w:rPr>
        <w:t>例如：自行车进口税</w:t>
      </w:r>
      <w:r>
        <w:rPr>
          <w:rFonts w:hint="eastAsia"/>
        </w:rPr>
        <w:t>。</w:t>
      </w:r>
      <w:r w:rsidRPr="00540FF4">
        <w:rPr>
          <w:rFonts w:hint="eastAsia"/>
        </w:rPr>
        <w:t>A</w:t>
      </w:r>
      <w:r w:rsidRPr="00540FF4">
        <w:rPr>
          <w:rFonts w:hint="eastAsia"/>
        </w:rPr>
        <w:t>厂商进口一辆价值</w:t>
      </w:r>
      <w:r w:rsidRPr="00540FF4">
        <w:rPr>
          <w:rFonts w:hint="eastAsia"/>
        </w:rPr>
        <w:t>100</w:t>
      </w:r>
      <w:r w:rsidRPr="00540FF4">
        <w:rPr>
          <w:rFonts w:hint="eastAsia"/>
        </w:rPr>
        <w:t>美元的自行车，存在三种情形：——国家对其征收</w:t>
      </w:r>
      <w:r w:rsidRPr="00540FF4">
        <w:rPr>
          <w:rFonts w:hint="eastAsia"/>
        </w:rPr>
        <w:t>10%</w:t>
      </w:r>
      <w:r w:rsidRPr="00540FF4">
        <w:rPr>
          <w:rFonts w:hint="eastAsia"/>
        </w:rPr>
        <w:t>的从价税，则其进口关税为</w:t>
      </w:r>
      <w:r w:rsidRPr="00540FF4">
        <w:rPr>
          <w:rFonts w:hint="eastAsia"/>
        </w:rPr>
        <w:t>10</w:t>
      </w:r>
      <w:r w:rsidRPr="00540FF4">
        <w:rPr>
          <w:rFonts w:hint="eastAsia"/>
        </w:rPr>
        <w:t>美元；——国家对其征收每辆</w:t>
      </w:r>
      <w:r w:rsidRPr="00540FF4">
        <w:rPr>
          <w:rFonts w:hint="eastAsia"/>
        </w:rPr>
        <w:t>10</w:t>
      </w:r>
      <w:r w:rsidRPr="00540FF4">
        <w:rPr>
          <w:rFonts w:hint="eastAsia"/>
        </w:rPr>
        <w:t>美元的从量税，则其进口关税为</w:t>
      </w:r>
      <w:r w:rsidRPr="00540FF4">
        <w:rPr>
          <w:rFonts w:hint="eastAsia"/>
        </w:rPr>
        <w:t>10</w:t>
      </w:r>
      <w:r w:rsidRPr="00540FF4">
        <w:rPr>
          <w:rFonts w:hint="eastAsia"/>
        </w:rPr>
        <w:t>美元；——国家对其征收混合关税，即征收</w:t>
      </w:r>
      <w:r w:rsidRPr="00540FF4">
        <w:rPr>
          <w:rFonts w:hint="eastAsia"/>
        </w:rPr>
        <w:t>10%</w:t>
      </w:r>
      <w:r w:rsidRPr="00540FF4">
        <w:rPr>
          <w:rFonts w:hint="eastAsia"/>
        </w:rPr>
        <w:t>的从价税和每辆</w:t>
      </w:r>
      <w:r w:rsidRPr="00540FF4">
        <w:rPr>
          <w:rFonts w:hint="eastAsia"/>
        </w:rPr>
        <w:t>10</w:t>
      </w:r>
      <w:r w:rsidRPr="00540FF4">
        <w:rPr>
          <w:rFonts w:hint="eastAsia"/>
        </w:rPr>
        <w:t>美元的从量税，则进口关税为</w:t>
      </w:r>
      <w:r w:rsidRPr="00540FF4">
        <w:rPr>
          <w:rFonts w:hint="eastAsia"/>
        </w:rPr>
        <w:t>20</w:t>
      </w:r>
      <w:r w:rsidRPr="00540FF4">
        <w:rPr>
          <w:rFonts w:hint="eastAsia"/>
        </w:rPr>
        <w:t>美元。</w:t>
      </w:r>
      <w:r w:rsidRPr="00540FF4">
        <w:rPr>
          <w:rFonts w:hint="eastAsia"/>
        </w:rPr>
        <w:t xml:space="preserve"> </w:t>
      </w:r>
    </w:p>
    <w:p w:rsidR="000F2C4D" w:rsidRPr="00540FF4" w:rsidRDefault="000F2C4D" w:rsidP="000F2C4D">
      <w:pPr>
        <w:ind w:firstLineChars="200" w:firstLine="422"/>
        <w:jc w:val="left"/>
        <w:rPr>
          <w:b/>
        </w:rPr>
      </w:pPr>
      <w:r w:rsidRPr="00540FF4">
        <w:rPr>
          <w:rFonts w:hint="eastAsia"/>
          <w:b/>
        </w:rPr>
        <w:t>5</w:t>
      </w:r>
      <w:r w:rsidRPr="00540FF4">
        <w:rPr>
          <w:rFonts w:hint="eastAsia"/>
          <w:b/>
        </w:rPr>
        <w:t>）全球关税税率的变化</w:t>
      </w:r>
    </w:p>
    <w:p w:rsidR="000F2C4D" w:rsidRPr="00182C1E" w:rsidRDefault="000F2C4D" w:rsidP="000F2C4D">
      <w:pPr>
        <w:ind w:firstLineChars="200" w:firstLine="420"/>
        <w:jc w:val="left"/>
      </w:pPr>
      <w:r w:rsidRPr="00182C1E">
        <w:rPr>
          <w:rFonts w:hint="eastAsia"/>
          <w:bCs/>
        </w:rPr>
        <w:t>在发达国家，除纺织品、布匹和鞋子的进口关税率较高外，其他产品的关税率都低于</w:t>
      </w:r>
      <w:r w:rsidRPr="00182C1E">
        <w:rPr>
          <w:rFonts w:hint="eastAsia"/>
          <w:bCs/>
        </w:rPr>
        <w:t>5%</w:t>
      </w:r>
      <w:r w:rsidRPr="00182C1E">
        <w:rPr>
          <w:rFonts w:hint="eastAsia"/>
          <w:bCs/>
        </w:rPr>
        <w:t>。美国对纺织品、布匹和鞋的关税税率分别为</w:t>
      </w:r>
      <w:r w:rsidRPr="00182C1E">
        <w:rPr>
          <w:rFonts w:hint="eastAsia"/>
          <w:bCs/>
        </w:rPr>
        <w:t>12.1</w:t>
      </w:r>
      <w:r w:rsidRPr="00182C1E">
        <w:rPr>
          <w:rFonts w:hint="eastAsia"/>
          <w:bCs/>
        </w:rPr>
        <w:t>、</w:t>
      </w:r>
      <w:r w:rsidRPr="00182C1E">
        <w:rPr>
          <w:rFonts w:hint="eastAsia"/>
          <w:bCs/>
        </w:rPr>
        <w:t>18.1</w:t>
      </w:r>
      <w:r w:rsidRPr="00182C1E">
        <w:rPr>
          <w:rFonts w:hint="eastAsia"/>
          <w:bCs/>
        </w:rPr>
        <w:t>、</w:t>
      </w:r>
      <w:r w:rsidRPr="00182C1E">
        <w:rPr>
          <w:rFonts w:hint="eastAsia"/>
          <w:bCs/>
        </w:rPr>
        <w:t>9.5</w:t>
      </w:r>
      <w:r w:rsidRPr="00182C1E">
        <w:rPr>
          <w:rFonts w:hint="eastAsia"/>
          <w:bCs/>
        </w:rPr>
        <w:t>，欧盟为</w:t>
      </w:r>
      <w:r w:rsidRPr="00182C1E">
        <w:rPr>
          <w:rFonts w:hint="eastAsia"/>
          <w:bCs/>
        </w:rPr>
        <w:t>5.3</w:t>
      </w:r>
      <w:r w:rsidRPr="00182C1E">
        <w:rPr>
          <w:rFonts w:hint="eastAsia"/>
          <w:bCs/>
        </w:rPr>
        <w:t>、</w:t>
      </w:r>
      <w:r w:rsidRPr="00182C1E">
        <w:rPr>
          <w:rFonts w:hint="eastAsia"/>
          <w:bCs/>
        </w:rPr>
        <w:t>7.3</w:t>
      </w:r>
      <w:r w:rsidRPr="00182C1E">
        <w:rPr>
          <w:rFonts w:hint="eastAsia"/>
          <w:bCs/>
        </w:rPr>
        <w:t>、</w:t>
      </w:r>
      <w:r w:rsidRPr="00182C1E">
        <w:rPr>
          <w:rFonts w:hint="eastAsia"/>
          <w:bCs/>
        </w:rPr>
        <w:t>6.5</w:t>
      </w:r>
      <w:r w:rsidRPr="00182C1E">
        <w:rPr>
          <w:rFonts w:hint="eastAsia"/>
          <w:bCs/>
        </w:rPr>
        <w:t>，日本为</w:t>
      </w:r>
      <w:r w:rsidRPr="00182C1E">
        <w:rPr>
          <w:rFonts w:hint="eastAsia"/>
          <w:bCs/>
        </w:rPr>
        <w:t>7.1</w:t>
      </w:r>
      <w:r w:rsidRPr="00182C1E">
        <w:rPr>
          <w:rFonts w:hint="eastAsia"/>
          <w:bCs/>
        </w:rPr>
        <w:t>、</w:t>
      </w:r>
      <w:r w:rsidRPr="00182C1E">
        <w:rPr>
          <w:rFonts w:hint="eastAsia"/>
          <w:bCs/>
        </w:rPr>
        <w:t>10.0</w:t>
      </w:r>
      <w:r w:rsidRPr="00182C1E">
        <w:rPr>
          <w:rFonts w:hint="eastAsia"/>
          <w:bCs/>
        </w:rPr>
        <w:t>、</w:t>
      </w:r>
      <w:r w:rsidRPr="00182C1E">
        <w:rPr>
          <w:rFonts w:hint="eastAsia"/>
          <w:bCs/>
        </w:rPr>
        <w:t>12.5</w:t>
      </w:r>
      <w:r w:rsidRPr="00182C1E">
        <w:rPr>
          <w:rFonts w:hint="eastAsia"/>
          <w:bCs/>
        </w:rPr>
        <w:t>，发达国家平均为</w:t>
      </w:r>
      <w:r w:rsidRPr="00182C1E">
        <w:rPr>
          <w:rFonts w:hint="eastAsia"/>
          <w:bCs/>
        </w:rPr>
        <w:t>7.9</w:t>
      </w:r>
      <w:r w:rsidRPr="00182C1E">
        <w:rPr>
          <w:rFonts w:hint="eastAsia"/>
          <w:bCs/>
        </w:rPr>
        <w:t>、</w:t>
      </w:r>
      <w:r w:rsidRPr="00182C1E">
        <w:rPr>
          <w:rFonts w:hint="eastAsia"/>
          <w:bCs/>
        </w:rPr>
        <w:t>11.9</w:t>
      </w:r>
      <w:r w:rsidRPr="00182C1E">
        <w:rPr>
          <w:rFonts w:hint="eastAsia"/>
          <w:bCs/>
        </w:rPr>
        <w:t>、</w:t>
      </w:r>
      <w:r w:rsidRPr="00182C1E">
        <w:rPr>
          <w:rFonts w:hint="eastAsia"/>
          <w:bCs/>
        </w:rPr>
        <w:t>9</w:t>
      </w:r>
      <w:r w:rsidRPr="00182C1E">
        <w:rPr>
          <w:rFonts w:hint="eastAsia"/>
          <w:bCs/>
        </w:rPr>
        <w:t>等。</w:t>
      </w:r>
    </w:p>
    <w:p w:rsidR="000F2C4D" w:rsidRDefault="000F2C4D" w:rsidP="000F2C4D">
      <w:pPr>
        <w:ind w:firstLineChars="200" w:firstLine="420"/>
        <w:jc w:val="left"/>
        <w:rPr>
          <w:bCs/>
        </w:rPr>
      </w:pPr>
      <w:r w:rsidRPr="00182C1E">
        <w:rPr>
          <w:rFonts w:hint="eastAsia"/>
          <w:bCs/>
        </w:rPr>
        <w:t>全球关税税率自二战以来一直处于下降状态！</w:t>
      </w:r>
    </w:p>
    <w:p w:rsidR="000F2C4D" w:rsidRPr="003E342D" w:rsidRDefault="000F2C4D" w:rsidP="000F2C4D">
      <w:pPr>
        <w:jc w:val="left"/>
        <w:rPr>
          <w:b/>
        </w:rPr>
      </w:pPr>
      <w:r w:rsidRPr="003E342D">
        <w:rPr>
          <w:rFonts w:hint="eastAsia"/>
          <w:b/>
          <w:bCs/>
        </w:rPr>
        <w:t>4.</w:t>
      </w:r>
      <w:r>
        <w:rPr>
          <w:b/>
          <w:bCs/>
        </w:rPr>
        <w:t>2</w:t>
      </w:r>
      <w:r w:rsidRPr="003E342D">
        <w:rPr>
          <w:rFonts w:hint="eastAsia"/>
          <w:b/>
          <w:bCs/>
        </w:rPr>
        <w:t>.2</w:t>
      </w:r>
      <w:r w:rsidRPr="003E342D">
        <w:rPr>
          <w:rFonts w:hint="eastAsia"/>
          <w:b/>
          <w:bCs/>
        </w:rPr>
        <w:t>单一行业内世界贸易中均衡价格确定</w:t>
      </w:r>
    </w:p>
    <w:p w:rsidR="000F2C4D" w:rsidRPr="00E85BD8" w:rsidRDefault="000F2C4D" w:rsidP="000F2C4D">
      <w:pPr>
        <w:ind w:firstLineChars="200" w:firstLine="422"/>
        <w:jc w:val="left"/>
        <w:rPr>
          <w:b/>
          <w:bCs/>
        </w:rPr>
      </w:pPr>
      <w:r w:rsidRPr="00E85BD8">
        <w:rPr>
          <w:rFonts w:hint="eastAsia"/>
          <w:b/>
          <w:bCs/>
        </w:rPr>
        <w:t>1</w:t>
      </w:r>
      <w:r w:rsidRPr="00E85BD8">
        <w:rPr>
          <w:rFonts w:hint="eastAsia"/>
          <w:b/>
          <w:bCs/>
        </w:rPr>
        <w:t>）假设：</w:t>
      </w:r>
    </w:p>
    <w:p w:rsidR="000F2C4D" w:rsidRPr="003E342D" w:rsidRDefault="000F2C4D" w:rsidP="000F2C4D">
      <w:pPr>
        <w:ind w:firstLineChars="200" w:firstLine="420"/>
        <w:jc w:val="left"/>
        <w:rPr>
          <w:bCs/>
        </w:rPr>
      </w:pPr>
      <w:r w:rsidRPr="003E342D">
        <w:rPr>
          <w:rFonts w:hint="eastAsia"/>
          <w:bCs/>
        </w:rPr>
        <w:lastRenderedPageBreak/>
        <w:t>世界上两个国家（本国和外国）；</w:t>
      </w:r>
    </w:p>
    <w:p w:rsidR="000F2C4D" w:rsidRPr="003E342D" w:rsidRDefault="000F2C4D" w:rsidP="000F2C4D">
      <w:pPr>
        <w:ind w:firstLineChars="200" w:firstLine="420"/>
        <w:jc w:val="left"/>
        <w:rPr>
          <w:bCs/>
        </w:rPr>
      </w:pPr>
      <w:r w:rsidRPr="003E342D">
        <w:rPr>
          <w:rFonts w:hint="eastAsia"/>
          <w:bCs/>
        </w:rPr>
        <w:t>两国均生产一种产品如小麦；</w:t>
      </w:r>
    </w:p>
    <w:p w:rsidR="000F2C4D" w:rsidRPr="003E342D" w:rsidRDefault="000F2C4D" w:rsidP="000F2C4D">
      <w:pPr>
        <w:ind w:firstLineChars="200" w:firstLine="420"/>
        <w:jc w:val="left"/>
        <w:rPr>
          <w:bCs/>
        </w:rPr>
      </w:pPr>
      <w:r w:rsidRPr="003E342D">
        <w:rPr>
          <w:rFonts w:hint="eastAsia"/>
          <w:bCs/>
        </w:rPr>
        <w:t>小麦在两国间的运输成本为</w:t>
      </w:r>
      <w:r w:rsidRPr="003E342D">
        <w:rPr>
          <w:rFonts w:hint="eastAsia"/>
          <w:bCs/>
        </w:rPr>
        <w:t>0</w:t>
      </w:r>
      <w:r w:rsidRPr="003E342D">
        <w:rPr>
          <w:rFonts w:hint="eastAsia"/>
          <w:bCs/>
        </w:rPr>
        <w:t>；</w:t>
      </w:r>
    </w:p>
    <w:p w:rsidR="000F2C4D" w:rsidRPr="003E342D" w:rsidRDefault="000F2C4D" w:rsidP="000F2C4D">
      <w:pPr>
        <w:ind w:firstLineChars="200" w:firstLine="420"/>
        <w:jc w:val="left"/>
        <w:rPr>
          <w:bCs/>
        </w:rPr>
      </w:pPr>
      <w:r w:rsidRPr="003E342D">
        <w:rPr>
          <w:rFonts w:hint="eastAsia"/>
          <w:bCs/>
        </w:rPr>
        <w:t>小麦在两国都是一个简单的竞争行业，即需求曲线和供给曲线都是价格的函数；</w:t>
      </w:r>
    </w:p>
    <w:p w:rsidR="000F2C4D" w:rsidRPr="003E342D" w:rsidRDefault="000F2C4D" w:rsidP="000F2C4D">
      <w:pPr>
        <w:ind w:firstLineChars="200" w:firstLine="420"/>
        <w:jc w:val="left"/>
        <w:rPr>
          <w:bCs/>
        </w:rPr>
      </w:pPr>
      <w:r w:rsidRPr="003E342D">
        <w:rPr>
          <w:rFonts w:hint="eastAsia"/>
          <w:bCs/>
        </w:rPr>
        <w:t>两国货币之间的汇率不受任何贸易政策影响，即可以用本国货币作为两国市场的计价基础；</w:t>
      </w:r>
    </w:p>
    <w:p w:rsidR="000F2C4D" w:rsidRPr="003E342D" w:rsidRDefault="000F2C4D" w:rsidP="000F2C4D">
      <w:pPr>
        <w:ind w:firstLineChars="200" w:firstLine="420"/>
        <w:jc w:val="left"/>
        <w:rPr>
          <w:bCs/>
        </w:rPr>
      </w:pPr>
      <w:r w:rsidRPr="003E342D">
        <w:rPr>
          <w:rFonts w:hint="eastAsia"/>
          <w:bCs/>
        </w:rPr>
        <w:t>没有贸易前，本国小麦的价格高于外国的价格</w:t>
      </w:r>
    </w:p>
    <w:p w:rsidR="000F2C4D" w:rsidRPr="003E342D" w:rsidRDefault="000F2C4D" w:rsidP="000F2C4D">
      <w:pPr>
        <w:ind w:firstLineChars="200" w:firstLine="420"/>
        <w:jc w:val="left"/>
        <w:rPr>
          <w:bCs/>
        </w:rPr>
      </w:pPr>
      <w:r w:rsidRPr="003E342D">
        <w:rPr>
          <w:rFonts w:hint="eastAsia"/>
          <w:bCs/>
        </w:rPr>
        <w:t>作出以上假设后，就会发现如果允许贸易，处于盈利目的，商人就会从外国向本国国内贩运小麦，以获得利润，于是就会产生国际价格和贸易量。</w:t>
      </w:r>
    </w:p>
    <w:p w:rsidR="000F2C4D" w:rsidRPr="003E342D" w:rsidRDefault="000F2C4D" w:rsidP="000F2C4D">
      <w:pPr>
        <w:ind w:firstLineChars="200" w:firstLine="420"/>
        <w:jc w:val="left"/>
        <w:rPr>
          <w:bCs/>
        </w:rPr>
      </w:pPr>
      <w:r w:rsidRPr="003E342D">
        <w:rPr>
          <w:rFonts w:hint="eastAsia"/>
          <w:bCs/>
        </w:rPr>
        <w:t>本国为小麦进口国，外国为小麦出口国。要确定小麦的国际价格和贸易量，首先需要确定本国的小麦进口需求曲线和外国的小麦出口曲线。</w:t>
      </w:r>
    </w:p>
    <w:p w:rsidR="000F2C4D" w:rsidRDefault="000F2C4D" w:rsidP="000F2C4D">
      <w:pPr>
        <w:ind w:firstLineChars="200" w:firstLine="422"/>
        <w:jc w:val="left"/>
        <w:rPr>
          <w:b/>
          <w:bCs/>
        </w:rPr>
      </w:pPr>
      <w:r>
        <w:rPr>
          <w:rFonts w:hint="eastAsia"/>
          <w:b/>
          <w:bCs/>
        </w:rPr>
        <w:t>2</w:t>
      </w:r>
      <w:r>
        <w:rPr>
          <w:rFonts w:hint="eastAsia"/>
          <w:b/>
          <w:bCs/>
        </w:rPr>
        <w:t>）</w:t>
      </w:r>
      <w:r w:rsidRPr="003E342D">
        <w:rPr>
          <w:rFonts w:hint="eastAsia"/>
          <w:b/>
          <w:bCs/>
        </w:rPr>
        <w:t>本国（进口国）小麦进口需求曲线推导过程</w:t>
      </w:r>
    </w:p>
    <w:p w:rsidR="000F2C4D" w:rsidRPr="003E342D" w:rsidRDefault="000F2C4D" w:rsidP="000F2C4D">
      <w:pPr>
        <w:ind w:firstLineChars="200" w:firstLine="420"/>
        <w:jc w:val="left"/>
        <w:rPr>
          <w:bCs/>
        </w:rPr>
      </w:pPr>
      <w:r w:rsidRPr="003E342D">
        <w:rPr>
          <w:rFonts w:hint="eastAsia"/>
          <w:bCs/>
        </w:rPr>
        <w:t>在价格为</w:t>
      </w:r>
      <w:r w:rsidRPr="003E342D">
        <w:rPr>
          <w:rFonts w:hint="eastAsia"/>
          <w:bCs/>
        </w:rPr>
        <w:t>P1</w:t>
      </w:r>
      <w:r w:rsidRPr="003E342D">
        <w:rPr>
          <w:rFonts w:hint="eastAsia"/>
          <w:bCs/>
        </w:rPr>
        <w:t>时，本国国内小麦需求为</w:t>
      </w:r>
      <w:r w:rsidRPr="003E342D">
        <w:rPr>
          <w:rFonts w:hint="eastAsia"/>
          <w:bCs/>
        </w:rPr>
        <w:t>D1</w:t>
      </w:r>
      <w:r w:rsidRPr="003E342D">
        <w:rPr>
          <w:rFonts w:hint="eastAsia"/>
          <w:bCs/>
        </w:rPr>
        <w:t>，而国内供给量只有</w:t>
      </w:r>
      <w:r w:rsidRPr="003E342D">
        <w:rPr>
          <w:rFonts w:hint="eastAsia"/>
          <w:bCs/>
        </w:rPr>
        <w:t>S1</w:t>
      </w:r>
      <w:r w:rsidRPr="003E342D">
        <w:rPr>
          <w:rFonts w:hint="eastAsia"/>
          <w:bCs/>
        </w:rPr>
        <w:t>，这时本国的小麦进口量为</w:t>
      </w:r>
      <w:r w:rsidRPr="003E342D">
        <w:rPr>
          <w:rFonts w:hint="eastAsia"/>
          <w:bCs/>
        </w:rPr>
        <w:t>D1-S1;</w:t>
      </w:r>
      <w:r w:rsidRPr="003E342D">
        <w:rPr>
          <w:rFonts w:hint="eastAsia"/>
          <w:bCs/>
        </w:rPr>
        <w:t>价格上升到</w:t>
      </w:r>
      <w:r w:rsidRPr="003E342D">
        <w:rPr>
          <w:rFonts w:hint="eastAsia"/>
          <w:bCs/>
        </w:rPr>
        <w:t>P2</w:t>
      </w:r>
      <w:r w:rsidRPr="003E342D">
        <w:rPr>
          <w:rFonts w:hint="eastAsia"/>
          <w:bCs/>
        </w:rPr>
        <w:t>时，国内需求量减少、供给量增加，则进口量减少为</w:t>
      </w:r>
      <w:r w:rsidRPr="003E342D">
        <w:rPr>
          <w:rFonts w:hint="eastAsia"/>
          <w:bCs/>
        </w:rPr>
        <w:t>D2-S2</w:t>
      </w:r>
      <w:r w:rsidRPr="003E342D">
        <w:rPr>
          <w:rFonts w:hint="eastAsia"/>
          <w:bCs/>
        </w:rPr>
        <w:t>，依次，可推导出本国的进口需求曲线为向下倾斜的一条曲线</w:t>
      </w:r>
      <w:r w:rsidRPr="003E342D">
        <w:rPr>
          <w:rFonts w:hint="eastAsia"/>
          <w:bCs/>
        </w:rPr>
        <w:t>MD</w:t>
      </w:r>
      <w:r w:rsidRPr="003E342D">
        <w:rPr>
          <w:rFonts w:hint="eastAsia"/>
          <w:bCs/>
        </w:rPr>
        <w:t>。在价格为</w:t>
      </w:r>
      <w:r w:rsidRPr="003E342D">
        <w:rPr>
          <w:rFonts w:hint="eastAsia"/>
          <w:bCs/>
        </w:rPr>
        <w:t>PA</w:t>
      </w:r>
      <w:r w:rsidRPr="003E342D">
        <w:rPr>
          <w:rFonts w:hint="eastAsia"/>
          <w:bCs/>
        </w:rPr>
        <w:t>时，本国国内对外国小麦没有需求，即进口量为零</w:t>
      </w:r>
      <w:r w:rsidRPr="003E342D">
        <w:rPr>
          <w:rFonts w:hint="eastAsia"/>
          <w:bCs/>
        </w:rPr>
        <w:t>.</w:t>
      </w:r>
      <w:r w:rsidRPr="003E342D">
        <w:rPr>
          <w:rFonts w:hint="eastAsia"/>
          <w:bCs/>
        </w:rPr>
        <w:t>也即随着价格的上升，本国消费者的需求量不断减少，本国的供给量不断增加，导致进口不断下降。</w:t>
      </w:r>
    </w:p>
    <w:p w:rsidR="000F2C4D" w:rsidRDefault="000F2C4D" w:rsidP="000F2C4D">
      <w:pPr>
        <w:ind w:firstLineChars="200" w:firstLine="422"/>
        <w:jc w:val="left"/>
        <w:rPr>
          <w:b/>
          <w:bCs/>
        </w:rPr>
      </w:pPr>
      <w:r>
        <w:rPr>
          <w:b/>
          <w:bCs/>
        </w:rPr>
        <w:drawing>
          <wp:inline distT="0" distB="0" distL="0" distR="0">
            <wp:extent cx="3567430" cy="15201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67430" cy="1520190"/>
                    </a:xfrm>
                    <a:prstGeom prst="rect">
                      <a:avLst/>
                    </a:prstGeom>
                    <a:noFill/>
                  </pic:spPr>
                </pic:pic>
              </a:graphicData>
            </a:graphic>
          </wp:inline>
        </w:drawing>
      </w:r>
    </w:p>
    <w:p w:rsidR="000F2C4D" w:rsidRDefault="000F2C4D" w:rsidP="000F2C4D">
      <w:pPr>
        <w:ind w:firstLineChars="200" w:firstLine="422"/>
        <w:jc w:val="left"/>
        <w:rPr>
          <w:b/>
          <w:bCs/>
        </w:rPr>
      </w:pPr>
      <w:r>
        <w:rPr>
          <w:rFonts w:hint="eastAsia"/>
          <w:b/>
          <w:bCs/>
        </w:rPr>
        <w:t>3</w:t>
      </w:r>
      <w:r>
        <w:rPr>
          <w:rFonts w:hint="eastAsia"/>
          <w:b/>
          <w:bCs/>
        </w:rPr>
        <w:t>）</w:t>
      </w:r>
      <w:r w:rsidRPr="003E342D">
        <w:rPr>
          <w:rFonts w:hint="eastAsia"/>
          <w:b/>
          <w:bCs/>
        </w:rPr>
        <w:t>外国（出口国）小麦出口供给曲线推导过程</w:t>
      </w:r>
    </w:p>
    <w:p w:rsidR="000F2C4D" w:rsidRPr="003E342D" w:rsidRDefault="000F2C4D" w:rsidP="000F2C4D">
      <w:pPr>
        <w:ind w:firstLineChars="200" w:firstLine="420"/>
        <w:jc w:val="left"/>
        <w:rPr>
          <w:bCs/>
        </w:rPr>
      </w:pPr>
      <w:r w:rsidRPr="003E342D">
        <w:rPr>
          <w:rFonts w:hint="eastAsia"/>
          <w:bCs/>
        </w:rPr>
        <w:t>在价格为</w:t>
      </w:r>
      <w:r w:rsidRPr="003E342D">
        <w:rPr>
          <w:rFonts w:hint="eastAsia"/>
          <w:bCs/>
        </w:rPr>
        <w:t>P1</w:t>
      </w:r>
      <w:r w:rsidRPr="003E342D">
        <w:rPr>
          <w:rFonts w:hint="eastAsia"/>
          <w:bCs/>
        </w:rPr>
        <w:t>时，外国生产者的小麦供给量为</w:t>
      </w:r>
      <w:r w:rsidRPr="003E342D">
        <w:rPr>
          <w:rFonts w:hint="eastAsia"/>
          <w:bCs/>
        </w:rPr>
        <w:t>S*1</w:t>
      </w:r>
      <w:r w:rsidRPr="003E342D">
        <w:rPr>
          <w:rFonts w:hint="eastAsia"/>
          <w:bCs/>
        </w:rPr>
        <w:t>，而国内消费者的需求量只有</w:t>
      </w:r>
      <w:r w:rsidRPr="003E342D">
        <w:rPr>
          <w:rFonts w:hint="eastAsia"/>
          <w:bCs/>
        </w:rPr>
        <w:t>D*1</w:t>
      </w:r>
      <w:r w:rsidRPr="003E342D">
        <w:rPr>
          <w:rFonts w:hint="eastAsia"/>
          <w:bCs/>
        </w:rPr>
        <w:t>，这时可供出口的小麦量</w:t>
      </w:r>
      <w:r w:rsidRPr="003E342D">
        <w:rPr>
          <w:rFonts w:hint="eastAsia"/>
          <w:bCs/>
        </w:rPr>
        <w:t xml:space="preserve">S*1-D*1; </w:t>
      </w:r>
      <w:r w:rsidRPr="003E342D">
        <w:rPr>
          <w:rFonts w:hint="eastAsia"/>
          <w:bCs/>
        </w:rPr>
        <w:t>价格上升到</w:t>
      </w:r>
      <w:r w:rsidRPr="003E342D">
        <w:rPr>
          <w:rFonts w:hint="eastAsia"/>
          <w:bCs/>
        </w:rPr>
        <w:t>P2</w:t>
      </w:r>
      <w:r w:rsidRPr="003E342D">
        <w:rPr>
          <w:rFonts w:hint="eastAsia"/>
          <w:bCs/>
        </w:rPr>
        <w:t>时，国内供给量增加</w:t>
      </w:r>
      <w:r w:rsidRPr="003E342D">
        <w:rPr>
          <w:rFonts w:hint="eastAsia"/>
          <w:bCs/>
        </w:rPr>
        <w:t>S*2</w:t>
      </w:r>
      <w:r w:rsidRPr="003E342D">
        <w:rPr>
          <w:rFonts w:hint="eastAsia"/>
          <w:bCs/>
        </w:rPr>
        <w:t>，需求量减少</w:t>
      </w:r>
      <w:r w:rsidRPr="003E342D">
        <w:rPr>
          <w:rFonts w:hint="eastAsia"/>
          <w:bCs/>
        </w:rPr>
        <w:t>D*2</w:t>
      </w:r>
      <w:r w:rsidRPr="003E342D">
        <w:rPr>
          <w:rFonts w:hint="eastAsia"/>
          <w:bCs/>
        </w:rPr>
        <w:t>，则可供出口的量增加为</w:t>
      </w:r>
      <w:r w:rsidRPr="003E342D">
        <w:rPr>
          <w:rFonts w:hint="eastAsia"/>
          <w:bCs/>
        </w:rPr>
        <w:t>S*2-D*2</w:t>
      </w:r>
      <w:r w:rsidRPr="003E342D">
        <w:rPr>
          <w:rFonts w:hint="eastAsia"/>
          <w:bCs/>
        </w:rPr>
        <w:t>，依次，可推导出外国的小麦出口曲线为向上倾斜的一条曲线</w:t>
      </w:r>
      <w:r w:rsidRPr="003E342D">
        <w:rPr>
          <w:rFonts w:hint="eastAsia"/>
          <w:bCs/>
        </w:rPr>
        <w:t>XS</w:t>
      </w:r>
      <w:r w:rsidRPr="003E342D">
        <w:rPr>
          <w:rFonts w:hint="eastAsia"/>
          <w:bCs/>
        </w:rPr>
        <w:t>。在价格低至</w:t>
      </w:r>
      <w:r w:rsidRPr="003E342D">
        <w:rPr>
          <w:rFonts w:hint="eastAsia"/>
          <w:bCs/>
        </w:rPr>
        <w:t>P*A</w:t>
      </w:r>
      <w:r w:rsidRPr="003E342D">
        <w:rPr>
          <w:rFonts w:hint="eastAsia"/>
          <w:bCs/>
        </w:rPr>
        <w:t>时，外国小麦没有出口供给，即出口量为零。也即随着价格的上升，外国生产者的供给量不断增加而消费者的消费量不断减少，导致出口不断增加。</w:t>
      </w:r>
    </w:p>
    <w:p w:rsidR="000F2C4D" w:rsidRDefault="000F2C4D" w:rsidP="000F2C4D">
      <w:pPr>
        <w:ind w:firstLineChars="200" w:firstLine="420"/>
        <w:jc w:val="left"/>
        <w:rPr>
          <w:b/>
          <w:bCs/>
        </w:rPr>
      </w:pPr>
      <w:r w:rsidRPr="00B303C6">
        <w:drawing>
          <wp:inline distT="0" distB="0" distL="0" distR="0">
            <wp:extent cx="4829175" cy="1343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29175" cy="1343025"/>
                    </a:xfrm>
                    <a:prstGeom prst="rect">
                      <a:avLst/>
                    </a:prstGeom>
                    <a:noFill/>
                    <a:ln>
                      <a:noFill/>
                    </a:ln>
                  </pic:spPr>
                </pic:pic>
              </a:graphicData>
            </a:graphic>
          </wp:inline>
        </w:drawing>
      </w:r>
    </w:p>
    <w:p w:rsidR="000F2C4D" w:rsidRDefault="000F2C4D" w:rsidP="000F2C4D">
      <w:pPr>
        <w:ind w:firstLineChars="200" w:firstLine="422"/>
        <w:jc w:val="left"/>
        <w:rPr>
          <w:b/>
          <w:bCs/>
        </w:rPr>
      </w:pPr>
      <w:r>
        <w:rPr>
          <w:rFonts w:hint="eastAsia"/>
          <w:b/>
          <w:bCs/>
        </w:rPr>
        <w:t>4</w:t>
      </w:r>
      <w:r>
        <w:rPr>
          <w:rFonts w:hint="eastAsia"/>
          <w:b/>
          <w:bCs/>
        </w:rPr>
        <w:t>）</w:t>
      </w:r>
      <w:r w:rsidRPr="003E342D">
        <w:rPr>
          <w:rFonts w:hint="eastAsia"/>
          <w:b/>
          <w:bCs/>
        </w:rPr>
        <w:t>世界小麦市场均衡</w:t>
      </w:r>
    </w:p>
    <w:p w:rsidR="000F2C4D" w:rsidRPr="003E342D" w:rsidRDefault="000F2C4D" w:rsidP="000F2C4D">
      <w:pPr>
        <w:ind w:firstLineChars="200" w:firstLine="420"/>
        <w:jc w:val="left"/>
        <w:rPr>
          <w:bCs/>
        </w:rPr>
      </w:pPr>
      <w:r w:rsidRPr="003E342D">
        <w:rPr>
          <w:rFonts w:hint="eastAsia"/>
          <w:bCs/>
        </w:rPr>
        <w:t>当本国的小麦进口需求与外国的小麦出口供给相等时，级当而这相较于点</w:t>
      </w:r>
      <w:r w:rsidRPr="003E342D">
        <w:rPr>
          <w:rFonts w:hint="eastAsia"/>
          <w:bCs/>
        </w:rPr>
        <w:t>A</w:t>
      </w:r>
      <w:r w:rsidRPr="003E342D">
        <w:rPr>
          <w:rFonts w:hint="eastAsia"/>
          <w:bCs/>
        </w:rPr>
        <w:t>时，所决定的价格，就是小麦的世界价格，数量就是小麦的世界贸易量。</w:t>
      </w:r>
    </w:p>
    <w:p w:rsidR="000F2C4D" w:rsidRDefault="000F2C4D" w:rsidP="000F2C4D">
      <w:pPr>
        <w:jc w:val="left"/>
        <w:rPr>
          <w:b/>
          <w:bCs/>
        </w:rPr>
      </w:pPr>
      <w:r>
        <w:rPr>
          <w:b/>
          <w:bCs/>
        </w:rPr>
        <w:lastRenderedPageBreak/>
        <w:drawing>
          <wp:inline distT="0" distB="0" distL="0" distR="0">
            <wp:extent cx="1903730" cy="1483995"/>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3730" cy="1483995"/>
                    </a:xfrm>
                    <a:prstGeom prst="rect">
                      <a:avLst/>
                    </a:prstGeom>
                    <a:noFill/>
                  </pic:spPr>
                </pic:pic>
              </a:graphicData>
            </a:graphic>
          </wp:inline>
        </w:drawing>
      </w:r>
    </w:p>
    <w:p w:rsidR="000F2C4D" w:rsidRDefault="000F2C4D" w:rsidP="000F2C4D">
      <w:pPr>
        <w:jc w:val="left"/>
        <w:rPr>
          <w:b/>
          <w:bCs/>
        </w:rPr>
      </w:pPr>
      <w:r>
        <w:rPr>
          <w:b/>
          <w:bCs/>
        </w:rPr>
        <w:t>4</w:t>
      </w:r>
      <w:r>
        <w:rPr>
          <w:rFonts w:hint="eastAsia"/>
          <w:b/>
          <w:bCs/>
        </w:rPr>
        <w:t>.</w:t>
      </w:r>
      <w:r>
        <w:rPr>
          <w:b/>
          <w:bCs/>
        </w:rPr>
        <w:t>2</w:t>
      </w:r>
      <w:r>
        <w:rPr>
          <w:rFonts w:hint="eastAsia"/>
          <w:b/>
          <w:bCs/>
        </w:rPr>
        <w:t>.</w:t>
      </w:r>
      <w:r>
        <w:rPr>
          <w:b/>
          <w:bCs/>
        </w:rPr>
        <w:t>3</w:t>
      </w:r>
      <w:r w:rsidRPr="00540FF4">
        <w:rPr>
          <w:rFonts w:hint="eastAsia"/>
          <w:b/>
          <w:bCs/>
        </w:rPr>
        <w:t>进口关税的成本收益分析</w:t>
      </w:r>
    </w:p>
    <w:p w:rsidR="000F2C4D" w:rsidRPr="00540FF4" w:rsidRDefault="000F2C4D" w:rsidP="000F2C4D">
      <w:pPr>
        <w:ind w:firstLineChars="100" w:firstLine="211"/>
        <w:rPr>
          <w:b/>
          <w:bCs/>
        </w:rPr>
      </w:pPr>
      <w:r>
        <w:rPr>
          <w:rFonts w:hint="eastAsia"/>
          <w:b/>
          <w:bCs/>
        </w:rPr>
        <w:t>1</w:t>
      </w:r>
      <w:r>
        <w:rPr>
          <w:rFonts w:hint="eastAsia"/>
          <w:b/>
          <w:bCs/>
        </w:rPr>
        <w:t>）</w:t>
      </w:r>
      <w:r w:rsidRPr="00540FF4">
        <w:rPr>
          <w:rFonts w:hint="eastAsia"/>
          <w:b/>
          <w:bCs/>
        </w:rPr>
        <w:t>分析基础：消费者剩余与生产者剩余</w:t>
      </w:r>
    </w:p>
    <w:p w:rsidR="000F2C4D" w:rsidRDefault="000F2C4D" w:rsidP="000F2C4D">
      <w:pPr>
        <w:jc w:val="left"/>
        <w:rPr>
          <w:b/>
        </w:rPr>
      </w:pPr>
      <w:r w:rsidRPr="00540FF4">
        <w:rPr>
          <w:b/>
        </w:rPr>
        <mc:AlternateContent>
          <mc:Choice Requires="wpg">
            <w:drawing>
              <wp:inline distT="0" distB="0" distL="0" distR="0">
                <wp:extent cx="4098203" cy="1828800"/>
                <wp:effectExtent l="0" t="0" r="0" b="0"/>
                <wp:docPr id="16"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98203" cy="1828800"/>
                          <a:chOff x="109538" y="1619250"/>
                          <a:chExt cx="9310034" cy="4467225"/>
                        </a:xfrm>
                      </wpg:grpSpPr>
                      <pic:pic xmlns:pic="http://schemas.openxmlformats.org/drawingml/2006/picture">
                        <pic:nvPicPr>
                          <pic:cNvPr id="11" name="Picture 4"/>
                          <pic:cNvPicPr>
                            <a:picLocks noChangeAspect="1" noChangeArrowheads="1"/>
                          </pic:cNvPicPr>
                        </pic:nvPicPr>
                        <pic:blipFill>
                          <a:blip r:embed="rId9"/>
                          <a:srcRect/>
                          <a:stretch>
                            <a:fillRect/>
                          </a:stretch>
                        </pic:blipFill>
                        <pic:spPr bwMode="auto">
                          <a:xfrm>
                            <a:off x="109538" y="2141538"/>
                            <a:ext cx="4246562" cy="3944937"/>
                          </a:xfrm>
                          <a:prstGeom prst="rect">
                            <a:avLst/>
                          </a:prstGeom>
                          <a:noFill/>
                          <a:ln w="9525">
                            <a:noFill/>
                            <a:miter lim="800000"/>
                            <a:headEnd/>
                            <a:tailEnd/>
                          </a:ln>
                        </pic:spPr>
                      </pic:pic>
                      <pic:pic xmlns:pic="http://schemas.openxmlformats.org/drawingml/2006/picture">
                        <pic:nvPicPr>
                          <pic:cNvPr id="12" name="Picture 5"/>
                          <pic:cNvPicPr>
                            <a:picLocks noChangeAspect="1" noChangeArrowheads="1"/>
                          </pic:cNvPicPr>
                        </pic:nvPicPr>
                        <pic:blipFill>
                          <a:blip r:embed="rId10"/>
                          <a:srcRect/>
                          <a:stretch>
                            <a:fillRect/>
                          </a:stretch>
                        </pic:blipFill>
                        <pic:spPr bwMode="auto">
                          <a:xfrm>
                            <a:off x="4716463" y="2352675"/>
                            <a:ext cx="4319587" cy="3706813"/>
                          </a:xfrm>
                          <a:prstGeom prst="rect">
                            <a:avLst/>
                          </a:prstGeom>
                          <a:noFill/>
                          <a:ln w="9525">
                            <a:noFill/>
                            <a:miter lim="800000"/>
                            <a:headEnd/>
                            <a:tailEnd/>
                          </a:ln>
                        </pic:spPr>
                      </pic:pic>
                      <wps:wsp>
                        <wps:cNvPr id="13" name="Rectangle 6"/>
                        <wps:cNvSpPr>
                          <a:spLocks noChangeArrowheads="1"/>
                        </wps:cNvSpPr>
                        <wps:spPr bwMode="auto">
                          <a:xfrm>
                            <a:off x="2522539" y="2559050"/>
                            <a:ext cx="1335801" cy="1698474"/>
                          </a:xfrm>
                          <a:prstGeom prst="rect">
                            <a:avLst/>
                          </a:prstGeom>
                          <a:noFill/>
                          <a:ln w="9525">
                            <a:noFill/>
                            <a:miter lim="800000"/>
                            <a:headEnd/>
                            <a:tailEnd/>
                          </a:ln>
                        </wps:spPr>
                        <wps:txbx>
                          <w:txbxContent>
                            <w:p w:rsidR="000F2C4D" w:rsidRDefault="000F2C4D" w:rsidP="000F2C4D">
                              <w:pPr>
                                <w:pStyle w:val="a3"/>
                                <w:spacing w:before="0" w:beforeAutospacing="0" w:after="0" w:afterAutospacing="0"/>
                                <w:textAlignment w:val="baseline"/>
                              </w:pPr>
                              <w:r>
                                <w:rPr>
                                  <w:rFonts w:ascii="Calibri" w:cstheme="minorBidi" w:hint="eastAsia"/>
                                  <w:b/>
                                  <w:bCs/>
                                  <w:color w:val="000000" w:themeColor="text1"/>
                                  <w:kern w:val="24"/>
                                </w:rPr>
                                <w:t>消费者剩余</w:t>
                              </w:r>
                            </w:p>
                          </w:txbxContent>
                        </wps:txbx>
                        <wps:bodyPr>
                          <a:spAutoFit/>
                        </wps:bodyPr>
                      </wps:wsp>
                      <wps:wsp>
                        <wps:cNvPr id="14" name="Line 7"/>
                        <wps:cNvCnPr/>
                        <wps:spPr bwMode="auto">
                          <a:xfrm flipH="1">
                            <a:off x="2555875" y="2925763"/>
                            <a:ext cx="576263" cy="1646237"/>
                          </a:xfrm>
                          <a:prstGeom prst="line">
                            <a:avLst/>
                          </a:prstGeom>
                          <a:noFill/>
                          <a:ln w="25400">
                            <a:solidFill>
                              <a:srgbClr val="00FF00"/>
                            </a:solidFill>
                            <a:round/>
                            <a:headEnd/>
                            <a:tailEnd type="triangle" w="med" len="med"/>
                          </a:ln>
                        </wps:spPr>
                        <wps:bodyPr/>
                      </wps:wsp>
                      <wps:wsp>
                        <wps:cNvPr id="15" name="Rectangle 8"/>
                        <wps:cNvSpPr>
                          <a:spLocks noChangeArrowheads="1"/>
                        </wps:cNvSpPr>
                        <wps:spPr bwMode="auto">
                          <a:xfrm>
                            <a:off x="5273674" y="2071688"/>
                            <a:ext cx="1585362" cy="1214524"/>
                          </a:xfrm>
                          <a:prstGeom prst="rect">
                            <a:avLst/>
                          </a:prstGeom>
                          <a:noFill/>
                          <a:ln w="9525">
                            <a:noFill/>
                            <a:miter lim="800000"/>
                            <a:headEnd/>
                            <a:tailEnd/>
                          </a:ln>
                        </wps:spPr>
                        <wps:txbx>
                          <w:txbxContent>
                            <w:p w:rsidR="000F2C4D" w:rsidRDefault="000F2C4D" w:rsidP="000F2C4D">
                              <w:pPr>
                                <w:pStyle w:val="a3"/>
                                <w:spacing w:before="0" w:beforeAutospacing="0" w:after="0" w:afterAutospacing="0"/>
                                <w:textAlignment w:val="baseline"/>
                              </w:pPr>
                              <w:r>
                                <w:rPr>
                                  <w:rFonts w:ascii="Calibri" w:cstheme="minorBidi" w:hint="eastAsia"/>
                                  <w:b/>
                                  <w:bCs/>
                                  <w:color w:val="000000" w:themeColor="text1"/>
                                  <w:kern w:val="24"/>
                                </w:rPr>
                                <w:t>生产者剩余</w:t>
                              </w:r>
                            </w:p>
                          </w:txbxContent>
                        </wps:txbx>
                        <wps:bodyPr>
                          <a:spAutoFit/>
                        </wps:bodyPr>
                      </wps:wsp>
                      <wps:wsp>
                        <wps:cNvPr id="17" name="Line 9"/>
                        <wps:cNvCnPr/>
                        <wps:spPr bwMode="auto">
                          <a:xfrm>
                            <a:off x="5737225" y="2352675"/>
                            <a:ext cx="431800" cy="1258888"/>
                          </a:xfrm>
                          <a:prstGeom prst="line">
                            <a:avLst/>
                          </a:prstGeom>
                          <a:noFill/>
                          <a:ln w="25400">
                            <a:solidFill>
                              <a:srgbClr val="00FF00"/>
                            </a:solidFill>
                            <a:round/>
                            <a:headEnd/>
                            <a:tailEnd type="triangle" w="med" len="med"/>
                          </a:ln>
                        </wps:spPr>
                        <wps:bodyPr/>
                      </wps:wsp>
                      <wps:wsp>
                        <wps:cNvPr id="18" name="Text Box 10"/>
                        <wps:cNvSpPr txBox="1">
                          <a:spLocks noChangeArrowheads="1"/>
                        </wps:cNvSpPr>
                        <wps:spPr bwMode="auto">
                          <a:xfrm>
                            <a:off x="3327399" y="5018088"/>
                            <a:ext cx="1823384" cy="730575"/>
                          </a:xfrm>
                          <a:prstGeom prst="rect">
                            <a:avLst/>
                          </a:prstGeom>
                          <a:noFill/>
                          <a:ln w="9525">
                            <a:noFill/>
                            <a:miter lim="800000"/>
                            <a:headEnd/>
                            <a:tailEnd/>
                          </a:ln>
                        </wps:spPr>
                        <wps:txbx>
                          <w:txbxContent>
                            <w:p w:rsidR="000F2C4D" w:rsidRDefault="000F2C4D" w:rsidP="000F2C4D">
                              <w:pPr>
                                <w:pStyle w:val="a3"/>
                                <w:spacing w:before="0" w:beforeAutospacing="0" w:after="0" w:afterAutospacing="0"/>
                                <w:textAlignment w:val="baseline"/>
                              </w:pPr>
                              <w:r>
                                <w:rPr>
                                  <w:rFonts w:ascii="Calibri" w:cstheme="minorBidi" w:hint="eastAsia"/>
                                  <w:color w:val="000000" w:themeColor="text1"/>
                                  <w:kern w:val="24"/>
                                </w:rPr>
                                <w:t>需求曲线</w:t>
                              </w:r>
                            </w:p>
                          </w:txbxContent>
                        </wps:txbx>
                        <wps:bodyPr wrap="none">
                          <a:spAutoFit/>
                        </wps:bodyPr>
                      </wps:wsp>
                      <wps:wsp>
                        <wps:cNvPr id="19" name="Text Box 11"/>
                        <wps:cNvSpPr txBox="1">
                          <a:spLocks noChangeArrowheads="1"/>
                        </wps:cNvSpPr>
                        <wps:spPr bwMode="auto">
                          <a:xfrm>
                            <a:off x="7596188" y="3860799"/>
                            <a:ext cx="1823384" cy="730575"/>
                          </a:xfrm>
                          <a:prstGeom prst="rect">
                            <a:avLst/>
                          </a:prstGeom>
                          <a:noFill/>
                          <a:ln w="9525">
                            <a:noFill/>
                            <a:miter lim="800000"/>
                            <a:headEnd/>
                            <a:tailEnd/>
                          </a:ln>
                        </wps:spPr>
                        <wps:txbx>
                          <w:txbxContent>
                            <w:p w:rsidR="000F2C4D" w:rsidRDefault="000F2C4D" w:rsidP="000F2C4D">
                              <w:pPr>
                                <w:pStyle w:val="a3"/>
                                <w:spacing w:before="0" w:beforeAutospacing="0" w:after="0" w:afterAutospacing="0"/>
                                <w:textAlignment w:val="baseline"/>
                              </w:pPr>
                              <w:r>
                                <w:rPr>
                                  <w:rFonts w:ascii="Calibri" w:cstheme="minorBidi" w:hint="eastAsia"/>
                                  <w:color w:val="000000" w:themeColor="text1"/>
                                  <w:kern w:val="24"/>
                                </w:rPr>
                                <w:t>供给曲线</w:t>
                              </w:r>
                            </w:p>
                          </w:txbxContent>
                        </wps:txbx>
                        <wps:bodyPr wrap="none">
                          <a:spAutoFit/>
                        </wps:bodyPr>
                      </wps:wsp>
                      <wps:wsp>
                        <wps:cNvPr id="20" name="Rectangle 6"/>
                        <wps:cNvSpPr>
                          <a:spLocks noChangeArrowheads="1"/>
                        </wps:cNvSpPr>
                        <wps:spPr bwMode="auto">
                          <a:xfrm>
                            <a:off x="1087220" y="1619250"/>
                            <a:ext cx="1643065" cy="1214524"/>
                          </a:xfrm>
                          <a:prstGeom prst="rect">
                            <a:avLst/>
                          </a:prstGeom>
                          <a:noFill/>
                          <a:ln w="9525">
                            <a:noFill/>
                            <a:miter lim="800000"/>
                            <a:headEnd/>
                            <a:tailEnd/>
                          </a:ln>
                        </wps:spPr>
                        <wps:txbx>
                          <w:txbxContent>
                            <w:p w:rsidR="000F2C4D" w:rsidRPr="009D2B07" w:rsidRDefault="000F2C4D" w:rsidP="000F2C4D">
                              <w:pPr>
                                <w:pStyle w:val="a3"/>
                                <w:spacing w:before="0" w:beforeAutospacing="0" w:after="0" w:afterAutospacing="0"/>
                                <w:textAlignment w:val="baseline"/>
                                <w:rPr>
                                  <w:sz w:val="21"/>
                                  <w:szCs w:val="21"/>
                                </w:rPr>
                              </w:pPr>
                              <w:r w:rsidRPr="009D2B07">
                                <w:rPr>
                                  <w:rFonts w:ascii="黑体" w:eastAsia="黑体" w:hAnsi="黑体" w:cstheme="minorBidi" w:hint="eastAsia"/>
                                  <w:b/>
                                  <w:bCs/>
                                  <w:color w:val="FF0000"/>
                                  <w:kern w:val="24"/>
                                  <w:sz w:val="21"/>
                                  <w:szCs w:val="21"/>
                                </w:rPr>
                                <w:t>消费者剩余</w:t>
                              </w:r>
                            </w:p>
                          </w:txbxContent>
                        </wps:txbx>
                        <wps:bodyPr>
                          <a:spAutoFit/>
                        </wps:bodyPr>
                      </wps:wsp>
                      <wps:wsp>
                        <wps:cNvPr id="21" name="矩形 21"/>
                        <wps:cNvSpPr>
                          <a:spLocks noChangeArrowheads="1"/>
                        </wps:cNvSpPr>
                        <wps:spPr bwMode="auto">
                          <a:xfrm>
                            <a:off x="6208947" y="1758951"/>
                            <a:ext cx="1958984" cy="730575"/>
                          </a:xfrm>
                          <a:prstGeom prst="rect">
                            <a:avLst/>
                          </a:prstGeom>
                          <a:noFill/>
                          <a:ln w="9525">
                            <a:noFill/>
                            <a:miter lim="800000"/>
                            <a:headEnd/>
                            <a:tailEnd/>
                          </a:ln>
                        </wps:spPr>
                        <wps:txbx>
                          <w:txbxContent>
                            <w:p w:rsidR="000F2C4D" w:rsidRPr="009D2B07" w:rsidRDefault="000F2C4D" w:rsidP="000F2C4D">
                              <w:pPr>
                                <w:pStyle w:val="a3"/>
                                <w:spacing w:before="0" w:beforeAutospacing="0" w:after="0" w:afterAutospacing="0"/>
                                <w:textAlignment w:val="baseline"/>
                                <w:rPr>
                                  <w:sz w:val="21"/>
                                  <w:szCs w:val="21"/>
                                </w:rPr>
                              </w:pPr>
                              <w:r w:rsidRPr="009D2B07">
                                <w:rPr>
                                  <w:rFonts w:ascii="黑体" w:eastAsia="黑体" w:hAnsi="黑体" w:cstheme="minorBidi" w:hint="eastAsia"/>
                                  <w:b/>
                                  <w:bCs/>
                                  <w:color w:val="FF0000"/>
                                  <w:kern w:val="24"/>
                                  <w:sz w:val="21"/>
                                  <w:szCs w:val="21"/>
                                </w:rPr>
                                <w:t>生产者剩余</w:t>
                              </w:r>
                            </w:p>
                          </w:txbxContent>
                        </wps:txbx>
                        <wps:bodyPr wrap="none">
                          <a:spAutoFit/>
                        </wps:bodyPr>
                      </wps:wsp>
                    </wpg:wgp>
                  </a:graphicData>
                </a:graphic>
              </wp:inline>
            </w:drawing>
          </mc:Choice>
          <mc:Fallback>
            <w:pict>
              <v:group id="组合 15" o:spid="_x0000_s1026" style="width:322.7pt;height:2in;mso-position-horizontal-relative:char;mso-position-vertical-relative:line" coordorigin="1095,16192" coordsize="93100,44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095;top:21415;width:42466;height:39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GJMDBAAAA2wAAAA8AAABkcnMvZG93bnJldi54bWxET82KwjAQvi/4DmEEb2tawa52jSKK4EGE&#10;rT7AbDPbdm0mtYla394Igrf5+H5ntuhMLa7UusqygngYgSDOra64UHA8bD4nIJxH1lhbJgV3crCY&#10;9z5mmGp74x+6Zr4QIYRdigpK75tUSpeXZNANbUMcuD/bGvQBtoXULd5CuKnlKIoSabDi0FBiQ6uS&#10;8lN2MQqSzXQ3Xt9X/7oq9l9J9uvj/KyVGvS75TcIT51/i1/urQ7zY3j+Eg6Q8w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eGJMDBAAAA2wAAAA8AAAAAAAAAAAAAAAAAnwIA&#10;AGRycy9kb3ducmV2LnhtbFBLBQYAAAAABAAEAPcAAACNAwAAAAA=&#10;">
                  <v:imagedata r:id="rId11" o:title=""/>
                </v:shape>
                <v:shape id="Picture 5" o:spid="_x0000_s1028" type="#_x0000_t75" style="position:absolute;left:47164;top:23526;width:43196;height:370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GRYi9AAAA2wAAAA8AAABkcnMvZG93bnJldi54bWxET8kKwjAQvQv+QxjBm6aKiFSjiOJy8eBy&#10;8TY0Y1ttJqWJtf69EQRv83jrzBaNKURNlcstKxj0IxDEidU5pwou501vAsJ5ZI2FZVLwJgeLebs1&#10;w1jbFx+pPvlUhBB2MSrIvC9jKV2SkUHXtyVx4G62MugDrFKpK3yFcFPIYRSNpcGcQ0OGJa0ySh6n&#10;p1Ew9veDvE62bOvjplwXIzK77VOpbqdZTkF4avxf/HPvdZg/hO8v4QA5/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QZFiL0AAADbAAAADwAAAAAAAAAAAAAAAACfAgAAZHJz&#10;L2Rvd25yZXYueG1sUEsFBgAAAAAEAAQA9wAAAIkDAAAAAA==&#10;">
                  <v:imagedata r:id="rId12" o:title=""/>
                </v:shape>
                <v:rect id="Rectangle 6" o:spid="_x0000_s1029" style="position:absolute;left:25225;top:25590;width:13358;height:16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n/sIA&#10;AADbAAAADwAAAGRycy9kb3ducmV2LnhtbERPzWrCQBC+C77DMoIX0Y1WrKauItpC9NboA4zZMUnN&#10;zobsqunbdwuCt/n4fme5bk0l7tS40rKC8SgCQZxZXXKu4HT8Gs5BOI+ssbJMCn7JwXrV7Swx1vbB&#10;33RPfS5CCLsYFRTe17GULivIoBvZmjhwF9sY9AE2udQNPkK4qeQkimbSYMmhocCatgVl1/RmFOwP&#10;08Npm8if66LcDZL3NJLn2adS/V67+QDhqfUv8dOd6DD/Df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qf+wgAAANsAAAAPAAAAAAAAAAAAAAAAAJgCAABkcnMvZG93&#10;bnJldi54bWxQSwUGAAAAAAQABAD1AAAAhwMAAAAA&#10;" filled="f" stroked="f">
                  <v:textbox style="mso-fit-shape-to-text:t">
                    <w:txbxContent>
                      <w:p w:rsidR="000F2C4D" w:rsidRDefault="000F2C4D" w:rsidP="000F2C4D">
                        <w:pPr>
                          <w:pStyle w:val="a3"/>
                          <w:spacing w:before="0" w:beforeAutospacing="0" w:after="0" w:afterAutospacing="0"/>
                          <w:textAlignment w:val="baseline"/>
                        </w:pPr>
                        <w:r>
                          <w:rPr>
                            <w:rFonts w:ascii="Calibri" w:cstheme="minorBidi" w:hint="eastAsia"/>
                            <w:b/>
                            <w:bCs/>
                            <w:color w:val="000000" w:themeColor="text1"/>
                            <w:kern w:val="24"/>
                          </w:rPr>
                          <w:t>消费者剩余</w:t>
                        </w:r>
                      </w:p>
                    </w:txbxContent>
                  </v:textbox>
                </v:rect>
                <v:line id="Line 7" o:spid="_x0000_s1030" style="position:absolute;flip:x;visibility:visible;mso-wrap-style:square" from="25558,29257" to="31321,45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iBjMEAAADbAAAADwAAAGRycy9kb3ducmV2LnhtbERPzWrCQBC+C32HZQRvurFI0dRNkFKx&#10;9KA06QMM2TEJzc6G7BjTt+8WCr3Nx/c7+3xynRppCK1nA+tVAoq48rbl2sBneVxuQQVBtth5JgPf&#10;FCDPHmZ7TK2/8weNhdQqhnBI0UAj0qdah6ohh2Hle+LIXf3gUCIcam0HvMdw1+nHJHnSDluODQ32&#10;9NJQ9VXcnIHXiy/PgqOc3q+7cjyvCzztWmMW8+nwDEpokn/xn/vNxvkb+P0lHqC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IGMwQAAANsAAAAPAAAAAAAAAAAAAAAA&#10;AKECAABkcnMvZG93bnJldi54bWxQSwUGAAAAAAQABAD5AAAAjwMAAAAA&#10;" strokecolor="lime" strokeweight="2pt">
                  <v:stroke endarrow="block"/>
                </v:line>
                <v:rect id="Rectangle 8" o:spid="_x0000_s1031" style="position:absolute;left:52736;top:20716;width:15854;height:12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aEcIA&#10;AADbAAAADwAAAGRycy9kb3ducmV2LnhtbERPzWrCQBC+C77DMoIX0Y1SraauItpC9NboA4zZMUnN&#10;zobsqunbdwuCt/n4fme5bk0l7tS40rKC8SgCQZxZXXKu4HT8Gs5BOI+ssbJMCn7JwXrV7Swx1vbB&#10;33RPfS5CCLsYFRTe17GULivIoBvZmjhwF9sY9AE2udQNPkK4qeQkimbSYMmhocCatgVl1/RmFOwP&#10;b4fTNpE/10W5GyTvaSTPs0+l+r128wHCU+tf4qc70WH+FP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5oRwgAAANsAAAAPAAAAAAAAAAAAAAAAAJgCAABkcnMvZG93&#10;bnJldi54bWxQSwUGAAAAAAQABAD1AAAAhwMAAAAA&#10;" filled="f" stroked="f">
                  <v:textbox style="mso-fit-shape-to-text:t">
                    <w:txbxContent>
                      <w:p w:rsidR="000F2C4D" w:rsidRDefault="000F2C4D" w:rsidP="000F2C4D">
                        <w:pPr>
                          <w:pStyle w:val="a3"/>
                          <w:spacing w:before="0" w:beforeAutospacing="0" w:after="0" w:afterAutospacing="0"/>
                          <w:textAlignment w:val="baseline"/>
                        </w:pPr>
                        <w:r>
                          <w:rPr>
                            <w:rFonts w:ascii="Calibri" w:cstheme="minorBidi" w:hint="eastAsia"/>
                            <w:b/>
                            <w:bCs/>
                            <w:color w:val="000000" w:themeColor="text1"/>
                            <w:kern w:val="24"/>
                          </w:rPr>
                          <w:t>生产者剩余</w:t>
                        </w:r>
                      </w:p>
                    </w:txbxContent>
                  </v:textbox>
                </v:rect>
                <v:line id="Line 9" o:spid="_x0000_s1032" style="position:absolute;visibility:visible;mso-wrap-style:square" from="57372,23526" to="61690,36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CxA8MAAADbAAAADwAAAGRycy9kb3ducmV2LnhtbERP32vCMBB+H/g/hBP2NlMdTK1GEWFM&#10;HApzjvl4NGdbbS41ibX7781gsLf7+H7edN6aSjTkfGlZQb+XgCDOrC45V7D/fH0agfABWWNlmRT8&#10;kIf5rPMwxVTbG39Qswu5iCHsU1RQhFCnUvqsIIO+Z2viyB2tMxgidLnUDm8x3FRykCQv0mDJsaHA&#10;mpYFZefd1Siwjdu8PZ++2u3lvRzIEa+/x4eLUo/ddjEBEagN/+I/90rH+UP4/SUeIG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AsQPDAAAA2wAAAA8AAAAAAAAAAAAA&#10;AAAAoQIAAGRycy9kb3ducmV2LnhtbFBLBQYAAAAABAAEAPkAAACRAwAAAAA=&#10;" strokecolor="lime" strokeweight="2pt">
                  <v:stroke endarrow="block"/>
                </v:line>
                <v:shapetype id="_x0000_t202" coordsize="21600,21600" o:spt="202" path="m,l,21600r21600,l21600,xe">
                  <v:stroke joinstyle="miter"/>
                  <v:path gradientshapeok="t" o:connecttype="rect"/>
                </v:shapetype>
                <v:shape id="Text Box 10" o:spid="_x0000_s1033" type="#_x0000_t202" style="position:absolute;left:33273;top:50180;width:18234;height:73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23cQA&#10;AADbAAAADwAAAGRycy9kb3ducmV2LnhtbESPzW7CQAyE75V4h5WReisbUFtBYEGItlJvLT8PYGVN&#10;NiTrjbJbCDx9fUDiZmvGM58Xq9436kxdrAIbGI8yUMRFsBWXBg77r5cpqJiQLTaBycCVIqyWg6cF&#10;5jZceEvnXSqVhHDM0YBLqc21joUjj3EUWmLRjqHzmGTtSm07vEi4b/Qky961x4qlwWFLG0dFvfvz&#10;BqaZ/6nr2eQ3+tfb+M1tPsJnezLmediv56AS9elhvl9/W8EXWPlFB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29t3EAAAA2wAAAA8AAAAAAAAAAAAAAAAAmAIAAGRycy9k&#10;b3ducmV2LnhtbFBLBQYAAAAABAAEAPUAAACJAwAAAAA=&#10;" filled="f" stroked="f">
                  <v:textbox style="mso-fit-shape-to-text:t">
                    <w:txbxContent>
                      <w:p w:rsidR="000F2C4D" w:rsidRDefault="000F2C4D" w:rsidP="000F2C4D">
                        <w:pPr>
                          <w:pStyle w:val="a3"/>
                          <w:spacing w:before="0" w:beforeAutospacing="0" w:after="0" w:afterAutospacing="0"/>
                          <w:textAlignment w:val="baseline"/>
                        </w:pPr>
                        <w:r>
                          <w:rPr>
                            <w:rFonts w:ascii="Calibri" w:cstheme="minorBidi" w:hint="eastAsia"/>
                            <w:color w:val="000000" w:themeColor="text1"/>
                            <w:kern w:val="24"/>
                          </w:rPr>
                          <w:t>需求曲线</w:t>
                        </w:r>
                      </w:p>
                    </w:txbxContent>
                  </v:textbox>
                </v:shape>
                <v:shape id="Text Box 11" o:spid="_x0000_s1034" type="#_x0000_t202" style="position:absolute;left:75961;top:38607;width:18234;height:73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pTRsAA&#10;AADbAAAADwAAAGRycy9kb3ducmV2LnhtbERP24rCMBB9F/yHMIJvmiquaDWKuAr7tt4+YGjGpraZ&#10;lCar3f36jSD4NodzneW6tZW4U+MLxwpGwwQEceZ0wbmCy3k/mIHwAVlj5ZgU/JKH9arbWWKq3YOP&#10;dD+FXMQQ9ikqMCHUqZQ+M2TRD11NHLmrayyGCJtc6gYfMdxWcpwkU2mx4NhgsKatoaw8/VgFs8R+&#10;l+V8fPB28jf6MNtPt6tvSvV77WYBIlAb3uKX+0vH+X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pTRsAAAADbAAAADwAAAAAAAAAAAAAAAACYAgAAZHJzL2Rvd25y&#10;ZXYueG1sUEsFBgAAAAAEAAQA9QAAAIUDAAAAAA==&#10;" filled="f" stroked="f">
                  <v:textbox style="mso-fit-shape-to-text:t">
                    <w:txbxContent>
                      <w:p w:rsidR="000F2C4D" w:rsidRDefault="000F2C4D" w:rsidP="000F2C4D">
                        <w:pPr>
                          <w:pStyle w:val="a3"/>
                          <w:spacing w:before="0" w:beforeAutospacing="0" w:after="0" w:afterAutospacing="0"/>
                          <w:textAlignment w:val="baseline"/>
                        </w:pPr>
                        <w:r>
                          <w:rPr>
                            <w:rFonts w:ascii="Calibri" w:cstheme="minorBidi" w:hint="eastAsia"/>
                            <w:color w:val="000000" w:themeColor="text1"/>
                            <w:kern w:val="24"/>
                          </w:rPr>
                          <w:t>供给曲线</w:t>
                        </w:r>
                      </w:p>
                    </w:txbxContent>
                  </v:textbox>
                </v:shape>
                <v:rect id="Rectangle 6" o:spid="_x0000_s1035" style="position:absolute;left:10872;top:16192;width:16430;height:12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TzNMAA&#10;AADbAAAADwAAAGRycy9kb3ducmV2LnhtbERPzYrCMBC+C75DGMGLrKmyqNs1iqgL1ZvVB5htxrba&#10;TEoTtb69OQgeP77/+bI1lbhT40rLCkbDCARxZnXJuYLT8e9rBsJ5ZI2VZVLwJAfLRbczx1jbBx/o&#10;nvpchBB2MSoovK9jKV1WkEE3tDVx4M62MegDbHKpG3yEcFPJcRRNpMGSQ0OBNa0Lyq7pzSjY7b/3&#10;p3UiL9efcjNIpmkk/ydbpfq9dvULwlPrP+K3O9EKxmF9+BJ+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TzNMAAAADbAAAADwAAAAAAAAAAAAAAAACYAgAAZHJzL2Rvd25y&#10;ZXYueG1sUEsFBgAAAAAEAAQA9QAAAIUDAAAAAA==&#10;" filled="f" stroked="f">
                  <v:textbox style="mso-fit-shape-to-text:t">
                    <w:txbxContent>
                      <w:p w:rsidR="000F2C4D" w:rsidRPr="009D2B07" w:rsidRDefault="000F2C4D" w:rsidP="000F2C4D">
                        <w:pPr>
                          <w:pStyle w:val="a3"/>
                          <w:spacing w:before="0" w:beforeAutospacing="0" w:after="0" w:afterAutospacing="0"/>
                          <w:textAlignment w:val="baseline"/>
                          <w:rPr>
                            <w:sz w:val="21"/>
                            <w:szCs w:val="21"/>
                          </w:rPr>
                        </w:pPr>
                        <w:r w:rsidRPr="009D2B07">
                          <w:rPr>
                            <w:rFonts w:ascii="黑体" w:eastAsia="黑体" w:hAnsi="黑体" w:cstheme="minorBidi" w:hint="eastAsia"/>
                            <w:b/>
                            <w:bCs/>
                            <w:color w:val="FF0000"/>
                            <w:kern w:val="24"/>
                            <w:sz w:val="21"/>
                            <w:szCs w:val="21"/>
                          </w:rPr>
                          <w:t>消费者剩余</w:t>
                        </w:r>
                      </w:p>
                    </w:txbxContent>
                  </v:textbox>
                </v:rect>
                <v:rect id="矩形 21" o:spid="_x0000_s1036" style="position:absolute;left:62089;top:17589;width:19590;height:73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zAcsIA&#10;AADbAAAADwAAAGRycy9kb3ducmV2LnhtbESP0WoCMRRE3wv9h3ALfSk1cSlSVqOI2Fr0qdYPuGyu&#10;u8HNzZLEdfv3RhB8HGbmDDNbDK4VPYVoPWsYjxQI4soby7WGw9/X+yeImJANtp5Jwz9FWMyfn2ZY&#10;Gn/hX+r3qRYZwrFEDU1KXSllrBpyGEe+I87e0QeHKctQSxPwkuGulYVSE+nQcl5osKNVQ9Vpf3Ya&#10;Pr6L7dq+qZ11/RkPWxnUhndav74MyymIREN6hO/tH6OhGMPtS/4Bcn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LMBywgAAANsAAAAPAAAAAAAAAAAAAAAAAJgCAABkcnMvZG93&#10;bnJldi54bWxQSwUGAAAAAAQABAD1AAAAhwMAAAAA&#10;" filled="f" stroked="f">
                  <v:textbox style="mso-fit-shape-to-text:t">
                    <w:txbxContent>
                      <w:p w:rsidR="000F2C4D" w:rsidRPr="009D2B07" w:rsidRDefault="000F2C4D" w:rsidP="000F2C4D">
                        <w:pPr>
                          <w:pStyle w:val="a3"/>
                          <w:spacing w:before="0" w:beforeAutospacing="0" w:after="0" w:afterAutospacing="0"/>
                          <w:textAlignment w:val="baseline"/>
                          <w:rPr>
                            <w:sz w:val="21"/>
                            <w:szCs w:val="21"/>
                          </w:rPr>
                        </w:pPr>
                        <w:r w:rsidRPr="009D2B07">
                          <w:rPr>
                            <w:rFonts w:ascii="黑体" w:eastAsia="黑体" w:hAnsi="黑体" w:cstheme="minorBidi" w:hint="eastAsia"/>
                            <w:b/>
                            <w:bCs/>
                            <w:color w:val="FF0000"/>
                            <w:kern w:val="24"/>
                            <w:sz w:val="21"/>
                            <w:szCs w:val="21"/>
                          </w:rPr>
                          <w:t>生产者剩余</w:t>
                        </w:r>
                      </w:p>
                    </w:txbxContent>
                  </v:textbox>
                </v:rect>
                <w10:anchorlock/>
              </v:group>
            </w:pict>
          </mc:Fallback>
        </mc:AlternateContent>
      </w:r>
    </w:p>
    <w:p w:rsidR="000F2C4D" w:rsidRPr="00182C1E" w:rsidRDefault="000F2C4D" w:rsidP="000F2C4D">
      <w:pPr>
        <w:ind w:firstLineChars="200" w:firstLine="420"/>
        <w:jc w:val="left"/>
      </w:pPr>
      <w:r w:rsidRPr="00182C1E">
        <w:rPr>
          <w:rFonts w:hint="eastAsia"/>
          <w:bCs/>
        </w:rPr>
        <w:t>消费者剩余，即消费者福利。商品价格下降，消费者福利提高。</w:t>
      </w:r>
    </w:p>
    <w:p w:rsidR="000F2C4D" w:rsidRPr="00182C1E" w:rsidRDefault="000F2C4D" w:rsidP="000F2C4D">
      <w:pPr>
        <w:ind w:firstLineChars="200" w:firstLine="420"/>
        <w:jc w:val="left"/>
        <w:rPr>
          <w:bCs/>
        </w:rPr>
      </w:pPr>
      <w:r w:rsidRPr="00182C1E">
        <w:rPr>
          <w:rFonts w:hint="eastAsia"/>
          <w:bCs/>
        </w:rPr>
        <w:t>生产者剩余，即生产者福利。商品价格提高，生产者剩余提高。</w:t>
      </w:r>
    </w:p>
    <w:p w:rsidR="000F2C4D" w:rsidRDefault="000F2C4D" w:rsidP="000F2C4D">
      <w:pPr>
        <w:jc w:val="left"/>
        <w:rPr>
          <w:b/>
        </w:rPr>
      </w:pPr>
      <w:r>
        <w:rPr>
          <w:rFonts w:hint="eastAsia"/>
          <w:b/>
          <w:bCs/>
        </w:rPr>
        <w:t>2</w:t>
      </w:r>
      <w:r>
        <w:rPr>
          <w:rFonts w:hint="eastAsia"/>
          <w:b/>
          <w:bCs/>
        </w:rPr>
        <w:t>）</w:t>
      </w:r>
      <w:r w:rsidRPr="00540FF4">
        <w:rPr>
          <w:rFonts w:hint="eastAsia"/>
          <w:b/>
          <w:bCs/>
        </w:rPr>
        <w:t>小国与大国</w:t>
      </w:r>
    </w:p>
    <w:p w:rsidR="000F2C4D" w:rsidRPr="00540FF4" w:rsidRDefault="000F2C4D" w:rsidP="000F2C4D">
      <w:pPr>
        <w:ind w:firstLineChars="200" w:firstLine="420"/>
      </w:pPr>
      <w:r w:rsidRPr="00540FF4">
        <w:rPr>
          <w:rFonts w:hint="eastAsia"/>
        </w:rPr>
        <w:t>小国：其征收进口关税不会影响贸易商品的世界价格（国家小），也不影响经济的其他部门（可贸易产业的规模小）</w:t>
      </w:r>
    </w:p>
    <w:p w:rsidR="000F2C4D" w:rsidRPr="00540FF4" w:rsidRDefault="000F2C4D" w:rsidP="000F2C4D">
      <w:pPr>
        <w:ind w:firstLineChars="200" w:firstLine="420"/>
      </w:pPr>
      <w:r w:rsidRPr="00540FF4">
        <w:rPr>
          <w:rFonts w:hint="eastAsia"/>
        </w:rPr>
        <w:t>大国：其征收进口关税会影响贸易商品的世界价格（国外价格）（国家大），也会影响经济的其他部门（可贸易产业的规模大）。</w:t>
      </w:r>
    </w:p>
    <w:p w:rsidR="000F2C4D" w:rsidRPr="00540FF4" w:rsidRDefault="000F2C4D" w:rsidP="000F2C4D">
      <w:pPr>
        <w:jc w:val="center"/>
      </w:pPr>
      <w:r w:rsidRPr="00540FF4">
        <w:rPr>
          <w:rFonts w:hint="eastAsia"/>
        </w:rPr>
        <w:t>大国和小国征收进口关税的影响比较</w:t>
      </w:r>
    </w:p>
    <w:tbl>
      <w:tblPr>
        <w:tblW w:w="7200" w:type="dxa"/>
        <w:jc w:val="center"/>
        <w:tblCellMar>
          <w:left w:w="0" w:type="dxa"/>
          <w:right w:w="0" w:type="dxa"/>
        </w:tblCellMar>
        <w:tblLook w:val="04A0" w:firstRow="1" w:lastRow="0" w:firstColumn="1" w:lastColumn="0" w:noHBand="0" w:noVBand="1"/>
      </w:tblPr>
      <w:tblGrid>
        <w:gridCol w:w="2400"/>
        <w:gridCol w:w="2440"/>
        <w:gridCol w:w="2360"/>
      </w:tblGrid>
      <w:tr w:rsidR="000F2C4D" w:rsidRPr="00683541" w:rsidTr="00C8552A">
        <w:trPr>
          <w:trHeight w:val="417"/>
          <w:jc w:val="center"/>
        </w:trPr>
        <w:tc>
          <w:tcPr>
            <w:tcW w:w="24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0F2C4D" w:rsidRPr="00683541" w:rsidRDefault="000F2C4D" w:rsidP="00C8552A">
            <w:pPr>
              <w:jc w:val="left"/>
            </w:pPr>
          </w:p>
        </w:tc>
        <w:tc>
          <w:tcPr>
            <w:tcW w:w="24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0F2C4D" w:rsidRPr="00683541" w:rsidRDefault="000F2C4D" w:rsidP="00C8552A">
            <w:pPr>
              <w:jc w:val="left"/>
            </w:pPr>
            <w:r w:rsidRPr="00683541">
              <w:rPr>
                <w:rFonts w:hint="eastAsia"/>
                <w:bCs/>
              </w:rPr>
              <w:t>小国</w:t>
            </w:r>
          </w:p>
        </w:tc>
        <w:tc>
          <w:tcPr>
            <w:tcW w:w="23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0F2C4D" w:rsidRPr="00683541" w:rsidRDefault="000F2C4D" w:rsidP="00C8552A">
            <w:pPr>
              <w:jc w:val="left"/>
            </w:pPr>
            <w:r w:rsidRPr="00683541">
              <w:rPr>
                <w:rFonts w:hint="eastAsia"/>
                <w:bCs/>
              </w:rPr>
              <w:t>大国</w:t>
            </w:r>
          </w:p>
        </w:tc>
      </w:tr>
      <w:tr w:rsidR="000F2C4D" w:rsidRPr="00683541" w:rsidTr="00C8552A">
        <w:trPr>
          <w:trHeight w:val="202"/>
          <w:jc w:val="center"/>
        </w:trPr>
        <w:tc>
          <w:tcPr>
            <w:tcW w:w="24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F2C4D" w:rsidRPr="00683541" w:rsidRDefault="000F2C4D" w:rsidP="00C8552A">
            <w:pPr>
              <w:jc w:val="left"/>
            </w:pPr>
            <w:r w:rsidRPr="00683541">
              <w:rPr>
                <w:rFonts w:hint="eastAsia"/>
                <w:bCs/>
              </w:rPr>
              <w:t>对世界价格的影响</w:t>
            </w:r>
          </w:p>
        </w:tc>
        <w:tc>
          <w:tcPr>
            <w:tcW w:w="2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F2C4D" w:rsidRPr="00683541" w:rsidRDefault="000F2C4D" w:rsidP="00C8552A">
            <w:pPr>
              <w:jc w:val="left"/>
            </w:pPr>
            <w:r w:rsidRPr="00683541">
              <w:rPr>
                <w:rFonts w:hint="eastAsia"/>
                <w:bCs/>
              </w:rPr>
              <w:t>无</w:t>
            </w:r>
          </w:p>
        </w:tc>
        <w:tc>
          <w:tcPr>
            <w:tcW w:w="23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F2C4D" w:rsidRPr="00683541" w:rsidRDefault="000F2C4D" w:rsidP="00C8552A">
            <w:pPr>
              <w:jc w:val="left"/>
            </w:pPr>
            <w:r w:rsidRPr="00683541">
              <w:rPr>
                <w:rFonts w:hint="eastAsia"/>
                <w:bCs/>
              </w:rPr>
              <w:t>有</w:t>
            </w:r>
          </w:p>
        </w:tc>
      </w:tr>
      <w:tr w:rsidR="000F2C4D" w:rsidRPr="00683541" w:rsidTr="00C8552A">
        <w:trPr>
          <w:trHeight w:val="250"/>
          <w:jc w:val="center"/>
        </w:trPr>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F2C4D" w:rsidRPr="00683541" w:rsidRDefault="000F2C4D" w:rsidP="00C8552A">
            <w:pPr>
              <w:jc w:val="left"/>
            </w:pPr>
            <w:r w:rsidRPr="00683541">
              <w:rPr>
                <w:rFonts w:hint="eastAsia"/>
                <w:bCs/>
              </w:rPr>
              <w:t>对国内其他部门的影响</w:t>
            </w:r>
          </w:p>
        </w:tc>
        <w:tc>
          <w:tcPr>
            <w:tcW w:w="24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F2C4D" w:rsidRPr="00683541" w:rsidRDefault="000F2C4D" w:rsidP="00C8552A">
            <w:pPr>
              <w:jc w:val="left"/>
            </w:pPr>
            <w:r w:rsidRPr="00683541">
              <w:rPr>
                <w:rFonts w:hint="eastAsia"/>
                <w:bCs/>
              </w:rPr>
              <w:t>无</w:t>
            </w:r>
          </w:p>
        </w:tc>
        <w:tc>
          <w:tcPr>
            <w:tcW w:w="23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F2C4D" w:rsidRPr="00683541" w:rsidRDefault="000F2C4D" w:rsidP="00C8552A">
            <w:pPr>
              <w:jc w:val="left"/>
            </w:pPr>
            <w:r w:rsidRPr="00683541">
              <w:rPr>
                <w:rFonts w:hint="eastAsia"/>
                <w:bCs/>
              </w:rPr>
              <w:t>有</w:t>
            </w:r>
          </w:p>
        </w:tc>
      </w:tr>
    </w:tbl>
    <w:p w:rsidR="000F2C4D" w:rsidRDefault="000F2C4D" w:rsidP="000F2C4D">
      <w:pPr>
        <w:rPr>
          <w:b/>
        </w:rPr>
      </w:pPr>
      <w:r>
        <w:rPr>
          <w:rFonts w:hint="eastAsia"/>
          <w:b/>
        </w:rPr>
        <w:t>3</w:t>
      </w:r>
      <w:r>
        <w:rPr>
          <w:rFonts w:hint="eastAsia"/>
          <w:b/>
        </w:rPr>
        <w:t>）</w:t>
      </w:r>
      <w:r w:rsidRPr="00E85BD8">
        <w:rPr>
          <w:rFonts w:hint="eastAsia"/>
          <w:b/>
        </w:rPr>
        <w:t>征收关税对各国商品价格的影响</w:t>
      </w:r>
    </w:p>
    <w:p w:rsidR="000F2C4D" w:rsidRPr="00E85BD8" w:rsidRDefault="000F2C4D" w:rsidP="000F2C4D">
      <w:pPr>
        <w:ind w:firstLineChars="200" w:firstLine="420"/>
      </w:pPr>
      <w:r w:rsidRPr="00E85BD8">
        <w:rPr>
          <w:rFonts w:hint="eastAsia"/>
        </w:rPr>
        <w:t>如果本国对进口小麦征收税率为</w:t>
      </w:r>
      <w:r w:rsidRPr="00E85BD8">
        <w:rPr>
          <w:rFonts w:hint="eastAsia"/>
        </w:rPr>
        <w:t>t</w:t>
      </w:r>
      <w:r w:rsidRPr="00E85BD8">
        <w:rPr>
          <w:rFonts w:hint="eastAsia"/>
        </w:rPr>
        <w:t>的关税，这时只有在本国和外国的小麦价格差至少为</w:t>
      </w:r>
      <w:r w:rsidRPr="00E85BD8">
        <w:rPr>
          <w:rFonts w:hint="eastAsia"/>
        </w:rPr>
        <w:t>t</w:t>
      </w:r>
      <w:r w:rsidRPr="00E85BD8">
        <w:rPr>
          <w:rFonts w:hint="eastAsia"/>
        </w:rPr>
        <w:t>时，才会发生外国向本国的小麦出口。即</w:t>
      </w:r>
      <w:r w:rsidRPr="00E85BD8">
        <w:rPr>
          <w:rFonts w:hint="eastAsia"/>
        </w:rPr>
        <w:t>PT-P*T=t.</w:t>
      </w:r>
      <w:r w:rsidRPr="00E85BD8">
        <w:rPr>
          <w:rFonts w:hint="eastAsia"/>
        </w:rPr>
        <w:t>也就是说，征收关税，使本国小麦价格上升至</w:t>
      </w:r>
      <w:r w:rsidRPr="00E85BD8">
        <w:rPr>
          <w:rFonts w:hint="eastAsia"/>
        </w:rPr>
        <w:t>PT</w:t>
      </w:r>
      <w:r w:rsidRPr="00E85BD8">
        <w:rPr>
          <w:rFonts w:hint="eastAsia"/>
        </w:rPr>
        <w:t>，而使外国的小麦价格下降至</w:t>
      </w:r>
      <w:r w:rsidRPr="00E85BD8">
        <w:rPr>
          <w:rFonts w:hint="eastAsia"/>
        </w:rPr>
        <w:t>P*T=PT-t</w:t>
      </w:r>
      <w:r w:rsidRPr="00E85BD8">
        <w:rPr>
          <w:rFonts w:hint="eastAsia"/>
        </w:rPr>
        <w:t>。</w:t>
      </w:r>
    </w:p>
    <w:p w:rsidR="000F2C4D" w:rsidRDefault="000F2C4D" w:rsidP="000F2C4D">
      <w:pPr>
        <w:ind w:firstLineChars="200" w:firstLine="420"/>
        <w:rPr>
          <w:b/>
        </w:rPr>
      </w:pPr>
      <w:r w:rsidRPr="00B303C6">
        <w:drawing>
          <wp:inline distT="0" distB="0" distL="0" distR="0">
            <wp:extent cx="3810000" cy="19335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0000" cy="1933575"/>
                    </a:xfrm>
                    <a:prstGeom prst="rect">
                      <a:avLst/>
                    </a:prstGeom>
                    <a:noFill/>
                    <a:ln>
                      <a:noFill/>
                    </a:ln>
                  </pic:spPr>
                </pic:pic>
              </a:graphicData>
            </a:graphic>
          </wp:inline>
        </w:drawing>
      </w:r>
    </w:p>
    <w:p w:rsidR="000F2C4D" w:rsidRDefault="000F2C4D" w:rsidP="000F2C4D">
      <w:pPr>
        <w:rPr>
          <w:b/>
          <w:bCs/>
        </w:rPr>
      </w:pPr>
      <w:r>
        <w:rPr>
          <w:b/>
        </w:rPr>
        <w:t>4</w:t>
      </w:r>
      <w:r>
        <w:rPr>
          <w:rFonts w:hint="eastAsia"/>
          <w:b/>
        </w:rPr>
        <w:t>）</w:t>
      </w:r>
      <w:r w:rsidRPr="00540FF4">
        <w:rPr>
          <w:rFonts w:hint="eastAsia"/>
          <w:b/>
          <w:bCs/>
        </w:rPr>
        <w:t>小国进口关税的成本和收益分析</w:t>
      </w:r>
    </w:p>
    <w:p w:rsidR="000F2C4D" w:rsidRPr="002A5E5D" w:rsidRDefault="000F2C4D" w:rsidP="000F2C4D">
      <w:pPr>
        <w:rPr>
          <w:bCs/>
          <w:sz w:val="18"/>
          <w:szCs w:val="18"/>
        </w:rPr>
      </w:pPr>
      <w:r>
        <w:rPr>
          <w:rFonts w:hint="eastAsia"/>
          <w:b/>
          <w:bCs/>
        </w:rPr>
        <w:t xml:space="preserve">   </w:t>
      </w:r>
      <w:r w:rsidRPr="002A5E5D">
        <w:rPr>
          <w:rFonts w:hint="eastAsia"/>
          <w:bCs/>
          <w:sz w:val="18"/>
          <w:szCs w:val="18"/>
        </w:rPr>
        <w:t>征收关税，形成生产扭曲成本和消费扭曲成本，统称为关税保护成本。</w:t>
      </w:r>
    </w:p>
    <w:p w:rsidR="000F2C4D" w:rsidRPr="002A5E5D" w:rsidRDefault="000F2C4D" w:rsidP="000F2C4D">
      <w:pPr>
        <w:ind w:firstLineChars="200" w:firstLine="360"/>
        <w:rPr>
          <w:bCs/>
          <w:sz w:val="18"/>
          <w:szCs w:val="18"/>
        </w:rPr>
      </w:pPr>
      <w:r w:rsidRPr="002A5E5D">
        <w:rPr>
          <w:rFonts w:hint="eastAsia"/>
          <w:bCs/>
          <w:sz w:val="18"/>
          <w:szCs w:val="18"/>
        </w:rPr>
        <w:t>图中</w:t>
      </w:r>
      <w:r w:rsidRPr="002A5E5D">
        <w:rPr>
          <w:rFonts w:hint="eastAsia"/>
          <w:bCs/>
          <w:sz w:val="18"/>
          <w:szCs w:val="18"/>
        </w:rPr>
        <w:t>b:</w:t>
      </w:r>
      <w:r w:rsidRPr="002A5E5D">
        <w:rPr>
          <w:rFonts w:hint="eastAsia"/>
          <w:bCs/>
          <w:sz w:val="18"/>
          <w:szCs w:val="18"/>
        </w:rPr>
        <w:t>征收进口关税后，国内商品价格上升，随之国内生产者的增加产出，这就意味着一些国内资源就从更有效的出口部门转到低效进口商品的生产部门，造成生产效率降低。</w:t>
      </w:r>
      <w:r w:rsidRPr="002A5E5D">
        <w:rPr>
          <w:rFonts w:hint="eastAsia"/>
          <w:bCs/>
          <w:sz w:val="18"/>
          <w:szCs w:val="18"/>
        </w:rPr>
        <w:t xml:space="preserve"> </w:t>
      </w:r>
      <w:r w:rsidRPr="002A5E5D">
        <w:rPr>
          <w:rFonts w:hint="eastAsia"/>
          <w:bCs/>
          <w:sz w:val="18"/>
          <w:szCs w:val="18"/>
        </w:rPr>
        <w:t>——生产扭曲成本</w:t>
      </w:r>
    </w:p>
    <w:p w:rsidR="000F2C4D" w:rsidRPr="002A5E5D" w:rsidRDefault="000F2C4D" w:rsidP="000F2C4D">
      <w:pPr>
        <w:ind w:firstLineChars="200" w:firstLine="360"/>
        <w:rPr>
          <w:sz w:val="18"/>
          <w:szCs w:val="18"/>
        </w:rPr>
      </w:pPr>
      <w:r w:rsidRPr="002A5E5D">
        <w:rPr>
          <w:rFonts w:hint="eastAsia"/>
          <w:bCs/>
          <w:sz w:val="18"/>
          <w:szCs w:val="18"/>
        </w:rPr>
        <w:t>图中</w:t>
      </w:r>
      <w:r w:rsidRPr="002A5E5D">
        <w:rPr>
          <w:rFonts w:hint="eastAsia"/>
          <w:bCs/>
          <w:sz w:val="18"/>
          <w:szCs w:val="18"/>
        </w:rPr>
        <w:t>d</w:t>
      </w:r>
      <w:r w:rsidRPr="002A5E5D">
        <w:rPr>
          <w:rFonts w:hint="eastAsia"/>
          <w:bCs/>
          <w:sz w:val="18"/>
          <w:szCs w:val="18"/>
        </w:rPr>
        <w:t>：征收进口关税后，国内商品价格上升，随之国内消费者减少消费，进而导致改过的消费模式扭曲。——消费扭曲成本</w:t>
      </w:r>
    </w:p>
    <w:p w:rsidR="000F2C4D" w:rsidRDefault="000F2C4D" w:rsidP="000F2C4D">
      <w:pPr>
        <w:jc w:val="left"/>
        <w:rPr>
          <w:b/>
        </w:rPr>
      </w:pPr>
      <w:r w:rsidRPr="00540FF4">
        <w:rPr>
          <w:b/>
        </w:rPr>
        <mc:AlternateContent>
          <mc:Choice Requires="wpg">
            <w:drawing>
              <wp:inline distT="0" distB="0" distL="0" distR="0">
                <wp:extent cx="5353050" cy="1914525"/>
                <wp:effectExtent l="0" t="0" r="0" b="9525"/>
                <wp:docPr id="10" name="组合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53050" cy="1914525"/>
                          <a:chOff x="438150" y="865188"/>
                          <a:chExt cx="8978176" cy="6092825"/>
                        </a:xfrm>
                      </wpg:grpSpPr>
                      <pic:pic xmlns:pic="http://schemas.openxmlformats.org/drawingml/2006/picture">
                        <pic:nvPicPr>
                          <pic:cNvPr id="22" name="Picture 4"/>
                          <pic:cNvPicPr>
                            <a:picLocks noChangeAspect="1" noChangeArrowheads="1"/>
                          </pic:cNvPicPr>
                        </pic:nvPicPr>
                        <pic:blipFill>
                          <a:blip r:embed="rId14"/>
                          <a:srcRect/>
                          <a:stretch>
                            <a:fillRect/>
                          </a:stretch>
                        </pic:blipFill>
                        <pic:spPr bwMode="auto">
                          <a:xfrm>
                            <a:off x="830263" y="865188"/>
                            <a:ext cx="7010400" cy="6092825"/>
                          </a:xfrm>
                          <a:prstGeom prst="rect">
                            <a:avLst/>
                          </a:prstGeom>
                          <a:noFill/>
                          <a:ln w="9525">
                            <a:noFill/>
                            <a:miter lim="800000"/>
                            <a:headEnd/>
                            <a:tailEnd/>
                          </a:ln>
                        </pic:spPr>
                      </pic:pic>
                      <pic:pic xmlns:pic="http://schemas.openxmlformats.org/drawingml/2006/picture">
                        <pic:nvPicPr>
                          <pic:cNvPr id="23" name="Picture 5"/>
                          <pic:cNvPicPr>
                            <a:picLocks noChangeAspect="1" noChangeArrowheads="1"/>
                          </pic:cNvPicPr>
                        </pic:nvPicPr>
                        <pic:blipFill>
                          <a:blip r:embed="rId15"/>
                          <a:srcRect/>
                          <a:stretch>
                            <a:fillRect/>
                          </a:stretch>
                        </pic:blipFill>
                        <pic:spPr bwMode="auto">
                          <a:xfrm>
                            <a:off x="5867400" y="1385888"/>
                            <a:ext cx="3224213" cy="1141412"/>
                          </a:xfrm>
                          <a:prstGeom prst="rect">
                            <a:avLst/>
                          </a:prstGeom>
                          <a:noFill/>
                          <a:ln w="9525">
                            <a:noFill/>
                            <a:miter lim="800000"/>
                            <a:headEnd/>
                            <a:tailEnd/>
                          </a:ln>
                        </pic:spPr>
                      </pic:pic>
                      <wps:wsp>
                        <wps:cNvPr id="24" name="Rectangle 6"/>
                        <wps:cNvSpPr>
                          <a:spLocks noChangeArrowheads="1"/>
                        </wps:cNvSpPr>
                        <wps:spPr bwMode="auto">
                          <a:xfrm>
                            <a:off x="823913" y="2324100"/>
                            <a:ext cx="6057900" cy="1588"/>
                          </a:xfrm>
                          <a:prstGeom prst="rect">
                            <a:avLst/>
                          </a:prstGeom>
                          <a:noFill/>
                          <a:ln w="9525">
                            <a:noFill/>
                            <a:miter lim="800000"/>
                            <a:headEnd/>
                            <a:tailEnd/>
                          </a:ln>
                        </wps:spPr>
                        <wps:bodyPr wrap="square" anchor="ctr">
                          <a:noAutofit/>
                        </wps:bodyPr>
                      </wps:wsp>
                      <wps:wsp>
                        <wps:cNvPr id="25" name="Rectangle 7"/>
                        <wps:cNvSpPr>
                          <a:spLocks noChangeArrowheads="1"/>
                        </wps:cNvSpPr>
                        <wps:spPr bwMode="auto">
                          <a:xfrm>
                            <a:off x="823913" y="2324100"/>
                            <a:ext cx="3830637" cy="1588"/>
                          </a:xfrm>
                          <a:prstGeom prst="rect">
                            <a:avLst/>
                          </a:prstGeom>
                          <a:noFill/>
                          <a:ln w="9525">
                            <a:noFill/>
                            <a:miter lim="800000"/>
                            <a:headEnd/>
                            <a:tailEnd/>
                          </a:ln>
                        </wps:spPr>
                        <wps:bodyPr wrap="square" anchor="ctr">
                          <a:noAutofit/>
                        </wps:bodyPr>
                      </wps:wsp>
                      <wps:wsp>
                        <wps:cNvPr id="26" name="Rectangle 8"/>
                        <wps:cNvSpPr>
                          <a:spLocks noChangeArrowheads="1"/>
                        </wps:cNvSpPr>
                        <wps:spPr bwMode="auto">
                          <a:xfrm>
                            <a:off x="5723646" y="2537993"/>
                            <a:ext cx="3337033" cy="2212814"/>
                          </a:xfrm>
                          <a:prstGeom prst="rect">
                            <a:avLst/>
                          </a:prstGeom>
                          <a:noFill/>
                          <a:ln w="9525">
                            <a:noFill/>
                            <a:miter lim="800000"/>
                            <a:headEnd/>
                            <a:tailEnd/>
                          </a:ln>
                        </wps:spPr>
                        <wps:txbx>
                          <w:txbxContent>
                            <w:p w:rsidR="000F2C4D" w:rsidRPr="009D2B07" w:rsidRDefault="000F2C4D" w:rsidP="000F2C4D">
                              <w:pPr>
                                <w:pStyle w:val="a3"/>
                                <w:spacing w:before="0" w:beforeAutospacing="0" w:after="0" w:afterAutospacing="0"/>
                                <w:textAlignment w:val="baseline"/>
                                <w:rPr>
                                  <w:sz w:val="18"/>
                                  <w:szCs w:val="18"/>
                                </w:rPr>
                              </w:pPr>
                              <w:r w:rsidRPr="009D2B07">
                                <w:rPr>
                                  <w:rFonts w:ascii="Calibri" w:cstheme="minorBidi" w:hint="eastAsia"/>
                                  <w:b/>
                                  <w:bCs/>
                                  <w:color w:val="000000" w:themeColor="text1"/>
                                  <w:kern w:val="24"/>
                                  <w:sz w:val="18"/>
                                  <w:szCs w:val="18"/>
                                </w:rPr>
                                <w:t>全社会净福利损失＝</w:t>
                              </w:r>
                              <w:r w:rsidRPr="009D2B07">
                                <w:rPr>
                                  <w:rFonts w:ascii="Calibri" w:hAnsi="Calibri" w:cstheme="minorBidi"/>
                                  <w:b/>
                                  <w:bCs/>
                                  <w:i/>
                                  <w:iCs/>
                                  <w:color w:val="000000" w:themeColor="text1"/>
                                  <w:kern w:val="24"/>
                                  <w:sz w:val="18"/>
                                  <w:szCs w:val="18"/>
                                </w:rPr>
                                <w:t>b+d(</w:t>
                              </w:r>
                              <w:r w:rsidRPr="009D2B07">
                                <w:rPr>
                                  <w:rFonts w:ascii="Calibri" w:cstheme="minorBidi" w:hint="eastAsia"/>
                                  <w:b/>
                                  <w:bCs/>
                                  <w:i/>
                                  <w:iCs/>
                                  <w:color w:val="000000" w:themeColor="text1"/>
                                  <w:kern w:val="24"/>
                                  <w:sz w:val="18"/>
                                  <w:szCs w:val="18"/>
                                </w:rPr>
                                <w:t>保护成本）</w:t>
                              </w:r>
                            </w:p>
                          </w:txbxContent>
                        </wps:txbx>
                        <wps:bodyPr wrap="square">
                          <a:noAutofit/>
                        </wps:bodyPr>
                      </wps:wsp>
                      <wps:wsp>
                        <wps:cNvPr id="27" name="Text Box 10"/>
                        <wps:cNvSpPr txBox="1">
                          <a:spLocks noChangeArrowheads="1"/>
                        </wps:cNvSpPr>
                        <wps:spPr bwMode="auto">
                          <a:xfrm>
                            <a:off x="2339849" y="1845740"/>
                            <a:ext cx="2821291" cy="951811"/>
                          </a:xfrm>
                          <a:prstGeom prst="rect">
                            <a:avLst/>
                          </a:prstGeom>
                          <a:noFill/>
                          <a:ln w="9525">
                            <a:noFill/>
                            <a:miter lim="800000"/>
                            <a:headEnd/>
                            <a:tailEnd/>
                          </a:ln>
                        </wps:spPr>
                        <wps:txbx>
                          <w:txbxContent>
                            <w:p w:rsidR="000F2C4D" w:rsidRPr="009D2B07" w:rsidRDefault="000F2C4D" w:rsidP="000F2C4D">
                              <w:pPr>
                                <w:pStyle w:val="a3"/>
                                <w:spacing w:before="0" w:beforeAutospacing="0" w:after="0" w:afterAutospacing="0"/>
                                <w:textAlignment w:val="baseline"/>
                                <w:rPr>
                                  <w:sz w:val="18"/>
                                  <w:szCs w:val="18"/>
                                </w:rPr>
                              </w:pPr>
                              <w:r w:rsidRPr="009D2B07">
                                <w:rPr>
                                  <w:rFonts w:ascii="Calibri" w:cstheme="minorBidi" w:hint="eastAsia"/>
                                  <w:color w:val="000000" w:themeColor="text1"/>
                                  <w:kern w:val="24"/>
                                  <w:sz w:val="18"/>
                                  <w:szCs w:val="18"/>
                                </w:rPr>
                                <w:t>生产扭曲损失</w:t>
                              </w:r>
                            </w:p>
                          </w:txbxContent>
                        </wps:txbx>
                        <wps:bodyPr wrap="square">
                          <a:noAutofit/>
                        </wps:bodyPr>
                      </wps:wsp>
                      <wps:wsp>
                        <wps:cNvPr id="28" name="Text Box 11"/>
                        <wps:cNvSpPr txBox="1">
                          <a:spLocks noChangeArrowheads="1"/>
                        </wps:cNvSpPr>
                        <wps:spPr bwMode="auto">
                          <a:xfrm>
                            <a:off x="6595035" y="3656111"/>
                            <a:ext cx="2821291" cy="951811"/>
                          </a:xfrm>
                          <a:prstGeom prst="rect">
                            <a:avLst/>
                          </a:prstGeom>
                          <a:noFill/>
                          <a:ln w="9525">
                            <a:noFill/>
                            <a:miter lim="800000"/>
                            <a:headEnd/>
                            <a:tailEnd/>
                          </a:ln>
                        </wps:spPr>
                        <wps:txbx>
                          <w:txbxContent>
                            <w:p w:rsidR="000F2C4D" w:rsidRPr="009D2B07" w:rsidRDefault="000F2C4D" w:rsidP="000F2C4D">
                              <w:pPr>
                                <w:pStyle w:val="a3"/>
                                <w:spacing w:before="0" w:beforeAutospacing="0" w:after="0" w:afterAutospacing="0"/>
                                <w:textAlignment w:val="baseline"/>
                                <w:rPr>
                                  <w:sz w:val="18"/>
                                  <w:szCs w:val="18"/>
                                </w:rPr>
                              </w:pPr>
                              <w:r w:rsidRPr="009D2B07">
                                <w:rPr>
                                  <w:rFonts w:ascii="Calibri" w:cstheme="minorBidi" w:hint="eastAsia"/>
                                  <w:color w:val="000000" w:themeColor="text1"/>
                                  <w:kern w:val="24"/>
                                  <w:sz w:val="18"/>
                                  <w:szCs w:val="18"/>
                                </w:rPr>
                                <w:t>消费扭曲损失</w:t>
                              </w:r>
                            </w:p>
                          </w:txbxContent>
                        </wps:txbx>
                        <wps:bodyPr wrap="square">
                          <a:noAutofit/>
                        </wps:bodyPr>
                      </wps:wsp>
                      <wps:wsp>
                        <wps:cNvPr id="29" name="Line 12"/>
                        <wps:cNvCnPr/>
                        <wps:spPr bwMode="auto">
                          <a:xfrm flipH="1" flipV="1">
                            <a:off x="5580063" y="3657600"/>
                            <a:ext cx="1079500" cy="127000"/>
                          </a:xfrm>
                          <a:prstGeom prst="line">
                            <a:avLst/>
                          </a:prstGeom>
                          <a:noFill/>
                          <a:ln w="9525">
                            <a:solidFill>
                              <a:srgbClr val="FF0000"/>
                            </a:solidFill>
                            <a:round/>
                            <a:headEnd/>
                            <a:tailEnd type="triangle" w="med" len="med"/>
                          </a:ln>
                        </wps:spPr>
                        <wps:bodyPr/>
                      </wps:wsp>
                      <wps:wsp>
                        <wps:cNvPr id="30" name="Line 13"/>
                        <wps:cNvCnPr/>
                        <wps:spPr bwMode="auto">
                          <a:xfrm>
                            <a:off x="3001963" y="2171700"/>
                            <a:ext cx="1225550" cy="1408113"/>
                          </a:xfrm>
                          <a:prstGeom prst="line">
                            <a:avLst/>
                          </a:prstGeom>
                          <a:noFill/>
                          <a:ln w="9525">
                            <a:solidFill>
                              <a:srgbClr val="FF0000"/>
                            </a:solidFill>
                            <a:round/>
                            <a:headEnd/>
                            <a:tailEnd type="triangle" w="med" len="med"/>
                          </a:ln>
                        </wps:spPr>
                        <wps:bodyPr/>
                      </wps:wsp>
                      <wps:wsp>
                        <wps:cNvPr id="31" name="左大括号 31"/>
                        <wps:cNvSpPr>
                          <a:spLocks/>
                        </wps:cNvSpPr>
                        <wps:spPr bwMode="auto">
                          <a:xfrm>
                            <a:off x="1931988" y="3162300"/>
                            <a:ext cx="196850" cy="661988"/>
                          </a:xfrm>
                          <a:prstGeom prst="leftBrace">
                            <a:avLst>
                              <a:gd name="adj1" fmla="val 8376"/>
                              <a:gd name="adj2" fmla="val 50000"/>
                            </a:avLst>
                          </a:prstGeom>
                          <a:solidFill>
                            <a:schemeClr val="accent1"/>
                          </a:solidFill>
                          <a:ln w="9525" algn="ctr">
                            <a:solidFill>
                              <a:schemeClr val="tx1"/>
                            </a:solidFill>
                            <a:round/>
                            <a:headEnd/>
                            <a:tailEnd/>
                          </a:ln>
                        </wps:spPr>
                        <wps:bodyPr/>
                      </wps:wsp>
                      <wps:wsp>
                        <wps:cNvPr id="32" name="文本框 2"/>
                        <wps:cNvSpPr txBox="1">
                          <a:spLocks noChangeArrowheads="1"/>
                        </wps:cNvSpPr>
                        <wps:spPr bwMode="auto">
                          <a:xfrm>
                            <a:off x="1549213" y="3263222"/>
                            <a:ext cx="1031481" cy="951811"/>
                          </a:xfrm>
                          <a:prstGeom prst="rect">
                            <a:avLst/>
                          </a:prstGeom>
                          <a:noFill/>
                          <a:ln w="9525">
                            <a:noFill/>
                            <a:miter lim="800000"/>
                            <a:headEnd/>
                            <a:tailEnd/>
                          </a:ln>
                        </wps:spPr>
                        <wps:txbx>
                          <w:txbxContent>
                            <w:p w:rsidR="000F2C4D" w:rsidRDefault="000F2C4D" w:rsidP="000F2C4D">
                              <w:pPr>
                                <w:pStyle w:val="a3"/>
                                <w:spacing w:before="0" w:beforeAutospacing="0" w:after="0" w:afterAutospacing="0"/>
                                <w:textAlignment w:val="baseline"/>
                              </w:pPr>
                              <w:r>
                                <w:rPr>
                                  <w:rFonts w:ascii="Arial" w:hAnsi="Arial" w:cstheme="minorBidi"/>
                                  <w:i/>
                                  <w:iCs/>
                                  <w:color w:val="000000" w:themeColor="text1"/>
                                  <w:kern w:val="24"/>
                                </w:rPr>
                                <w:t>T</w:t>
                              </w:r>
                            </w:p>
                          </w:txbxContent>
                        </wps:txbx>
                        <wps:bodyPr wrap="square">
                          <a:noAutofit/>
                        </wps:bodyPr>
                      </wps:wsp>
                      <wps:wsp>
                        <wps:cNvPr id="33" name="文本框 3"/>
                        <wps:cNvSpPr txBox="1">
                          <a:spLocks noChangeArrowheads="1"/>
                        </wps:cNvSpPr>
                        <wps:spPr bwMode="auto">
                          <a:xfrm>
                            <a:off x="438150" y="2772346"/>
                            <a:ext cx="1298526" cy="2843315"/>
                          </a:xfrm>
                          <a:prstGeom prst="rect">
                            <a:avLst/>
                          </a:prstGeom>
                          <a:noFill/>
                          <a:ln w="9525">
                            <a:noFill/>
                            <a:miter lim="800000"/>
                            <a:headEnd/>
                            <a:tailEnd/>
                          </a:ln>
                        </wps:spPr>
                        <wps:txbx>
                          <w:txbxContent>
                            <w:p w:rsidR="000F2C4D" w:rsidRPr="009D2B07" w:rsidRDefault="000F2C4D" w:rsidP="000F2C4D">
                              <w:pPr>
                                <w:pStyle w:val="a3"/>
                                <w:spacing w:before="0" w:beforeAutospacing="0" w:after="0" w:afterAutospacing="0"/>
                                <w:textAlignment w:val="baseline"/>
                                <w:rPr>
                                  <w:sz w:val="18"/>
                                  <w:szCs w:val="18"/>
                                </w:rPr>
                              </w:pPr>
                              <w:r w:rsidRPr="009D2B07">
                                <w:rPr>
                                  <w:rFonts w:ascii="Arial" w:hAnsi="Arial" w:cstheme="minorBidi"/>
                                  <w:color w:val="FF0000"/>
                                  <w:kern w:val="24"/>
                                  <w:sz w:val="18"/>
                                  <w:szCs w:val="18"/>
                                </w:rPr>
                                <w:t>(</w:t>
                              </w:r>
                              <w:r w:rsidRPr="009D2B07">
                                <w:rPr>
                                  <w:rFonts w:ascii="Arial" w:hAnsi="Arial" w:cstheme="minorBidi"/>
                                  <w:b/>
                                  <w:bCs/>
                                  <w:i/>
                                  <w:iCs/>
                                  <w:color w:val="FF0000"/>
                                  <w:kern w:val="24"/>
                                  <w:sz w:val="18"/>
                                  <w:szCs w:val="18"/>
                                </w:rPr>
                                <w:t>PT=PW+T</w:t>
                              </w:r>
                              <w:r w:rsidRPr="009D2B07">
                                <w:rPr>
                                  <w:rFonts w:ascii="Arial" w:hAnsi="Arial" w:cstheme="minorBidi"/>
                                  <w:color w:val="FF0000"/>
                                  <w:kern w:val="24"/>
                                  <w:sz w:val="18"/>
                                  <w:szCs w:val="18"/>
                                </w:rPr>
                                <w:t>)</w:t>
                              </w:r>
                            </w:p>
                          </w:txbxContent>
                        </wps:txbx>
                        <wps:bodyPr wrap="square">
                          <a:noAutofit/>
                        </wps:bodyPr>
                      </wps:wsp>
                    </wpg:wgp>
                  </a:graphicData>
                </a:graphic>
              </wp:inline>
            </w:drawing>
          </mc:Choice>
          <mc:Fallback>
            <w:pict>
              <v:group id="组合 14" o:spid="_x0000_s1037" style="width:421.5pt;height:150.75pt;mso-position-horizontal-relative:char;mso-position-vertical-relative:line" coordorigin="4381,8651" coordsize="89781,60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">
                <v:shape id="Picture 4" o:spid="_x0000_s1038" type="#_x0000_t75" style="position:absolute;left:8302;top:8651;width:70104;height:60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8MkvCAAAA2wAAAA8AAABkcnMvZG93bnJldi54bWxEj0FLw0AUhO+C/2F5Qm9201BEYrelFCK9&#10;JtWDt2f2maTdfRuyzyb9964geBxm5htms5u9U1caYx/YwGqZgSJugu25NfB2Kh+fQUVBtugCk4Eb&#10;Rdht7+82WNgwcUXXWlqVIBwLNNCJDIXWsenIY1yGgTh5X2H0KEmOrbYjTgnunc6z7El77DktdDjQ&#10;oaPmUn97A2f3UX++VnuxZXVe+al0clq/G7N4mPcvoIRm+Q//tY/WQJ7D75f0A/T2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9fDJLwgAAANsAAAAPAAAAAAAAAAAAAAAAAJ8C&#10;AABkcnMvZG93bnJldi54bWxQSwUGAAAAAAQABAD3AAAAjgMAAAAA&#10;">
                  <v:imagedata r:id="rId16" o:title=""/>
                </v:shape>
                <v:shape id="Picture 5" o:spid="_x0000_s1039" type="#_x0000_t75" style="position:absolute;left:58674;top:13858;width:32242;height:11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cL33BAAAA2wAAAA8AAABkcnMvZG93bnJldi54bWxEj0GLwjAUhO8L/ofwBG9rqsKi1SgqK3it&#10;iuDt2TzbavNSmmxb//1GEDwOM/MNs1h1phQN1a6wrGA0jEAQp1YXnCk4HXffUxDOI2ssLZOCJzlY&#10;LXtfC4y1bTmh5uAzESDsYlSQe1/FUro0J4NuaCvi4N1sbdAHWWdS19gGuCnlOIp+pMGCw0KOFW1z&#10;Sh+HPxMoeL8cJ21qi+S8SZrrxp9+u5lSg363noPw1PlP+N3eawXjCby+hB8gl/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scL33BAAAA2wAAAA8AAAAAAAAAAAAAAAAAnwIA&#10;AGRycy9kb3ducmV2LnhtbFBLBQYAAAAABAAEAPcAAACNAwAAAAA=&#10;">
                  <v:imagedata r:id="rId17" o:title=""/>
                </v:shape>
                <v:rect id="Rectangle 6" o:spid="_x0000_s1040" style="position:absolute;left:8239;top:23241;width:60579;height: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WO9cEA&#10;AADbAAAADwAAAGRycy9kb3ducmV2LnhtbESPwWrDMBBE74X8g9hAb43sEEpxrIQkxRB6axrIdbHW&#10;lom0MpZiu39fFQo9DjPzhin3s7NipCF0nhXkqwwEce11x62C61f18gYiRGSN1jMp+KYA+93iqcRC&#10;+4k/abzEViQIhwIVmBj7QspQG3IYVr4nTl7jB4cxyaGVesApwZ2V6yx7lQ47TgsGezoZqu+Xh1Mw&#10;H28ovTXUoHTZx1jl7/nJKvW8nA9bEJHm+B/+a5+1gvUG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VjvXBAAAA2wAAAA8AAAAAAAAAAAAAAAAAmAIAAGRycy9kb3du&#10;cmV2LnhtbFBLBQYAAAAABAAEAPUAAACGAwAAAAA=&#10;" filled="f" stroked="f"/>
                <v:rect id="Rectangle 7" o:spid="_x0000_s1041" style="position:absolute;left:8239;top:23241;width:38306;height: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rbsEA&#10;AADbAAAADwAAAGRycy9kb3ducmV2LnhtbESPwWrDMBBE74X8g9hAb43sQEpxrIQkxRB6axrIdbHW&#10;lom0MpZiu39fFQo9DjPzhin3s7NipCF0nhXkqwwEce11x62C61f18gYiRGSN1jMp+KYA+93iqcRC&#10;+4k/abzEViQIhwIVmBj7QspQG3IYVr4nTl7jB4cxyaGVesApwZ2V6yx7lQ47TgsGezoZqu+Xh1Mw&#10;H28ovTXUoHTZx1jl7/nJKvW8nA9bEJHm+B/+a5+1gvUG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ZK27BAAAA2wAAAA8AAAAAAAAAAAAAAAAAmAIAAGRycy9kb3du&#10;cmV2LnhtbFBLBQYAAAAABAAEAPUAAACGAwAAAAA=&#10;" filled="f" stroked="f"/>
                <v:rect id="Rectangle 8" o:spid="_x0000_s1042" style="position:absolute;left:57236;top:25379;width:33370;height:22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v:textbox>
                    <w:txbxContent>
                      <w:p w:rsidR="000F2C4D" w:rsidRPr="009D2B07" w:rsidRDefault="000F2C4D" w:rsidP="000F2C4D">
                        <w:pPr>
                          <w:pStyle w:val="a3"/>
                          <w:spacing w:before="0" w:beforeAutospacing="0" w:after="0" w:afterAutospacing="0"/>
                          <w:textAlignment w:val="baseline"/>
                          <w:rPr>
                            <w:sz w:val="18"/>
                            <w:szCs w:val="18"/>
                          </w:rPr>
                        </w:pPr>
                        <w:r w:rsidRPr="009D2B07">
                          <w:rPr>
                            <w:rFonts w:ascii="Calibri" w:cstheme="minorBidi" w:hint="eastAsia"/>
                            <w:b/>
                            <w:bCs/>
                            <w:color w:val="000000" w:themeColor="text1"/>
                            <w:kern w:val="24"/>
                            <w:sz w:val="18"/>
                            <w:szCs w:val="18"/>
                          </w:rPr>
                          <w:t>全社会净福利损失＝</w:t>
                        </w:r>
                        <w:r w:rsidRPr="009D2B07">
                          <w:rPr>
                            <w:rFonts w:ascii="Calibri" w:hAnsi="Calibri" w:cstheme="minorBidi"/>
                            <w:b/>
                            <w:bCs/>
                            <w:i/>
                            <w:iCs/>
                            <w:color w:val="000000" w:themeColor="text1"/>
                            <w:kern w:val="24"/>
                            <w:sz w:val="18"/>
                            <w:szCs w:val="18"/>
                          </w:rPr>
                          <w:t>b+d(</w:t>
                        </w:r>
                        <w:r w:rsidRPr="009D2B07">
                          <w:rPr>
                            <w:rFonts w:ascii="Calibri" w:cstheme="minorBidi" w:hint="eastAsia"/>
                            <w:b/>
                            <w:bCs/>
                            <w:i/>
                            <w:iCs/>
                            <w:color w:val="000000" w:themeColor="text1"/>
                            <w:kern w:val="24"/>
                            <w:sz w:val="18"/>
                            <w:szCs w:val="18"/>
                          </w:rPr>
                          <w:t>保护成本）</w:t>
                        </w:r>
                      </w:p>
                    </w:txbxContent>
                  </v:textbox>
                </v:rect>
                <v:shape id="Text Box 10" o:spid="_x0000_s1043" type="#_x0000_t202" style="position:absolute;left:23398;top:18457;width:28213;height:9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0F2C4D" w:rsidRPr="009D2B07" w:rsidRDefault="000F2C4D" w:rsidP="000F2C4D">
                        <w:pPr>
                          <w:pStyle w:val="a3"/>
                          <w:spacing w:before="0" w:beforeAutospacing="0" w:after="0" w:afterAutospacing="0"/>
                          <w:textAlignment w:val="baseline"/>
                          <w:rPr>
                            <w:sz w:val="18"/>
                            <w:szCs w:val="18"/>
                          </w:rPr>
                        </w:pPr>
                        <w:r w:rsidRPr="009D2B07">
                          <w:rPr>
                            <w:rFonts w:ascii="Calibri" w:cstheme="minorBidi" w:hint="eastAsia"/>
                            <w:color w:val="000000" w:themeColor="text1"/>
                            <w:kern w:val="24"/>
                            <w:sz w:val="18"/>
                            <w:szCs w:val="18"/>
                          </w:rPr>
                          <w:t>生产扭曲损失</w:t>
                        </w:r>
                      </w:p>
                    </w:txbxContent>
                  </v:textbox>
                </v:shape>
                <v:shape id="Text Box 11" o:spid="_x0000_s1044" type="#_x0000_t202" style="position:absolute;left:65950;top:36561;width:28213;height:9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0F2C4D" w:rsidRPr="009D2B07" w:rsidRDefault="000F2C4D" w:rsidP="000F2C4D">
                        <w:pPr>
                          <w:pStyle w:val="a3"/>
                          <w:spacing w:before="0" w:beforeAutospacing="0" w:after="0" w:afterAutospacing="0"/>
                          <w:textAlignment w:val="baseline"/>
                          <w:rPr>
                            <w:sz w:val="18"/>
                            <w:szCs w:val="18"/>
                          </w:rPr>
                        </w:pPr>
                        <w:r w:rsidRPr="009D2B07">
                          <w:rPr>
                            <w:rFonts w:ascii="Calibri" w:cstheme="minorBidi" w:hint="eastAsia"/>
                            <w:color w:val="000000" w:themeColor="text1"/>
                            <w:kern w:val="24"/>
                            <w:sz w:val="18"/>
                            <w:szCs w:val="18"/>
                          </w:rPr>
                          <w:t>消费扭曲损失</w:t>
                        </w:r>
                      </w:p>
                    </w:txbxContent>
                  </v:textbox>
                </v:shape>
                <v:line id="Line 12" o:spid="_x0000_s1045" style="position:absolute;flip:x y;visibility:visible;mso-wrap-style:square" from="55800,36576" to="66595,37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yCMsMAAADbAAAADwAAAGRycy9kb3ducmV2LnhtbESPQWsCMRSE7wX/Q3iCt5p1wVJXo4hQ&#10;KHiwVS/enpvn7uLmZUmi2f33TaHQ4zAz3zCrTW9a8STnG8sKZtMMBHFpdcOVgvPp4/UdhA/IGlvL&#10;pGAgD5v16GWFhbaRv+l5DJVIEPYFKqhD6AopfVmTQT+1HXHybtYZDEm6SmqHMcFNK/Mse5MGG04L&#10;NXa0q6m8Hx9GQZxX+4fuy4NvDzEOX5drPuydUpNxv12CCNSH//Bf+1MryBfw+yX9A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MgjLDAAAA2wAAAA8AAAAAAAAAAAAA&#10;AAAAoQIAAGRycy9kb3ducmV2LnhtbFBLBQYAAAAABAAEAPkAAACRAwAAAAA=&#10;" strokecolor="red">
                  <v:stroke endarrow="block"/>
                </v:line>
                <v:line id="Line 13" o:spid="_x0000_s1046" style="position:absolute;visibility:visible;mso-wrap-style:square" from="30019,21717" to="42275,35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DvEsAAAADbAAAADwAAAGRycy9kb3ducmV2LnhtbERPS2vCQBC+F/wPywi91Y22BImuIorQ&#10;Wij4wPOQHbPB7EzIbk3677uHQo8f33u5HnyjHtSFWtjAdJKBIi7F1lwZuJz3L3NQISJbbITJwA8F&#10;WK9GT0ssrPR8pMcpViqFcCjQgIuxLbQOpSOPYSItceJu0nmMCXaVth32Kdw3epZlufZYc2pw2NLW&#10;UXk/fXsD1498OLhZv/vaSV65zzc59CzGPI+HzQJUpCH+i//c79bAa1qfvqQfoF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5g7xLAAAAA2wAAAA8AAAAAAAAAAAAAAAAA&#10;oQIAAGRycy9kb3ducmV2LnhtbFBLBQYAAAAABAAEAPkAAACOAwAAAAA=&#10;" strokecolor="red">
                  <v:stroke endarrow="block"/>
                </v:lin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1" o:spid="_x0000_s1047" type="#_x0000_t87" style="position:absolute;left:19319;top:31623;width:1969;height:6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paTsMA&#10;AADbAAAADwAAAGRycy9kb3ducmV2LnhtbESPQWvCQBSE7wX/w/KEXopuYqGV6CoiFONN04DXR/aZ&#10;BLNvw+7WpP/eLQg9DjPzDbPejqYTd3K+tawgnScgiCurW64VlN9fsyUIH5A1dpZJwS952G4mL2vM&#10;tB34TPci1CJC2GeooAmhz6T0VUMG/dz2xNG7WmcwROlqqR0OEW46uUiSD2mw5bjQYE/7hqpb8WMU&#10;7Lpjfkr9+dK78VCU+HnLh7dSqdfpuFuBCDSG//CznWsF7yn8fYk/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paTsMAAADbAAAADwAAAAAAAAAAAAAAAACYAgAAZHJzL2Rv&#10;d25yZXYueG1sUEsFBgAAAAAEAAQA9QAAAIgDAAAAAA==&#10;" adj="538" filled="t" fillcolor="#5b9bd5 [3204]" strokecolor="black [3213]"/>
                <v:shape id="文本框 2" o:spid="_x0000_s1048" type="#_x0000_t202" style="position:absolute;left:15492;top:32632;width:10314;height:9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0F2C4D" w:rsidRDefault="000F2C4D" w:rsidP="000F2C4D">
                        <w:pPr>
                          <w:pStyle w:val="a3"/>
                          <w:spacing w:before="0" w:beforeAutospacing="0" w:after="0" w:afterAutospacing="0"/>
                          <w:textAlignment w:val="baseline"/>
                        </w:pPr>
                        <w:r>
                          <w:rPr>
                            <w:rFonts w:ascii="Arial" w:hAnsi="Arial" w:cstheme="minorBidi"/>
                            <w:i/>
                            <w:iCs/>
                            <w:color w:val="000000" w:themeColor="text1"/>
                            <w:kern w:val="24"/>
                          </w:rPr>
                          <w:t>T</w:t>
                        </w:r>
                      </w:p>
                    </w:txbxContent>
                  </v:textbox>
                </v:shape>
                <v:shape id="文本框 3" o:spid="_x0000_s1049" type="#_x0000_t202" style="position:absolute;left:4381;top:27723;width:12985;height:28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0F2C4D" w:rsidRPr="009D2B07" w:rsidRDefault="000F2C4D" w:rsidP="000F2C4D">
                        <w:pPr>
                          <w:pStyle w:val="a3"/>
                          <w:spacing w:before="0" w:beforeAutospacing="0" w:after="0" w:afterAutospacing="0"/>
                          <w:textAlignment w:val="baseline"/>
                          <w:rPr>
                            <w:sz w:val="18"/>
                            <w:szCs w:val="18"/>
                          </w:rPr>
                        </w:pPr>
                        <w:r w:rsidRPr="009D2B07">
                          <w:rPr>
                            <w:rFonts w:ascii="Arial" w:hAnsi="Arial" w:cstheme="minorBidi"/>
                            <w:color w:val="FF0000"/>
                            <w:kern w:val="24"/>
                            <w:sz w:val="18"/>
                            <w:szCs w:val="18"/>
                          </w:rPr>
                          <w:t>(</w:t>
                        </w:r>
                        <w:r w:rsidRPr="009D2B07">
                          <w:rPr>
                            <w:rFonts w:ascii="Arial" w:hAnsi="Arial" w:cstheme="minorBidi"/>
                            <w:b/>
                            <w:bCs/>
                            <w:i/>
                            <w:iCs/>
                            <w:color w:val="FF0000"/>
                            <w:kern w:val="24"/>
                            <w:sz w:val="18"/>
                            <w:szCs w:val="18"/>
                          </w:rPr>
                          <w:t>PT=PW+T</w:t>
                        </w:r>
                        <w:r w:rsidRPr="009D2B07">
                          <w:rPr>
                            <w:rFonts w:ascii="Arial" w:hAnsi="Arial" w:cstheme="minorBidi"/>
                            <w:color w:val="FF0000"/>
                            <w:kern w:val="24"/>
                            <w:sz w:val="18"/>
                            <w:szCs w:val="18"/>
                          </w:rPr>
                          <w:t>)</w:t>
                        </w:r>
                      </w:p>
                    </w:txbxContent>
                  </v:textbox>
                </v:shape>
                <w10:anchorlock/>
              </v:group>
            </w:pict>
          </mc:Fallback>
        </mc:AlternateContent>
      </w:r>
    </w:p>
    <w:p w:rsidR="000F2C4D" w:rsidRDefault="000F2C4D" w:rsidP="000F2C4D">
      <w:pPr>
        <w:jc w:val="center"/>
        <w:rPr>
          <w:b/>
          <w:bCs/>
        </w:rPr>
      </w:pPr>
      <w:r>
        <w:rPr>
          <w:rFonts w:hint="eastAsia"/>
          <w:b/>
        </w:rPr>
        <w:t>图</w:t>
      </w:r>
      <w:r>
        <w:rPr>
          <w:rFonts w:hint="eastAsia"/>
          <w:b/>
        </w:rPr>
        <w:t xml:space="preserve">    </w:t>
      </w:r>
      <w:r w:rsidRPr="00540FF4">
        <w:rPr>
          <w:rFonts w:hint="eastAsia"/>
          <w:b/>
          <w:bCs/>
        </w:rPr>
        <w:t>小国进口关税的成本和收益分析</w:t>
      </w:r>
    </w:p>
    <w:p w:rsidR="000F2C4D" w:rsidRDefault="000F2C4D" w:rsidP="000F2C4D">
      <w:pPr>
        <w:jc w:val="left"/>
        <w:rPr>
          <w:b/>
          <w:bCs/>
        </w:rPr>
      </w:pPr>
      <w:r>
        <w:rPr>
          <w:rFonts w:hint="eastAsia"/>
          <w:b/>
          <w:bCs/>
        </w:rPr>
        <w:t>5</w:t>
      </w:r>
      <w:r>
        <w:rPr>
          <w:rFonts w:hint="eastAsia"/>
          <w:b/>
          <w:bCs/>
        </w:rPr>
        <w:t>）</w:t>
      </w:r>
      <w:r w:rsidRPr="004A3D93">
        <w:rPr>
          <w:rFonts w:hint="eastAsia"/>
          <w:b/>
          <w:bCs/>
        </w:rPr>
        <w:t>大国征收进口关税的成本收益分析</w:t>
      </w:r>
    </w:p>
    <w:p w:rsidR="000F2C4D" w:rsidRPr="00182C1E" w:rsidRDefault="000F2C4D" w:rsidP="000F2C4D">
      <w:pPr>
        <w:ind w:firstLineChars="150" w:firstLine="315"/>
        <w:jc w:val="left"/>
      </w:pPr>
      <w:r w:rsidRPr="00182C1E">
        <w:rPr>
          <w:rFonts w:hint="eastAsia"/>
          <w:bCs/>
        </w:rPr>
        <w:t>大国征收进口关税</w:t>
      </w:r>
      <w:r w:rsidRPr="00182C1E">
        <w:rPr>
          <w:rFonts w:hint="eastAsia"/>
          <w:bCs/>
        </w:rPr>
        <w:t>T</w:t>
      </w:r>
      <w:r w:rsidRPr="00182C1E">
        <w:rPr>
          <w:rFonts w:hint="eastAsia"/>
          <w:bCs/>
        </w:rPr>
        <w:t>后，国内进口品的成本上升，进口量下降，导致该国国内对从国外进口的该产品需求下降，在全球该商品需求量保持不变情况下，该商品的世界市场价格必然下跌，至</w:t>
      </w:r>
      <w:r w:rsidRPr="00182C1E">
        <w:rPr>
          <w:rFonts w:hint="eastAsia"/>
          <w:bCs/>
        </w:rPr>
        <w:t>Pw*</w:t>
      </w:r>
      <w:r w:rsidRPr="00182C1E">
        <w:rPr>
          <w:rFonts w:hint="eastAsia"/>
          <w:bCs/>
        </w:rPr>
        <w:t>水平，形成新的世界价格。</w:t>
      </w:r>
      <w:r w:rsidRPr="00182C1E">
        <w:rPr>
          <w:rFonts w:hint="eastAsia"/>
          <w:bCs/>
        </w:rPr>
        <w:t xml:space="preserve"> </w:t>
      </w:r>
    </w:p>
    <w:p w:rsidR="000F2C4D" w:rsidRPr="00182C1E" w:rsidRDefault="000F2C4D" w:rsidP="000F2C4D">
      <w:pPr>
        <w:ind w:firstLineChars="200" w:firstLine="420"/>
        <w:jc w:val="left"/>
      </w:pPr>
      <w:r w:rsidRPr="00182C1E">
        <w:rPr>
          <w:rFonts w:hint="eastAsia"/>
          <w:bCs/>
        </w:rPr>
        <w:t>关税保护是为了限制进口，若因为征收进口关税造成国际价格</w:t>
      </w:r>
      <w:r w:rsidRPr="00182C1E">
        <w:rPr>
          <w:rFonts w:hint="eastAsia"/>
          <w:bCs/>
        </w:rPr>
        <w:t>Pw</w:t>
      </w:r>
      <w:r w:rsidRPr="00182C1E">
        <w:rPr>
          <w:rFonts w:hint="eastAsia"/>
          <w:bCs/>
        </w:rPr>
        <w:t>下跌后，因为国际价格跌而下降</w:t>
      </w:r>
      <w:r w:rsidRPr="00182C1E">
        <w:rPr>
          <w:rFonts w:hint="eastAsia"/>
          <w:bCs/>
        </w:rPr>
        <w:t>PT</w:t>
      </w:r>
      <w:r w:rsidRPr="00182C1E">
        <w:rPr>
          <w:rFonts w:hint="eastAsia"/>
          <w:bCs/>
        </w:rPr>
        <w:t>国内价格，进口量就必然增加，这时，征收关税的作用也就失效了。</w:t>
      </w:r>
      <w:r w:rsidRPr="00182C1E">
        <w:rPr>
          <w:rFonts w:hint="eastAsia"/>
          <w:bCs/>
        </w:rPr>
        <w:t xml:space="preserve"> </w:t>
      </w:r>
    </w:p>
    <w:p w:rsidR="000F2C4D" w:rsidRPr="00182C1E" w:rsidRDefault="000F2C4D" w:rsidP="000F2C4D">
      <w:pPr>
        <w:ind w:firstLineChars="200" w:firstLine="420"/>
        <w:jc w:val="left"/>
        <w:rPr>
          <w:bCs/>
        </w:rPr>
      </w:pPr>
      <w:r w:rsidRPr="00182C1E">
        <w:rPr>
          <w:rFonts w:hint="eastAsia"/>
          <w:bCs/>
        </w:rPr>
        <w:t>所以</w:t>
      </w:r>
      <w:r w:rsidRPr="00182C1E">
        <w:rPr>
          <w:rFonts w:hint="eastAsia"/>
          <w:bCs/>
        </w:rPr>
        <w:t>,</w:t>
      </w:r>
      <w:r w:rsidRPr="00182C1E">
        <w:rPr>
          <w:rFonts w:hint="eastAsia"/>
          <w:bCs/>
        </w:rPr>
        <w:t>大国宁愿多收关税，也不会降低国内价格。即大国征收进口关税后，不会降低其国内价格</w:t>
      </w:r>
      <w:r w:rsidRPr="00182C1E">
        <w:rPr>
          <w:rFonts w:hint="eastAsia"/>
          <w:bCs/>
        </w:rPr>
        <w:t xml:space="preserve">PT. </w:t>
      </w:r>
    </w:p>
    <w:p w:rsidR="000F2C4D" w:rsidRPr="004A3D93" w:rsidRDefault="000F2C4D" w:rsidP="000F2C4D">
      <w:pPr>
        <w:jc w:val="left"/>
        <w:rPr>
          <w:b/>
        </w:rPr>
      </w:pPr>
      <w:r w:rsidRPr="004A3D93">
        <w:rPr>
          <w:b/>
        </w:rPr>
        <mc:AlternateContent>
          <mc:Choice Requires="wpg">
            <w:drawing>
              <wp:inline distT="0" distB="0" distL="0" distR="0">
                <wp:extent cx="5365848" cy="2076450"/>
                <wp:effectExtent l="0" t="0" r="0" b="0"/>
                <wp:docPr id="34" name="组合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65848" cy="2076450"/>
                          <a:chOff x="34925" y="-756027"/>
                          <a:chExt cx="12295369" cy="7569577"/>
                        </a:xfrm>
                      </wpg:grpSpPr>
                      <wpg:grpSp>
                        <wpg:cNvPr id="35" name="组合 35"/>
                        <wpg:cNvGrpSpPr>
                          <a:grpSpLocks/>
                        </wpg:cNvGrpSpPr>
                        <wpg:grpSpPr bwMode="auto">
                          <a:xfrm>
                            <a:off x="34925" y="-756027"/>
                            <a:ext cx="12295369" cy="7569577"/>
                            <a:chOff x="34925" y="-404814"/>
                            <a:chExt cx="8816172" cy="5129213"/>
                          </a:xfrm>
                        </wpg:grpSpPr>
                        <pic:pic xmlns:pic="http://schemas.openxmlformats.org/drawingml/2006/picture">
                          <pic:nvPicPr>
                            <pic:cNvPr id="38" name="Picture 4"/>
                            <pic:cNvPicPr>
                              <a:picLocks noChangeAspect="1" noChangeArrowheads="1"/>
                            </pic:cNvPicPr>
                          </pic:nvPicPr>
                          <pic:blipFill>
                            <a:blip r:embed="rId18"/>
                            <a:srcRect/>
                            <a:stretch>
                              <a:fillRect/>
                            </a:stretch>
                          </pic:blipFill>
                          <pic:spPr bwMode="auto">
                            <a:xfrm>
                              <a:off x="34925" y="404811"/>
                              <a:ext cx="4991934" cy="4319588"/>
                            </a:xfrm>
                            <a:prstGeom prst="rect">
                              <a:avLst/>
                            </a:prstGeom>
                            <a:noFill/>
                            <a:ln w="9525">
                              <a:noFill/>
                              <a:miter lim="800000"/>
                              <a:headEnd/>
                              <a:tailEnd/>
                            </a:ln>
                          </pic:spPr>
                        </pic:pic>
                        <pic:pic xmlns:pic="http://schemas.openxmlformats.org/drawingml/2006/picture">
                          <pic:nvPicPr>
                            <pic:cNvPr id="39" name="Object 5"/>
                            <pic:cNvPicPr>
                              <a:picLocks noChangeAspect="1" noChangeArrowheads="1"/>
                            </pic:cNvPicPr>
                          </pic:nvPicPr>
                          <pic:blipFill>
                            <a:blip r:embed="rId19"/>
                            <a:srcRect/>
                            <a:stretch>
                              <a:fillRect/>
                            </a:stretch>
                          </pic:blipFill>
                          <pic:spPr bwMode="auto">
                            <a:xfrm>
                              <a:off x="5374522" y="-404814"/>
                              <a:ext cx="3314700" cy="1120775"/>
                            </a:xfrm>
                            <a:prstGeom prst="rect">
                              <a:avLst/>
                            </a:prstGeom>
                            <a:noFill/>
                            <a:ln w="9525">
                              <a:noFill/>
                              <a:miter lim="800000"/>
                              <a:headEnd/>
                              <a:tailEnd/>
                            </a:ln>
                          </pic:spPr>
                        </pic:pic>
                        <wps:wsp>
                          <wps:cNvPr id="40" name="Rectangle 6"/>
                          <wps:cNvSpPr>
                            <a:spLocks noChangeArrowheads="1"/>
                          </wps:cNvSpPr>
                          <wps:spPr bwMode="auto">
                            <a:xfrm>
                              <a:off x="1958222" y="1409699"/>
                              <a:ext cx="3068637" cy="0"/>
                            </a:xfrm>
                            <a:prstGeom prst="rect">
                              <a:avLst/>
                            </a:prstGeom>
                            <a:noFill/>
                            <a:ln w="9525">
                              <a:noFill/>
                              <a:miter lim="800000"/>
                              <a:headEnd/>
                              <a:tailEnd/>
                            </a:ln>
                          </wps:spPr>
                          <wps:bodyPr wrap="square" anchor="ctr">
                            <a:noAutofit/>
                          </wps:bodyPr>
                        </wps:wsp>
                        <wps:wsp>
                          <wps:cNvPr id="41" name="Rectangle 7"/>
                          <wps:cNvSpPr>
                            <a:spLocks noChangeArrowheads="1"/>
                          </wps:cNvSpPr>
                          <wps:spPr bwMode="auto">
                            <a:xfrm>
                              <a:off x="1958222" y="1409699"/>
                              <a:ext cx="2333625" cy="0"/>
                            </a:xfrm>
                            <a:prstGeom prst="rect">
                              <a:avLst/>
                            </a:prstGeom>
                            <a:noFill/>
                            <a:ln w="9525">
                              <a:noFill/>
                              <a:miter lim="800000"/>
                              <a:headEnd/>
                              <a:tailEnd/>
                            </a:ln>
                          </wps:spPr>
                          <wps:bodyPr wrap="square" anchor="ctr">
                            <a:noAutofit/>
                          </wps:bodyPr>
                        </wps:wsp>
                        <wps:wsp>
                          <wps:cNvPr id="42" name="Rectangle 8"/>
                          <wps:cNvSpPr>
                            <a:spLocks noChangeArrowheads="1"/>
                          </wps:cNvSpPr>
                          <wps:spPr bwMode="auto">
                            <a:xfrm>
                              <a:off x="6334235" y="1017073"/>
                              <a:ext cx="2516862" cy="1895631"/>
                            </a:xfrm>
                            <a:prstGeom prst="rect">
                              <a:avLst/>
                            </a:prstGeom>
                            <a:noFill/>
                            <a:ln w="9525">
                              <a:noFill/>
                              <a:miter lim="800000"/>
                              <a:headEnd/>
                              <a:tailEnd/>
                            </a:ln>
                          </wps:spPr>
                          <wps:txbx>
                            <w:txbxContent>
                              <w:p w:rsidR="000F2C4D" w:rsidRPr="009D2B07" w:rsidRDefault="000F2C4D" w:rsidP="000F2C4D">
                                <w:pPr>
                                  <w:pStyle w:val="a3"/>
                                  <w:spacing w:before="0" w:beforeAutospacing="0" w:after="0" w:afterAutospacing="0"/>
                                  <w:textAlignment w:val="baseline"/>
                                  <w:rPr>
                                    <w:sz w:val="18"/>
                                    <w:szCs w:val="18"/>
                                  </w:rPr>
                                </w:pPr>
                                <w:r w:rsidRPr="009D2B07">
                                  <w:rPr>
                                    <w:rFonts w:ascii="Calibri" w:cstheme="minorBidi" w:hint="eastAsia"/>
                                    <w:b/>
                                    <w:bCs/>
                                    <w:color w:val="000000" w:themeColor="text1"/>
                                    <w:kern w:val="24"/>
                                    <w:sz w:val="18"/>
                                    <w:szCs w:val="18"/>
                                  </w:rPr>
                                  <w:t>全社会净福利变化量：</w:t>
                                </w:r>
                              </w:p>
                              <w:p w:rsidR="000F2C4D" w:rsidRPr="009D2B07" w:rsidRDefault="000F2C4D" w:rsidP="000F2C4D">
                                <w:pPr>
                                  <w:pStyle w:val="a3"/>
                                  <w:spacing w:before="0" w:beforeAutospacing="0" w:after="0" w:afterAutospacing="0"/>
                                  <w:textAlignment w:val="baseline"/>
                                  <w:rPr>
                                    <w:sz w:val="18"/>
                                    <w:szCs w:val="18"/>
                                  </w:rPr>
                                </w:pPr>
                                <w:r w:rsidRPr="009D2B07">
                                  <w:rPr>
                                    <w:rFonts w:ascii="Calibri" w:hAnsi="Calibri" w:cstheme="minorBidi"/>
                                    <w:b/>
                                    <w:bCs/>
                                    <w:color w:val="000000" w:themeColor="text1"/>
                                    <w:kern w:val="24"/>
                                    <w:sz w:val="18"/>
                                    <w:szCs w:val="18"/>
                                  </w:rPr>
                                  <w:t>e</w:t>
                                </w:r>
                                <w:r w:rsidRPr="009D2B07">
                                  <w:rPr>
                                    <w:rFonts w:ascii="Calibri" w:cstheme="minorBidi" w:hint="eastAsia"/>
                                    <w:b/>
                                    <w:bCs/>
                                    <w:color w:val="000000" w:themeColor="text1"/>
                                    <w:kern w:val="24"/>
                                    <w:sz w:val="18"/>
                                    <w:szCs w:val="18"/>
                                  </w:rPr>
                                  <w:t>－（</w:t>
                                </w:r>
                                <w:r w:rsidRPr="009D2B07">
                                  <w:rPr>
                                    <w:rFonts w:ascii="Calibri" w:hAnsi="Calibri" w:cstheme="minorBidi"/>
                                    <w:b/>
                                    <w:bCs/>
                                    <w:color w:val="000000" w:themeColor="text1"/>
                                    <w:kern w:val="24"/>
                                    <w:sz w:val="18"/>
                                    <w:szCs w:val="18"/>
                                  </w:rPr>
                                  <w:t>b+d</w:t>
                                </w:r>
                                <w:r w:rsidRPr="009D2B07">
                                  <w:rPr>
                                    <w:rFonts w:ascii="Calibri" w:cstheme="minorBidi" w:hint="eastAsia"/>
                                    <w:b/>
                                    <w:bCs/>
                                    <w:color w:val="000000" w:themeColor="text1"/>
                                    <w:kern w:val="24"/>
                                    <w:sz w:val="18"/>
                                    <w:szCs w:val="18"/>
                                  </w:rPr>
                                  <w:t>）＞</w:t>
                                </w:r>
                                <w:r w:rsidRPr="009D2B07">
                                  <w:rPr>
                                    <w:rFonts w:ascii="Calibri" w:hAnsi="Calibri" w:cstheme="minorBidi"/>
                                    <w:b/>
                                    <w:bCs/>
                                    <w:color w:val="000000" w:themeColor="text1"/>
                                    <w:kern w:val="24"/>
                                    <w:sz w:val="18"/>
                                    <w:szCs w:val="18"/>
                                  </w:rPr>
                                  <w:t>0</w:t>
                                </w:r>
                                <w:r w:rsidRPr="009D2B07">
                                  <w:rPr>
                                    <w:rFonts w:ascii="Calibri" w:cstheme="minorBidi" w:hint="eastAsia"/>
                                    <w:b/>
                                    <w:bCs/>
                                    <w:color w:val="000000" w:themeColor="text1"/>
                                    <w:kern w:val="24"/>
                                    <w:sz w:val="18"/>
                                    <w:szCs w:val="18"/>
                                  </w:rPr>
                                  <w:t>（获利）</w:t>
                                </w:r>
                              </w:p>
                              <w:p w:rsidR="000F2C4D" w:rsidRPr="009D2B07" w:rsidRDefault="000F2C4D" w:rsidP="000F2C4D">
                                <w:pPr>
                                  <w:pStyle w:val="a3"/>
                                  <w:spacing w:before="0" w:beforeAutospacing="0" w:after="0" w:afterAutospacing="0"/>
                                  <w:textAlignment w:val="baseline"/>
                                  <w:rPr>
                                    <w:sz w:val="18"/>
                                    <w:szCs w:val="18"/>
                                  </w:rPr>
                                </w:pPr>
                                <w:r w:rsidRPr="009D2B07">
                                  <w:rPr>
                                    <w:rFonts w:ascii="Calibri" w:hAnsi="Calibri" w:cstheme="minorBidi"/>
                                    <w:b/>
                                    <w:bCs/>
                                    <w:color w:val="000000" w:themeColor="text1"/>
                                    <w:kern w:val="24"/>
                                    <w:sz w:val="18"/>
                                    <w:szCs w:val="18"/>
                                  </w:rPr>
                                  <w:t>e</w:t>
                                </w:r>
                                <w:r w:rsidRPr="009D2B07">
                                  <w:rPr>
                                    <w:rFonts w:ascii="Calibri" w:cstheme="minorBidi" w:hint="eastAsia"/>
                                    <w:b/>
                                    <w:bCs/>
                                    <w:color w:val="000000" w:themeColor="text1"/>
                                    <w:kern w:val="24"/>
                                    <w:sz w:val="18"/>
                                    <w:szCs w:val="18"/>
                                  </w:rPr>
                                  <w:t>－（</w:t>
                                </w:r>
                                <w:r w:rsidRPr="009D2B07">
                                  <w:rPr>
                                    <w:rFonts w:ascii="Calibri" w:hAnsi="Calibri" w:cstheme="minorBidi"/>
                                    <w:b/>
                                    <w:bCs/>
                                    <w:color w:val="000000" w:themeColor="text1"/>
                                    <w:kern w:val="24"/>
                                    <w:sz w:val="18"/>
                                    <w:szCs w:val="18"/>
                                  </w:rPr>
                                  <w:t>b+d</w:t>
                                </w:r>
                                <w:r w:rsidRPr="009D2B07">
                                  <w:rPr>
                                    <w:rFonts w:ascii="Calibri" w:cstheme="minorBidi" w:hint="eastAsia"/>
                                    <w:b/>
                                    <w:bCs/>
                                    <w:color w:val="000000" w:themeColor="text1"/>
                                    <w:kern w:val="24"/>
                                    <w:sz w:val="18"/>
                                    <w:szCs w:val="18"/>
                                  </w:rPr>
                                  <w:t>）＜</w:t>
                                </w:r>
                                <w:r w:rsidRPr="009D2B07">
                                  <w:rPr>
                                    <w:rFonts w:ascii="Calibri" w:hAnsi="Calibri" w:cstheme="minorBidi"/>
                                    <w:b/>
                                    <w:bCs/>
                                    <w:color w:val="000000" w:themeColor="text1"/>
                                    <w:kern w:val="24"/>
                                    <w:sz w:val="18"/>
                                    <w:szCs w:val="18"/>
                                  </w:rPr>
                                  <w:t>0</w:t>
                                </w:r>
                                <w:r w:rsidRPr="009D2B07">
                                  <w:rPr>
                                    <w:rFonts w:ascii="Calibri" w:cstheme="minorBidi" w:hint="eastAsia"/>
                                    <w:b/>
                                    <w:bCs/>
                                    <w:color w:val="000000" w:themeColor="text1"/>
                                    <w:kern w:val="24"/>
                                    <w:sz w:val="18"/>
                                    <w:szCs w:val="18"/>
                                  </w:rPr>
                                  <w:t>（损失）</w:t>
                                </w:r>
                              </w:p>
                            </w:txbxContent>
                          </wps:txbx>
                          <wps:bodyPr wrap="square">
                            <a:noAutofit/>
                          </wps:bodyPr>
                        </wps:wsp>
                        <wps:wsp>
                          <wps:cNvPr id="43" name="Text Box 11"/>
                          <wps:cNvSpPr txBox="1">
                            <a:spLocks noChangeArrowheads="1"/>
                          </wps:cNvSpPr>
                          <wps:spPr bwMode="auto">
                            <a:xfrm>
                              <a:off x="4289497" y="2279814"/>
                              <a:ext cx="1985638" cy="2206971"/>
                            </a:xfrm>
                            <a:prstGeom prst="rect">
                              <a:avLst/>
                            </a:prstGeom>
                            <a:noFill/>
                            <a:ln w="9525">
                              <a:noFill/>
                              <a:miter lim="800000"/>
                              <a:headEnd/>
                              <a:tailEnd/>
                            </a:ln>
                          </wps:spPr>
                          <wps:txbx>
                            <w:txbxContent>
                              <w:p w:rsidR="000F2C4D" w:rsidRPr="009D2B07" w:rsidRDefault="000F2C4D" w:rsidP="000F2C4D">
                                <w:pPr>
                                  <w:pStyle w:val="a3"/>
                                  <w:spacing w:before="0" w:beforeAutospacing="0" w:after="0" w:afterAutospacing="0"/>
                                  <w:textAlignment w:val="baseline"/>
                                  <w:rPr>
                                    <w:sz w:val="18"/>
                                    <w:szCs w:val="18"/>
                                  </w:rPr>
                                </w:pPr>
                                <w:r w:rsidRPr="009D2B07">
                                  <w:rPr>
                                    <w:rFonts w:ascii="Calibri" w:cstheme="minorBidi" w:hint="eastAsia"/>
                                    <w:b/>
                                    <w:bCs/>
                                    <w:color w:val="000000" w:themeColor="text1"/>
                                    <w:kern w:val="24"/>
                                    <w:sz w:val="18"/>
                                    <w:szCs w:val="18"/>
                                  </w:rPr>
                                  <w:t>征收进口关税后贸易条件改善的收益</w:t>
                                </w:r>
                              </w:p>
                            </w:txbxContent>
                          </wps:txbx>
                          <wps:bodyPr wrap="square">
                            <a:noAutofit/>
                          </wps:bodyPr>
                        </wps:wsp>
                        <wps:wsp>
                          <wps:cNvPr id="44" name="Line 12"/>
                          <wps:cNvCnPr/>
                          <wps:spPr bwMode="auto">
                            <a:xfrm flipH="1">
                              <a:off x="2945584" y="2705100"/>
                              <a:ext cx="1571625" cy="142875"/>
                            </a:xfrm>
                            <a:prstGeom prst="line">
                              <a:avLst/>
                            </a:prstGeom>
                            <a:noFill/>
                            <a:ln w="9525">
                              <a:solidFill>
                                <a:srgbClr val="FF0000"/>
                              </a:solidFill>
                              <a:round/>
                              <a:headEnd/>
                              <a:tailEnd type="triangle" w="med" len="med"/>
                            </a:ln>
                          </wps:spPr>
                          <wps:bodyPr/>
                        </wps:wsp>
                      </wpg:grpSp>
                      <wps:wsp>
                        <wps:cNvPr id="36" name="左大括号 36"/>
                        <wps:cNvSpPr>
                          <a:spLocks/>
                        </wps:cNvSpPr>
                        <wps:spPr bwMode="auto">
                          <a:xfrm>
                            <a:off x="250825" y="2708275"/>
                            <a:ext cx="936625" cy="1728788"/>
                          </a:xfrm>
                          <a:prstGeom prst="leftBrace">
                            <a:avLst>
                              <a:gd name="adj1" fmla="val 8332"/>
                              <a:gd name="adj2" fmla="val 49000"/>
                            </a:avLst>
                          </a:prstGeom>
                          <a:solidFill>
                            <a:schemeClr val="accent1">
                              <a:alpha val="0"/>
                            </a:schemeClr>
                          </a:solidFill>
                          <a:ln w="9525" algn="ctr">
                            <a:solidFill>
                              <a:schemeClr val="tx1"/>
                            </a:solidFill>
                            <a:round/>
                            <a:headEnd/>
                            <a:tailEnd/>
                          </a:ln>
                        </wps:spPr>
                        <wps:bodyPr/>
                      </wps:wsp>
                      <wps:wsp>
                        <wps:cNvPr id="37" name="文本框 10"/>
                        <wps:cNvSpPr txBox="1">
                          <a:spLocks noChangeArrowheads="1"/>
                        </wps:cNvSpPr>
                        <wps:spPr bwMode="auto">
                          <a:xfrm>
                            <a:off x="107949" y="3573190"/>
                            <a:ext cx="1093310" cy="1090293"/>
                          </a:xfrm>
                          <a:prstGeom prst="rect">
                            <a:avLst/>
                          </a:prstGeom>
                          <a:solidFill>
                            <a:srgbClr val="FFFF00"/>
                          </a:solidFill>
                          <a:ln w="9525">
                            <a:noFill/>
                            <a:miter lim="800000"/>
                            <a:headEnd/>
                            <a:tailEnd/>
                          </a:ln>
                        </wps:spPr>
                        <wps:txbx>
                          <w:txbxContent>
                            <w:p w:rsidR="000F2C4D" w:rsidRPr="009D2B07" w:rsidRDefault="000F2C4D" w:rsidP="000F2C4D">
                              <w:pPr>
                                <w:pStyle w:val="a3"/>
                                <w:spacing w:before="0" w:beforeAutospacing="0" w:after="0" w:afterAutospacing="0"/>
                                <w:textAlignment w:val="baseline"/>
                                <w:rPr>
                                  <w:sz w:val="18"/>
                                  <w:szCs w:val="18"/>
                                </w:rPr>
                              </w:pPr>
                              <w:r w:rsidRPr="009D2B07">
                                <w:rPr>
                                  <w:rFonts w:ascii="Arial" w:hAnsi="Arial" w:cstheme="minorBidi"/>
                                  <w:i/>
                                  <w:iCs/>
                                  <w:color w:val="000000" w:themeColor="text1"/>
                                  <w:kern w:val="24"/>
                                  <w:sz w:val="18"/>
                                  <w:szCs w:val="18"/>
                                </w:rPr>
                                <w:t>T</w:t>
                              </w:r>
                            </w:p>
                          </w:txbxContent>
                        </wps:txbx>
                        <wps:bodyPr wrap="square">
                          <a:noAutofit/>
                        </wps:bodyPr>
                      </wps:wsp>
                    </wpg:wgp>
                  </a:graphicData>
                </a:graphic>
              </wp:inline>
            </w:drawing>
          </mc:Choice>
          <mc:Fallback>
            <w:pict>
              <v:group id="组合 34" o:spid="_x0000_s1050" style="width:422.5pt;height:163.5pt;mso-position-horizontal-relative:char;mso-position-vertical-relative:line" coordorigin="349,-7560" coordsize="122953,75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">
                <v:group id="组合 35" o:spid="_x0000_s1051" style="position:absolute;left:349;top:-7560;width:122953;height:75695" coordorigin="349,-4048" coordsize="88161,51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Picture 4" o:spid="_x0000_s1052" type="#_x0000_t75" style="position:absolute;left:349;top:4048;width:49919;height:43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eZzjBAAAA2wAAAA8AAABkcnMvZG93bnJldi54bWxET11rwjAUfR/4H8IV9jZTJxtSjSLFooPB&#10;0IrP1+TaFpub0mRt9++Xh8EeD+d7vR1tI3rqfO1YwXyWgCDWztRcKrgU+csShA/IBhvHpOCHPGw3&#10;k6c1psYNfKL+HEoRQ9inqKAKoU2l9Loii37mWuLI3V1nMUTYldJ0OMRw28jXJHmXFmuODRW2lFWk&#10;H+dvq4Bsftxfiy/dZp8PLN4+buNB35R6no67FYhAY/gX/7mPRsEijo1f4g+Qm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zeZzjBAAAA2wAAAA8AAAAAAAAAAAAAAAAAnwIA&#10;AGRycy9kb3ducmV2LnhtbFBLBQYAAAAABAAEAPcAAACNAwAAAAA=&#10;">
                    <v:imagedata r:id="rId20" o:title=""/>
                  </v:shape>
                  <v:shape id="Object 5" o:spid="_x0000_s1053" type="#_x0000_t75" style="position:absolute;left:53745;top:-4048;width:33147;height:11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ztMfGAAAA2wAAAA8AAABkcnMvZG93bnJldi54bWxEj0FrwkAUhO8F/8PyCr1I3VRBNLqKCIXW&#10;gKWxiN4eu69JNPs2ZLea/vuuIPQ4zMw3zHzZ2VpcqPWVYwUvgwQEsXam4kLB1+71eQLCB2SDtWNS&#10;8EselovewxxT4678SZc8FCJC2KeooAyhSaX0uiSLfuAa4uh9u9ZiiLItpGnxGuG2lsMkGUuLFceF&#10;Ehtal6TP+Y9VkOnt/p07fdpkenhcZbtt9nHoK/X02K1mIAJ14T98b78ZBaMp3L7EHyA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zO0x8YAAADbAAAADwAAAAAAAAAAAAAA&#10;AACfAgAAZHJzL2Rvd25yZXYueG1sUEsFBgAAAAAEAAQA9wAAAJIDAAAAAA==&#10;">
                    <v:imagedata r:id="rId21" o:title=""/>
                  </v:shape>
                  <v:rect id="Rectangle 6" o:spid="_x0000_s1054" style="position:absolute;left:19582;top:14096;width:30686;height: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FtVr0A&#10;AADbAAAADwAAAGRycy9kb3ducmV2LnhtbERPz2vCMBS+D/wfwhN2W9OOMaQ2ijqE4W0qeH00z6aY&#10;vJQk1vrfL4fBjh/f72Y9OStGCrH3rKAqShDErdc9dwrOp/3bAkRMyBqtZ1LwpAjr1eylwVr7B//Q&#10;eEydyCEca1RgUhpqKWNryGEs/ECcuasPDlOGoZM64COHOyvfy/JTOuw5NxgcaGeovR3vTsG0vaD0&#10;1tAVpSsP4776qnZWqdf5tFmCSDSlf/Gf+1sr+Mjr85f8A+Tq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zFtVr0AAADbAAAADwAAAAAAAAAAAAAAAACYAgAAZHJzL2Rvd25yZXYu&#10;eG1sUEsFBgAAAAAEAAQA9QAAAIIDAAAAAA==&#10;" filled="f" stroked="f"/>
                  <v:rect id="Rectangle 7" o:spid="_x0000_s1055" style="position:absolute;left:19582;top:14096;width:23336;height: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3IzcEA&#10;AADbAAAADwAAAGRycy9kb3ducmV2LnhtbESPwWrDMBBE74X8g9hAb43sUEJwo4TWwVByi1vodbE2&#10;lqm0MpZiO39fBQI9DjPzhtkdZmfFSEPoPCvIVxkI4sbrjlsF31/VyxZEiMgarWdScKMAh/3iaYeF&#10;9hOfaaxjKxKEQ4EKTIx9IWVoDDkMK98TJ+/iB4cxyaGVesApwZ2V6yzbSIcdpwWDPZWGmt/66hTM&#10;Hz8ovTV0Qemy01jlx7y0Sj0v5/c3EJHm+B9+tD+1gtcc7l/SD5D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9yM3BAAAA2wAAAA8AAAAAAAAAAAAAAAAAmAIAAGRycy9kb3du&#10;cmV2LnhtbFBLBQYAAAAABAAEAPUAAACGAwAAAAA=&#10;" filled="f" stroked="f"/>
                  <v:rect id="Rectangle 8" o:spid="_x0000_s1056" style="position:absolute;left:63342;top:10170;width:25168;height:18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Hj7sQA&#10;AADbAAAADwAAAGRycy9kb3ducmV2LnhtbESPQWvCQBSE74X+h+UVvBTdVEo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h4+7EAAAA2wAAAA8AAAAAAAAAAAAAAAAAmAIAAGRycy9k&#10;b3ducmV2LnhtbFBLBQYAAAAABAAEAPUAAACJAwAAAAA=&#10;" filled="f" stroked="f">
                    <v:textbox>
                      <w:txbxContent>
                        <w:p w:rsidR="000F2C4D" w:rsidRPr="009D2B07" w:rsidRDefault="000F2C4D" w:rsidP="000F2C4D">
                          <w:pPr>
                            <w:pStyle w:val="a3"/>
                            <w:spacing w:before="0" w:beforeAutospacing="0" w:after="0" w:afterAutospacing="0"/>
                            <w:textAlignment w:val="baseline"/>
                            <w:rPr>
                              <w:sz w:val="18"/>
                              <w:szCs w:val="18"/>
                            </w:rPr>
                          </w:pPr>
                          <w:r w:rsidRPr="009D2B07">
                            <w:rPr>
                              <w:rFonts w:ascii="Calibri" w:cstheme="minorBidi" w:hint="eastAsia"/>
                              <w:b/>
                              <w:bCs/>
                              <w:color w:val="000000" w:themeColor="text1"/>
                              <w:kern w:val="24"/>
                              <w:sz w:val="18"/>
                              <w:szCs w:val="18"/>
                            </w:rPr>
                            <w:t>全社会净福利变化量：</w:t>
                          </w:r>
                        </w:p>
                        <w:p w:rsidR="000F2C4D" w:rsidRPr="009D2B07" w:rsidRDefault="000F2C4D" w:rsidP="000F2C4D">
                          <w:pPr>
                            <w:pStyle w:val="a3"/>
                            <w:spacing w:before="0" w:beforeAutospacing="0" w:after="0" w:afterAutospacing="0"/>
                            <w:textAlignment w:val="baseline"/>
                            <w:rPr>
                              <w:sz w:val="18"/>
                              <w:szCs w:val="18"/>
                            </w:rPr>
                          </w:pPr>
                          <w:r w:rsidRPr="009D2B07">
                            <w:rPr>
                              <w:rFonts w:ascii="Calibri" w:hAnsi="Calibri" w:cstheme="minorBidi"/>
                              <w:b/>
                              <w:bCs/>
                              <w:color w:val="000000" w:themeColor="text1"/>
                              <w:kern w:val="24"/>
                              <w:sz w:val="18"/>
                              <w:szCs w:val="18"/>
                            </w:rPr>
                            <w:t>e</w:t>
                          </w:r>
                          <w:r w:rsidRPr="009D2B07">
                            <w:rPr>
                              <w:rFonts w:ascii="Calibri" w:cstheme="minorBidi" w:hint="eastAsia"/>
                              <w:b/>
                              <w:bCs/>
                              <w:color w:val="000000" w:themeColor="text1"/>
                              <w:kern w:val="24"/>
                              <w:sz w:val="18"/>
                              <w:szCs w:val="18"/>
                            </w:rPr>
                            <w:t>－（</w:t>
                          </w:r>
                          <w:r w:rsidRPr="009D2B07">
                            <w:rPr>
                              <w:rFonts w:ascii="Calibri" w:hAnsi="Calibri" w:cstheme="minorBidi"/>
                              <w:b/>
                              <w:bCs/>
                              <w:color w:val="000000" w:themeColor="text1"/>
                              <w:kern w:val="24"/>
                              <w:sz w:val="18"/>
                              <w:szCs w:val="18"/>
                            </w:rPr>
                            <w:t>b+d</w:t>
                          </w:r>
                          <w:r w:rsidRPr="009D2B07">
                            <w:rPr>
                              <w:rFonts w:ascii="Calibri" w:cstheme="minorBidi" w:hint="eastAsia"/>
                              <w:b/>
                              <w:bCs/>
                              <w:color w:val="000000" w:themeColor="text1"/>
                              <w:kern w:val="24"/>
                              <w:sz w:val="18"/>
                              <w:szCs w:val="18"/>
                            </w:rPr>
                            <w:t>）＞</w:t>
                          </w:r>
                          <w:r w:rsidRPr="009D2B07">
                            <w:rPr>
                              <w:rFonts w:ascii="Calibri" w:hAnsi="Calibri" w:cstheme="minorBidi"/>
                              <w:b/>
                              <w:bCs/>
                              <w:color w:val="000000" w:themeColor="text1"/>
                              <w:kern w:val="24"/>
                              <w:sz w:val="18"/>
                              <w:szCs w:val="18"/>
                            </w:rPr>
                            <w:t>0</w:t>
                          </w:r>
                          <w:r w:rsidRPr="009D2B07">
                            <w:rPr>
                              <w:rFonts w:ascii="Calibri" w:cstheme="minorBidi" w:hint="eastAsia"/>
                              <w:b/>
                              <w:bCs/>
                              <w:color w:val="000000" w:themeColor="text1"/>
                              <w:kern w:val="24"/>
                              <w:sz w:val="18"/>
                              <w:szCs w:val="18"/>
                            </w:rPr>
                            <w:t>（获利）</w:t>
                          </w:r>
                        </w:p>
                        <w:p w:rsidR="000F2C4D" w:rsidRPr="009D2B07" w:rsidRDefault="000F2C4D" w:rsidP="000F2C4D">
                          <w:pPr>
                            <w:pStyle w:val="a3"/>
                            <w:spacing w:before="0" w:beforeAutospacing="0" w:after="0" w:afterAutospacing="0"/>
                            <w:textAlignment w:val="baseline"/>
                            <w:rPr>
                              <w:sz w:val="18"/>
                              <w:szCs w:val="18"/>
                            </w:rPr>
                          </w:pPr>
                          <w:r w:rsidRPr="009D2B07">
                            <w:rPr>
                              <w:rFonts w:ascii="Calibri" w:hAnsi="Calibri" w:cstheme="minorBidi"/>
                              <w:b/>
                              <w:bCs/>
                              <w:color w:val="000000" w:themeColor="text1"/>
                              <w:kern w:val="24"/>
                              <w:sz w:val="18"/>
                              <w:szCs w:val="18"/>
                            </w:rPr>
                            <w:t>e</w:t>
                          </w:r>
                          <w:r w:rsidRPr="009D2B07">
                            <w:rPr>
                              <w:rFonts w:ascii="Calibri" w:cstheme="minorBidi" w:hint="eastAsia"/>
                              <w:b/>
                              <w:bCs/>
                              <w:color w:val="000000" w:themeColor="text1"/>
                              <w:kern w:val="24"/>
                              <w:sz w:val="18"/>
                              <w:szCs w:val="18"/>
                            </w:rPr>
                            <w:t>－（</w:t>
                          </w:r>
                          <w:r w:rsidRPr="009D2B07">
                            <w:rPr>
                              <w:rFonts w:ascii="Calibri" w:hAnsi="Calibri" w:cstheme="minorBidi"/>
                              <w:b/>
                              <w:bCs/>
                              <w:color w:val="000000" w:themeColor="text1"/>
                              <w:kern w:val="24"/>
                              <w:sz w:val="18"/>
                              <w:szCs w:val="18"/>
                            </w:rPr>
                            <w:t>b+d</w:t>
                          </w:r>
                          <w:r w:rsidRPr="009D2B07">
                            <w:rPr>
                              <w:rFonts w:ascii="Calibri" w:cstheme="minorBidi" w:hint="eastAsia"/>
                              <w:b/>
                              <w:bCs/>
                              <w:color w:val="000000" w:themeColor="text1"/>
                              <w:kern w:val="24"/>
                              <w:sz w:val="18"/>
                              <w:szCs w:val="18"/>
                            </w:rPr>
                            <w:t>）＜</w:t>
                          </w:r>
                          <w:r w:rsidRPr="009D2B07">
                            <w:rPr>
                              <w:rFonts w:ascii="Calibri" w:hAnsi="Calibri" w:cstheme="minorBidi"/>
                              <w:b/>
                              <w:bCs/>
                              <w:color w:val="000000" w:themeColor="text1"/>
                              <w:kern w:val="24"/>
                              <w:sz w:val="18"/>
                              <w:szCs w:val="18"/>
                            </w:rPr>
                            <w:t>0</w:t>
                          </w:r>
                          <w:r w:rsidRPr="009D2B07">
                            <w:rPr>
                              <w:rFonts w:ascii="Calibri" w:cstheme="minorBidi" w:hint="eastAsia"/>
                              <w:b/>
                              <w:bCs/>
                              <w:color w:val="000000" w:themeColor="text1"/>
                              <w:kern w:val="24"/>
                              <w:sz w:val="18"/>
                              <w:szCs w:val="18"/>
                            </w:rPr>
                            <w:t>（损失）</w:t>
                          </w:r>
                        </w:p>
                      </w:txbxContent>
                    </v:textbox>
                  </v:rect>
                  <v:shape id="Text Box 11" o:spid="_x0000_s1057" type="#_x0000_t202" style="position:absolute;left:42894;top:22798;width:19857;height:22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0F2C4D" w:rsidRPr="009D2B07" w:rsidRDefault="000F2C4D" w:rsidP="000F2C4D">
                          <w:pPr>
                            <w:pStyle w:val="a3"/>
                            <w:spacing w:before="0" w:beforeAutospacing="0" w:after="0" w:afterAutospacing="0"/>
                            <w:textAlignment w:val="baseline"/>
                            <w:rPr>
                              <w:sz w:val="18"/>
                              <w:szCs w:val="18"/>
                            </w:rPr>
                          </w:pPr>
                          <w:r w:rsidRPr="009D2B07">
                            <w:rPr>
                              <w:rFonts w:ascii="Calibri" w:cstheme="minorBidi" w:hint="eastAsia"/>
                              <w:b/>
                              <w:bCs/>
                              <w:color w:val="000000" w:themeColor="text1"/>
                              <w:kern w:val="24"/>
                              <w:sz w:val="18"/>
                              <w:szCs w:val="18"/>
                            </w:rPr>
                            <w:t>征收进口关税后贸易条件改善的收益</w:t>
                          </w:r>
                        </w:p>
                      </w:txbxContent>
                    </v:textbox>
                  </v:shape>
                  <v:line id="Line 12" o:spid="_x0000_s1058" style="position:absolute;flip:x;visibility:visible;mso-wrap-style:square" from="29455,27051" to="45172,28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O5esIAAADbAAAADwAAAGRycy9kb3ducmV2LnhtbESPzarCMBSE94LvEI5wd5oqIlKNIsq9&#10;uLrgDxR3x+bYVpuT2kStb28EweUwM98w03ljSnGn2hWWFfR7EQji1OqCMwX73W93DMJ5ZI2lZVLw&#10;JAfzWbs1xVjbB2/ovvWZCBB2MSrIva9iKV2ak0HXsxVx8E62NuiDrDOpa3wEuCnlIIpG0mDBYSHH&#10;ipY5pZftzSgYnJLN9b/Cg/w7RufDSCderxKlfjrNYgLCU+O/4U97rRUMh/D+En6An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bO5esIAAADbAAAADwAAAAAAAAAAAAAA&#10;AAChAgAAZHJzL2Rvd25yZXYueG1sUEsFBgAAAAAEAAQA+QAAAJADAAAAAA==&#10;" strokecolor="red">
                    <v:stroke endarrow="block"/>
                  </v:line>
                </v:group>
                <v:shape id="左大括号 36" o:spid="_x0000_s1059" type="#_x0000_t87" style="position:absolute;left:2508;top:27082;width:9366;height:17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HUu8UA&#10;AADbAAAADwAAAGRycy9kb3ducmV2LnhtbESPT2sCMRTE7wW/Q3iCl6LZWlBZjaIFUeql9Q94fCTP&#10;3dXNy7KJ67afvikUehxm5jfMbNHaUjRU+8KxgpdBAoJYO1NwpuB4WPcnIHxANlg6JgVf5GEx7zzN&#10;MDXuwZ/U7EMmIoR9igryEKpUSq9zsugHriKO3sXVFkOUdSZNjY8It6UcJslIWiw4LuRY0VtO+ra/&#10;20i5fuwOO21Pz8vGfq82Vz9+P2ulet12OQURqA3/4b/21ih4HcHvl/gD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sdS7xQAAANsAAAAPAAAAAAAAAAAAAAAAAJgCAABkcnMv&#10;ZG93bnJldi54bWxQSwUGAAAAAAQABAD1AAAAigMAAAAA&#10;" adj="975,10584" filled="t" fillcolor="#5b9bd5 [3204]" strokecolor="black [3213]">
                  <v:fill opacity="0"/>
                </v:shape>
                <v:shape id="文本框 10" o:spid="_x0000_s1060" type="#_x0000_t202" style="position:absolute;left:1079;top:35731;width:10933;height:10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i6d8IA&#10;AADbAAAADwAAAGRycy9kb3ducmV2LnhtbESP0WoCMRRE3wv+Q7hC32pWC0ZWoxRRsG9q+wGXze1u&#10;2s3NmkR3+/dNQfBxmJkzzGozuFbcKETrWcN0UoAgrryxXGv4/Ni/LEDEhGyw9UwafinCZj16WmFp&#10;fM8nup1TLTKEY4kampS6UspYNeQwTnxHnL0vHxymLEMtTcA+w10rZ0Uxlw4t54UGO9o2VP2cr06D&#10;smZ77KvT9+74fgl2PlVoldL6eTy8LUEkGtIjfG8fjIZXBf9f8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uLp3wgAAANsAAAAPAAAAAAAAAAAAAAAAAJgCAABkcnMvZG93&#10;bnJldi54bWxQSwUGAAAAAAQABAD1AAAAhwMAAAAA&#10;" fillcolor="yellow" stroked="f">
                  <v:textbox>
                    <w:txbxContent>
                      <w:p w:rsidR="000F2C4D" w:rsidRPr="009D2B07" w:rsidRDefault="000F2C4D" w:rsidP="000F2C4D">
                        <w:pPr>
                          <w:pStyle w:val="a3"/>
                          <w:spacing w:before="0" w:beforeAutospacing="0" w:after="0" w:afterAutospacing="0"/>
                          <w:textAlignment w:val="baseline"/>
                          <w:rPr>
                            <w:sz w:val="18"/>
                            <w:szCs w:val="18"/>
                          </w:rPr>
                        </w:pPr>
                        <w:r w:rsidRPr="009D2B07">
                          <w:rPr>
                            <w:rFonts w:ascii="Arial" w:hAnsi="Arial" w:cstheme="minorBidi"/>
                            <w:i/>
                            <w:iCs/>
                            <w:color w:val="000000" w:themeColor="text1"/>
                            <w:kern w:val="24"/>
                            <w:sz w:val="18"/>
                            <w:szCs w:val="18"/>
                          </w:rPr>
                          <w:t>T</w:t>
                        </w:r>
                      </w:p>
                    </w:txbxContent>
                  </v:textbox>
                </v:shape>
                <w10:anchorlock/>
              </v:group>
            </w:pict>
          </mc:Fallback>
        </mc:AlternateContent>
      </w:r>
    </w:p>
    <w:p w:rsidR="000F2C4D" w:rsidRDefault="000F2C4D" w:rsidP="000F2C4D">
      <w:pPr>
        <w:ind w:left="780" w:firstLineChars="200" w:firstLine="422"/>
        <w:rPr>
          <w:b/>
          <w:bCs/>
        </w:rPr>
      </w:pPr>
      <w:r>
        <w:rPr>
          <w:rFonts w:hint="eastAsia"/>
          <w:b/>
        </w:rPr>
        <w:t>案例分析：</w:t>
      </w:r>
      <w:r w:rsidRPr="004A3D93">
        <w:rPr>
          <w:rFonts w:hint="eastAsia"/>
          <w:b/>
          <w:bCs/>
        </w:rPr>
        <w:t>美国、欧盟部分产品征收进口关税后的福利效应</w:t>
      </w:r>
      <w:bookmarkStart w:id="0" w:name="_GoBack"/>
      <w:bookmarkEnd w:id="0"/>
    </w:p>
    <w:p w:rsidR="000F2C4D" w:rsidRPr="00E85BD8" w:rsidRDefault="000F2C4D" w:rsidP="000F2C4D">
      <w:pPr>
        <w:ind w:firstLineChars="200" w:firstLine="420"/>
        <w:rPr>
          <w:bCs/>
        </w:rPr>
      </w:pPr>
      <w:r w:rsidRPr="00E85BD8">
        <w:rPr>
          <w:rFonts w:hint="eastAsia"/>
          <w:bCs/>
        </w:rPr>
        <w:t>不管是美国还是欧盟，即使是那些不重要产品的税收保护也给消费者带来了很高额的保护成本；为保住每一个竞争性工作岗位都付出了很高的成本。</w:t>
      </w:r>
    </w:p>
    <w:tbl>
      <w:tblPr>
        <w:tblW w:w="8221" w:type="dxa"/>
        <w:tblInd w:w="438" w:type="dxa"/>
        <w:tblCellMar>
          <w:left w:w="0" w:type="dxa"/>
          <w:right w:w="0" w:type="dxa"/>
        </w:tblCellMar>
        <w:tblLook w:val="04A0" w:firstRow="1" w:lastRow="0" w:firstColumn="1" w:lastColumn="0" w:noHBand="0" w:noVBand="1"/>
      </w:tblPr>
      <w:tblGrid>
        <w:gridCol w:w="839"/>
        <w:gridCol w:w="845"/>
        <w:gridCol w:w="1120"/>
        <w:gridCol w:w="1121"/>
        <w:gridCol w:w="185"/>
        <w:gridCol w:w="1041"/>
        <w:gridCol w:w="1369"/>
        <w:gridCol w:w="1701"/>
      </w:tblGrid>
      <w:tr w:rsidR="000F2C4D" w:rsidRPr="00E85BD8" w:rsidTr="00C8552A">
        <w:trPr>
          <w:trHeight w:val="134"/>
        </w:trPr>
        <w:tc>
          <w:tcPr>
            <w:tcW w:w="8221" w:type="dxa"/>
            <w:gridSpan w:val="8"/>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美国</w:t>
            </w:r>
            <w:r w:rsidRPr="00E85BD8">
              <w:rPr>
                <w:rFonts w:hint="eastAsia"/>
                <w:bCs/>
                <w:sz w:val="18"/>
                <w:szCs w:val="18"/>
              </w:rPr>
              <w:t xml:space="preserve"> </w:t>
            </w:r>
          </w:p>
        </w:tc>
      </w:tr>
      <w:tr w:rsidR="000F2C4D" w:rsidRPr="00E85BD8" w:rsidTr="00C8552A">
        <w:trPr>
          <w:trHeight w:val="550"/>
        </w:trPr>
        <w:tc>
          <w:tcPr>
            <w:tcW w:w="839"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产品</w:t>
            </w:r>
            <w:r w:rsidRPr="00E85BD8">
              <w:rPr>
                <w:rFonts w:hint="eastAsia"/>
                <w:bCs/>
                <w:sz w:val="18"/>
                <w:szCs w:val="18"/>
              </w:rPr>
              <w:t xml:space="preserve"> </w:t>
            </w:r>
          </w:p>
        </w:tc>
        <w:tc>
          <w:tcPr>
            <w:tcW w:w="845"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进口关税税率（</w:t>
            </w:r>
            <w:r w:rsidRPr="00E85BD8">
              <w:rPr>
                <w:bCs/>
                <w:sz w:val="18"/>
                <w:szCs w:val="18"/>
              </w:rPr>
              <w:t>%</w:t>
            </w:r>
            <w:r w:rsidRPr="00E85BD8">
              <w:rPr>
                <w:rFonts w:hint="eastAsia"/>
                <w:bCs/>
                <w:sz w:val="18"/>
                <w:szCs w:val="18"/>
              </w:rPr>
              <w:t>）</w:t>
            </w:r>
            <w:r w:rsidRPr="00E85BD8">
              <w:rPr>
                <w:rFonts w:hint="eastAsia"/>
                <w:bCs/>
                <w:sz w:val="18"/>
                <w:szCs w:val="18"/>
              </w:rPr>
              <w:t xml:space="preserve"> </w:t>
            </w:r>
          </w:p>
        </w:tc>
        <w:tc>
          <w:tcPr>
            <w:tcW w:w="1120"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消费者成本（百万美元）</w:t>
            </w:r>
            <w:r w:rsidRPr="00E85BD8">
              <w:rPr>
                <w:rFonts w:hint="eastAsia"/>
                <w:bCs/>
                <w:sz w:val="18"/>
                <w:szCs w:val="18"/>
              </w:rPr>
              <w:t xml:space="preserve"> </w:t>
            </w:r>
          </w:p>
        </w:tc>
        <w:tc>
          <w:tcPr>
            <w:tcW w:w="1121"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关税收入（百万美元）</w:t>
            </w:r>
            <w:r w:rsidRPr="00E85BD8">
              <w:rPr>
                <w:rFonts w:hint="eastAsia"/>
                <w:bCs/>
                <w:sz w:val="18"/>
                <w:szCs w:val="18"/>
              </w:rPr>
              <w:t xml:space="preserve"> </w:t>
            </w:r>
          </w:p>
        </w:tc>
        <w:tc>
          <w:tcPr>
            <w:tcW w:w="1226" w:type="dxa"/>
            <w:gridSpan w:val="2"/>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生产者所得（百万美元）</w:t>
            </w:r>
            <w:r w:rsidRPr="00E85BD8">
              <w:rPr>
                <w:rFonts w:hint="eastAsia"/>
                <w:bCs/>
                <w:sz w:val="18"/>
                <w:szCs w:val="18"/>
              </w:rPr>
              <w:t xml:space="preserve"> </w:t>
            </w:r>
          </w:p>
        </w:tc>
        <w:tc>
          <w:tcPr>
            <w:tcW w:w="1369"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关税保护成本（百万美元）</w:t>
            </w:r>
            <w:r w:rsidRPr="00E85BD8">
              <w:rPr>
                <w:rFonts w:hint="eastAsia"/>
                <w:bCs/>
                <w:sz w:val="18"/>
                <w:szCs w:val="18"/>
              </w:rPr>
              <w:t xml:space="preserve"> </w:t>
            </w:r>
          </w:p>
        </w:tc>
        <w:tc>
          <w:tcPr>
            <w:tcW w:w="1701"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每一工作岗位的消费者成本（千美元）</w:t>
            </w:r>
            <w:r w:rsidRPr="00E85BD8">
              <w:rPr>
                <w:rFonts w:hint="eastAsia"/>
                <w:bCs/>
                <w:sz w:val="18"/>
                <w:szCs w:val="18"/>
              </w:rPr>
              <w:t xml:space="preserve"> </w:t>
            </w:r>
          </w:p>
        </w:tc>
      </w:tr>
      <w:tr w:rsidR="000F2C4D" w:rsidRPr="00E85BD8" w:rsidTr="00C8552A">
        <w:trPr>
          <w:trHeight w:val="405"/>
        </w:trPr>
        <w:tc>
          <w:tcPr>
            <w:tcW w:w="839"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瓷砖</w:t>
            </w:r>
            <w:r w:rsidRPr="00E85BD8">
              <w:rPr>
                <w:rFonts w:hint="eastAsia"/>
                <w:bCs/>
                <w:sz w:val="18"/>
                <w:szCs w:val="18"/>
              </w:rPr>
              <w:t xml:space="preserve"> </w:t>
            </w:r>
          </w:p>
        </w:tc>
        <w:tc>
          <w:tcPr>
            <w:tcW w:w="845"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19</w:t>
            </w:r>
            <w:r w:rsidRPr="00E85BD8">
              <w:rPr>
                <w:rFonts w:hint="eastAsia"/>
                <w:bCs/>
                <w:sz w:val="18"/>
                <w:szCs w:val="18"/>
              </w:rPr>
              <w:t xml:space="preserve"> </w:t>
            </w:r>
          </w:p>
        </w:tc>
        <w:tc>
          <w:tcPr>
            <w:tcW w:w="1120"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139</w:t>
            </w:r>
            <w:r w:rsidRPr="00E85BD8">
              <w:rPr>
                <w:rFonts w:hint="eastAsia"/>
                <w:bCs/>
                <w:sz w:val="18"/>
                <w:szCs w:val="18"/>
              </w:rPr>
              <w:t xml:space="preserve"> </w:t>
            </w:r>
          </w:p>
        </w:tc>
        <w:tc>
          <w:tcPr>
            <w:tcW w:w="1121"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92</w:t>
            </w:r>
            <w:r w:rsidRPr="00E85BD8">
              <w:rPr>
                <w:rFonts w:hint="eastAsia"/>
                <w:bCs/>
                <w:sz w:val="18"/>
                <w:szCs w:val="18"/>
              </w:rPr>
              <w:t xml:space="preserve"> </w:t>
            </w:r>
          </w:p>
        </w:tc>
        <w:tc>
          <w:tcPr>
            <w:tcW w:w="1226" w:type="dxa"/>
            <w:gridSpan w:val="2"/>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45</w:t>
            </w:r>
            <w:r w:rsidRPr="00E85BD8">
              <w:rPr>
                <w:rFonts w:hint="eastAsia"/>
                <w:bCs/>
                <w:sz w:val="18"/>
                <w:szCs w:val="18"/>
              </w:rPr>
              <w:t xml:space="preserve"> </w:t>
            </w:r>
          </w:p>
        </w:tc>
        <w:tc>
          <w:tcPr>
            <w:tcW w:w="1369"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2</w:t>
            </w:r>
            <w:r w:rsidRPr="00E85BD8">
              <w:rPr>
                <w:rFonts w:hint="eastAsia"/>
                <w:bCs/>
                <w:sz w:val="18"/>
                <w:szCs w:val="18"/>
              </w:rPr>
              <w:t xml:space="preserve"> </w:t>
            </w:r>
          </w:p>
        </w:tc>
        <w:tc>
          <w:tcPr>
            <w:tcW w:w="1701"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401</w:t>
            </w:r>
            <w:r w:rsidRPr="00E85BD8">
              <w:rPr>
                <w:rFonts w:hint="eastAsia"/>
                <w:bCs/>
                <w:sz w:val="18"/>
                <w:szCs w:val="18"/>
              </w:rPr>
              <w:t xml:space="preserve"> </w:t>
            </w:r>
          </w:p>
        </w:tc>
      </w:tr>
      <w:tr w:rsidR="000F2C4D" w:rsidRPr="00E85BD8" w:rsidTr="00C8552A">
        <w:trPr>
          <w:trHeight w:val="405"/>
        </w:trPr>
        <w:tc>
          <w:tcPr>
            <w:tcW w:w="839" w:type="dxa"/>
            <w:tcBorders>
              <w:top w:val="single" w:sz="8" w:space="0" w:color="FFFFFF"/>
              <w:left w:val="single" w:sz="8" w:space="0" w:color="FFFFFF"/>
              <w:bottom w:val="single" w:sz="8" w:space="0" w:color="FFFFFF"/>
              <w:right w:val="single" w:sz="8" w:space="0" w:color="FFFFFF"/>
            </w:tcBorders>
            <w:shd w:val="clear" w:color="auto" w:fill="FFFF00"/>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橡胶鞋</w:t>
            </w:r>
            <w:r w:rsidRPr="00E85BD8">
              <w:rPr>
                <w:rFonts w:hint="eastAsia"/>
                <w:bCs/>
                <w:sz w:val="18"/>
                <w:szCs w:val="18"/>
              </w:rPr>
              <w:t xml:space="preserve"> </w:t>
            </w:r>
          </w:p>
        </w:tc>
        <w:tc>
          <w:tcPr>
            <w:tcW w:w="845" w:type="dxa"/>
            <w:tcBorders>
              <w:top w:val="single" w:sz="8" w:space="0" w:color="FFFFFF"/>
              <w:left w:val="single" w:sz="8" w:space="0" w:color="FFFFFF"/>
              <w:bottom w:val="single" w:sz="8" w:space="0" w:color="FFFFFF"/>
              <w:right w:val="single" w:sz="8" w:space="0" w:color="FFFFFF"/>
            </w:tcBorders>
            <w:shd w:val="clear" w:color="auto" w:fill="FFFF00"/>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20</w:t>
            </w:r>
            <w:r w:rsidRPr="00E85BD8">
              <w:rPr>
                <w:rFonts w:hint="eastAsia"/>
                <w:bCs/>
                <w:sz w:val="18"/>
                <w:szCs w:val="18"/>
              </w:rPr>
              <w:t xml:space="preserve"> </w:t>
            </w:r>
          </w:p>
        </w:tc>
        <w:tc>
          <w:tcPr>
            <w:tcW w:w="1120" w:type="dxa"/>
            <w:tcBorders>
              <w:top w:val="single" w:sz="8" w:space="0" w:color="FFFFFF"/>
              <w:left w:val="single" w:sz="8" w:space="0" w:color="FFFFFF"/>
              <w:bottom w:val="single" w:sz="8" w:space="0" w:color="FFFFFF"/>
              <w:right w:val="single" w:sz="8" w:space="0" w:color="FFFFFF"/>
            </w:tcBorders>
            <w:shd w:val="clear" w:color="auto" w:fill="FFFF00"/>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208</w:t>
            </w:r>
            <w:r w:rsidRPr="00E85BD8">
              <w:rPr>
                <w:rFonts w:hint="eastAsia"/>
                <w:bCs/>
                <w:sz w:val="18"/>
                <w:szCs w:val="18"/>
              </w:rPr>
              <w:t xml:space="preserve"> </w:t>
            </w:r>
          </w:p>
        </w:tc>
        <w:tc>
          <w:tcPr>
            <w:tcW w:w="1121" w:type="dxa"/>
            <w:tcBorders>
              <w:top w:val="single" w:sz="8" w:space="0" w:color="FFFFFF"/>
              <w:left w:val="single" w:sz="8" w:space="0" w:color="FFFFFF"/>
              <w:bottom w:val="single" w:sz="8" w:space="0" w:color="FFFFFF"/>
              <w:right w:val="single" w:sz="8" w:space="0" w:color="FFFFFF"/>
            </w:tcBorders>
            <w:shd w:val="clear" w:color="auto" w:fill="FFFF00"/>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141</w:t>
            </w:r>
            <w:r w:rsidRPr="00E85BD8">
              <w:rPr>
                <w:rFonts w:hint="eastAsia"/>
                <w:bCs/>
                <w:sz w:val="18"/>
                <w:szCs w:val="18"/>
              </w:rPr>
              <w:t xml:space="preserve"> </w:t>
            </w:r>
          </w:p>
        </w:tc>
        <w:tc>
          <w:tcPr>
            <w:tcW w:w="1226" w:type="dxa"/>
            <w:gridSpan w:val="2"/>
            <w:tcBorders>
              <w:top w:val="single" w:sz="8" w:space="0" w:color="FFFFFF"/>
              <w:left w:val="single" w:sz="8" w:space="0" w:color="FFFFFF"/>
              <w:bottom w:val="single" w:sz="8" w:space="0" w:color="FFFFFF"/>
              <w:right w:val="single" w:sz="8" w:space="0" w:color="FFFFFF"/>
            </w:tcBorders>
            <w:shd w:val="clear" w:color="auto" w:fill="FFFF00"/>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55</w:t>
            </w:r>
            <w:r w:rsidRPr="00E85BD8">
              <w:rPr>
                <w:rFonts w:hint="eastAsia"/>
                <w:bCs/>
                <w:sz w:val="18"/>
                <w:szCs w:val="18"/>
              </w:rPr>
              <w:t xml:space="preserve"> </w:t>
            </w:r>
          </w:p>
        </w:tc>
        <w:tc>
          <w:tcPr>
            <w:tcW w:w="1369" w:type="dxa"/>
            <w:tcBorders>
              <w:top w:val="single" w:sz="8" w:space="0" w:color="FFFFFF"/>
              <w:left w:val="single" w:sz="8" w:space="0" w:color="FFFFFF"/>
              <w:bottom w:val="single" w:sz="8" w:space="0" w:color="FFFFFF"/>
              <w:right w:val="single" w:sz="8" w:space="0" w:color="FFFFFF"/>
            </w:tcBorders>
            <w:shd w:val="clear" w:color="auto" w:fill="FFFF00"/>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12</w:t>
            </w:r>
            <w:r w:rsidRPr="00E85BD8">
              <w:rPr>
                <w:rFonts w:hint="eastAsia"/>
                <w:bCs/>
                <w:sz w:val="18"/>
                <w:szCs w:val="18"/>
              </w:rPr>
              <w:t xml:space="preserve"> </w:t>
            </w:r>
          </w:p>
        </w:tc>
        <w:tc>
          <w:tcPr>
            <w:tcW w:w="1701" w:type="dxa"/>
            <w:tcBorders>
              <w:top w:val="single" w:sz="8" w:space="0" w:color="FFFFFF"/>
              <w:left w:val="single" w:sz="8" w:space="0" w:color="FFFFFF"/>
              <w:bottom w:val="single" w:sz="8" w:space="0" w:color="FFFFFF"/>
              <w:right w:val="single" w:sz="8" w:space="0" w:color="FFFFFF"/>
            </w:tcBorders>
            <w:shd w:val="clear" w:color="auto" w:fill="FFFF00"/>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122</w:t>
            </w:r>
            <w:r w:rsidRPr="00E85BD8">
              <w:rPr>
                <w:rFonts w:hint="eastAsia"/>
                <w:bCs/>
                <w:sz w:val="18"/>
                <w:szCs w:val="18"/>
              </w:rPr>
              <w:t xml:space="preserve"> </w:t>
            </w:r>
          </w:p>
        </w:tc>
      </w:tr>
      <w:tr w:rsidR="000F2C4D" w:rsidRPr="00E85BD8" w:rsidTr="00C8552A">
        <w:trPr>
          <w:trHeight w:val="405"/>
        </w:trPr>
        <w:tc>
          <w:tcPr>
            <w:tcW w:w="839"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女士鞋</w:t>
            </w:r>
            <w:r w:rsidRPr="00E85BD8">
              <w:rPr>
                <w:rFonts w:hint="eastAsia"/>
                <w:bCs/>
                <w:sz w:val="18"/>
                <w:szCs w:val="18"/>
              </w:rPr>
              <w:t xml:space="preserve"> </w:t>
            </w:r>
          </w:p>
        </w:tc>
        <w:tc>
          <w:tcPr>
            <w:tcW w:w="845"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10</w:t>
            </w:r>
            <w:r w:rsidRPr="00E85BD8">
              <w:rPr>
                <w:rFonts w:hint="eastAsia"/>
                <w:bCs/>
                <w:sz w:val="18"/>
                <w:szCs w:val="18"/>
              </w:rPr>
              <w:t xml:space="preserve"> </w:t>
            </w:r>
          </w:p>
        </w:tc>
        <w:tc>
          <w:tcPr>
            <w:tcW w:w="1120"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376</w:t>
            </w:r>
            <w:r w:rsidRPr="00E85BD8">
              <w:rPr>
                <w:rFonts w:hint="eastAsia"/>
                <w:bCs/>
                <w:sz w:val="18"/>
                <w:szCs w:val="18"/>
              </w:rPr>
              <w:t xml:space="preserve"> </w:t>
            </w:r>
          </w:p>
        </w:tc>
        <w:tc>
          <w:tcPr>
            <w:tcW w:w="1121"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295</w:t>
            </w:r>
            <w:r w:rsidRPr="00E85BD8">
              <w:rPr>
                <w:rFonts w:hint="eastAsia"/>
                <w:bCs/>
                <w:sz w:val="18"/>
                <w:szCs w:val="18"/>
              </w:rPr>
              <w:t xml:space="preserve"> </w:t>
            </w:r>
          </w:p>
        </w:tc>
        <w:tc>
          <w:tcPr>
            <w:tcW w:w="1226" w:type="dxa"/>
            <w:gridSpan w:val="2"/>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70</w:t>
            </w:r>
            <w:r w:rsidRPr="00E85BD8">
              <w:rPr>
                <w:rFonts w:hint="eastAsia"/>
                <w:bCs/>
                <w:sz w:val="18"/>
                <w:szCs w:val="18"/>
              </w:rPr>
              <w:t xml:space="preserve"> </w:t>
            </w:r>
          </w:p>
        </w:tc>
        <w:tc>
          <w:tcPr>
            <w:tcW w:w="1369"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11</w:t>
            </w:r>
            <w:r w:rsidRPr="00E85BD8">
              <w:rPr>
                <w:rFonts w:hint="eastAsia"/>
                <w:bCs/>
                <w:sz w:val="18"/>
                <w:szCs w:val="18"/>
              </w:rPr>
              <w:t xml:space="preserve"> </w:t>
            </w:r>
          </w:p>
        </w:tc>
        <w:tc>
          <w:tcPr>
            <w:tcW w:w="1701"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102</w:t>
            </w:r>
            <w:r w:rsidRPr="00E85BD8">
              <w:rPr>
                <w:rFonts w:hint="eastAsia"/>
                <w:bCs/>
                <w:sz w:val="18"/>
                <w:szCs w:val="18"/>
              </w:rPr>
              <w:t xml:space="preserve"> </w:t>
            </w:r>
          </w:p>
        </w:tc>
      </w:tr>
      <w:tr w:rsidR="000F2C4D" w:rsidRPr="00E85BD8" w:rsidTr="00C8552A">
        <w:trPr>
          <w:trHeight w:val="405"/>
        </w:trPr>
        <w:tc>
          <w:tcPr>
            <w:tcW w:w="839"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女士提包</w:t>
            </w:r>
            <w:r w:rsidRPr="00E85BD8">
              <w:rPr>
                <w:rFonts w:hint="eastAsia"/>
                <w:bCs/>
                <w:sz w:val="18"/>
                <w:szCs w:val="18"/>
              </w:rPr>
              <w:t xml:space="preserve"> </w:t>
            </w:r>
          </w:p>
        </w:tc>
        <w:tc>
          <w:tcPr>
            <w:tcW w:w="845"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9</w:t>
            </w:r>
            <w:r w:rsidRPr="00E85BD8">
              <w:rPr>
                <w:rFonts w:hint="eastAsia"/>
                <w:bCs/>
                <w:sz w:val="18"/>
                <w:szCs w:val="18"/>
              </w:rPr>
              <w:t xml:space="preserve"> </w:t>
            </w:r>
          </w:p>
        </w:tc>
        <w:tc>
          <w:tcPr>
            <w:tcW w:w="1120"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103</w:t>
            </w:r>
            <w:r w:rsidRPr="00E85BD8">
              <w:rPr>
                <w:rFonts w:hint="eastAsia"/>
                <w:bCs/>
                <w:sz w:val="18"/>
                <w:szCs w:val="18"/>
              </w:rPr>
              <w:t xml:space="preserve"> </w:t>
            </w:r>
          </w:p>
        </w:tc>
        <w:tc>
          <w:tcPr>
            <w:tcW w:w="1121"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51</w:t>
            </w:r>
            <w:r w:rsidRPr="00E85BD8">
              <w:rPr>
                <w:rFonts w:hint="eastAsia"/>
                <w:bCs/>
                <w:sz w:val="18"/>
                <w:szCs w:val="18"/>
              </w:rPr>
              <w:t xml:space="preserve"> </w:t>
            </w:r>
          </w:p>
        </w:tc>
        <w:tc>
          <w:tcPr>
            <w:tcW w:w="1226" w:type="dxa"/>
            <w:gridSpan w:val="2"/>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46</w:t>
            </w:r>
            <w:r w:rsidRPr="00E85BD8">
              <w:rPr>
                <w:rFonts w:hint="eastAsia"/>
                <w:bCs/>
                <w:sz w:val="18"/>
                <w:szCs w:val="18"/>
              </w:rPr>
              <w:t xml:space="preserve"> </w:t>
            </w:r>
          </w:p>
        </w:tc>
        <w:tc>
          <w:tcPr>
            <w:tcW w:w="1369"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5</w:t>
            </w:r>
            <w:r w:rsidRPr="00E85BD8">
              <w:rPr>
                <w:rFonts w:hint="eastAsia"/>
                <w:bCs/>
                <w:sz w:val="18"/>
                <w:szCs w:val="18"/>
              </w:rPr>
              <w:t xml:space="preserve"> </w:t>
            </w:r>
          </w:p>
        </w:tc>
        <w:tc>
          <w:tcPr>
            <w:tcW w:w="1701"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97</w:t>
            </w:r>
            <w:r w:rsidRPr="00E85BD8">
              <w:rPr>
                <w:rFonts w:hint="eastAsia"/>
                <w:bCs/>
                <w:sz w:val="18"/>
                <w:szCs w:val="18"/>
              </w:rPr>
              <w:t xml:space="preserve"> </w:t>
            </w:r>
          </w:p>
        </w:tc>
      </w:tr>
      <w:tr w:rsidR="000F2C4D" w:rsidRPr="00E85BD8" w:rsidTr="00C8552A">
        <w:trPr>
          <w:trHeight w:val="118"/>
        </w:trPr>
        <w:tc>
          <w:tcPr>
            <w:tcW w:w="8221" w:type="dxa"/>
            <w:gridSpan w:val="8"/>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欧盟</w:t>
            </w:r>
            <w:r w:rsidRPr="00E85BD8">
              <w:rPr>
                <w:rFonts w:hint="eastAsia"/>
                <w:bCs/>
                <w:sz w:val="18"/>
                <w:szCs w:val="18"/>
              </w:rPr>
              <w:t xml:space="preserve"> </w:t>
            </w:r>
          </w:p>
        </w:tc>
      </w:tr>
      <w:tr w:rsidR="000F2C4D" w:rsidRPr="00E85BD8" w:rsidTr="00C8552A">
        <w:trPr>
          <w:trHeight w:val="394"/>
        </w:trPr>
        <w:tc>
          <w:tcPr>
            <w:tcW w:w="839"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产品</w:t>
            </w:r>
            <w:r w:rsidRPr="00E85BD8">
              <w:rPr>
                <w:rFonts w:hint="eastAsia"/>
                <w:bCs/>
                <w:sz w:val="18"/>
                <w:szCs w:val="18"/>
              </w:rPr>
              <w:t xml:space="preserve"> </w:t>
            </w:r>
          </w:p>
        </w:tc>
        <w:tc>
          <w:tcPr>
            <w:tcW w:w="845"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进口关税税率</w:t>
            </w:r>
            <w:r w:rsidRPr="00E85BD8">
              <w:rPr>
                <w:rFonts w:hint="eastAsia"/>
                <w:bCs/>
                <w:sz w:val="18"/>
                <w:szCs w:val="18"/>
              </w:rPr>
              <w:t xml:space="preserve"> </w:t>
            </w:r>
          </w:p>
        </w:tc>
        <w:tc>
          <w:tcPr>
            <w:tcW w:w="1120"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消费者成本（百万欧元）</w:t>
            </w:r>
            <w:r w:rsidRPr="00E85BD8">
              <w:rPr>
                <w:rFonts w:hint="eastAsia"/>
                <w:bCs/>
                <w:sz w:val="18"/>
                <w:szCs w:val="18"/>
              </w:rPr>
              <w:t xml:space="preserve"> </w:t>
            </w:r>
          </w:p>
        </w:tc>
        <w:tc>
          <w:tcPr>
            <w:tcW w:w="1306" w:type="dxa"/>
            <w:gridSpan w:val="2"/>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关税收入</w:t>
            </w:r>
            <w:r w:rsidRPr="00E85BD8">
              <w:rPr>
                <w:bCs/>
                <w:sz w:val="18"/>
                <w:szCs w:val="18"/>
              </w:rPr>
              <w:t xml:space="preserve"> </w:t>
            </w:r>
          </w:p>
          <w:p w:rsidR="000F2C4D" w:rsidRPr="00E85BD8" w:rsidRDefault="000F2C4D" w:rsidP="00C8552A">
            <w:pPr>
              <w:rPr>
                <w:sz w:val="18"/>
                <w:szCs w:val="18"/>
              </w:rPr>
            </w:pPr>
            <w:r w:rsidRPr="00E85BD8">
              <w:rPr>
                <w:rFonts w:hint="eastAsia"/>
                <w:bCs/>
                <w:sz w:val="18"/>
                <w:szCs w:val="18"/>
              </w:rPr>
              <w:t>（百万欧元）</w:t>
            </w:r>
            <w:r w:rsidRPr="00E85BD8">
              <w:rPr>
                <w:rFonts w:hint="eastAsia"/>
                <w:bCs/>
                <w:sz w:val="18"/>
                <w:szCs w:val="18"/>
              </w:rPr>
              <w:t xml:space="preserve"> </w:t>
            </w:r>
          </w:p>
        </w:tc>
        <w:tc>
          <w:tcPr>
            <w:tcW w:w="1041"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生产者所得（百万欧）</w:t>
            </w:r>
            <w:r w:rsidRPr="00E85BD8">
              <w:rPr>
                <w:rFonts w:hint="eastAsia"/>
                <w:bCs/>
                <w:sz w:val="18"/>
                <w:szCs w:val="18"/>
              </w:rPr>
              <w:t xml:space="preserve"> </w:t>
            </w:r>
          </w:p>
        </w:tc>
        <w:tc>
          <w:tcPr>
            <w:tcW w:w="1369"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关税保护成本（百万欧元）</w:t>
            </w:r>
            <w:r w:rsidRPr="00E85BD8">
              <w:rPr>
                <w:rFonts w:hint="eastAsia"/>
                <w:bCs/>
                <w:sz w:val="18"/>
                <w:szCs w:val="18"/>
              </w:rPr>
              <w:t xml:space="preserve"> </w:t>
            </w:r>
          </w:p>
        </w:tc>
        <w:tc>
          <w:tcPr>
            <w:tcW w:w="1701"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每一工作岗位的消费者成本（千欧元）</w:t>
            </w:r>
            <w:r w:rsidRPr="00E85BD8">
              <w:rPr>
                <w:rFonts w:hint="eastAsia"/>
                <w:bCs/>
                <w:sz w:val="18"/>
                <w:szCs w:val="18"/>
              </w:rPr>
              <w:t xml:space="preserve"> </w:t>
            </w:r>
          </w:p>
        </w:tc>
      </w:tr>
      <w:tr w:rsidR="000F2C4D" w:rsidRPr="00E85BD8" w:rsidTr="00C8552A">
        <w:trPr>
          <w:trHeight w:val="405"/>
        </w:trPr>
        <w:tc>
          <w:tcPr>
            <w:tcW w:w="839"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集成电路</w:t>
            </w:r>
            <w:r w:rsidRPr="00E85BD8">
              <w:rPr>
                <w:rFonts w:hint="eastAsia"/>
                <w:bCs/>
                <w:sz w:val="18"/>
                <w:szCs w:val="18"/>
              </w:rPr>
              <w:t xml:space="preserve"> </w:t>
            </w:r>
          </w:p>
        </w:tc>
        <w:tc>
          <w:tcPr>
            <w:tcW w:w="845"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47.6</w:t>
            </w:r>
            <w:r w:rsidRPr="00E85BD8">
              <w:rPr>
                <w:rFonts w:hint="eastAsia"/>
                <w:bCs/>
                <w:sz w:val="18"/>
                <w:szCs w:val="18"/>
              </w:rPr>
              <w:t xml:space="preserve"> </w:t>
            </w:r>
          </w:p>
        </w:tc>
        <w:tc>
          <w:tcPr>
            <w:tcW w:w="1120"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2187</w:t>
            </w:r>
            <w:r w:rsidRPr="00E85BD8">
              <w:rPr>
                <w:rFonts w:hint="eastAsia"/>
                <w:bCs/>
                <w:sz w:val="18"/>
                <w:szCs w:val="18"/>
              </w:rPr>
              <w:t xml:space="preserve"> </w:t>
            </w:r>
          </w:p>
        </w:tc>
        <w:tc>
          <w:tcPr>
            <w:tcW w:w="1306" w:type="dxa"/>
            <w:gridSpan w:val="2"/>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548</w:t>
            </w:r>
            <w:r w:rsidRPr="00E85BD8">
              <w:rPr>
                <w:rFonts w:hint="eastAsia"/>
                <w:bCs/>
                <w:sz w:val="18"/>
                <w:szCs w:val="18"/>
              </w:rPr>
              <w:t xml:space="preserve"> </w:t>
            </w:r>
          </w:p>
        </w:tc>
        <w:tc>
          <w:tcPr>
            <w:tcW w:w="1041"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139</w:t>
            </w:r>
            <w:r w:rsidRPr="00E85BD8">
              <w:rPr>
                <w:rFonts w:hint="eastAsia"/>
                <w:bCs/>
                <w:sz w:val="18"/>
                <w:szCs w:val="18"/>
              </w:rPr>
              <w:t xml:space="preserve"> </w:t>
            </w:r>
          </w:p>
        </w:tc>
        <w:tc>
          <w:tcPr>
            <w:tcW w:w="1369"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564</w:t>
            </w:r>
            <w:r w:rsidRPr="00E85BD8">
              <w:rPr>
                <w:rFonts w:hint="eastAsia"/>
                <w:bCs/>
                <w:sz w:val="18"/>
                <w:szCs w:val="18"/>
              </w:rPr>
              <w:t xml:space="preserve"> </w:t>
            </w:r>
          </w:p>
        </w:tc>
        <w:tc>
          <w:tcPr>
            <w:tcW w:w="1701"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366</w:t>
            </w:r>
            <w:r w:rsidRPr="00E85BD8">
              <w:rPr>
                <w:rFonts w:hint="eastAsia"/>
                <w:bCs/>
                <w:sz w:val="18"/>
                <w:szCs w:val="18"/>
              </w:rPr>
              <w:t xml:space="preserve"> </w:t>
            </w:r>
          </w:p>
        </w:tc>
      </w:tr>
      <w:tr w:rsidR="000F2C4D" w:rsidRPr="00E85BD8" w:rsidTr="00C8552A">
        <w:trPr>
          <w:trHeight w:val="405"/>
        </w:trPr>
        <w:tc>
          <w:tcPr>
            <w:tcW w:w="839"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轿车</w:t>
            </w:r>
            <w:r w:rsidRPr="00E85BD8">
              <w:rPr>
                <w:rFonts w:hint="eastAsia"/>
                <w:bCs/>
                <w:sz w:val="18"/>
                <w:szCs w:val="18"/>
              </w:rPr>
              <w:t xml:space="preserve"> </w:t>
            </w:r>
          </w:p>
        </w:tc>
        <w:tc>
          <w:tcPr>
            <w:tcW w:w="845"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17.1</w:t>
            </w:r>
            <w:r w:rsidRPr="00E85BD8">
              <w:rPr>
                <w:rFonts w:hint="eastAsia"/>
                <w:bCs/>
                <w:sz w:val="18"/>
                <w:szCs w:val="18"/>
              </w:rPr>
              <w:t xml:space="preserve"> </w:t>
            </w:r>
          </w:p>
        </w:tc>
        <w:tc>
          <w:tcPr>
            <w:tcW w:w="1120"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2101</w:t>
            </w:r>
            <w:r w:rsidRPr="00E85BD8">
              <w:rPr>
                <w:rFonts w:hint="eastAsia"/>
                <w:bCs/>
                <w:sz w:val="18"/>
                <w:szCs w:val="18"/>
              </w:rPr>
              <w:t xml:space="preserve"> </w:t>
            </w:r>
          </w:p>
        </w:tc>
        <w:tc>
          <w:tcPr>
            <w:tcW w:w="1306" w:type="dxa"/>
            <w:gridSpan w:val="2"/>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979</w:t>
            </w:r>
            <w:r w:rsidRPr="00E85BD8">
              <w:rPr>
                <w:rFonts w:hint="eastAsia"/>
                <w:bCs/>
                <w:sz w:val="18"/>
                <w:szCs w:val="18"/>
              </w:rPr>
              <w:t xml:space="preserve"> </w:t>
            </w:r>
          </w:p>
        </w:tc>
        <w:tc>
          <w:tcPr>
            <w:tcW w:w="1041"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278</w:t>
            </w:r>
            <w:r w:rsidRPr="00E85BD8">
              <w:rPr>
                <w:rFonts w:hint="eastAsia"/>
                <w:bCs/>
                <w:sz w:val="18"/>
                <w:szCs w:val="18"/>
              </w:rPr>
              <w:t xml:space="preserve"> </w:t>
            </w:r>
          </w:p>
        </w:tc>
        <w:tc>
          <w:tcPr>
            <w:tcW w:w="1369"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276</w:t>
            </w:r>
            <w:r w:rsidRPr="00E85BD8">
              <w:rPr>
                <w:rFonts w:hint="eastAsia"/>
                <w:bCs/>
                <w:sz w:val="18"/>
                <w:szCs w:val="18"/>
              </w:rPr>
              <w:t xml:space="preserve"> </w:t>
            </w:r>
          </w:p>
        </w:tc>
        <w:tc>
          <w:tcPr>
            <w:tcW w:w="1701"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569</w:t>
            </w:r>
            <w:r w:rsidRPr="00E85BD8">
              <w:rPr>
                <w:rFonts w:hint="eastAsia"/>
                <w:bCs/>
                <w:sz w:val="18"/>
                <w:szCs w:val="18"/>
              </w:rPr>
              <w:t xml:space="preserve"> </w:t>
            </w:r>
          </w:p>
        </w:tc>
      </w:tr>
      <w:tr w:rsidR="000F2C4D" w:rsidRPr="00E85BD8" w:rsidTr="00C8552A">
        <w:trPr>
          <w:trHeight w:val="405"/>
        </w:trPr>
        <w:tc>
          <w:tcPr>
            <w:tcW w:w="839"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纺织品</w:t>
            </w:r>
            <w:r w:rsidRPr="00E85BD8">
              <w:rPr>
                <w:rFonts w:hint="eastAsia"/>
                <w:bCs/>
                <w:sz w:val="18"/>
                <w:szCs w:val="18"/>
              </w:rPr>
              <w:t xml:space="preserve"> </w:t>
            </w:r>
          </w:p>
        </w:tc>
        <w:tc>
          <w:tcPr>
            <w:tcW w:w="845"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21.4</w:t>
            </w:r>
            <w:r w:rsidRPr="00E85BD8">
              <w:rPr>
                <w:rFonts w:hint="eastAsia"/>
                <w:bCs/>
                <w:sz w:val="18"/>
                <w:szCs w:val="18"/>
              </w:rPr>
              <w:t xml:space="preserve"> </w:t>
            </w:r>
          </w:p>
        </w:tc>
        <w:tc>
          <w:tcPr>
            <w:tcW w:w="1120"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7096</w:t>
            </w:r>
            <w:r w:rsidRPr="00E85BD8">
              <w:rPr>
                <w:rFonts w:hint="eastAsia"/>
                <w:bCs/>
                <w:sz w:val="18"/>
                <w:szCs w:val="18"/>
              </w:rPr>
              <w:t xml:space="preserve"> </w:t>
            </w:r>
          </w:p>
        </w:tc>
        <w:tc>
          <w:tcPr>
            <w:tcW w:w="1306" w:type="dxa"/>
            <w:gridSpan w:val="2"/>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1742</w:t>
            </w:r>
            <w:r w:rsidRPr="00E85BD8">
              <w:rPr>
                <w:rFonts w:hint="eastAsia"/>
                <w:bCs/>
                <w:sz w:val="18"/>
                <w:szCs w:val="18"/>
              </w:rPr>
              <w:t xml:space="preserve"> </w:t>
            </w:r>
          </w:p>
        </w:tc>
        <w:tc>
          <w:tcPr>
            <w:tcW w:w="1041"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2687</w:t>
            </w:r>
            <w:r w:rsidRPr="00E85BD8">
              <w:rPr>
                <w:rFonts w:hint="eastAsia"/>
                <w:bCs/>
                <w:sz w:val="18"/>
                <w:szCs w:val="18"/>
              </w:rPr>
              <w:t xml:space="preserve"> </w:t>
            </w:r>
          </w:p>
        </w:tc>
        <w:tc>
          <w:tcPr>
            <w:tcW w:w="1369"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668</w:t>
            </w:r>
            <w:r w:rsidRPr="00E85BD8">
              <w:rPr>
                <w:rFonts w:hint="eastAsia"/>
                <w:bCs/>
                <w:sz w:val="18"/>
                <w:szCs w:val="18"/>
              </w:rPr>
              <w:t xml:space="preserve"> </w:t>
            </w:r>
          </w:p>
        </w:tc>
        <w:tc>
          <w:tcPr>
            <w:tcW w:w="1701"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180</w:t>
            </w:r>
            <w:r w:rsidRPr="00E85BD8">
              <w:rPr>
                <w:rFonts w:hint="eastAsia"/>
                <w:bCs/>
                <w:sz w:val="18"/>
                <w:szCs w:val="18"/>
              </w:rPr>
              <w:t xml:space="preserve"> </w:t>
            </w:r>
          </w:p>
        </w:tc>
      </w:tr>
      <w:tr w:rsidR="000F2C4D" w:rsidRPr="00E85BD8" w:rsidTr="00C8552A">
        <w:trPr>
          <w:trHeight w:val="405"/>
        </w:trPr>
        <w:tc>
          <w:tcPr>
            <w:tcW w:w="839"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rFonts w:hint="eastAsia"/>
                <w:bCs/>
                <w:sz w:val="18"/>
                <w:szCs w:val="18"/>
              </w:rPr>
              <w:t>布料</w:t>
            </w:r>
            <w:r w:rsidRPr="00E85BD8">
              <w:rPr>
                <w:rFonts w:hint="eastAsia"/>
                <w:bCs/>
                <w:sz w:val="18"/>
                <w:szCs w:val="18"/>
              </w:rPr>
              <w:t xml:space="preserve"> </w:t>
            </w:r>
          </w:p>
        </w:tc>
        <w:tc>
          <w:tcPr>
            <w:tcW w:w="845"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31.3</w:t>
            </w:r>
            <w:r w:rsidRPr="00E85BD8">
              <w:rPr>
                <w:rFonts w:hint="eastAsia"/>
                <w:bCs/>
                <w:sz w:val="18"/>
                <w:szCs w:val="18"/>
              </w:rPr>
              <w:t xml:space="preserve"> </w:t>
            </w:r>
          </w:p>
        </w:tc>
        <w:tc>
          <w:tcPr>
            <w:tcW w:w="1120"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7103</w:t>
            </w:r>
            <w:r w:rsidRPr="00E85BD8">
              <w:rPr>
                <w:rFonts w:hint="eastAsia"/>
                <w:bCs/>
                <w:sz w:val="18"/>
                <w:szCs w:val="18"/>
              </w:rPr>
              <w:t xml:space="preserve"> </w:t>
            </w:r>
          </w:p>
        </w:tc>
        <w:tc>
          <w:tcPr>
            <w:tcW w:w="1306" w:type="dxa"/>
            <w:gridSpan w:val="2"/>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1696</w:t>
            </w:r>
            <w:r w:rsidRPr="00E85BD8">
              <w:rPr>
                <w:rFonts w:hint="eastAsia"/>
                <w:bCs/>
                <w:sz w:val="18"/>
                <w:szCs w:val="18"/>
              </w:rPr>
              <w:t xml:space="preserve"> </w:t>
            </w:r>
          </w:p>
        </w:tc>
        <w:tc>
          <w:tcPr>
            <w:tcW w:w="1041"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1712</w:t>
            </w:r>
            <w:r w:rsidRPr="00E85BD8">
              <w:rPr>
                <w:rFonts w:hint="eastAsia"/>
                <w:bCs/>
                <w:sz w:val="18"/>
                <w:szCs w:val="18"/>
              </w:rPr>
              <w:t xml:space="preserve"> </w:t>
            </w:r>
          </w:p>
        </w:tc>
        <w:tc>
          <w:tcPr>
            <w:tcW w:w="1369"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1079</w:t>
            </w:r>
            <w:r w:rsidRPr="00E85BD8">
              <w:rPr>
                <w:rFonts w:hint="eastAsia"/>
                <w:bCs/>
                <w:sz w:val="18"/>
                <w:szCs w:val="18"/>
              </w:rPr>
              <w:t xml:space="preserve"> </w:t>
            </w:r>
          </w:p>
        </w:tc>
        <w:tc>
          <w:tcPr>
            <w:tcW w:w="1701" w:type="dxa"/>
            <w:tcBorders>
              <w:top w:val="single" w:sz="8" w:space="0" w:color="FFFFFF"/>
              <w:left w:val="single" w:sz="8" w:space="0" w:color="FFFFFF"/>
              <w:bottom w:val="single" w:sz="8" w:space="0" w:color="FFFFFF"/>
              <w:right w:val="single" w:sz="8" w:space="0" w:color="FFFFFF"/>
            </w:tcBorders>
            <w:shd w:val="clear" w:color="auto" w:fill="E9EDF4"/>
            <w:tcMar>
              <w:top w:w="12" w:type="dxa"/>
              <w:left w:w="12" w:type="dxa"/>
              <w:bottom w:w="0" w:type="dxa"/>
              <w:right w:w="12" w:type="dxa"/>
            </w:tcMar>
            <w:vAlign w:val="center"/>
            <w:hideMark/>
          </w:tcPr>
          <w:p w:rsidR="000F2C4D" w:rsidRPr="00E85BD8" w:rsidRDefault="000F2C4D" w:rsidP="00C8552A">
            <w:pPr>
              <w:rPr>
                <w:sz w:val="18"/>
                <w:szCs w:val="18"/>
              </w:rPr>
            </w:pPr>
            <w:r w:rsidRPr="00E85BD8">
              <w:rPr>
                <w:bCs/>
                <w:sz w:val="18"/>
                <w:szCs w:val="18"/>
              </w:rPr>
              <w:t>214</w:t>
            </w:r>
            <w:r w:rsidRPr="00E85BD8">
              <w:rPr>
                <w:rFonts w:hint="eastAsia"/>
                <w:bCs/>
                <w:sz w:val="18"/>
                <w:szCs w:val="18"/>
              </w:rPr>
              <w:t xml:space="preserve"> </w:t>
            </w:r>
          </w:p>
        </w:tc>
      </w:tr>
    </w:tbl>
    <w:p w:rsidR="000F2C4D" w:rsidRPr="00182C1E" w:rsidRDefault="000F2C4D" w:rsidP="000F2C4D">
      <w:r w:rsidRPr="00182C1E">
        <w:rPr>
          <w:rFonts w:hint="eastAsia"/>
        </w:rPr>
        <w:t>注：</w:t>
      </w:r>
      <w:r w:rsidRPr="00182C1E">
        <w:rPr>
          <w:rFonts w:hint="eastAsia"/>
          <w:bCs/>
        </w:rPr>
        <w:t>消费者成本</w:t>
      </w:r>
      <w:r w:rsidRPr="00182C1E">
        <w:rPr>
          <w:bCs/>
        </w:rPr>
        <w:t>=a+b+c+d;</w:t>
      </w:r>
      <w:r w:rsidRPr="00182C1E">
        <w:rPr>
          <w:rFonts w:hint="eastAsia"/>
          <w:bCs/>
        </w:rPr>
        <w:t>关税收入</w:t>
      </w:r>
      <w:r w:rsidRPr="00182C1E">
        <w:rPr>
          <w:bCs/>
        </w:rPr>
        <w:t>=c;</w:t>
      </w:r>
      <w:r w:rsidRPr="00182C1E">
        <w:rPr>
          <w:rFonts w:hint="eastAsia"/>
          <w:bCs/>
        </w:rPr>
        <w:t>生产者所得</w:t>
      </w:r>
      <w:r w:rsidRPr="00182C1E">
        <w:rPr>
          <w:bCs/>
        </w:rPr>
        <w:t>=a;</w:t>
      </w:r>
      <w:r w:rsidRPr="00182C1E">
        <w:rPr>
          <w:rFonts w:hint="eastAsia"/>
          <w:bCs/>
        </w:rPr>
        <w:t>关税保护成本</w:t>
      </w:r>
      <w:r w:rsidRPr="00182C1E">
        <w:rPr>
          <w:bCs/>
        </w:rPr>
        <w:t>=b+d</w:t>
      </w:r>
      <w:r w:rsidRPr="00182C1E">
        <w:t xml:space="preserve"> </w:t>
      </w:r>
    </w:p>
    <w:p w:rsidR="000F2C4D" w:rsidRPr="002A5E5D" w:rsidRDefault="000F2C4D" w:rsidP="000F2C4D">
      <w:pPr>
        <w:rPr>
          <w:sz w:val="18"/>
          <w:szCs w:val="18"/>
        </w:rPr>
      </w:pPr>
      <w:r w:rsidRPr="002A5E5D">
        <w:rPr>
          <w:rFonts w:hint="eastAsia"/>
          <w:bCs/>
          <w:sz w:val="18"/>
          <w:szCs w:val="18"/>
        </w:rPr>
        <w:t>资料来源</w:t>
      </w:r>
      <w:r w:rsidRPr="002A5E5D">
        <w:rPr>
          <w:rFonts w:hint="eastAsia"/>
          <w:sz w:val="18"/>
          <w:szCs w:val="18"/>
        </w:rPr>
        <w:t>：</w:t>
      </w:r>
      <w:r w:rsidRPr="002A5E5D">
        <w:rPr>
          <w:sz w:val="18"/>
          <w:szCs w:val="18"/>
        </w:rPr>
        <w:t xml:space="preserve">G G Hufbauer and K A Elliott, Measuring the  cost of protection in the united states,1994:8-13.PA Messerlin, Measuring the  cost of protection in Europe,2001:46-47,54-55 </w:t>
      </w:r>
    </w:p>
    <w:p w:rsidR="000F2C4D" w:rsidRPr="002C0432" w:rsidRDefault="000F2C4D" w:rsidP="000F2C4D">
      <w:pPr>
        <w:rPr>
          <w:b/>
        </w:rPr>
      </w:pPr>
      <w:r w:rsidRPr="002C0432">
        <w:rPr>
          <w:rFonts w:hint="eastAsia"/>
          <w:b/>
        </w:rPr>
        <w:t>4.2.4</w:t>
      </w:r>
      <w:r w:rsidRPr="002C0432">
        <w:rPr>
          <w:rFonts w:hint="eastAsia"/>
          <w:b/>
        </w:rPr>
        <w:t>征收进口关税的其他潜在成本</w:t>
      </w:r>
    </w:p>
    <w:p w:rsidR="000F2C4D" w:rsidRPr="002C0432" w:rsidRDefault="000F2C4D" w:rsidP="000F2C4D">
      <w:pPr>
        <w:ind w:firstLineChars="200" w:firstLine="420"/>
      </w:pPr>
      <w:r>
        <w:rPr>
          <w:rFonts w:hint="eastAsia"/>
        </w:rPr>
        <w:t>（</w:t>
      </w:r>
      <w:r>
        <w:rPr>
          <w:rFonts w:hint="eastAsia"/>
        </w:rPr>
        <w:t>1</w:t>
      </w:r>
      <w:r>
        <w:rPr>
          <w:rFonts w:hint="eastAsia"/>
        </w:rPr>
        <w:t>）</w:t>
      </w:r>
      <w:r w:rsidRPr="002C0432">
        <w:rPr>
          <w:rFonts w:hint="eastAsia"/>
        </w:rPr>
        <w:t>报复成本</w:t>
      </w:r>
    </w:p>
    <w:p w:rsidR="000F2C4D" w:rsidRPr="002C0432" w:rsidRDefault="000F2C4D" w:rsidP="000F2C4D">
      <w:r w:rsidRPr="002C0432">
        <w:rPr>
          <w:rFonts w:hint="eastAsia"/>
        </w:rPr>
        <w:t xml:space="preserve">   </w:t>
      </w:r>
      <w:r w:rsidRPr="002C0432">
        <w:rPr>
          <w:rFonts w:hint="eastAsia"/>
        </w:rPr>
        <w:t>对进口本国的产品征收关税，会引起其他国家对本国出口的产品进行出口限制，征收报复性关税，使本国出口产业发展受阻</w:t>
      </w:r>
    </w:p>
    <w:p w:rsidR="000F2C4D" w:rsidRPr="002C0432" w:rsidRDefault="000F2C4D" w:rsidP="000F2C4D">
      <w:pPr>
        <w:ind w:firstLineChars="200" w:firstLine="420"/>
      </w:pPr>
      <w:r>
        <w:rPr>
          <w:rFonts w:hint="eastAsia"/>
        </w:rPr>
        <w:t>（</w:t>
      </w:r>
      <w:r>
        <w:rPr>
          <w:rFonts w:hint="eastAsia"/>
        </w:rPr>
        <w:t>2</w:t>
      </w:r>
      <w:r>
        <w:rPr>
          <w:rFonts w:hint="eastAsia"/>
        </w:rPr>
        <w:t>）</w:t>
      </w:r>
      <w:r w:rsidRPr="002C0432">
        <w:rPr>
          <w:rFonts w:hint="eastAsia"/>
        </w:rPr>
        <w:t>放弃创新的成本</w:t>
      </w:r>
    </w:p>
    <w:p w:rsidR="000F2C4D" w:rsidRPr="002C0432" w:rsidRDefault="000F2C4D" w:rsidP="000F2C4D">
      <w:r w:rsidRPr="002C0432">
        <w:rPr>
          <w:rFonts w:hint="eastAsia"/>
        </w:rPr>
        <w:t xml:space="preserve">   </w:t>
      </w:r>
      <w:r w:rsidRPr="002C0432">
        <w:rPr>
          <w:rFonts w:hint="eastAsia"/>
        </w:rPr>
        <w:t>实施进口关税，会使国内企业缺乏创新的动力</w:t>
      </w:r>
    </w:p>
    <w:p w:rsidR="000F2C4D" w:rsidRPr="002C0432" w:rsidRDefault="000F2C4D" w:rsidP="000F2C4D">
      <w:pPr>
        <w:ind w:firstLineChars="200" w:firstLine="420"/>
      </w:pPr>
      <w:r>
        <w:rPr>
          <w:rFonts w:hint="eastAsia"/>
        </w:rPr>
        <w:t>（</w:t>
      </w:r>
      <w:r>
        <w:rPr>
          <w:rFonts w:hint="eastAsia"/>
        </w:rPr>
        <w:t>3</w:t>
      </w:r>
      <w:r>
        <w:rPr>
          <w:rFonts w:hint="eastAsia"/>
        </w:rPr>
        <w:t>）</w:t>
      </w:r>
      <w:r w:rsidRPr="002C0432">
        <w:rPr>
          <w:rFonts w:hint="eastAsia"/>
        </w:rPr>
        <w:t>寻租成本</w:t>
      </w:r>
    </w:p>
    <w:p w:rsidR="000F2C4D" w:rsidRDefault="000F2C4D" w:rsidP="000F2C4D">
      <w:r w:rsidRPr="002C0432">
        <w:rPr>
          <w:rFonts w:hint="eastAsia"/>
        </w:rPr>
        <w:t xml:space="preserve">   </w:t>
      </w:r>
      <w:r w:rsidRPr="002C0432">
        <w:rPr>
          <w:rFonts w:hint="eastAsia"/>
        </w:rPr>
        <w:t>关税保护的好处会促使出口企业为了保住这个收益对政府进行游说，以使这种保护长期存在，从而获得稳定收入。这种寻租行为不利于企业提高产品质量。</w:t>
      </w:r>
    </w:p>
    <w:p w:rsidR="000F2C4D" w:rsidRPr="002C0432" w:rsidRDefault="000F2C4D" w:rsidP="000F2C4D">
      <w:pPr>
        <w:ind w:firstLineChars="200" w:firstLine="422"/>
      </w:pPr>
      <w:r w:rsidRPr="002C0432">
        <w:rPr>
          <w:b/>
        </w:rPr>
        <w:t>讨论</w:t>
      </w:r>
      <w:r w:rsidRPr="002C0432">
        <w:rPr>
          <w:rFonts w:hint="eastAsia"/>
          <w:b/>
        </w:rPr>
        <w:t>：</w:t>
      </w:r>
      <w:r w:rsidRPr="002C0432">
        <w:rPr>
          <w:rFonts w:hint="eastAsia"/>
        </w:rPr>
        <w:t>征收关税会使全社会的福利受损，为什么不少国家还会采用该措施？</w:t>
      </w:r>
    </w:p>
    <w:p w:rsidR="000F2C4D" w:rsidRDefault="000F2C4D" w:rsidP="000F2C4D">
      <w:r w:rsidRPr="002C0432">
        <w:rPr>
          <w:rFonts w:hint="eastAsia"/>
        </w:rPr>
        <w:t>发展中国家的关税税率为什么比发达国家要高？</w:t>
      </w:r>
    </w:p>
    <w:p w:rsidR="000F2C4D" w:rsidRDefault="000F2C4D" w:rsidP="000F2C4D">
      <w:pPr>
        <w:ind w:firstLine="420"/>
      </w:pPr>
      <w:r w:rsidRPr="002C0432">
        <w:rPr>
          <w:rFonts w:hint="eastAsia"/>
        </w:rPr>
        <w:t>时间：</w:t>
      </w:r>
      <w:r w:rsidRPr="002C0432">
        <w:rPr>
          <w:rFonts w:hint="eastAsia"/>
        </w:rPr>
        <w:t>10</w:t>
      </w:r>
      <w:r w:rsidRPr="002C0432">
        <w:rPr>
          <w:rFonts w:hint="eastAsia"/>
        </w:rPr>
        <w:t>分钟</w:t>
      </w:r>
    </w:p>
    <w:p w:rsidR="000F2C4D" w:rsidRPr="002A5E5D" w:rsidRDefault="000F2C4D" w:rsidP="000F2C4D">
      <w:pPr>
        <w:rPr>
          <w:b/>
        </w:rPr>
      </w:pPr>
      <w:r w:rsidRPr="002A5E5D">
        <w:rPr>
          <w:rFonts w:hint="eastAsia"/>
          <w:b/>
        </w:rPr>
        <w:t xml:space="preserve">4.3  </w:t>
      </w:r>
      <w:r w:rsidRPr="002A5E5D">
        <w:rPr>
          <w:rFonts w:hint="eastAsia"/>
          <w:b/>
        </w:rPr>
        <w:t>配额（</w:t>
      </w:r>
      <w:r w:rsidRPr="002A5E5D">
        <w:rPr>
          <w:rFonts w:hint="eastAsia"/>
          <w:b/>
        </w:rPr>
        <w:t xml:space="preserve"> Quota</w:t>
      </w:r>
      <w:r w:rsidRPr="002A5E5D">
        <w:rPr>
          <w:rFonts w:hint="eastAsia"/>
          <w:b/>
        </w:rPr>
        <w:t>）及其经济社会效应分析</w:t>
      </w:r>
    </w:p>
    <w:p w:rsidR="000F2C4D" w:rsidRPr="001B3718" w:rsidRDefault="000F2C4D" w:rsidP="000F2C4D">
      <w:r>
        <w:t>4.3.1</w:t>
      </w:r>
      <w:r w:rsidRPr="001B3718">
        <w:rPr>
          <w:rFonts w:hint="eastAsia"/>
        </w:rPr>
        <w:t>定义：</w:t>
      </w:r>
    </w:p>
    <w:p w:rsidR="000F2C4D" w:rsidRPr="001B3718" w:rsidRDefault="000F2C4D" w:rsidP="000F2C4D">
      <w:r w:rsidRPr="001B3718">
        <w:rPr>
          <w:rFonts w:hint="eastAsia"/>
        </w:rPr>
        <w:t xml:space="preserve">    </w:t>
      </w:r>
      <w:r w:rsidRPr="001B3718">
        <w:rPr>
          <w:rFonts w:hint="eastAsia"/>
        </w:rPr>
        <w:t>一国政府一定时期内，对某些商品的进（出）口数量或金额进行直接的限制。包括</w:t>
      </w:r>
      <w:r w:rsidRPr="001B3718">
        <w:rPr>
          <w:rFonts w:hint="eastAsia"/>
        </w:rPr>
        <w:t>:</w:t>
      </w:r>
    </w:p>
    <w:p w:rsidR="000F2C4D" w:rsidRPr="001B3718" w:rsidRDefault="000F2C4D" w:rsidP="000F2C4D">
      <w:r w:rsidRPr="001B3718">
        <w:rPr>
          <w:rFonts w:hint="eastAsia"/>
        </w:rPr>
        <w:t xml:space="preserve">       </w:t>
      </w:r>
      <w:r w:rsidRPr="001B3718">
        <w:rPr>
          <w:rFonts w:hint="eastAsia"/>
        </w:rPr>
        <w:t>——进口配额（</w:t>
      </w:r>
      <w:r w:rsidRPr="001B3718">
        <w:rPr>
          <w:rFonts w:hint="eastAsia"/>
        </w:rPr>
        <w:t>import quota</w:t>
      </w:r>
      <w:r w:rsidRPr="001B3718">
        <w:rPr>
          <w:rFonts w:hint="eastAsia"/>
        </w:rPr>
        <w:t>）</w:t>
      </w:r>
    </w:p>
    <w:p w:rsidR="000F2C4D" w:rsidRPr="001B3718" w:rsidRDefault="000F2C4D" w:rsidP="000F2C4D">
      <w:r w:rsidRPr="001B3718">
        <w:rPr>
          <w:rFonts w:hint="eastAsia"/>
        </w:rPr>
        <w:t xml:space="preserve">    </w:t>
      </w:r>
      <w:r w:rsidRPr="001B3718">
        <w:rPr>
          <w:rFonts w:hint="eastAsia"/>
        </w:rPr>
        <w:t>——出口配额（</w:t>
      </w:r>
      <w:r w:rsidRPr="001B3718">
        <w:rPr>
          <w:rFonts w:hint="eastAsia"/>
        </w:rPr>
        <w:t>export quota)</w:t>
      </w:r>
      <w:r w:rsidRPr="001B3718">
        <w:rPr>
          <w:rFonts w:hint="eastAsia"/>
        </w:rPr>
        <w:t>。出口配额一般指自愿出口限制（</w:t>
      </w:r>
      <w:r w:rsidRPr="001B3718">
        <w:rPr>
          <w:rFonts w:hint="eastAsia"/>
        </w:rPr>
        <w:t>voluntary export restraints</w:t>
      </w:r>
      <w:r w:rsidRPr="001B3718">
        <w:rPr>
          <w:rFonts w:hint="eastAsia"/>
        </w:rPr>
        <w:t>）。</w:t>
      </w:r>
    </w:p>
    <w:p w:rsidR="000F2C4D" w:rsidRDefault="000F2C4D" w:rsidP="000F2C4D">
      <w:r>
        <w:rPr>
          <w:rFonts w:hint="eastAsia"/>
        </w:rPr>
        <w:t xml:space="preserve">    </w:t>
      </w:r>
      <w:r>
        <w:rPr>
          <w:rFonts w:hint="eastAsia"/>
        </w:rPr>
        <w:t>进口配额（</w:t>
      </w:r>
      <w:r>
        <w:rPr>
          <w:rFonts w:hint="eastAsia"/>
        </w:rPr>
        <w:t>import quota</w:t>
      </w:r>
      <w:r>
        <w:rPr>
          <w:rFonts w:hint="eastAsia"/>
        </w:rPr>
        <w:t>）可用来保护国内工农业发展、调节国际收支。实施进口配额不会增加政府收入，因进口配额提高国内产品价格所产生的收入被持有配额许可证的企业获得！</w:t>
      </w:r>
      <w:r>
        <w:rPr>
          <w:rFonts w:hint="eastAsia"/>
        </w:rPr>
        <w:t xml:space="preserve"> </w:t>
      </w:r>
    </w:p>
    <w:p w:rsidR="000F2C4D" w:rsidRPr="001B3718" w:rsidRDefault="000F2C4D" w:rsidP="000F2C4D">
      <w:pPr>
        <w:ind w:firstLineChars="200" w:firstLine="420"/>
      </w:pPr>
      <w:r>
        <w:rPr>
          <w:rFonts w:hint="eastAsia"/>
        </w:rPr>
        <w:t>政府可获得配额租金，即政府通过配额许可证的发放获得一定的收入。但如将配额许可证发放权给予出口国，配额租就转移到国外，这时实施进口配额的成本要远高于实施关税成本！</w:t>
      </w:r>
    </w:p>
    <w:p w:rsidR="000F2C4D" w:rsidRDefault="000F2C4D" w:rsidP="000F2C4D">
      <w:r>
        <w:rPr>
          <w:rFonts w:hint="eastAsia"/>
        </w:rPr>
        <w:t>4.3.2</w:t>
      </w:r>
      <w:r w:rsidRPr="001B3718">
        <w:rPr>
          <w:rFonts w:hint="eastAsia"/>
        </w:rPr>
        <w:t>配额的形式</w:t>
      </w:r>
    </w:p>
    <w:p w:rsidR="000F2C4D" w:rsidRPr="001B3718" w:rsidRDefault="000F2C4D" w:rsidP="000F2C4D">
      <w:pPr>
        <w:ind w:firstLine="420"/>
      </w:pPr>
      <w:r w:rsidRPr="001B3718">
        <w:rPr>
          <w:rFonts w:hint="eastAsia"/>
        </w:rPr>
        <w:t>进口数量的直接限制。可对特定国家，也可是全球限制而不考虑国别。主管当局以进口商申请先后或过去的实际进口额度对其发放进口额度。当针对特定国家时，要求进口商要提交原产地证明。</w:t>
      </w:r>
    </w:p>
    <w:p w:rsidR="000F2C4D" w:rsidRPr="001B3718" w:rsidRDefault="000F2C4D" w:rsidP="000F2C4D">
      <w:pPr>
        <w:ind w:firstLine="420"/>
      </w:pPr>
      <w:r w:rsidRPr="001B3718">
        <w:rPr>
          <w:rFonts w:hint="eastAsia"/>
        </w:rPr>
        <w:t>配额许可证。进口商要进口该产品先要从政府手中取得配额许可证。许多国家采用。配额许可证管理主要通过颁发许可证的数量以及每一许可证允许的进口数量来进行，缺乏透明度。外国厂商无法获得出口限制的直接情况；</w:t>
      </w:r>
    </w:p>
    <w:p w:rsidR="000F2C4D" w:rsidRDefault="000F2C4D" w:rsidP="000F2C4D">
      <w:pPr>
        <w:ind w:firstLine="420"/>
      </w:pPr>
      <w:r w:rsidRPr="001B3718">
        <w:rPr>
          <w:rFonts w:hint="eastAsia"/>
        </w:rPr>
        <w:t>自愿出口限制（</w:t>
      </w:r>
      <w:r w:rsidRPr="001B3718">
        <w:rPr>
          <w:rFonts w:hint="eastAsia"/>
        </w:rPr>
        <w:t>voluntary export restraints</w:t>
      </w:r>
      <w:r w:rsidRPr="001B3718">
        <w:rPr>
          <w:rFonts w:hint="eastAsia"/>
        </w:rPr>
        <w:t>）。出口国与进口国磋商自愿减少特定产品的出口，以规避进口国的严厉制裁。</w:t>
      </w:r>
    </w:p>
    <w:p w:rsidR="000F2C4D" w:rsidRDefault="000F2C4D" w:rsidP="000F2C4D">
      <w:r>
        <w:rPr>
          <w:rFonts w:hint="eastAsia"/>
        </w:rPr>
        <w:t>4.3.3</w:t>
      </w:r>
      <w:r w:rsidRPr="001B3718">
        <w:rPr>
          <w:rFonts w:hint="eastAsia"/>
        </w:rPr>
        <w:t>进口配额的影响分析（小国）</w:t>
      </w:r>
    </w:p>
    <w:p w:rsidR="000F2C4D" w:rsidRPr="001B3718" w:rsidRDefault="000F2C4D" w:rsidP="000F2C4D">
      <w:pPr>
        <w:ind w:firstLine="420"/>
      </w:pPr>
      <w:r w:rsidRPr="001B3718">
        <w:rPr>
          <w:rFonts w:hint="eastAsia"/>
        </w:rPr>
        <w:t>当世界价格为</w:t>
      </w:r>
      <w:r w:rsidRPr="001B3718">
        <w:rPr>
          <w:rFonts w:hint="eastAsia"/>
        </w:rPr>
        <w:t>Pw</w:t>
      </w:r>
      <w:r w:rsidRPr="001B3718">
        <w:rPr>
          <w:rFonts w:hint="eastAsia"/>
        </w:rPr>
        <w:t>时，该国的国内产量为</w:t>
      </w:r>
      <w:r w:rsidRPr="001B3718">
        <w:rPr>
          <w:rFonts w:hint="eastAsia"/>
        </w:rPr>
        <w:t>0Q1</w:t>
      </w:r>
      <w:r w:rsidRPr="001B3718">
        <w:rPr>
          <w:rFonts w:hint="eastAsia"/>
        </w:rPr>
        <w:t>，进口量为</w:t>
      </w:r>
      <w:r w:rsidRPr="001B3718">
        <w:rPr>
          <w:rFonts w:hint="eastAsia"/>
        </w:rPr>
        <w:t>Q1Q4.</w:t>
      </w:r>
      <w:r w:rsidRPr="001B3718">
        <w:rPr>
          <w:rFonts w:hint="eastAsia"/>
        </w:rPr>
        <w:t>现在实行进口配额，配额量为</w:t>
      </w:r>
      <w:r w:rsidRPr="001B3718">
        <w:rPr>
          <w:rFonts w:hint="eastAsia"/>
        </w:rPr>
        <w:t>Q2Q3.</w:t>
      </w:r>
      <w:r w:rsidRPr="001B3718">
        <w:rPr>
          <w:rFonts w:hint="eastAsia"/>
        </w:rPr>
        <w:t>结果价格上升到</w:t>
      </w:r>
      <w:r w:rsidRPr="001B3718">
        <w:rPr>
          <w:rFonts w:hint="eastAsia"/>
        </w:rPr>
        <w:t>Pg.</w:t>
      </w:r>
      <w:r w:rsidRPr="001B3718">
        <w:rPr>
          <w:rFonts w:hint="eastAsia"/>
        </w:rPr>
        <w:t>这时该国供给增加到</w:t>
      </w:r>
      <w:r w:rsidRPr="001B3718">
        <w:rPr>
          <w:rFonts w:hint="eastAsia"/>
        </w:rPr>
        <w:t>0Q2</w:t>
      </w:r>
      <w:r w:rsidRPr="001B3718">
        <w:rPr>
          <w:rFonts w:hint="eastAsia"/>
        </w:rPr>
        <w:t>，需求减少到</w:t>
      </w:r>
      <w:r w:rsidRPr="001B3718">
        <w:rPr>
          <w:rFonts w:hint="eastAsia"/>
        </w:rPr>
        <w:t>0Q3</w:t>
      </w:r>
      <w:r w:rsidRPr="001B3718">
        <w:rPr>
          <w:rFonts w:hint="eastAsia"/>
        </w:rPr>
        <w:t>。</w:t>
      </w:r>
    </w:p>
    <w:p w:rsidR="000F2C4D" w:rsidRPr="001B3718" w:rsidRDefault="000F2C4D" w:rsidP="000F2C4D">
      <w:pPr>
        <w:ind w:firstLine="420"/>
      </w:pPr>
      <w:r w:rsidRPr="001B3718">
        <w:rPr>
          <w:rFonts w:hint="eastAsia"/>
        </w:rPr>
        <w:t>消费者剩余</w:t>
      </w:r>
      <w:r w:rsidRPr="001B3718">
        <w:rPr>
          <w:rFonts w:hint="eastAsia"/>
        </w:rPr>
        <w:t>=-(a+b+c+d)</w:t>
      </w:r>
    </w:p>
    <w:p w:rsidR="000F2C4D" w:rsidRPr="001B3718" w:rsidRDefault="000F2C4D" w:rsidP="000F2C4D">
      <w:pPr>
        <w:ind w:firstLine="420"/>
      </w:pPr>
      <w:r w:rsidRPr="001B3718">
        <w:rPr>
          <w:rFonts w:hint="eastAsia"/>
        </w:rPr>
        <w:t>生产者剩余</w:t>
      </w:r>
      <w:r w:rsidRPr="001B3718">
        <w:rPr>
          <w:rFonts w:hint="eastAsia"/>
        </w:rPr>
        <w:t>=a</w:t>
      </w:r>
    </w:p>
    <w:p w:rsidR="000F2C4D" w:rsidRPr="001B3718" w:rsidRDefault="000F2C4D" w:rsidP="000F2C4D">
      <w:pPr>
        <w:ind w:firstLine="420"/>
      </w:pPr>
      <w:r w:rsidRPr="001B3718">
        <w:rPr>
          <w:rFonts w:hint="eastAsia"/>
        </w:rPr>
        <w:t>进口商收益</w:t>
      </w:r>
      <w:r w:rsidRPr="001B3718">
        <w:rPr>
          <w:rFonts w:hint="eastAsia"/>
        </w:rPr>
        <w:t>=c</w:t>
      </w:r>
    </w:p>
    <w:p w:rsidR="000F2C4D" w:rsidRDefault="000F2C4D" w:rsidP="000F2C4D">
      <w:pPr>
        <w:ind w:firstLine="420"/>
      </w:pPr>
      <w:r w:rsidRPr="001B3718">
        <w:rPr>
          <w:rFonts w:hint="eastAsia"/>
        </w:rPr>
        <w:t>全社会收益</w:t>
      </w:r>
      <w:r w:rsidRPr="001B3718">
        <w:rPr>
          <w:rFonts w:hint="eastAsia"/>
        </w:rPr>
        <w:t>=-(a+b+c+d)+a+c</w:t>
      </w:r>
      <w:r w:rsidRPr="001B3718">
        <w:t xml:space="preserve"> =-(b+d)</w:t>
      </w:r>
    </w:p>
    <w:p w:rsidR="000F2C4D" w:rsidRDefault="000F2C4D" w:rsidP="000F2C4D">
      <w:pPr>
        <w:ind w:firstLine="420"/>
      </w:pPr>
      <w:r>
        <w:drawing>
          <wp:inline distT="0" distB="0" distL="0" distR="0">
            <wp:extent cx="2680335" cy="1955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0335" cy="1955800"/>
                    </a:xfrm>
                    <a:prstGeom prst="rect">
                      <a:avLst/>
                    </a:prstGeom>
                    <a:noFill/>
                  </pic:spPr>
                </pic:pic>
              </a:graphicData>
            </a:graphic>
          </wp:inline>
        </w:drawing>
      </w:r>
    </w:p>
    <w:p w:rsidR="000F2C4D" w:rsidRPr="001B3718" w:rsidRDefault="000F2C4D" w:rsidP="000F2C4D">
      <w:pPr>
        <w:ind w:firstLine="420"/>
        <w:jc w:val="center"/>
      </w:pPr>
      <w:r w:rsidRPr="001B3718">
        <w:rPr>
          <w:rFonts w:hint="eastAsia"/>
        </w:rPr>
        <w:t>进口配额的</w:t>
      </w:r>
      <w:r>
        <w:rPr>
          <w:rFonts w:hint="eastAsia"/>
        </w:rPr>
        <w:t>成本收益</w:t>
      </w:r>
      <w:r w:rsidRPr="001B3718">
        <w:rPr>
          <w:rFonts w:hint="eastAsia"/>
        </w:rPr>
        <w:t>分析</w:t>
      </w:r>
    </w:p>
    <w:p w:rsidR="000F2C4D" w:rsidRDefault="000F2C4D" w:rsidP="000F2C4D">
      <w:pPr>
        <w:ind w:firstLine="420"/>
      </w:pPr>
    </w:p>
    <w:p w:rsidR="000F2C4D" w:rsidRDefault="000F2C4D" w:rsidP="000F2C4D">
      <w:pPr>
        <w:ind w:firstLineChars="200" w:firstLine="422"/>
        <w:rPr>
          <w:b/>
          <w:bCs/>
        </w:rPr>
      </w:pPr>
      <w:r w:rsidRPr="00B22949">
        <w:rPr>
          <w:rFonts w:hint="eastAsia"/>
          <w:b/>
          <w:bCs/>
        </w:rPr>
        <w:t>案例：中国的农产品和化肥进口配额制度</w:t>
      </w:r>
    </w:p>
    <w:p w:rsidR="000F2C4D" w:rsidRPr="00B22949" w:rsidRDefault="000F2C4D" w:rsidP="000F2C4D">
      <w:pPr>
        <w:ind w:firstLineChars="200" w:firstLine="422"/>
      </w:pPr>
      <w:r w:rsidRPr="00B22949">
        <w:rPr>
          <w:rFonts w:hint="eastAsia"/>
          <w:b/>
        </w:rPr>
        <w:t>农产品包括</w:t>
      </w:r>
      <w:r w:rsidRPr="00B22949">
        <w:rPr>
          <w:rFonts w:hint="eastAsia"/>
        </w:rPr>
        <w:t>：小麦（包括其粉、粒，以下简称小麦）、玉米（包括其粉、粒，以下简称玉米）、大米（包括其粉、粒，以下简称大米）、豆油、菜子油、棕榈油、食糖、棉花、羊毛以及毛条等。</w:t>
      </w:r>
      <w:r w:rsidRPr="00B22949">
        <w:rPr>
          <w:rFonts w:hint="eastAsia"/>
        </w:rPr>
        <w:t xml:space="preserve"> </w:t>
      </w:r>
    </w:p>
    <w:p w:rsidR="000F2C4D" w:rsidRPr="00B22949" w:rsidRDefault="000F2C4D" w:rsidP="000F2C4D">
      <w:pPr>
        <w:ind w:firstLineChars="200" w:firstLine="420"/>
      </w:pPr>
      <w:r w:rsidRPr="00B22949">
        <w:rPr>
          <w:rFonts w:hint="eastAsia"/>
        </w:rPr>
        <w:t>化肥包括：尿素（不论是否水溶液）、化学肥料或矿物肥料（含氮、磷、钾三种肥效元素）、磷酸氢二铵。</w:t>
      </w:r>
    </w:p>
    <w:p w:rsidR="000F2C4D" w:rsidRPr="00182C1E" w:rsidRDefault="000F2C4D" w:rsidP="000F2C4D">
      <w:pPr>
        <w:ind w:firstLineChars="200" w:firstLine="420"/>
        <w:rPr>
          <w:bCs/>
        </w:rPr>
      </w:pPr>
      <w:r w:rsidRPr="00182C1E">
        <w:rPr>
          <w:rFonts w:hint="eastAsia"/>
          <w:bCs/>
        </w:rPr>
        <w:t>中国政府每年发放</w:t>
      </w:r>
      <w:r w:rsidRPr="00182C1E">
        <w:rPr>
          <w:rFonts w:hint="eastAsia"/>
          <w:bCs/>
        </w:rPr>
        <w:t>720</w:t>
      </w:r>
      <w:r w:rsidRPr="00182C1E">
        <w:rPr>
          <w:rFonts w:hint="eastAsia"/>
          <w:bCs/>
        </w:rPr>
        <w:t>万吨玉米进口配额，其中：国有公司占到了</w:t>
      </w:r>
      <w:r w:rsidRPr="00182C1E">
        <w:rPr>
          <w:rFonts w:hint="eastAsia"/>
          <w:bCs/>
        </w:rPr>
        <w:t>60%</w:t>
      </w:r>
      <w:r w:rsidRPr="00182C1E">
        <w:rPr>
          <w:rFonts w:hint="eastAsia"/>
          <w:bCs/>
        </w:rPr>
        <w:t>。中国连续多年食糖进口配额量为</w:t>
      </w:r>
      <w:r w:rsidRPr="00182C1E">
        <w:rPr>
          <w:bCs/>
        </w:rPr>
        <w:t>194.5</w:t>
      </w:r>
      <w:r w:rsidRPr="00182C1E">
        <w:rPr>
          <w:rFonts w:hint="eastAsia"/>
          <w:bCs/>
        </w:rPr>
        <w:t>万吨（</w:t>
      </w:r>
      <w:r w:rsidRPr="00182C1E">
        <w:rPr>
          <w:bCs/>
        </w:rPr>
        <w:t>2011-2017</w:t>
      </w:r>
      <w:r w:rsidRPr="00182C1E">
        <w:rPr>
          <w:rFonts w:hint="eastAsia"/>
          <w:bCs/>
        </w:rPr>
        <w:t>）。配额许可证由申请企业工商注册所在地商务部授权机构审核发放。</w:t>
      </w:r>
    </w:p>
    <w:p w:rsidR="000F2C4D" w:rsidRPr="00B22949" w:rsidRDefault="000F2C4D" w:rsidP="000F2C4D">
      <w:pPr>
        <w:ind w:firstLineChars="200" w:firstLine="422"/>
        <w:rPr>
          <w:b/>
          <w:bCs/>
        </w:rPr>
      </w:pPr>
      <w:r w:rsidRPr="00ED1424">
        <w:rPr>
          <w:rFonts w:hint="eastAsia"/>
          <w:b/>
          <w:bCs/>
        </w:rPr>
        <w:t>案例：美国食糖进口配额</w:t>
      </w:r>
    </w:p>
    <w:p w:rsidR="000F2C4D" w:rsidRPr="00ED1424" w:rsidRDefault="000F2C4D" w:rsidP="000F2C4D">
      <w:pPr>
        <w:ind w:firstLineChars="200" w:firstLine="420"/>
      </w:pPr>
      <w:r w:rsidRPr="00ED1424">
        <w:rPr>
          <w:rFonts w:hint="eastAsia"/>
        </w:rPr>
        <w:t>从保护国内农户利益出发，美国贸易委员会运用进口配额政策保证食糖价格处在较高水平上。国内食糖价格一般比国际价格高</w:t>
      </w:r>
      <w:r w:rsidRPr="00ED1424">
        <w:t>40%</w:t>
      </w:r>
      <w:r w:rsidRPr="00ED1424">
        <w:rPr>
          <w:rFonts w:hint="eastAsia"/>
        </w:rPr>
        <w:t>。</w:t>
      </w:r>
    </w:p>
    <w:p w:rsidR="000F2C4D" w:rsidRPr="00ED1424" w:rsidRDefault="000F2C4D" w:rsidP="000F2C4D">
      <w:pPr>
        <w:ind w:firstLineChars="200" w:firstLine="420"/>
      </w:pPr>
      <w:r w:rsidRPr="00ED1424">
        <w:rPr>
          <w:rFonts w:hint="eastAsia"/>
        </w:rPr>
        <w:t>基于各国出口至美国的历史数据，美国确定各国的食糖进口配额量，但进口配额许可证的分配权归出口国政府拥有，租也由出口国政府获得。</w:t>
      </w:r>
      <w:r w:rsidRPr="00ED1424">
        <w:t xml:space="preserve"> </w:t>
      </w:r>
    </w:p>
    <w:p w:rsidR="000F2C4D" w:rsidRPr="00ED1424" w:rsidRDefault="000F2C4D" w:rsidP="000F2C4D">
      <w:pPr>
        <w:ind w:firstLineChars="200" w:firstLine="420"/>
      </w:pPr>
      <w:r w:rsidRPr="00ED1424">
        <w:rPr>
          <w:rFonts w:hint="eastAsia"/>
        </w:rPr>
        <w:t>各国关税配额的分配需在已获取相应的原产地证明上进行；而已获配额的国家在出口时必须附有关税配额资格证明。</w:t>
      </w:r>
    </w:p>
    <w:p w:rsidR="000F2C4D" w:rsidRPr="00ED1424" w:rsidRDefault="000F2C4D" w:rsidP="000F2C4D">
      <w:pPr>
        <w:ind w:firstLineChars="200" w:firstLine="420"/>
      </w:pPr>
      <w:r w:rsidRPr="00ED1424">
        <w:rPr>
          <w:rFonts w:hint="eastAsia"/>
        </w:rPr>
        <w:t>在一些重要案例中</w:t>
      </w:r>
      <w:r w:rsidRPr="00ED1424">
        <w:t xml:space="preserve"> (</w:t>
      </w:r>
      <w:r w:rsidRPr="00ED1424">
        <w:rPr>
          <w:rFonts w:hint="eastAsia"/>
        </w:rPr>
        <w:t>如食糖和服装</w:t>
      </w:r>
      <w:r w:rsidRPr="00ED1424">
        <w:t xml:space="preserve">), </w:t>
      </w:r>
      <w:r w:rsidRPr="00ED1424">
        <w:rPr>
          <w:rFonts w:hint="eastAsia"/>
        </w:rPr>
        <w:t>美国把进口商品的配额分配权直接给予出口国政府。</w:t>
      </w:r>
      <w:r w:rsidRPr="00ED1424">
        <w:t xml:space="preserve"> </w:t>
      </w:r>
    </w:p>
    <w:p w:rsidR="000F2C4D" w:rsidRDefault="000F2C4D" w:rsidP="000F2C4D">
      <w:pPr>
        <w:jc w:val="center"/>
        <w:rPr>
          <w:b/>
          <w:bCs/>
        </w:rPr>
      </w:pPr>
      <w:r w:rsidRPr="00ED1424">
        <w:rPr>
          <w:b/>
          <w:bCs/>
        </w:rPr>
        <mc:AlternateContent>
          <mc:Choice Requires="wpg">
            <w:drawing>
              <wp:inline distT="0" distB="0" distL="0" distR="0">
                <wp:extent cx="2017350406" cy="2822575"/>
                <wp:effectExtent l="95250" t="57150" r="8141335" b="0"/>
                <wp:docPr id="45" name="组合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7350406" cy="2822575"/>
                          <a:chOff x="-2147483648" y="908270"/>
                          <a:chExt cx="2147483647" cy="6083624"/>
                        </a:xfrm>
                      </wpg:grpSpPr>
                      <wps:wsp>
                        <wps:cNvPr id="46" name="Text Box 4"/>
                        <wps:cNvSpPr txBox="1">
                          <a:spLocks noChangeArrowheads="1"/>
                        </wps:cNvSpPr>
                        <wps:spPr bwMode="auto">
                          <a:xfrm>
                            <a:off x="257416" y="3114533"/>
                            <a:ext cx="1711118" cy="644629"/>
                          </a:xfrm>
                          <a:prstGeom prst="rect">
                            <a:avLst/>
                          </a:prstGeom>
                          <a:noFill/>
                          <a:ln w="9525">
                            <a:noFill/>
                            <a:miter lim="800000"/>
                            <a:headEnd/>
                            <a:tailEnd/>
                          </a:ln>
                        </wps:spPr>
                        <wps:txbx>
                          <w:txbxContent>
                            <w:p w:rsidR="000F2C4D" w:rsidRDefault="000F2C4D" w:rsidP="000F2C4D">
                              <w:pPr>
                                <w:pStyle w:val="a3"/>
                                <w:kinsoku w:val="0"/>
                                <w:overflowPunct w:val="0"/>
                                <w:spacing w:before="0" w:beforeAutospacing="0" w:after="0" w:afterAutospacing="0"/>
                                <w:textAlignment w:val="baseline"/>
                              </w:pPr>
                              <w:r>
                                <w:rPr>
                                  <w:rFonts w:ascii="Arial" w:cstheme="minorBidi" w:hint="eastAsia"/>
                                  <w:b/>
                                  <w:bCs/>
                                  <w:color w:val="000000" w:themeColor="text1"/>
                                  <w:kern w:val="24"/>
                                </w:rPr>
                                <w:t>美国市场的价格</w:t>
                              </w:r>
                              <w:r>
                                <w:rPr>
                                  <w:rFonts w:ascii="Arial" w:hAnsi="Arial" w:cstheme="minorBidi"/>
                                  <w:b/>
                                  <w:bCs/>
                                  <w:color w:val="000000" w:themeColor="text1"/>
                                  <w:kern w:val="24"/>
                                </w:rPr>
                                <w:t xml:space="preserve"> 466</w:t>
                              </w:r>
                            </w:p>
                          </w:txbxContent>
                        </wps:txbx>
                        <wps:bodyPr wrap="none">
                          <a:spAutoFit/>
                        </wps:bodyPr>
                      </wps:wsp>
                      <wpg:grpSp>
                        <wpg:cNvPr id="47" name="Group 44"/>
                        <wpg:cNvGrpSpPr>
                          <a:grpSpLocks/>
                        </wpg:cNvGrpSpPr>
                        <wpg:grpSpPr bwMode="auto">
                          <a:xfrm>
                            <a:off x="-2147483648" y="908270"/>
                            <a:ext cx="54203063" cy="5609341"/>
                            <a:chOff x="2195513" y="908050"/>
                            <a:chExt cx="54203063" cy="2694"/>
                          </a:xfrm>
                        </wpg:grpSpPr>
                        <wps:wsp>
                          <wps:cNvPr id="98" name="Line 49"/>
                          <wps:cNvCnPr/>
                          <wps:spPr bwMode="auto">
                            <a:xfrm>
                              <a:off x="2195826" y="908260"/>
                              <a:ext cx="0" cy="2167"/>
                            </a:xfrm>
                            <a:prstGeom prst="line">
                              <a:avLst/>
                            </a:prstGeom>
                            <a:noFill/>
                            <a:ln w="38100">
                              <a:solidFill>
                                <a:schemeClr val="tx1"/>
                              </a:solidFill>
                              <a:round/>
                              <a:headEnd type="triangle" w="sm" len="sm"/>
                              <a:tailEnd/>
                            </a:ln>
                          </wps:spPr>
                          <wps:bodyPr/>
                        </wps:wsp>
                        <wps:wsp>
                          <wps:cNvPr id="99" name="Line 50"/>
                          <wps:cNvCnPr/>
                          <wps:spPr bwMode="auto">
                            <a:xfrm flipH="1">
                              <a:off x="2195826" y="910427"/>
                              <a:ext cx="3220" cy="0"/>
                            </a:xfrm>
                            <a:prstGeom prst="line">
                              <a:avLst/>
                            </a:prstGeom>
                            <a:noFill/>
                            <a:ln w="38100">
                              <a:solidFill>
                                <a:schemeClr val="tx1"/>
                              </a:solidFill>
                              <a:round/>
                              <a:headEnd type="triangle" w="sm" len="sm"/>
                              <a:tailEnd/>
                            </a:ln>
                          </wps:spPr>
                          <wps:bodyPr/>
                        </wps:wsp>
                        <wps:wsp>
                          <wps:cNvPr id="100" name="Text Box 51"/>
                          <wps:cNvSpPr txBox="1">
                            <a:spLocks noChangeArrowheads="1"/>
                          </wps:cNvSpPr>
                          <wps:spPr bwMode="auto">
                            <a:xfrm>
                              <a:off x="2195513" y="908050"/>
                              <a:ext cx="1114424" cy="310"/>
                            </a:xfrm>
                            <a:prstGeom prst="rect">
                              <a:avLst/>
                            </a:prstGeom>
                            <a:noFill/>
                            <a:ln w="9525">
                              <a:noFill/>
                              <a:miter lim="800000"/>
                              <a:headEnd/>
                              <a:tailEnd/>
                            </a:ln>
                          </wps:spPr>
                          <wps:txbx>
                            <w:txbxContent>
                              <w:p w:rsidR="000F2C4D" w:rsidRDefault="000F2C4D" w:rsidP="000F2C4D">
                                <w:pPr>
                                  <w:pStyle w:val="a3"/>
                                  <w:kinsoku w:val="0"/>
                                  <w:overflowPunct w:val="0"/>
                                  <w:spacing w:before="0" w:beforeAutospacing="0" w:after="0" w:afterAutospacing="0"/>
                                  <w:textAlignment w:val="baseline"/>
                                </w:pPr>
                                <w:r>
                                  <w:rPr>
                                    <w:rFonts w:ascii="Arial" w:cstheme="minorBidi" w:hint="eastAsia"/>
                                    <w:b/>
                                    <w:bCs/>
                                    <w:color w:val="000000" w:themeColor="text1"/>
                                    <w:kern w:val="24"/>
                                  </w:rPr>
                                  <w:t>价格</w:t>
                                </w:r>
                                <w:r>
                                  <w:rPr>
                                    <w:rFonts w:ascii="Arial" w:hAnsi="Arial" w:cstheme="minorBidi"/>
                                    <w:b/>
                                    <w:bCs/>
                                    <w:color w:val="000000" w:themeColor="text1"/>
                                    <w:kern w:val="24"/>
                                  </w:rPr>
                                  <w:t>,</w:t>
                                </w:r>
                                <w:r>
                                  <w:rPr>
                                    <w:rFonts w:ascii="Arial" w:cstheme="minorBidi" w:hint="eastAsia"/>
                                    <w:b/>
                                    <w:bCs/>
                                    <w:color w:val="000000" w:themeColor="text1"/>
                                    <w:kern w:val="24"/>
                                  </w:rPr>
                                  <w:t>美元</w:t>
                                </w:r>
                                <w:r>
                                  <w:rPr>
                                    <w:rFonts w:ascii="Arial" w:hAnsi="Arial" w:cstheme="minorBidi"/>
                                    <w:b/>
                                    <w:bCs/>
                                    <w:color w:val="000000" w:themeColor="text1"/>
                                    <w:kern w:val="24"/>
                                  </w:rPr>
                                  <w:t>/</w:t>
                                </w:r>
                                <w:r>
                                  <w:rPr>
                                    <w:rFonts w:ascii="Arial" w:cstheme="minorBidi" w:hint="eastAsia"/>
                                    <w:b/>
                                    <w:bCs/>
                                    <w:color w:val="000000" w:themeColor="text1"/>
                                    <w:kern w:val="24"/>
                                  </w:rPr>
                                  <w:t>吨</w:t>
                                </w:r>
                              </w:p>
                            </w:txbxContent>
                          </wps:txbx>
                          <wps:bodyPr wrap="none">
                            <a:spAutoFit/>
                          </wps:bodyPr>
                        </wps:wsp>
                        <wps:wsp>
                          <wps:cNvPr id="101" name="Text Box 52"/>
                          <wps:cNvSpPr txBox="1">
                            <a:spLocks noChangeArrowheads="1"/>
                          </wps:cNvSpPr>
                          <wps:spPr bwMode="auto">
                            <a:xfrm>
                              <a:off x="2198047" y="910434"/>
                              <a:ext cx="54200529" cy="310"/>
                            </a:xfrm>
                            <a:prstGeom prst="rect">
                              <a:avLst/>
                            </a:prstGeom>
                            <a:noFill/>
                            <a:ln w="9525">
                              <a:noFill/>
                              <a:miter lim="800000"/>
                              <a:headEnd/>
                              <a:tailEnd/>
                            </a:ln>
                          </wps:spPr>
                          <wps:txbx>
                            <w:txbxContent>
                              <w:p w:rsidR="000F2C4D" w:rsidRDefault="000F2C4D" w:rsidP="000F2C4D">
                                <w:pPr>
                                  <w:pStyle w:val="a3"/>
                                  <w:kinsoku w:val="0"/>
                                  <w:overflowPunct w:val="0"/>
                                  <w:spacing w:before="0" w:beforeAutospacing="0" w:after="0" w:afterAutospacing="0"/>
                                  <w:textAlignment w:val="baseline"/>
                                </w:pPr>
                                <w:r>
                                  <w:rPr>
                                    <w:rFonts w:ascii="Arial" w:cstheme="minorBidi" w:hint="eastAsia"/>
                                    <w:b/>
                                    <w:bCs/>
                                    <w:color w:val="000000" w:themeColor="text1"/>
                                    <w:kern w:val="24"/>
                                  </w:rPr>
                                  <w:t>食糖的数量（百万吨）</w:t>
                                </w:r>
                              </w:p>
                            </w:txbxContent>
                          </wps:txbx>
                          <wps:bodyPr>
                            <a:spAutoFit/>
                          </wps:bodyPr>
                        </wps:wsp>
                      </wpg:grpSp>
                      <wpg:grpSp>
                        <wpg:cNvPr id="48" name="组合 48"/>
                        <wpg:cNvGrpSpPr>
                          <a:grpSpLocks/>
                        </wpg:cNvGrpSpPr>
                        <wpg:grpSpPr bwMode="auto">
                          <a:xfrm>
                            <a:off x="978867" y="980921"/>
                            <a:ext cx="7720019" cy="5487414"/>
                            <a:chOff x="978893" y="980920"/>
                            <a:chExt cx="7718605" cy="5487047"/>
                          </a:xfrm>
                        </wpg:grpSpPr>
                        <wps:wsp>
                          <wps:cNvPr id="51" name="Text Box 5"/>
                          <wps:cNvSpPr txBox="1">
                            <a:spLocks noChangeArrowheads="1"/>
                          </wps:cNvSpPr>
                          <wps:spPr bwMode="auto">
                            <a:xfrm>
                              <a:off x="978893" y="3750131"/>
                              <a:ext cx="1213292" cy="644586"/>
                            </a:xfrm>
                            <a:prstGeom prst="rect">
                              <a:avLst/>
                            </a:prstGeom>
                            <a:noFill/>
                            <a:ln w="9525">
                              <a:noFill/>
                              <a:miter lim="800000"/>
                              <a:headEnd/>
                              <a:tailEnd/>
                            </a:ln>
                          </wps:spPr>
                          <wps:txbx>
                            <w:txbxContent>
                              <w:p w:rsidR="000F2C4D" w:rsidRDefault="000F2C4D" w:rsidP="000F2C4D">
                                <w:pPr>
                                  <w:pStyle w:val="a3"/>
                                  <w:kinsoku w:val="0"/>
                                  <w:overflowPunct w:val="0"/>
                                  <w:spacing w:before="0" w:beforeAutospacing="0" w:after="0" w:afterAutospacing="0"/>
                                  <w:textAlignment w:val="baseline"/>
                                </w:pPr>
                                <w:r>
                                  <w:rPr>
                                    <w:rFonts w:ascii="Arial" w:cstheme="minorBidi" w:hint="eastAsia"/>
                                    <w:b/>
                                    <w:bCs/>
                                    <w:color w:val="000000" w:themeColor="text1"/>
                                    <w:kern w:val="24"/>
                                  </w:rPr>
                                  <w:t>世界价格</w:t>
                                </w:r>
                                <w:r>
                                  <w:rPr>
                                    <w:rFonts w:ascii="Arial" w:hAnsi="Arial" w:cstheme="minorBidi"/>
                                    <w:b/>
                                    <w:bCs/>
                                    <w:color w:val="000000" w:themeColor="text1"/>
                                    <w:kern w:val="24"/>
                                  </w:rPr>
                                  <w:t xml:space="preserve"> 280</w:t>
                                </w:r>
                              </w:p>
                            </w:txbxContent>
                          </wps:txbx>
                          <wps:bodyPr wrap="none">
                            <a:spAutoFit/>
                          </wps:bodyPr>
                        </wps:wsp>
                        <wpg:grpSp>
                          <wpg:cNvPr id="52" name="Group 5"/>
                          <wpg:cNvGrpSpPr>
                            <a:grpSpLocks/>
                          </wpg:cNvGrpSpPr>
                          <wpg:grpSpPr bwMode="auto">
                            <a:xfrm>
                              <a:off x="4256368" y="3324262"/>
                              <a:ext cx="396283" cy="843075"/>
                              <a:chOff x="4267328" y="3320866"/>
                              <a:chExt cx="248" cy="405"/>
                            </a:xfrm>
                          </wpg:grpSpPr>
                          <wps:wsp>
                            <wps:cNvPr id="96" name="AutoShape 8"/>
                            <wps:cNvSpPr>
                              <a:spLocks noChangeArrowheads="1"/>
                            </wps:cNvSpPr>
                            <wps:spPr bwMode="auto">
                              <a:xfrm flipH="1">
                                <a:off x="4267347" y="3320866"/>
                                <a:ext cx="229" cy="299"/>
                              </a:xfrm>
                              <a:prstGeom prst="rtTriangle">
                                <a:avLst/>
                              </a:prstGeom>
                              <a:solidFill>
                                <a:srgbClr val="00CCFF"/>
                              </a:solidFill>
                              <a:ln w="12700">
                                <a:solidFill>
                                  <a:srgbClr val="00CCFF"/>
                                </a:solidFill>
                                <a:miter lim="800000"/>
                                <a:headEnd/>
                                <a:tailEnd/>
                              </a:ln>
                            </wps:spPr>
                            <wps:bodyPr wrap="none" anchor="ctr"/>
                          </wps:wsp>
                          <wps:wsp>
                            <wps:cNvPr id="97" name="Text Box 9"/>
                            <wps:cNvSpPr txBox="1">
                              <a:spLocks noChangeArrowheads="1"/>
                            </wps:cNvSpPr>
                            <wps:spPr bwMode="auto">
                              <a:xfrm>
                                <a:off x="4267328" y="3320961"/>
                                <a:ext cx="216" cy="310"/>
                              </a:xfrm>
                              <a:prstGeom prst="rect">
                                <a:avLst/>
                              </a:prstGeom>
                              <a:noFill/>
                              <a:ln w="9525">
                                <a:noFill/>
                                <a:miter lim="800000"/>
                                <a:headEnd/>
                                <a:tailEnd/>
                              </a:ln>
                            </wps:spPr>
                            <wps:txbx>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i/>
                                      <w:iCs/>
                                      <w:color w:val="000000"/>
                                      <w:kern w:val="24"/>
                                    </w:rPr>
                                    <w:t>b</w:t>
                                  </w:r>
                                </w:p>
                              </w:txbxContent>
                            </wps:txbx>
                            <wps:bodyPr wrap="none">
                              <a:spAutoFit/>
                            </wps:bodyPr>
                          </wps:wsp>
                        </wpg:grpSp>
                        <wpg:grpSp>
                          <wpg:cNvPr id="53" name="Group 8"/>
                          <wpg:cNvGrpSpPr>
                            <a:grpSpLocks/>
                          </wpg:cNvGrpSpPr>
                          <wpg:grpSpPr bwMode="auto">
                            <a:xfrm>
                              <a:off x="4629148" y="3311381"/>
                              <a:ext cx="589628" cy="763972"/>
                              <a:chOff x="4644449" y="3308376"/>
                              <a:chExt cx="369" cy="367"/>
                            </a:xfrm>
                          </wpg:grpSpPr>
                          <wps:wsp>
                            <wps:cNvPr id="94" name="Rectangle 11" descr="Dark upward diagonal"/>
                            <wps:cNvSpPr>
                              <a:spLocks noChangeArrowheads="1"/>
                            </wps:cNvSpPr>
                            <wps:spPr bwMode="auto">
                              <a:xfrm>
                                <a:off x="4644455" y="3308376"/>
                                <a:ext cx="363" cy="309"/>
                              </a:xfrm>
                              <a:prstGeom prst="rect">
                                <a:avLst/>
                              </a:prstGeom>
                              <a:blipFill dpi="0" rotWithShape="0">
                                <a:blip r:embed="rId23"/>
                                <a:srcRect/>
                                <a:tile tx="0" ty="0" sx="100000" sy="100000" flip="none" algn="tl"/>
                              </a:blipFill>
                              <a:ln w="9525">
                                <a:noFill/>
                                <a:miter lim="800000"/>
                                <a:headEnd/>
                                <a:tailEnd/>
                              </a:ln>
                            </wps:spPr>
                            <wps:bodyPr wrap="none" anchor="ctr"/>
                          </wps:wsp>
                          <wps:wsp>
                            <wps:cNvPr id="95" name="Text Box 12"/>
                            <wps:cNvSpPr txBox="1">
                              <a:spLocks noChangeArrowheads="1"/>
                            </wps:cNvSpPr>
                            <wps:spPr bwMode="auto">
                              <a:xfrm>
                                <a:off x="4644449" y="3308433"/>
                                <a:ext cx="210" cy="310"/>
                              </a:xfrm>
                              <a:prstGeom prst="rect">
                                <a:avLst/>
                              </a:prstGeom>
                              <a:noFill/>
                              <a:ln w="9525">
                                <a:noFill/>
                                <a:miter lim="800000"/>
                                <a:headEnd/>
                                <a:tailEnd/>
                              </a:ln>
                            </wps:spPr>
                            <wps:txbx>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i/>
                                      <w:iCs/>
                                      <w:color w:val="000000"/>
                                      <w:kern w:val="24"/>
                                    </w:rPr>
                                    <w:t>c</w:t>
                                  </w:r>
                                </w:p>
                              </w:txbxContent>
                            </wps:txbx>
                            <wps:bodyPr wrap="none">
                              <a:spAutoFit/>
                            </wps:bodyPr>
                          </wps:wsp>
                        </wpg:grpSp>
                        <wpg:grpSp>
                          <wpg:cNvPr id="54" name="Group 11"/>
                          <wpg:cNvGrpSpPr>
                            <a:grpSpLocks/>
                          </wpg:cNvGrpSpPr>
                          <wpg:grpSpPr bwMode="auto">
                            <a:xfrm>
                              <a:off x="5028598" y="3332147"/>
                              <a:ext cx="488961" cy="821057"/>
                              <a:chOff x="5136541" y="3333356"/>
                              <a:chExt cx="306" cy="342"/>
                            </a:xfrm>
                          </wpg:grpSpPr>
                          <wps:wsp>
                            <wps:cNvPr id="92" name="AutoShape 14"/>
                            <wps:cNvSpPr>
                              <a:spLocks noChangeArrowheads="1"/>
                            </wps:cNvSpPr>
                            <wps:spPr bwMode="auto">
                              <a:xfrm>
                                <a:off x="5136668" y="3333356"/>
                                <a:ext cx="179" cy="259"/>
                              </a:xfrm>
                              <a:prstGeom prst="rtTriangle">
                                <a:avLst/>
                              </a:prstGeom>
                              <a:solidFill>
                                <a:srgbClr val="00CCFF"/>
                              </a:solidFill>
                              <a:ln w="12700">
                                <a:solidFill>
                                  <a:srgbClr val="00CCFF"/>
                                </a:solidFill>
                                <a:miter lim="800000"/>
                                <a:headEnd/>
                                <a:tailEnd/>
                              </a:ln>
                            </wps:spPr>
                            <wps:bodyPr wrap="none" anchor="ctr"/>
                          </wps:wsp>
                          <wps:wsp>
                            <wps:cNvPr id="93" name="Text Box 15"/>
                            <wps:cNvSpPr txBox="1">
                              <a:spLocks noChangeArrowheads="1"/>
                            </wps:cNvSpPr>
                            <wps:spPr bwMode="auto">
                              <a:xfrm>
                                <a:off x="5136541" y="3333430"/>
                                <a:ext cx="214" cy="268"/>
                              </a:xfrm>
                              <a:prstGeom prst="rect">
                                <a:avLst/>
                              </a:prstGeom>
                              <a:noFill/>
                              <a:ln w="9525">
                                <a:noFill/>
                                <a:miter lim="800000"/>
                                <a:headEnd/>
                                <a:tailEnd/>
                              </a:ln>
                            </wps:spPr>
                            <wps:txbx>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i/>
                                      <w:iCs/>
                                      <w:color w:val="000000"/>
                                      <w:kern w:val="24"/>
                                    </w:rPr>
                                    <w:t>d</w:t>
                                  </w:r>
                                </w:p>
                              </w:txbxContent>
                            </wps:txbx>
                            <wps:bodyPr wrap="none">
                              <a:spAutoFit/>
                            </wps:bodyPr>
                          </wps:wsp>
                        </wpg:grpSp>
                        <wpg:grpSp>
                          <wpg:cNvPr id="55" name="Group 14"/>
                          <wpg:cNvGrpSpPr>
                            <a:grpSpLocks/>
                          </wpg:cNvGrpSpPr>
                          <wpg:grpSpPr bwMode="auto">
                            <a:xfrm>
                              <a:off x="3781135" y="1909937"/>
                              <a:ext cx="3235774" cy="4032186"/>
                              <a:chOff x="3776788" y="1909497"/>
                              <a:chExt cx="2025" cy="1937"/>
                            </a:xfrm>
                          </wpg:grpSpPr>
                          <wps:wsp>
                            <wps:cNvPr id="90" name="Line 20"/>
                            <wps:cNvCnPr/>
                            <wps:spPr bwMode="auto">
                              <a:xfrm rot="1393569">
                                <a:off x="3776788" y="1909497"/>
                                <a:ext cx="1879" cy="1430"/>
                              </a:xfrm>
                              <a:prstGeom prst="line">
                                <a:avLst/>
                              </a:prstGeom>
                              <a:noFill/>
                              <a:ln w="38100">
                                <a:solidFill>
                                  <a:srgbClr val="333399"/>
                                </a:solidFill>
                                <a:round/>
                                <a:headEnd/>
                                <a:tailEnd/>
                              </a:ln>
                            </wps:spPr>
                            <wps:bodyPr/>
                          </wps:wsp>
                          <wps:wsp>
                            <wps:cNvPr id="91" name="Text Box 21"/>
                            <wps:cNvSpPr txBox="1">
                              <a:spLocks noChangeArrowheads="1"/>
                            </wps:cNvSpPr>
                            <wps:spPr bwMode="auto">
                              <a:xfrm>
                                <a:off x="3778267" y="1911124"/>
                                <a:ext cx="546" cy="310"/>
                              </a:xfrm>
                              <a:prstGeom prst="rect">
                                <a:avLst/>
                              </a:prstGeom>
                              <a:noFill/>
                              <a:ln w="9525">
                                <a:noFill/>
                                <a:miter lim="800000"/>
                                <a:headEnd/>
                                <a:tailEnd/>
                              </a:ln>
                            </wps:spPr>
                            <wps:txbx>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color w:val="333399"/>
                                      <w:kern w:val="24"/>
                                    </w:rPr>
                                    <w:t>Demand</w:t>
                                  </w:r>
                                </w:p>
                              </w:txbxContent>
                            </wps:txbx>
                            <wps:bodyPr wrap="none">
                              <a:spAutoFit/>
                            </wps:bodyPr>
                          </wps:wsp>
                        </wpg:grpSp>
                        <wpg:grpSp>
                          <wpg:cNvPr id="56" name="Group 17"/>
                          <wpg:cNvGrpSpPr>
                            <a:grpSpLocks/>
                          </wpg:cNvGrpSpPr>
                          <wpg:grpSpPr bwMode="auto">
                            <a:xfrm>
                              <a:off x="2709554" y="3304289"/>
                              <a:ext cx="1875947" cy="763972"/>
                              <a:chOff x="2714176" y="3308376"/>
                              <a:chExt cx="1174" cy="367"/>
                            </a:xfrm>
                          </wpg:grpSpPr>
                          <wps:wsp>
                            <wps:cNvPr id="86" name="AutoShape 23" descr="90%"/>
                            <wps:cNvSpPr>
                              <a:spLocks noChangeArrowheads="1"/>
                            </wps:cNvSpPr>
                            <wps:spPr bwMode="auto">
                              <a:xfrm flipV="1">
                                <a:off x="2715148" y="3308376"/>
                                <a:ext cx="202" cy="311"/>
                              </a:xfrm>
                              <a:prstGeom prst="rtTriangle">
                                <a:avLst/>
                              </a:prstGeom>
                              <a:blipFill dpi="0" rotWithShape="0">
                                <a:blip r:embed="rId24"/>
                                <a:srcRect/>
                                <a:tile tx="0" ty="0" sx="100000" sy="100000" flip="none" algn="tl"/>
                              </a:blipFill>
                              <a:ln w="12700">
                                <a:solidFill>
                                  <a:srgbClr val="00CCFF"/>
                                </a:solidFill>
                                <a:miter lim="800000"/>
                                <a:headEnd/>
                                <a:tailEnd/>
                              </a:ln>
                            </wps:spPr>
                            <wps:bodyPr wrap="none" anchor="ctr"/>
                          </wps:wsp>
                          <wpg:grpSp>
                            <wpg:cNvPr id="87" name="Group 19"/>
                            <wpg:cNvGrpSpPr>
                              <a:grpSpLocks/>
                            </wpg:cNvGrpSpPr>
                            <wpg:grpSpPr bwMode="auto">
                              <a:xfrm>
                                <a:off x="2714176" y="3308382"/>
                                <a:ext cx="967" cy="361"/>
                                <a:chOff x="2714176" y="3308382"/>
                                <a:chExt cx="967" cy="361"/>
                              </a:xfrm>
                            </wpg:grpSpPr>
                            <wps:wsp>
                              <wps:cNvPr id="88" name="Rectangle 25" descr="90%"/>
                              <wps:cNvSpPr>
                                <a:spLocks noChangeArrowheads="1"/>
                              </wps:cNvSpPr>
                              <wps:spPr bwMode="auto">
                                <a:xfrm>
                                  <a:off x="2714176" y="3308382"/>
                                  <a:ext cx="967" cy="299"/>
                                </a:xfrm>
                                <a:prstGeom prst="rect">
                                  <a:avLst/>
                                </a:prstGeom>
                                <a:blipFill dpi="0" rotWithShape="0">
                                  <a:blip r:embed="rId24"/>
                                  <a:srcRect/>
                                  <a:tile tx="0" ty="0" sx="100000" sy="100000" flip="none" algn="tl"/>
                                </a:blipFill>
                                <a:ln w="12700">
                                  <a:solidFill>
                                    <a:srgbClr val="00CCFF"/>
                                  </a:solidFill>
                                  <a:miter lim="800000"/>
                                  <a:headEnd/>
                                  <a:tailEnd/>
                                </a:ln>
                              </wps:spPr>
                              <wps:bodyPr wrap="none" anchor="ctr"/>
                            </wps:wsp>
                            <wps:wsp>
                              <wps:cNvPr id="89" name="Text Box 26"/>
                              <wps:cNvSpPr txBox="1">
                                <a:spLocks noChangeArrowheads="1"/>
                              </wps:cNvSpPr>
                              <wps:spPr bwMode="auto">
                                <a:xfrm>
                                  <a:off x="2714590" y="3308433"/>
                                  <a:ext cx="215" cy="310"/>
                                </a:xfrm>
                                <a:prstGeom prst="rect">
                                  <a:avLst/>
                                </a:prstGeom>
                                <a:noFill/>
                                <a:ln w="9525">
                                  <a:noFill/>
                                  <a:miter lim="800000"/>
                                  <a:headEnd/>
                                  <a:tailEnd/>
                                </a:ln>
                              </wps:spPr>
                              <wps:txbx>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i/>
                                        <w:iCs/>
                                        <w:color w:val="000000"/>
                                        <w:kern w:val="24"/>
                                      </w:rPr>
                                      <w:t>a</w:t>
                                    </w:r>
                                  </w:p>
                                </w:txbxContent>
                              </wps:txbx>
                              <wps:bodyPr wrap="none">
                                <a:spAutoFit/>
                              </wps:bodyPr>
                            </wps:wsp>
                          </wpg:grpSp>
                        </wpg:grpSp>
                        <wpg:grpSp>
                          <wpg:cNvPr id="57" name="Group 22"/>
                          <wpg:cNvGrpSpPr>
                            <a:grpSpLocks/>
                          </wpg:cNvGrpSpPr>
                          <wpg:grpSpPr bwMode="auto">
                            <a:xfrm>
                              <a:off x="2728919" y="3259600"/>
                              <a:ext cx="2542280" cy="3205769"/>
                              <a:chOff x="2723765" y="3248009"/>
                              <a:chExt cx="1591" cy="1540"/>
                            </a:xfrm>
                          </wpg:grpSpPr>
                          <wps:wsp>
                            <wps:cNvPr id="78" name="Text Box 28"/>
                            <wps:cNvSpPr txBox="1">
                              <a:spLocks noChangeArrowheads="1"/>
                            </wps:cNvSpPr>
                            <wps:spPr bwMode="auto">
                              <a:xfrm>
                                <a:off x="2725019" y="3249239"/>
                                <a:ext cx="337" cy="310"/>
                              </a:xfrm>
                              <a:prstGeom prst="rect">
                                <a:avLst/>
                              </a:prstGeom>
                              <a:noFill/>
                              <a:ln w="9525">
                                <a:noFill/>
                                <a:miter lim="800000"/>
                                <a:headEnd/>
                                <a:tailEnd/>
                              </a:ln>
                            </wps:spPr>
                            <wps:txbx>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color w:val="000000" w:themeColor="text1"/>
                                      <w:kern w:val="24"/>
                                    </w:rPr>
                                    <w:t>8.45</w:t>
                                  </w:r>
                                </w:p>
                              </w:txbxContent>
                            </wps:txbx>
                            <wps:bodyPr wrap="none">
                              <a:spAutoFit/>
                            </wps:bodyPr>
                          </wps:wsp>
                          <wps:wsp>
                            <wps:cNvPr id="79" name="Text Box 29"/>
                            <wps:cNvSpPr txBox="1">
                              <a:spLocks noChangeArrowheads="1"/>
                            </wps:cNvSpPr>
                            <wps:spPr bwMode="auto">
                              <a:xfrm>
                                <a:off x="2724653" y="3249238"/>
                                <a:ext cx="337" cy="310"/>
                              </a:xfrm>
                              <a:prstGeom prst="rect">
                                <a:avLst/>
                              </a:prstGeom>
                              <a:noFill/>
                              <a:ln w="9525">
                                <a:noFill/>
                                <a:miter lim="800000"/>
                                <a:headEnd/>
                                <a:tailEnd/>
                              </a:ln>
                            </wps:spPr>
                            <wps:txbx>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color w:val="000000" w:themeColor="text1"/>
                                      <w:kern w:val="24"/>
                                    </w:rPr>
                                    <w:t>6.32</w:t>
                                  </w:r>
                                </w:p>
                              </w:txbxContent>
                            </wps:txbx>
                            <wps:bodyPr wrap="none">
                              <a:spAutoFit/>
                            </wps:bodyPr>
                          </wps:wsp>
                          <wpg:grpSp>
                            <wpg:cNvPr id="80" name="Group 25"/>
                            <wpg:cNvGrpSpPr>
                              <a:grpSpLocks/>
                            </wpg:cNvGrpSpPr>
                            <wpg:grpSpPr bwMode="auto">
                              <a:xfrm>
                                <a:off x="2723765" y="3248009"/>
                                <a:ext cx="1584" cy="1253"/>
                                <a:chOff x="2723765" y="3248009"/>
                                <a:chExt cx="1584" cy="1253"/>
                              </a:xfrm>
                            </wpg:grpSpPr>
                            <wps:wsp>
                              <wps:cNvPr id="81" name="Line 31"/>
                              <wps:cNvCnPr/>
                              <wps:spPr bwMode="auto">
                                <a:xfrm>
                                  <a:off x="2724973" y="3248013"/>
                                  <a:ext cx="0" cy="1249"/>
                                </a:xfrm>
                                <a:prstGeom prst="line">
                                  <a:avLst/>
                                </a:prstGeom>
                                <a:noFill/>
                                <a:ln w="25400">
                                  <a:solidFill>
                                    <a:schemeClr val="tx1"/>
                                  </a:solidFill>
                                  <a:prstDash val="dash"/>
                                  <a:round/>
                                  <a:headEnd/>
                                  <a:tailEnd/>
                                </a:ln>
                              </wps:spPr>
                              <wps:bodyPr/>
                            </wps:wsp>
                            <wps:wsp>
                              <wps:cNvPr id="82" name="Line 32"/>
                              <wps:cNvCnPr/>
                              <wps:spPr bwMode="auto">
                                <a:xfrm>
                                  <a:off x="2725330" y="3248013"/>
                                  <a:ext cx="0" cy="1249"/>
                                </a:xfrm>
                                <a:prstGeom prst="line">
                                  <a:avLst/>
                                </a:prstGeom>
                                <a:noFill/>
                                <a:ln w="25400">
                                  <a:solidFill>
                                    <a:schemeClr val="tx1"/>
                                  </a:solidFill>
                                  <a:prstDash val="dash"/>
                                  <a:round/>
                                  <a:headEnd/>
                                  <a:tailEnd/>
                                </a:ln>
                              </wps:spPr>
                              <wps:bodyPr/>
                            </wps:wsp>
                            <wps:wsp>
                              <wps:cNvPr id="83" name="Line 33"/>
                              <wps:cNvCnPr/>
                              <wps:spPr bwMode="auto">
                                <a:xfrm>
                                  <a:off x="2723765" y="3248038"/>
                                  <a:ext cx="1521" cy="0"/>
                                </a:xfrm>
                                <a:prstGeom prst="line">
                                  <a:avLst/>
                                </a:prstGeom>
                                <a:noFill/>
                                <a:ln w="25400">
                                  <a:solidFill>
                                    <a:schemeClr val="tx1"/>
                                  </a:solidFill>
                                  <a:round/>
                                  <a:headEnd/>
                                  <a:tailEnd/>
                                </a:ln>
                              </wps:spPr>
                              <wps:bodyPr/>
                            </wps:wsp>
                            <wps:wsp>
                              <wps:cNvPr id="84" name="Oval 34"/>
                              <wps:cNvSpPr>
                                <a:spLocks noChangeArrowheads="1"/>
                              </wps:cNvSpPr>
                              <wps:spPr bwMode="auto">
                                <a:xfrm>
                                  <a:off x="2724924" y="3248009"/>
                                  <a:ext cx="48" cy="47"/>
                                </a:xfrm>
                                <a:prstGeom prst="ellipse">
                                  <a:avLst/>
                                </a:prstGeom>
                                <a:solidFill>
                                  <a:srgbClr val="333399"/>
                                </a:solidFill>
                                <a:ln w="12700">
                                  <a:solidFill>
                                    <a:srgbClr val="333399"/>
                                  </a:solidFill>
                                  <a:round/>
                                  <a:headEnd/>
                                  <a:tailEnd/>
                                </a:ln>
                              </wps:spPr>
                              <wps:bodyPr wrap="none" anchor="ctr"/>
                            </wps:wsp>
                            <wps:wsp>
                              <wps:cNvPr id="85" name="Oval 35"/>
                              <wps:cNvSpPr>
                                <a:spLocks noChangeArrowheads="1"/>
                              </wps:cNvSpPr>
                              <wps:spPr bwMode="auto">
                                <a:xfrm>
                                  <a:off x="2725301" y="3248009"/>
                                  <a:ext cx="48" cy="47"/>
                                </a:xfrm>
                                <a:prstGeom prst="ellipse">
                                  <a:avLst/>
                                </a:prstGeom>
                                <a:solidFill>
                                  <a:srgbClr val="333399"/>
                                </a:solidFill>
                                <a:ln w="12700">
                                  <a:solidFill>
                                    <a:srgbClr val="333399"/>
                                  </a:solidFill>
                                  <a:round/>
                                  <a:headEnd/>
                                  <a:tailEnd/>
                                </a:ln>
                              </wps:spPr>
                              <wps:bodyPr wrap="none" anchor="ctr"/>
                            </wps:wsp>
                          </wpg:grpSp>
                        </wpg:grpSp>
                        <wpg:grpSp>
                          <wpg:cNvPr id="58" name="Group 31"/>
                          <wpg:cNvGrpSpPr>
                            <a:grpSpLocks/>
                          </wpg:cNvGrpSpPr>
                          <wpg:grpSpPr bwMode="auto">
                            <a:xfrm>
                              <a:off x="3322511" y="980920"/>
                              <a:ext cx="2926829" cy="4421457"/>
                              <a:chOff x="3327774" y="981075"/>
                              <a:chExt cx="1823" cy="2124"/>
                            </a:xfrm>
                          </wpg:grpSpPr>
                          <wps:wsp>
                            <wps:cNvPr id="76" name="Line 37"/>
                            <wps:cNvCnPr/>
                            <wps:spPr bwMode="auto">
                              <a:xfrm rot="5097124">
                                <a:off x="3327581" y="981485"/>
                                <a:ext cx="1907" cy="1521"/>
                              </a:xfrm>
                              <a:prstGeom prst="line">
                                <a:avLst/>
                              </a:prstGeom>
                              <a:noFill/>
                              <a:ln w="38100">
                                <a:solidFill>
                                  <a:srgbClr val="333399"/>
                                </a:solidFill>
                                <a:round/>
                                <a:headEnd/>
                                <a:tailEnd/>
                              </a:ln>
                            </wps:spPr>
                            <wps:bodyPr/>
                          </wps:wsp>
                          <wps:wsp>
                            <wps:cNvPr id="77" name="Text Box 38"/>
                            <wps:cNvSpPr txBox="1">
                              <a:spLocks noChangeArrowheads="1"/>
                            </wps:cNvSpPr>
                            <wps:spPr bwMode="auto">
                              <a:xfrm>
                                <a:off x="3329117" y="981075"/>
                                <a:ext cx="480" cy="310"/>
                              </a:xfrm>
                              <a:prstGeom prst="rect">
                                <a:avLst/>
                              </a:prstGeom>
                              <a:noFill/>
                              <a:ln w="9525">
                                <a:noFill/>
                                <a:miter lim="800000"/>
                                <a:headEnd/>
                                <a:tailEnd/>
                              </a:ln>
                            </wps:spPr>
                            <wps:txbx>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color w:val="333399"/>
                                      <w:kern w:val="24"/>
                                    </w:rPr>
                                    <w:t>Supply</w:t>
                                  </w:r>
                                </w:p>
                              </w:txbxContent>
                            </wps:txbx>
                            <wps:bodyPr wrap="none">
                              <a:spAutoFit/>
                            </wps:bodyPr>
                          </wps:wsp>
                        </wpg:grpSp>
                        <wpg:grpSp>
                          <wpg:cNvPr id="59" name="Group 34"/>
                          <wpg:cNvGrpSpPr>
                            <a:grpSpLocks/>
                          </wpg:cNvGrpSpPr>
                          <wpg:grpSpPr bwMode="auto">
                            <a:xfrm>
                              <a:off x="2729051" y="3911678"/>
                              <a:ext cx="3037633" cy="2556289"/>
                              <a:chOff x="2723765" y="3897488"/>
                              <a:chExt cx="1901" cy="1228"/>
                            </a:xfrm>
                          </wpg:grpSpPr>
                          <wps:wsp>
                            <wps:cNvPr id="67" name="Text Box 40"/>
                            <wps:cNvSpPr txBox="1">
                              <a:spLocks noChangeArrowheads="1"/>
                            </wps:cNvSpPr>
                            <wps:spPr bwMode="auto">
                              <a:xfrm>
                                <a:off x="2724321" y="3898405"/>
                                <a:ext cx="337" cy="310"/>
                              </a:xfrm>
                              <a:prstGeom prst="rect">
                                <a:avLst/>
                              </a:prstGeom>
                              <a:noFill/>
                              <a:ln w="9525">
                                <a:noFill/>
                                <a:miter lim="800000"/>
                                <a:headEnd/>
                                <a:tailEnd/>
                              </a:ln>
                            </wps:spPr>
                            <wps:txbx>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color w:val="000000" w:themeColor="text1"/>
                                      <w:kern w:val="24"/>
                                    </w:rPr>
                                    <w:t>5.14</w:t>
                                  </w:r>
                                </w:p>
                              </w:txbxContent>
                            </wps:txbx>
                            <wps:bodyPr wrap="none">
                              <a:spAutoFit/>
                            </wps:bodyPr>
                          </wps:wsp>
                          <wpg:grpSp>
                            <wpg:cNvPr id="68" name="Group 36"/>
                            <wpg:cNvGrpSpPr>
                              <a:grpSpLocks/>
                            </wpg:cNvGrpSpPr>
                            <wpg:grpSpPr bwMode="auto">
                              <a:xfrm>
                                <a:off x="2723765" y="3897488"/>
                                <a:ext cx="1901" cy="1228"/>
                                <a:chOff x="2723765" y="3897488"/>
                                <a:chExt cx="1901" cy="1228"/>
                              </a:xfrm>
                            </wpg:grpSpPr>
                            <wps:wsp>
                              <wps:cNvPr id="69" name="Text Box 41"/>
                              <wps:cNvSpPr txBox="1">
                                <a:spLocks noChangeArrowheads="1"/>
                              </wps:cNvSpPr>
                              <wps:spPr bwMode="auto">
                                <a:xfrm>
                                  <a:off x="2725329" y="3898406"/>
                                  <a:ext cx="337" cy="310"/>
                                </a:xfrm>
                                <a:prstGeom prst="rect">
                                  <a:avLst/>
                                </a:prstGeom>
                                <a:noFill/>
                                <a:ln w="9525">
                                  <a:noFill/>
                                  <a:miter lim="800000"/>
                                  <a:headEnd/>
                                  <a:tailEnd/>
                                </a:ln>
                              </wps:spPr>
                              <wps:txbx>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color w:val="000000" w:themeColor="text1"/>
                                        <w:kern w:val="24"/>
                                      </w:rPr>
                                      <w:t>9.26</w:t>
                                    </w:r>
                                  </w:p>
                                </w:txbxContent>
                              </wps:txbx>
                              <wps:bodyPr wrap="none">
                                <a:spAutoFit/>
                              </wps:bodyPr>
                            </wps:wsp>
                            <wpg:grpSp>
                              <wpg:cNvPr id="70" name="Group 38"/>
                              <wpg:cNvGrpSpPr>
                                <a:grpSpLocks/>
                              </wpg:cNvGrpSpPr>
                              <wpg:grpSpPr bwMode="auto">
                                <a:xfrm>
                                  <a:off x="2723765" y="3897488"/>
                                  <a:ext cx="1771" cy="941"/>
                                  <a:chOff x="2723765" y="3897488"/>
                                  <a:chExt cx="1771" cy="941"/>
                                </a:xfrm>
                              </wpg:grpSpPr>
                              <wps:wsp>
                                <wps:cNvPr id="71" name="Line 43"/>
                                <wps:cNvCnPr/>
                                <wps:spPr bwMode="auto">
                                  <a:xfrm>
                                    <a:off x="2723765" y="3897518"/>
                                    <a:ext cx="1744" cy="0"/>
                                  </a:xfrm>
                                  <a:prstGeom prst="line">
                                    <a:avLst/>
                                  </a:prstGeom>
                                  <a:noFill/>
                                  <a:ln w="25400">
                                    <a:solidFill>
                                      <a:schemeClr val="tx1"/>
                                    </a:solidFill>
                                    <a:round/>
                                    <a:headEnd/>
                                    <a:tailEnd/>
                                  </a:ln>
                                </wps:spPr>
                                <wps:bodyPr/>
                              </wps:wsp>
                              <wps:wsp>
                                <wps:cNvPr id="72" name="Line 44"/>
                                <wps:cNvCnPr/>
                                <wps:spPr bwMode="auto">
                                  <a:xfrm>
                                    <a:off x="2725509" y="3897518"/>
                                    <a:ext cx="0" cy="911"/>
                                  </a:xfrm>
                                  <a:prstGeom prst="line">
                                    <a:avLst/>
                                  </a:prstGeom>
                                  <a:noFill/>
                                  <a:ln w="25400">
                                    <a:solidFill>
                                      <a:schemeClr val="tx1"/>
                                    </a:solidFill>
                                    <a:prstDash val="dash"/>
                                    <a:round/>
                                    <a:headEnd/>
                                    <a:tailEnd/>
                                  </a:ln>
                                </wps:spPr>
                                <wps:bodyPr/>
                              </wps:wsp>
                              <wps:wsp>
                                <wps:cNvPr id="73" name="Line 45"/>
                                <wps:cNvCnPr/>
                                <wps:spPr bwMode="auto">
                                  <a:xfrm>
                                    <a:off x="2724739" y="3897518"/>
                                    <a:ext cx="0" cy="911"/>
                                  </a:xfrm>
                                  <a:prstGeom prst="line">
                                    <a:avLst/>
                                  </a:prstGeom>
                                  <a:noFill/>
                                  <a:ln w="25400">
                                    <a:solidFill>
                                      <a:schemeClr val="tx1"/>
                                    </a:solidFill>
                                    <a:prstDash val="dash"/>
                                    <a:round/>
                                    <a:headEnd/>
                                    <a:tailEnd/>
                                  </a:ln>
                                </wps:spPr>
                                <wps:bodyPr/>
                              </wps:wsp>
                              <wps:wsp>
                                <wps:cNvPr id="74" name="Oval 46"/>
                                <wps:cNvSpPr>
                                  <a:spLocks noChangeArrowheads="1"/>
                                </wps:cNvSpPr>
                                <wps:spPr bwMode="auto">
                                  <a:xfrm>
                                    <a:off x="2725488" y="3897488"/>
                                    <a:ext cx="48" cy="47"/>
                                  </a:xfrm>
                                  <a:prstGeom prst="ellipse">
                                    <a:avLst/>
                                  </a:prstGeom>
                                  <a:solidFill>
                                    <a:srgbClr val="333399"/>
                                  </a:solidFill>
                                  <a:ln w="12700">
                                    <a:solidFill>
                                      <a:srgbClr val="333399"/>
                                    </a:solidFill>
                                    <a:round/>
                                    <a:headEnd/>
                                    <a:tailEnd/>
                                  </a:ln>
                                </wps:spPr>
                                <wps:bodyPr wrap="none" anchor="ctr"/>
                              </wps:wsp>
                              <wps:wsp>
                                <wps:cNvPr id="75" name="Oval 47"/>
                                <wps:cNvSpPr>
                                  <a:spLocks noChangeArrowheads="1"/>
                                </wps:cNvSpPr>
                                <wps:spPr bwMode="auto">
                                  <a:xfrm>
                                    <a:off x="2724705" y="3897494"/>
                                    <a:ext cx="48" cy="47"/>
                                  </a:xfrm>
                                  <a:prstGeom prst="ellipse">
                                    <a:avLst/>
                                  </a:prstGeom>
                                  <a:solidFill>
                                    <a:srgbClr val="333399"/>
                                  </a:solidFill>
                                  <a:ln w="12700">
                                    <a:solidFill>
                                      <a:srgbClr val="333399"/>
                                    </a:solidFill>
                                    <a:round/>
                                    <a:headEnd/>
                                    <a:tailEnd/>
                                  </a:ln>
                                </wps:spPr>
                                <wps:bodyPr wrap="none" anchor="ctr"/>
                              </wps:wsp>
                            </wpg:grpSp>
                          </wpg:grpSp>
                        </wpg:grpSp>
                        <wpg:grpSp>
                          <wpg:cNvPr id="60" name="Group 49"/>
                          <wpg:cNvGrpSpPr>
                            <a:grpSpLocks/>
                          </wpg:cNvGrpSpPr>
                          <wpg:grpSpPr bwMode="auto">
                            <a:xfrm>
                              <a:off x="6089706" y="1506319"/>
                              <a:ext cx="2607792" cy="2387671"/>
                              <a:chOff x="6088412" y="1505453"/>
                              <a:chExt cx="1632" cy="1147"/>
                            </a:xfrm>
                          </wpg:grpSpPr>
                          <wps:wsp>
                            <wps:cNvPr id="61" name="Rectangle 66"/>
                            <wps:cNvSpPr>
                              <a:spLocks noChangeArrowheads="1"/>
                            </wps:cNvSpPr>
                            <wps:spPr bwMode="auto">
                              <a:xfrm>
                                <a:off x="6088412" y="1505493"/>
                                <a:ext cx="384" cy="192"/>
                              </a:xfrm>
                              <a:prstGeom prst="rect">
                                <a:avLst/>
                              </a:prstGeom>
                              <a:solidFill>
                                <a:srgbClr val="00CCFF"/>
                              </a:solidFill>
                              <a:ln w="12700">
                                <a:solidFill>
                                  <a:schemeClr val="tx1"/>
                                </a:solidFill>
                                <a:miter lim="800000"/>
                                <a:headEnd/>
                                <a:tailEnd/>
                              </a:ln>
                            </wps:spPr>
                            <wps:bodyPr wrap="none" anchor="ctr"/>
                          </wps:wsp>
                          <wps:wsp>
                            <wps:cNvPr id="62" name="Text Box 67"/>
                            <wps:cNvSpPr txBox="1">
                              <a:spLocks noChangeArrowheads="1"/>
                            </wps:cNvSpPr>
                            <wps:spPr bwMode="auto">
                              <a:xfrm>
                                <a:off x="6088736" y="1505453"/>
                                <a:ext cx="1102" cy="925"/>
                              </a:xfrm>
                              <a:prstGeom prst="rect">
                                <a:avLst/>
                              </a:prstGeom>
                              <a:noFill/>
                              <a:ln w="9525">
                                <a:noFill/>
                                <a:miter lim="800000"/>
                                <a:headEnd/>
                                <a:tailEnd/>
                              </a:ln>
                            </wps:spPr>
                            <wps:txbx>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color w:val="000000" w:themeColor="text1"/>
                                      <w:kern w:val="24"/>
                                      <w:sz w:val="28"/>
                                      <w:szCs w:val="28"/>
                                    </w:rPr>
                                    <w:t xml:space="preserve">= </w:t>
                                  </w:r>
                                  <w:r>
                                    <w:rPr>
                                      <w:rFonts w:ascii="Arial" w:hAnsi="Arial" w:cstheme="minorBidi"/>
                                      <w:b/>
                                      <w:bCs/>
                                      <w:color w:val="000000" w:themeColor="text1"/>
                                      <w:kern w:val="24"/>
                                      <w:sz w:val="28"/>
                                      <w:szCs w:val="28"/>
                                    </w:rPr>
                                    <w:t>消费者损失</w:t>
                                  </w:r>
                                  <w:r>
                                    <w:rPr>
                                      <w:rFonts w:ascii="Arial" w:hAnsi="Arial" w:cstheme="minorBidi"/>
                                      <w:b/>
                                      <w:bCs/>
                                      <w:color w:val="000000" w:themeColor="text1"/>
                                      <w:kern w:val="24"/>
                                      <w:sz w:val="28"/>
                                      <w:szCs w:val="28"/>
                                    </w:rPr>
                                    <w:t xml:space="preserve"> </w:t>
                                  </w:r>
                                </w:p>
                                <w:p w:rsidR="000F2C4D" w:rsidRDefault="000F2C4D" w:rsidP="000F2C4D">
                                  <w:pPr>
                                    <w:pStyle w:val="a3"/>
                                    <w:kinsoku w:val="0"/>
                                    <w:overflowPunct w:val="0"/>
                                    <w:spacing w:before="0" w:beforeAutospacing="0" w:after="0" w:afterAutospacing="0"/>
                                    <w:textAlignment w:val="baseline"/>
                                  </w:pPr>
                                  <w:r>
                                    <w:rPr>
                                      <w:rFonts w:ascii="Arial" w:hAnsi="Arial" w:cstheme="minorBidi"/>
                                      <w:b/>
                                      <w:bCs/>
                                      <w:color w:val="000000" w:themeColor="text1"/>
                                      <w:kern w:val="24"/>
                                      <w:sz w:val="28"/>
                                      <w:szCs w:val="28"/>
                                    </w:rPr>
                                    <w:t xml:space="preserve">   (</w:t>
                                  </w:r>
                                  <w:r>
                                    <w:rPr>
                                      <w:rFonts w:ascii="Arial" w:hAnsi="Arial" w:cstheme="minorBidi"/>
                                      <w:b/>
                                      <w:bCs/>
                                      <w:i/>
                                      <w:iCs/>
                                      <w:color w:val="000000" w:themeColor="text1"/>
                                      <w:kern w:val="24"/>
                                      <w:sz w:val="28"/>
                                      <w:szCs w:val="28"/>
                                    </w:rPr>
                                    <w:t>a</w:t>
                                  </w:r>
                                  <w:r>
                                    <w:rPr>
                                      <w:rFonts w:ascii="Arial" w:hAnsi="Arial" w:cstheme="minorBidi"/>
                                      <w:b/>
                                      <w:bCs/>
                                      <w:color w:val="000000" w:themeColor="text1"/>
                                      <w:kern w:val="24"/>
                                      <w:sz w:val="28"/>
                                      <w:szCs w:val="28"/>
                                    </w:rPr>
                                    <w:t xml:space="preserve"> + </w:t>
                                  </w:r>
                                  <w:r>
                                    <w:rPr>
                                      <w:rFonts w:ascii="Arial" w:hAnsi="Arial" w:cstheme="minorBidi"/>
                                      <w:b/>
                                      <w:bCs/>
                                      <w:i/>
                                      <w:iCs/>
                                      <w:color w:val="000000" w:themeColor="text1"/>
                                      <w:kern w:val="24"/>
                                      <w:sz w:val="28"/>
                                      <w:szCs w:val="28"/>
                                    </w:rPr>
                                    <w:t>b</w:t>
                                  </w:r>
                                  <w:r>
                                    <w:rPr>
                                      <w:rFonts w:ascii="Arial" w:hAnsi="Arial" w:cstheme="minorBidi"/>
                                      <w:b/>
                                      <w:bCs/>
                                      <w:color w:val="000000" w:themeColor="text1"/>
                                      <w:kern w:val="24"/>
                                      <w:sz w:val="28"/>
                                      <w:szCs w:val="28"/>
                                    </w:rPr>
                                    <w:t xml:space="preserve"> + </w:t>
                                  </w:r>
                                  <w:r>
                                    <w:rPr>
                                      <w:rFonts w:ascii="Arial" w:hAnsi="Arial" w:cstheme="minorBidi"/>
                                      <w:b/>
                                      <w:bCs/>
                                      <w:i/>
                                      <w:iCs/>
                                      <w:color w:val="000000" w:themeColor="text1"/>
                                      <w:kern w:val="24"/>
                                      <w:sz w:val="28"/>
                                      <w:szCs w:val="28"/>
                                    </w:rPr>
                                    <w:t>c</w:t>
                                  </w:r>
                                  <w:r>
                                    <w:rPr>
                                      <w:rFonts w:ascii="Arial" w:hAnsi="Arial" w:cstheme="minorBidi"/>
                                      <w:b/>
                                      <w:bCs/>
                                      <w:color w:val="000000" w:themeColor="text1"/>
                                      <w:kern w:val="24"/>
                                      <w:sz w:val="28"/>
                                      <w:szCs w:val="28"/>
                                    </w:rPr>
                                    <w:t xml:space="preserve"> + </w:t>
                                  </w:r>
                                  <w:r>
                                    <w:rPr>
                                      <w:rFonts w:ascii="Arial" w:hAnsi="Arial" w:cstheme="minorBidi"/>
                                      <w:b/>
                                      <w:bCs/>
                                      <w:i/>
                                      <w:iCs/>
                                      <w:color w:val="000000" w:themeColor="text1"/>
                                      <w:kern w:val="24"/>
                                      <w:sz w:val="28"/>
                                      <w:szCs w:val="28"/>
                                    </w:rPr>
                                    <w:t>d</w:t>
                                  </w:r>
                                  <w:r>
                                    <w:rPr>
                                      <w:rFonts w:ascii="Arial" w:hAnsi="Arial" w:cstheme="minorBidi"/>
                                      <w:b/>
                                      <w:bCs/>
                                      <w:color w:val="000000" w:themeColor="text1"/>
                                      <w:kern w:val="24"/>
                                      <w:sz w:val="28"/>
                                      <w:szCs w:val="28"/>
                                    </w:rPr>
                                    <w:t>)</w:t>
                                  </w:r>
                                </w:p>
                              </w:txbxContent>
                            </wps:txbx>
                            <wps:bodyPr wrap="none">
                              <a:spAutoFit/>
                            </wps:bodyPr>
                          </wps:wsp>
                          <wps:wsp>
                            <wps:cNvPr id="63" name="Rectangle 68" descr="90%"/>
                            <wps:cNvSpPr>
                              <a:spLocks noChangeArrowheads="1"/>
                            </wps:cNvSpPr>
                            <wps:spPr bwMode="auto">
                              <a:xfrm>
                                <a:off x="6088412" y="1505811"/>
                                <a:ext cx="384" cy="192"/>
                              </a:xfrm>
                              <a:prstGeom prst="rect">
                                <a:avLst/>
                              </a:prstGeom>
                              <a:blipFill dpi="0" rotWithShape="0">
                                <a:blip r:embed="rId25"/>
                                <a:srcRect/>
                                <a:tile tx="0" ty="0" sx="100000" sy="100000" flip="none" algn="tl"/>
                              </a:blipFill>
                              <a:ln w="12700">
                                <a:solidFill>
                                  <a:schemeClr val="tx1"/>
                                </a:solidFill>
                                <a:miter lim="800000"/>
                                <a:headEnd/>
                                <a:tailEnd/>
                              </a:ln>
                            </wps:spPr>
                            <wps:bodyPr wrap="none" anchor="ctr"/>
                          </wps:wsp>
                          <wps:wsp>
                            <wps:cNvPr id="64" name="Text Box 69"/>
                            <wps:cNvSpPr txBox="1">
                              <a:spLocks noChangeArrowheads="1"/>
                            </wps:cNvSpPr>
                            <wps:spPr bwMode="auto">
                              <a:xfrm>
                                <a:off x="6088736" y="1505845"/>
                                <a:ext cx="1090" cy="515"/>
                              </a:xfrm>
                              <a:prstGeom prst="rect">
                                <a:avLst/>
                              </a:prstGeom>
                              <a:noFill/>
                              <a:ln w="9525">
                                <a:noFill/>
                                <a:miter lim="800000"/>
                                <a:headEnd/>
                                <a:tailEnd/>
                              </a:ln>
                            </wps:spPr>
                            <wps:txbx>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color w:val="000000" w:themeColor="text1"/>
                                      <w:kern w:val="24"/>
                                      <w:sz w:val="28"/>
                                      <w:szCs w:val="28"/>
                                    </w:rPr>
                                    <w:t xml:space="preserve">= </w:t>
                                  </w:r>
                                  <w:r>
                                    <w:rPr>
                                      <w:rFonts w:ascii="Arial" w:hAnsi="Arial" w:cstheme="minorBidi"/>
                                      <w:b/>
                                      <w:bCs/>
                                      <w:color w:val="000000" w:themeColor="text1"/>
                                      <w:kern w:val="24"/>
                                      <w:sz w:val="28"/>
                                      <w:szCs w:val="28"/>
                                    </w:rPr>
                                    <w:t>生产者所得</w:t>
                                  </w:r>
                                  <w:r>
                                    <w:rPr>
                                      <w:rFonts w:ascii="Arial" w:hAnsi="Arial" w:cstheme="minorBidi"/>
                                      <w:b/>
                                      <w:bCs/>
                                      <w:color w:val="000000" w:themeColor="text1"/>
                                      <w:kern w:val="24"/>
                                      <w:sz w:val="28"/>
                                      <w:szCs w:val="28"/>
                                    </w:rPr>
                                    <w:t xml:space="preserve"> (</w:t>
                                  </w:r>
                                  <w:r>
                                    <w:rPr>
                                      <w:rFonts w:ascii="Arial" w:hAnsi="Arial" w:cstheme="minorBidi"/>
                                      <w:b/>
                                      <w:bCs/>
                                      <w:i/>
                                      <w:iCs/>
                                      <w:color w:val="000000" w:themeColor="text1"/>
                                      <w:kern w:val="24"/>
                                      <w:sz w:val="28"/>
                                      <w:szCs w:val="28"/>
                                    </w:rPr>
                                    <w:t>a</w:t>
                                  </w:r>
                                  <w:r>
                                    <w:rPr>
                                      <w:rFonts w:ascii="Arial" w:hAnsi="Arial" w:cstheme="minorBidi"/>
                                      <w:b/>
                                      <w:bCs/>
                                      <w:color w:val="000000" w:themeColor="text1"/>
                                      <w:kern w:val="24"/>
                                      <w:sz w:val="28"/>
                                      <w:szCs w:val="28"/>
                                    </w:rPr>
                                    <w:t>)</w:t>
                                  </w:r>
                                </w:p>
                              </w:txbxContent>
                            </wps:txbx>
                            <wps:bodyPr wrap="none">
                              <a:spAutoFit/>
                            </wps:bodyPr>
                          </wps:wsp>
                          <wps:wsp>
                            <wps:cNvPr id="65" name="Rectangle 70" descr="Dark upward diagonal"/>
                            <wps:cNvSpPr>
                              <a:spLocks noChangeArrowheads="1"/>
                            </wps:cNvSpPr>
                            <wps:spPr bwMode="auto">
                              <a:xfrm>
                                <a:off x="6088412" y="1506125"/>
                                <a:ext cx="384" cy="192"/>
                              </a:xfrm>
                              <a:prstGeom prst="rect">
                                <a:avLst/>
                              </a:prstGeom>
                              <a:blipFill dpi="0" rotWithShape="0">
                                <a:blip r:embed="rId26"/>
                                <a:srcRect/>
                                <a:tile tx="0" ty="0" sx="100000" sy="100000" flip="none" algn="tl"/>
                              </a:blipFill>
                              <a:ln w="12700">
                                <a:solidFill>
                                  <a:schemeClr val="tx1"/>
                                </a:solidFill>
                                <a:miter lim="800000"/>
                                <a:headEnd/>
                                <a:tailEnd/>
                              </a:ln>
                            </wps:spPr>
                            <wps:bodyPr wrap="none" anchor="ctr"/>
                          </wps:wsp>
                          <wps:wsp>
                            <wps:cNvPr id="66" name="Text Box 71"/>
                            <wps:cNvSpPr txBox="1">
                              <a:spLocks noChangeArrowheads="1"/>
                            </wps:cNvSpPr>
                            <wps:spPr bwMode="auto">
                              <a:xfrm>
                                <a:off x="6088736" y="1506085"/>
                                <a:ext cx="1308" cy="515"/>
                              </a:xfrm>
                              <a:prstGeom prst="rect">
                                <a:avLst/>
                              </a:prstGeom>
                              <a:noFill/>
                              <a:ln w="9525">
                                <a:noFill/>
                                <a:miter lim="800000"/>
                                <a:headEnd/>
                                <a:tailEnd/>
                              </a:ln>
                            </wps:spPr>
                            <wps:txbx>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color w:val="000000" w:themeColor="text1"/>
                                      <w:kern w:val="24"/>
                                      <w:sz w:val="28"/>
                                      <w:szCs w:val="28"/>
                                    </w:rPr>
                                    <w:t xml:space="preserve">= </w:t>
                                  </w:r>
                                  <w:r>
                                    <w:rPr>
                                      <w:rFonts w:ascii="Arial" w:hAnsi="Arial" w:cstheme="minorBidi"/>
                                      <w:b/>
                                      <w:bCs/>
                                      <w:color w:val="000000" w:themeColor="text1"/>
                                      <w:kern w:val="24"/>
                                      <w:sz w:val="28"/>
                                      <w:szCs w:val="28"/>
                                    </w:rPr>
                                    <w:t>配额造成的</w:t>
                                  </w:r>
                                  <w:r>
                                    <w:rPr>
                                      <w:rFonts w:ascii="Arial" w:hAnsi="Arial" w:cstheme="minorBidi"/>
                                      <w:b/>
                                      <w:bCs/>
                                      <w:color w:val="000000" w:themeColor="text1"/>
                                      <w:kern w:val="24"/>
                                      <w:sz w:val="28"/>
                                      <w:szCs w:val="28"/>
                                    </w:rPr>
                                    <w:t>“</w:t>
                                  </w:r>
                                  <w:r>
                                    <w:rPr>
                                      <w:rFonts w:ascii="Arial" w:hAnsi="Arial" w:cstheme="minorBidi"/>
                                      <w:b/>
                                      <w:bCs/>
                                      <w:color w:val="000000" w:themeColor="text1"/>
                                      <w:kern w:val="24"/>
                                      <w:sz w:val="28"/>
                                      <w:szCs w:val="28"/>
                                    </w:rPr>
                                    <w:t>租</w:t>
                                  </w:r>
                                  <w:r>
                                    <w:rPr>
                                      <w:rFonts w:ascii="Arial" w:hAnsi="Arial" w:cstheme="minorBidi"/>
                                      <w:b/>
                                      <w:bCs/>
                                      <w:color w:val="000000" w:themeColor="text1"/>
                                      <w:kern w:val="24"/>
                                      <w:sz w:val="28"/>
                                      <w:szCs w:val="28"/>
                                    </w:rPr>
                                    <w:t>” (</w:t>
                                  </w:r>
                                  <w:r>
                                    <w:rPr>
                                      <w:rFonts w:ascii="Arial" w:hAnsi="Arial" w:cstheme="minorBidi"/>
                                      <w:b/>
                                      <w:bCs/>
                                      <w:i/>
                                      <w:iCs/>
                                      <w:color w:val="000000" w:themeColor="text1"/>
                                      <w:kern w:val="24"/>
                                      <w:sz w:val="28"/>
                                      <w:szCs w:val="28"/>
                                    </w:rPr>
                                    <w:t>c</w:t>
                                  </w:r>
                                  <w:r>
                                    <w:rPr>
                                      <w:rFonts w:ascii="Arial" w:hAnsi="Arial" w:cstheme="minorBidi"/>
                                      <w:b/>
                                      <w:bCs/>
                                      <w:color w:val="000000" w:themeColor="text1"/>
                                      <w:kern w:val="24"/>
                                      <w:sz w:val="28"/>
                                      <w:szCs w:val="28"/>
                                    </w:rPr>
                                    <w:t>)</w:t>
                                  </w:r>
                                </w:p>
                              </w:txbxContent>
                            </wps:txbx>
                            <wps:bodyPr wrap="none">
                              <a:spAutoFit/>
                            </wps:bodyPr>
                          </wps:wsp>
                        </wpg:grpSp>
                      </wpg:grpSp>
                      <wps:wsp>
                        <wps:cNvPr id="49" name="矩形 49"/>
                        <wps:cNvSpPr>
                          <a:spLocks noChangeArrowheads="1"/>
                        </wps:cNvSpPr>
                        <wps:spPr bwMode="auto">
                          <a:xfrm>
                            <a:off x="3353607" y="6347265"/>
                            <a:ext cx="1718937" cy="644629"/>
                          </a:xfrm>
                          <a:prstGeom prst="rect">
                            <a:avLst/>
                          </a:prstGeom>
                          <a:noFill/>
                          <a:ln w="9525">
                            <a:noFill/>
                            <a:miter lim="800000"/>
                            <a:headEnd/>
                            <a:tailEnd/>
                          </a:ln>
                        </wps:spPr>
                        <wps:txbx>
                          <w:txbxContent>
                            <w:p w:rsidR="000F2C4D" w:rsidRDefault="000F2C4D" w:rsidP="000F2C4D">
                              <w:pPr>
                                <w:pStyle w:val="a3"/>
                                <w:spacing w:before="0" w:beforeAutospacing="0" w:after="0" w:afterAutospacing="0"/>
                                <w:textAlignment w:val="baseline"/>
                              </w:pPr>
                              <w:r>
                                <w:rPr>
                                  <w:rFonts w:ascii="Arial" w:eastAsia="黑体" w:hAnsi="黑体" w:cstheme="minorBidi" w:hint="eastAsia"/>
                                  <w:b/>
                                  <w:bCs/>
                                  <w:color w:val="FF0000"/>
                                  <w:kern w:val="24"/>
                                </w:rPr>
                                <w:t>美国食糖的进口配额</w:t>
                              </w:r>
                            </w:p>
                          </w:txbxContent>
                        </wps:txbx>
                        <wps:bodyPr wrap="none">
                          <a:spAutoFit/>
                        </wps:bodyPr>
                      </wps:wsp>
                      <wps:wsp>
                        <wps:cNvPr id="50" name="文本框 3"/>
                        <wps:cNvSpPr txBox="1">
                          <a:spLocks noChangeArrowheads="1"/>
                        </wps:cNvSpPr>
                        <wps:spPr bwMode="auto">
                          <a:xfrm>
                            <a:off x="6723052" y="3128821"/>
                            <a:ext cx="1872676" cy="644629"/>
                          </a:xfrm>
                          <a:prstGeom prst="rect">
                            <a:avLst/>
                          </a:prstGeom>
                          <a:noFill/>
                          <a:ln w="9525">
                            <a:noFill/>
                            <a:miter lim="800000"/>
                            <a:headEnd/>
                            <a:tailEnd/>
                          </a:ln>
                        </wps:spPr>
                        <wps:txbx>
                          <w:txbxContent>
                            <w:p w:rsidR="000F2C4D" w:rsidRDefault="000F2C4D" w:rsidP="000F2C4D">
                              <w:pPr>
                                <w:pStyle w:val="a3"/>
                                <w:spacing w:before="0" w:beforeAutospacing="0" w:after="0" w:afterAutospacing="0"/>
                                <w:textAlignment w:val="baseline"/>
                              </w:pPr>
                              <w:r>
                                <w:rPr>
                                  <w:rFonts w:ascii="Arial" w:cstheme="minorBidi" w:hint="eastAsia"/>
                                  <w:color w:val="000000" w:themeColor="text1"/>
                                  <w:kern w:val="24"/>
                                </w:rPr>
                                <w:t>被食糖进口国政府拿走</w:t>
                              </w:r>
                            </w:p>
                          </w:txbxContent>
                        </wps:txbx>
                        <wps:bodyPr wrap="none">
                          <a:spAutoFit/>
                        </wps:bodyPr>
                      </wps:wsp>
                    </wpg:wgp>
                  </a:graphicData>
                </a:graphic>
              </wp:inline>
            </w:drawing>
          </mc:Choice>
          <mc:Fallback>
            <w:pict>
              <v:group id="组合 45" o:spid="_x0000_s1061" style="width:158846.5pt;height:222.25pt;mso-position-horizontal-relative:char;mso-position-vertical-relative:line" coordorigin="-21474836,9082" coordsize="21474836,60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">
                <v:shape id="Text Box 4" o:spid="_x0000_s1062" type="#_x0000_t202" style="position:absolute;left:2574;top:31145;width:17111;height:64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oKcQA&#10;AADbAAAADwAAAGRycy9kb3ducmV2LnhtbESP0WrCQBRE3wv+w3ILvjUbJYqNriLWQt9aYz/gkr1m&#10;02Tvhuw2pv16t1DwcZiZM8xmN9pWDNT72rGCWZKCIC6drrlS8Hl+fVqB8AFZY+uYFPyQh9128rDB&#10;XLsrn2goQiUihH2OCkwIXS6lLw1Z9InriKN3cb3FEGVfSd3jNcJtK+dpupQWa44LBjs6GCqb4tsq&#10;WKX2vWme5x/eZr+zhTm8uGP3pdT0cdyvQQQawz38337TCrIl/H2JP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W6CnEAAAA2wAAAA8AAAAAAAAAAAAAAAAAmAIAAGRycy9k&#10;b3ducmV2LnhtbFBLBQYAAAAABAAEAPUAAACJAwAAAAA=&#10;" filled="f" stroked="f">
                  <v:textbox style="mso-fit-shape-to-text:t">
                    <w:txbxContent>
                      <w:p w:rsidR="000F2C4D" w:rsidRDefault="000F2C4D" w:rsidP="000F2C4D">
                        <w:pPr>
                          <w:pStyle w:val="a3"/>
                          <w:kinsoku w:val="0"/>
                          <w:overflowPunct w:val="0"/>
                          <w:spacing w:before="0" w:beforeAutospacing="0" w:after="0" w:afterAutospacing="0"/>
                          <w:textAlignment w:val="baseline"/>
                        </w:pPr>
                        <w:r>
                          <w:rPr>
                            <w:rFonts w:ascii="Arial" w:cstheme="minorBidi" w:hint="eastAsia"/>
                            <w:b/>
                            <w:bCs/>
                            <w:color w:val="000000" w:themeColor="text1"/>
                            <w:kern w:val="24"/>
                          </w:rPr>
                          <w:t>美国市场的价格</w:t>
                        </w:r>
                        <w:r>
                          <w:rPr>
                            <w:rFonts w:ascii="Arial" w:hAnsi="Arial" w:cstheme="minorBidi"/>
                            <w:b/>
                            <w:bCs/>
                            <w:color w:val="000000" w:themeColor="text1"/>
                            <w:kern w:val="24"/>
                          </w:rPr>
                          <w:t xml:space="preserve"> 466</w:t>
                        </w:r>
                      </w:p>
                    </w:txbxContent>
                  </v:textbox>
                </v:shape>
                <v:group id="Group 44" o:spid="_x0000_s1063" style="position:absolute;left:-21474836;top:9082;width:542031;height:56094" coordorigin="21955,9080" coordsize="542030,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line id="Line 49" o:spid="_x0000_s1064" style="position:absolute;visibility:visible;mso-wrap-style:square" from="21958,9082" to="21958,9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eK1MAAAADbAAAADwAAAGRycy9kb3ducmV2LnhtbERPTYvCMBC9C/6HMII3TdXV1WoUkV3Y&#10;i4eqLD0OydgWm0lponb//eYgeHy8782us7V4UOsrxwom4wQEsXam4kLB5fw9WoLwAdlg7ZgU/JGH&#10;3bbf22Bq3JMzepxCIWII+xQVlCE0qZRel2TRj11DHLmray2GCNtCmhafMdzWcpokC2mx4thQYkOH&#10;kvTtdLcKdO6mXyH/XM3mv3Z20cePzB9ypYaDbr8GEagLb/HL/WMUrOLY+CX+AL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h3itTAAAAA2wAAAA8AAAAAAAAAAAAAAAAA&#10;oQIAAGRycy9kb3ducmV2LnhtbFBLBQYAAAAABAAEAPkAAACOAwAAAAA=&#10;" strokecolor="black [3213]" strokeweight="3pt">
                    <v:stroke startarrow="block" startarrowwidth="narrow" startarrowlength="short"/>
                  </v:line>
                  <v:line id="Line 50" o:spid="_x0000_s1065" style="position:absolute;flip:x;visibility:visible;mso-wrap-style:square" from="21958,9104" to="21990,9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nWucMAAADbAAAADwAAAGRycy9kb3ducmV2LnhtbESPQWvCQBSE74X+h+UVvNWNIpJEVymW&#10;ouDFRsHrI/vMBrNv0+xq4r93C4Ueh5n5hlmuB9uIO3W+dqxgMk5AEJdO11wpOB2/3lMQPiBrbByT&#10;ggd5WK9eX5aYa9fzN92LUIkIYZ+jAhNCm0vpS0MW/di1xNG7uM5iiLKrpO6wj3DbyGmSzKXFmuOC&#10;wZY2hsprcbMK0nM/0OZzOnFFcTCzeXre/xy2So3eho8FiEBD+A//tXdaQZbB75f4A+Tq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p1rnDAAAA2wAAAA8AAAAAAAAAAAAA&#10;AAAAoQIAAGRycy9kb3ducmV2LnhtbFBLBQYAAAAABAAEAPkAAACRAwAAAAA=&#10;" strokecolor="black [3213]" strokeweight="3pt">
                    <v:stroke startarrow="block" startarrowwidth="narrow" startarrowlength="short"/>
                  </v:line>
                  <v:shape id="Text Box 51" o:spid="_x0000_s1066" type="#_x0000_t202" style="position:absolute;left:21955;top:9080;width:11144;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n9cQA&#10;AADcAAAADwAAAGRycy9kb3ducmV2LnhtbESPQW/CMAyF75P2HyJP2m0koDFBR0AT2yRubIwfYDVe&#10;07VxqiaDwq/HByRutt7ze58XqyG06kB9qiNbGI8MKOIyuporC/ufz6cZqJSRHbaRycKJEqyW93cL&#10;LFw88jcddrlSEsKpQAs+567QOpWeAqZR7IhF+419wCxrX2nX41HCQ6snxrzogDVLg8eO1p7KZvcf&#10;LMxM2DbNfPKVwvN5PPXr9/jR/Vn7+DC8vYLKNOSb+Xq9cYJvBF+ekQn0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S5/XEAAAA3AAAAA8AAAAAAAAAAAAAAAAAmAIAAGRycy9k&#10;b3ducmV2LnhtbFBLBQYAAAAABAAEAPUAAACJAwAAAAA=&#10;" filled="f" stroked="f">
                    <v:textbox style="mso-fit-shape-to-text:t">
                      <w:txbxContent>
                        <w:p w:rsidR="000F2C4D" w:rsidRDefault="000F2C4D" w:rsidP="000F2C4D">
                          <w:pPr>
                            <w:pStyle w:val="a3"/>
                            <w:kinsoku w:val="0"/>
                            <w:overflowPunct w:val="0"/>
                            <w:spacing w:before="0" w:beforeAutospacing="0" w:after="0" w:afterAutospacing="0"/>
                            <w:textAlignment w:val="baseline"/>
                          </w:pPr>
                          <w:r>
                            <w:rPr>
                              <w:rFonts w:ascii="Arial" w:cstheme="minorBidi" w:hint="eastAsia"/>
                              <w:b/>
                              <w:bCs/>
                              <w:color w:val="000000" w:themeColor="text1"/>
                              <w:kern w:val="24"/>
                            </w:rPr>
                            <w:t>价格</w:t>
                          </w:r>
                          <w:r>
                            <w:rPr>
                              <w:rFonts w:ascii="Arial" w:hAnsi="Arial" w:cstheme="minorBidi"/>
                              <w:b/>
                              <w:bCs/>
                              <w:color w:val="000000" w:themeColor="text1"/>
                              <w:kern w:val="24"/>
                            </w:rPr>
                            <w:t>,</w:t>
                          </w:r>
                          <w:r>
                            <w:rPr>
                              <w:rFonts w:ascii="Arial" w:cstheme="minorBidi" w:hint="eastAsia"/>
                              <w:b/>
                              <w:bCs/>
                              <w:color w:val="000000" w:themeColor="text1"/>
                              <w:kern w:val="24"/>
                            </w:rPr>
                            <w:t>美元</w:t>
                          </w:r>
                          <w:r>
                            <w:rPr>
                              <w:rFonts w:ascii="Arial" w:hAnsi="Arial" w:cstheme="minorBidi"/>
                              <w:b/>
                              <w:bCs/>
                              <w:color w:val="000000" w:themeColor="text1"/>
                              <w:kern w:val="24"/>
                            </w:rPr>
                            <w:t>/</w:t>
                          </w:r>
                          <w:r>
                            <w:rPr>
                              <w:rFonts w:ascii="Arial" w:cstheme="minorBidi" w:hint="eastAsia"/>
                              <w:b/>
                              <w:bCs/>
                              <w:color w:val="000000" w:themeColor="text1"/>
                              <w:kern w:val="24"/>
                            </w:rPr>
                            <w:t>吨</w:t>
                          </w:r>
                        </w:p>
                      </w:txbxContent>
                    </v:textbox>
                  </v:shape>
                  <v:shape id="Text Box 52" o:spid="_x0000_s1067" type="#_x0000_t202" style="position:absolute;left:21980;top:9104;width:542005;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gXYsAA&#10;AADcAAAADwAAAGRycy9kb3ducmV2LnhtbERPTWvCQBC9F/oflin0VndTqEh0FbEteOhFG+9DdswG&#10;s7MhOzXx33cLQm/zeJ+z2kyhU1caUhvZQjEzoIjr6FpuLFTfny8LUEmQHXaRycKNEmzWjw8rLF0c&#10;+UDXozQqh3Aq0YIX6UutU+0pYJrFnjhz5zgElAyHRrsBxxweOv1qzFwHbDk3eOxp56m+HH+CBRG3&#10;LW7VR0j70/T1PnpTv2Fl7fPTtF2CEprkX3x3712ebwr4eyZf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gXYsAAAADcAAAADwAAAAAAAAAAAAAAAACYAgAAZHJzL2Rvd25y&#10;ZXYueG1sUEsFBgAAAAAEAAQA9QAAAIUDAAAAAA==&#10;" filled="f" stroked="f">
                    <v:textbox style="mso-fit-shape-to-text:t">
                      <w:txbxContent>
                        <w:p w:rsidR="000F2C4D" w:rsidRDefault="000F2C4D" w:rsidP="000F2C4D">
                          <w:pPr>
                            <w:pStyle w:val="a3"/>
                            <w:kinsoku w:val="0"/>
                            <w:overflowPunct w:val="0"/>
                            <w:spacing w:before="0" w:beforeAutospacing="0" w:after="0" w:afterAutospacing="0"/>
                            <w:textAlignment w:val="baseline"/>
                          </w:pPr>
                          <w:r>
                            <w:rPr>
                              <w:rFonts w:ascii="Arial" w:cstheme="minorBidi" w:hint="eastAsia"/>
                              <w:b/>
                              <w:bCs/>
                              <w:color w:val="000000" w:themeColor="text1"/>
                              <w:kern w:val="24"/>
                            </w:rPr>
                            <w:t>食糖的数量（百万吨）</w:t>
                          </w:r>
                        </w:p>
                      </w:txbxContent>
                    </v:textbox>
                  </v:shape>
                </v:group>
                <v:group id="组合 48" o:spid="_x0000_s1068" style="position:absolute;left:9788;top:9809;width:77200;height:54874" coordorigin="9788,9809" coordsize="77186,548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Text Box 5" o:spid="_x0000_s1069" type="#_x0000_t202" style="position:absolute;left:9788;top:37501;width:12133;height:64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mgMMA&#10;AADbAAAADwAAAGRycy9kb3ducmV2LnhtbESP0WrCQBRE34X+w3ILfdNNpIpGVym2Bd+q0Q+4ZK/Z&#10;mOzdkN1q6td3BcHHYWbOMMt1bxtxoc5XjhWkowQEceF0xaWC4+F7OAPhA7LGxjEp+CMP69XLYImZ&#10;dlfe0yUPpYgQ9hkqMCG0mZS+MGTRj1xLHL2T6yyGKLtS6g6vEW4bOU6SqbRYcVww2NLGUFHnv1bB&#10;LLE/dT0f77x9v6UTs/l0X+1ZqbfX/mMBIlAfnuFHe6sVTFK4f4k/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mgMMAAADbAAAADwAAAAAAAAAAAAAAAACYAgAAZHJzL2Rv&#10;d25yZXYueG1sUEsFBgAAAAAEAAQA9QAAAIgDAAAAAA==&#10;" filled="f" stroked="f">
                    <v:textbox style="mso-fit-shape-to-text:t">
                      <w:txbxContent>
                        <w:p w:rsidR="000F2C4D" w:rsidRDefault="000F2C4D" w:rsidP="000F2C4D">
                          <w:pPr>
                            <w:pStyle w:val="a3"/>
                            <w:kinsoku w:val="0"/>
                            <w:overflowPunct w:val="0"/>
                            <w:spacing w:before="0" w:beforeAutospacing="0" w:after="0" w:afterAutospacing="0"/>
                            <w:textAlignment w:val="baseline"/>
                          </w:pPr>
                          <w:r>
                            <w:rPr>
                              <w:rFonts w:ascii="Arial" w:cstheme="minorBidi" w:hint="eastAsia"/>
                              <w:b/>
                              <w:bCs/>
                              <w:color w:val="000000" w:themeColor="text1"/>
                              <w:kern w:val="24"/>
                            </w:rPr>
                            <w:t>世界价格</w:t>
                          </w:r>
                          <w:r>
                            <w:rPr>
                              <w:rFonts w:ascii="Arial" w:hAnsi="Arial" w:cstheme="minorBidi"/>
                              <w:b/>
                              <w:bCs/>
                              <w:color w:val="000000" w:themeColor="text1"/>
                              <w:kern w:val="24"/>
                            </w:rPr>
                            <w:t xml:space="preserve"> 280</w:t>
                          </w:r>
                        </w:p>
                      </w:txbxContent>
                    </v:textbox>
                  </v:shape>
                  <v:group id="Group 5" o:spid="_x0000_s1070" style="position:absolute;left:42563;top:33242;width:3963;height:8431" coordorigin="42673,33208" coordsize="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type id="_x0000_t6" coordsize="21600,21600" o:spt="6" path="m,l,21600r21600,xe">
                      <v:stroke joinstyle="miter"/>
                      <v:path gradientshapeok="t" o:connecttype="custom" o:connectlocs="0,0;0,10800;0,21600;10800,21600;21600,21600;10800,10800" textboxrect="1800,12600,12600,19800"/>
                    </v:shapetype>
                    <v:shape id="AutoShape 8" o:spid="_x0000_s1071" type="#_x0000_t6" style="position:absolute;left:42673;top:33208;width:2;height:3;flip:x;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3rscA&#10;AADbAAAADwAAAGRycy9kb3ducmV2LnhtbESPQWvCQBSE7wX/w/IKvYjZtIq00VWkIHjR0lgL3p7Z&#10;1ySafRuyq4n99W5B6HGYmW+Y6bwzlbhQ40rLCp6jGARxZnXJuYKv7XLwCsJ5ZI2VZVJwJQfzWe9h&#10;iom2LX/SJfW5CBB2CSoovK8TKV1WkEEX2Zo4eD+2MeiDbHKpG2wD3FTyJY7H0mDJYaHAmt4Lyk7p&#10;2Sg4t3s5+k71ur85fvSHh3q5/x3tlHp67BYTEJ46/x++t1dawdsY/r6EH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gt67HAAAA2wAAAA8AAAAAAAAAAAAAAAAAmAIAAGRy&#10;cy9kb3ducmV2LnhtbFBLBQYAAAAABAAEAPUAAACMAwAAAAA=&#10;" fillcolor="#0cf" strokecolor="#0cf" strokeweight="1pt"/>
                    <v:shape id="Text Box 9" o:spid="_x0000_s1072" type="#_x0000_t202" style="position:absolute;left:42673;top:33209;width:2;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ph9cMA&#10;AADbAAAADwAAAGRycy9kb3ducmV2LnhtbESPwW7CMBBE70j8g7WVegMHVFoIGIQoSL2VBj5gFS9x&#10;mngdxS4Evh5XQuI4mpk3msWqs7U4U+tLxwpGwwQEce50yYWC42E3mILwAVlj7ZgUXMnDatnvLTDV&#10;7sI/dM5CISKEfYoKTAhNKqXPDVn0Q9cQR+/kWoshyraQusVLhNtajpPkXVosOS4YbGhjKK+yP6tg&#10;mtjvqpqN996+3UYTs/l02+ZXqdeXbj0HEagLz/Cj/aUVzD7g/0v8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3ph9cMAAADbAAAADwAAAAAAAAAAAAAAAACYAgAAZHJzL2Rv&#10;d25yZXYueG1sUEsFBgAAAAAEAAQA9QAAAIgDAAAAAA==&#10;" filled="f" stroked="f">
                      <v:textbox style="mso-fit-shape-to-text:t">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i/>
                                <w:iCs/>
                                <w:color w:val="000000"/>
                                <w:kern w:val="24"/>
                              </w:rPr>
                              <w:t>b</w:t>
                            </w:r>
                          </w:p>
                        </w:txbxContent>
                      </v:textbox>
                    </v:shape>
                  </v:group>
                  <v:group id="Group 8" o:spid="_x0000_s1073" style="position:absolute;left:46291;top:33113;width:5896;height:7640" coordorigin="46444,33083" coordsize="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Rectangle 11" o:spid="_x0000_s1074" alt="Dark upward diagonal" style="position:absolute;left:46444;top:33083;width:4;height: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CXkcQA&#10;AADbAAAADwAAAGRycy9kb3ducmV2LnhtbESPQWvCQBSE7wX/w/IEL0U3SpEaXUMItPRWtSHnR/aZ&#10;BLNvw+6qsb++Wyj0OMzMN8wuG00vbuR8Z1nBcpGAIK6t7rhRUH69zV9B+ICssbdMCh7kIdtPnnaY&#10;anvnI91OoRERwj5FBW0IQyqlr1sy6Bd2II7e2TqDIUrXSO3wHuGml6skWUuDHceFFgcqWqovp6tR&#10;kDx/6nVV+bzs3PtKHr7z46U4KDWbjvkWRKAx/If/2h9aweYFfr/EH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gl5HEAAAA2wAAAA8AAAAAAAAAAAAAAAAAmAIAAGRycy9k&#10;b3ducmV2LnhtbFBLBQYAAAAABAAEAPUAAACJAwAAAAA=&#10;" stroked="f">
                      <v:fill r:id="rId27" o:title="Dark upward diagonal" recolor="t" type="tile"/>
                    </v:rect>
                    <v:shape id="Text Box 12" o:spid="_x0000_s1075" type="#_x0000_t202" style="position:absolute;left:46444;top:33084;width:2;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RaGcQA&#10;AADbAAAADwAAAGRycy9kb3ducmV2LnhtbESP0WrCQBRE3wv+w3IF3+rGYIqmrkG0hb61aj/gkr1m&#10;Y7J3Q3Zr0n59t1DwcZiZM8ymGG0rbtT72rGCxTwBQVw6XXOl4PP8+rgC4QOyxtYxKfgmD8V28rDB&#10;XLuBj3Q7hUpECPscFZgQulxKXxqy6OeuI47exfUWQ5R9JXWPQ4TbVqZJ8iQt1hwXDHa0N1Q2py+r&#10;YJXY96ZZpx/eLn8Wmdkf3Et3VWo2HXfPIAKN4R7+b79pBesM/r7EH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kWhnEAAAA2wAAAA8AAAAAAAAAAAAAAAAAmAIAAGRycy9k&#10;b3ducmV2LnhtbFBLBQYAAAAABAAEAPUAAACJAwAAAAA=&#10;" filled="f" stroked="f">
                      <v:textbox style="mso-fit-shape-to-text:t">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i/>
                                <w:iCs/>
                                <w:color w:val="000000"/>
                                <w:kern w:val="24"/>
                              </w:rPr>
                              <w:t>c</w:t>
                            </w:r>
                          </w:p>
                        </w:txbxContent>
                      </v:textbox>
                    </v:shape>
                  </v:group>
                  <v:group id="Group 11" o:spid="_x0000_s1076" style="position:absolute;left:50285;top:33321;width:4890;height:8211" coordorigin="51365,33333" coordsize="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AutoShape 14" o:spid="_x0000_s1077" type="#_x0000_t6" style="position:absolute;left:51366;top:33333;width:2;height: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JwTsMA&#10;AADbAAAADwAAAGRycy9kb3ducmV2LnhtbESPzWoCQRCE70LeYeiAtzgbhZisjiKimIsJMTl4bHZ6&#10;f8hOzzLT6vr2TiDgsaiqr6j5snetOlOIjWcDz6MMFHHhbcOVgZ/v7dMrqCjIFlvPZOBKEZaLh8Ec&#10;c+sv/EXng1QqQTjmaKAW6XKtY1GTwzjyHXHySh8cSpKh0jbgJcFdq8dZ9qIdNpwWauxoXVPxezg5&#10;A7s9ynTzUTYFl7Liz6mvJuFozPCxX81ACfVyD/+3362BtzH8fUk/QC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JwTsMAAADbAAAADwAAAAAAAAAAAAAAAACYAgAAZHJzL2Rv&#10;d25yZXYueG1sUEsFBgAAAAAEAAQA9QAAAIgDAAAAAA==&#10;" fillcolor="#0cf" strokecolor="#0cf" strokeweight="1pt"/>
                    <v:shape id="Text Box 15" o:spid="_x0000_s1078" type="#_x0000_t202" style="position:absolute;left:51365;top:33334;width:2;height: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Fn9sMA&#10;AADbAAAADwAAAGRycy9kb3ducmV2LnhtbESPwW7CMBBE70j8g7WVegMHSisIGIQoSL2VBj5gFS9x&#10;mngdxS4Evh5XQuI4mpk3msWqs7U4U+tLxwpGwwQEce50yYWC42E3mILwAVlj7ZgUXMnDatnvLTDV&#10;7sI/dM5CISKEfYoKTAhNKqXPDVn0Q9cQR+/kWoshyraQusVLhNtajpPkQ1osOS4YbGhjKK+yP6tg&#10;mtjvqpqN995ObqN3s/l02+ZXqdeXbj0HEagLz/Cj/aUVzN7g/0v8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Fn9sMAAADbAAAADwAAAAAAAAAAAAAAAACYAgAAZHJzL2Rv&#10;d25yZXYueG1sUEsFBgAAAAAEAAQA9QAAAIgDAAAAAA==&#10;" filled="f" stroked="f">
                      <v:textbox style="mso-fit-shape-to-text:t">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i/>
                                <w:iCs/>
                                <w:color w:val="000000"/>
                                <w:kern w:val="24"/>
                              </w:rPr>
                              <w:t>d</w:t>
                            </w:r>
                          </w:p>
                        </w:txbxContent>
                      </v:textbox>
                    </v:shape>
                  </v:group>
                  <v:group id="Group 14" o:spid="_x0000_s1079" style="position:absolute;left:37811;top:19099;width:32358;height:40322" coordorigin="37767,19094" coordsize="2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line id="Line 20" o:spid="_x0000_s1080" style="position:absolute;rotation:1522149fd;visibility:visible;mso-wrap-style:square" from="37767,19094" to="37786,19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ydK8EAAADbAAAADwAAAGRycy9kb3ducmV2LnhtbERPyWrDMBC9F/IPYgK9lESuISFxIpvS&#10;UpNr3ELIbbCmtqk1MpLq5e+rQ6HHx9vPxWx6MZLznWUFz9sEBHFtdceNgs+P980BhA/IGnvLpGAh&#10;D0W+ejhjpu3EVxqr0IgYwj5DBW0IQyalr1sy6Ld2II7cl3UGQ4SukdrhFMNNL9Mk2UuDHceGFgd6&#10;ban+rn6Mgmu1T8vG7C73nSvT+RaelreOlHpczy8nEIHm8C/+c1+0gmNcH7/EHyD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fJ0rwQAAANsAAAAPAAAAAAAAAAAAAAAA&#10;AKECAABkcnMvZG93bnJldi54bWxQSwUGAAAAAAQABAD5AAAAjwMAAAAA&#10;" strokecolor="#339" strokeweight="3pt"/>
                    <v:shape id="Text Box 21" o:spid="_x0000_s1081" type="#_x0000_t202" style="position:absolute;left:37782;top:19111;width:6;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9cGsMA&#10;AADbAAAADwAAAGRycy9kb3ducmV2LnhtbESP0WrCQBRE3wv+w3IF3+omokWjq4hV8M1W/YBL9pqN&#10;yd4N2a1Gv94tFPo4zMwZZrHqbC1u1PrSsYJ0mIAgzp0uuVBwPu3epyB8QNZYOyYFD/KwWvbeFphp&#10;d+dvuh1DISKEfYYKTAhNJqXPDVn0Q9cQR+/iWoshyraQusV7hNtajpLkQ1osOS4YbGhjKK+OP1bB&#10;NLGHqpqNvrwdP9OJ2Xy6bXNVatDv1nMQgbrwH/5r77WCWQq/X+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9cGsMAAADbAAAADwAAAAAAAAAAAAAAAACYAgAAZHJzL2Rv&#10;d25yZXYueG1sUEsFBgAAAAAEAAQA9QAAAIgDAAAAAA==&#10;" filled="f" stroked="f">
                      <v:textbox style="mso-fit-shape-to-text:t">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color w:val="333399"/>
                                <w:kern w:val="24"/>
                              </w:rPr>
                              <w:t>Demand</w:t>
                            </w:r>
                          </w:p>
                        </w:txbxContent>
                      </v:textbox>
                    </v:shape>
                  </v:group>
                  <v:group id="Group 17" o:spid="_x0000_s1082" style="position:absolute;left:27095;top:33042;width:18760;height:7640" coordorigin="27141,33083" coordsize="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AutoShape 23" o:spid="_x0000_s1083" type="#_x0000_t6" alt="90%" style="position:absolute;left:27151;top:33083;width:2;height:3;flip:y;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BU6r4A&#10;AADbAAAADwAAAGRycy9kb3ducmV2LnhtbESPzQrCMBCE74LvEFbwpqkKUqpRRBC8CP6B17VZ22qz&#10;KU2s9e2NIHgcZuYbZr5sTSkaql1hWcFoGIEgTq0uOFNwPm0GMQjnkTWWlknBmxwsF93OHBNtX3yg&#10;5ugzESDsElSQe18lUro0J4NuaCvi4N1sbdAHWWdS1/gKcFPKcRRNpcGCw0KOFa1zSh/Hp1FwuBW2&#10;2d4jukp/vu94P4n1ZaJUv9euZiA8tf4f/rW3WkE8he+X8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cAVOq+AAAA2wAAAA8AAAAAAAAAAAAAAAAAmAIAAGRycy9kb3ducmV2&#10;LnhtbFBLBQYAAAAABAAEAPUAAACDAwAAAAA=&#10;" strokecolor="#0cf" strokeweight="1pt">
                      <v:fill r:id="rId28" o:title="90%" recolor="t" type="tile"/>
                    </v:shape>
                    <v:group id="Group 19" o:spid="_x0000_s1084" style="position:absolute;left:27141;top:33083;width:10;height:4" coordorigin="27141,33083" coordsize="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25" o:spid="_x0000_s1085" alt="90%" style="position:absolute;left:27141;top:33083;width:10;height: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r07sA&#10;AADbAAAADwAAAGRycy9kb3ducmV2LnhtbERPvQrCMBDeBd8hnOCmqQ4itVFEURxcrA6OZ3O2weZS&#10;mqj17c0gOH58/9mqs7V4UeuNYwWTcQKCuHDacKngct6N5iB8QNZYOyYFH/KwWvZ7GabavflErzyU&#10;IoawT1FBFUKTSumLiiz6sWuII3d3rcUQYVtK3eI7httaTpNkJi0ajg0VNrSpqHjkT6vgdkQpy27v&#10;tte7yU04fE61z5UaDrr1AkSgLvzFP/dBK5jHsfFL/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af69O7AAAA2wAAAA8AAAAAAAAAAAAAAAAAmAIAAGRycy9kb3ducmV2Lnht&#10;bFBLBQYAAAAABAAEAPUAAACAAwAAAAA=&#10;" strokecolor="#0cf" strokeweight="1pt">
                        <v:fill r:id="rId28" o:title="90%" recolor="t" type="tile"/>
                      </v:rect>
                      <v:shape id="Text Box 26" o:spid="_x0000_s1086" type="#_x0000_t202" style="position:absolute;left:27145;top:33084;width:3;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GwcIA&#10;AADbAAAADwAAAGRycy9kb3ducmV2LnhtbESP3YrCMBSE7wXfIRzBO00VV7QaRVyFvVv/HuDQHJva&#10;5qQ0We3u028Ewcth5pthluvWVuJOjS8cKxgNExDEmdMF5wou5/1gBsIHZI2VY1LwSx7Wq25nial2&#10;Dz7S/RRyEUvYp6jAhFCnUvrMkEU/dDVx9K6usRiibHKpG3zEclvJcZJMpcWC44LBmraGsvL0YxXM&#10;EvtdlvPxwdvJ3+jDbD/drr4p1e+1mwWIQG14h1/0l47cHJ5f4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cMbBwgAAANsAAAAPAAAAAAAAAAAAAAAAAJgCAABkcnMvZG93&#10;bnJldi54bWxQSwUGAAAAAAQABAD1AAAAhwMAAAAA&#10;" filled="f" stroked="f">
                        <v:textbox style="mso-fit-shape-to-text:t">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i/>
                                  <w:iCs/>
                                  <w:color w:val="000000"/>
                                  <w:kern w:val="24"/>
                                </w:rPr>
                                <w:t>a</w:t>
                              </w:r>
                            </w:p>
                          </w:txbxContent>
                        </v:textbox>
                      </v:shape>
                    </v:group>
                  </v:group>
                  <v:group id="Group 22" o:spid="_x0000_s1087" style="position:absolute;left:27289;top:32596;width:25422;height:32057" coordorigin="27237,32480" coordsize="1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Text Box 28" o:spid="_x0000_s1088" type="#_x0000_t202" style="position:absolute;left:27250;top:32492;width:3;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kTfcEA&#10;AADbAAAADwAAAGRycy9kb3ducmV2LnhtbERP3U7CMBS+N+EdmkPinXQQkDkohIAm3gnTBzhZj+vY&#10;erq0BSZPby9MvPzy/a+3g+3ElXxoHCuYTjIQxJXTDdcKvj7fnnIQISJr7ByTgh8KsN2MHtZYaHfj&#10;E13LWIsUwqFABSbGvpAyVIYshonriRP37bzFmKCvpfZ4S+G2k7Mse5YWG04NBnvaG6ra8mIV5Jn9&#10;aNuX2THY+X26MPuDe+3PSj2Oh90KRKQh/ov/3O9awTKNTV/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pE33BAAAA2wAAAA8AAAAAAAAAAAAAAAAAmAIAAGRycy9kb3du&#10;cmV2LnhtbFBLBQYAAAAABAAEAPUAAACGAwAAAAA=&#10;" filled="f" stroked="f">
                      <v:textbox style="mso-fit-shape-to-text:t">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color w:val="000000" w:themeColor="text1"/>
                                <w:kern w:val="24"/>
                              </w:rPr>
                              <w:t>8.45</w:t>
                            </w:r>
                          </w:p>
                        </w:txbxContent>
                      </v:textbox>
                    </v:shape>
                    <v:shape id="Text Box 29" o:spid="_x0000_s1089" type="#_x0000_t202" style="position:absolute;left:27246;top:32492;width:3;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W25sMA&#10;AADbAAAADwAAAGRycy9kb3ducmV2LnhtbESPwW7CMBBE70j8g7WVegMHVFoIGIQoSL2VBj5gFS9x&#10;mngdxS4Evh5XQuI4mpk3msWqs7U4U+tLxwpGwwQEce50yYWC42E3mILwAVlj7ZgUXMnDatnvLTDV&#10;7sI/dM5CISKEfYoKTAhNKqXPDVn0Q9cQR+/kWoshyraQusVLhNtajpPkXVosOS4YbGhjKK+yP6tg&#10;mtjvqpqN996+3UYTs/l02+ZXqdeXbj0HEagLz/Cj/aUVfMzg/0v8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W25sMAAADbAAAADwAAAAAAAAAAAAAAAACYAgAAZHJzL2Rv&#10;d25yZXYueG1sUEsFBgAAAAAEAAQA9QAAAIgDAAAAAA==&#10;" filled="f" stroked="f">
                      <v:textbox style="mso-fit-shape-to-text:t">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color w:val="000000" w:themeColor="text1"/>
                                <w:kern w:val="24"/>
                              </w:rPr>
                              <w:t>6.32</w:t>
                            </w:r>
                          </w:p>
                        </w:txbxContent>
                      </v:textbox>
                    </v:shape>
                    <v:group id="Group 25" o:spid="_x0000_s1090" style="position:absolute;left:27237;top:32480;width:16;height:12" coordorigin="27237,32480" coordsize="1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line id="Line 31" o:spid="_x0000_s1091" style="position:absolute;visibility:visible;mso-wrap-style:square" from="27249,32480" to="27249,32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g0ncMAAADbAAAADwAAAGRycy9kb3ducmV2LnhtbESPQWvCQBSE74X+h+UVeqsbeyghdRUN&#10;FEqgxWiK10f2mUSzb0N2m8R/7wqCx2FmvmEWq8m0YqDeNZYVzGcRCOLS6oYrBcX+6y0G4TyyxtYy&#10;KbiQg9Xy+WmBibYj5zTsfCUChF2CCmrvu0RKV9Zk0M1sRxy8o+0N+iD7SuoexwA3rXyPog9psOGw&#10;UGNHaU3lefdvFOTp31aeDgX/tJndpBW53yKLlXp9mdafIDxN/hG+t7+1gngOty/hB8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YNJ3DAAAA2wAAAA8AAAAAAAAAAAAA&#10;AAAAoQIAAGRycy9kb3ducmV2LnhtbFBLBQYAAAAABAAEAPkAAACRAwAAAAA=&#10;" strokecolor="black [3213]" strokeweight="2pt">
                        <v:stroke dashstyle="dash"/>
                      </v:line>
                      <v:line id="Line 32" o:spid="_x0000_s1092" style="position:absolute;visibility:visible;mso-wrap-style:square" from="27253,32480" to="27253,32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qq6sIAAADbAAAADwAAAGRycy9kb3ducmV2LnhtbESPQYvCMBSE74L/ITxhb5rqQUo1ihaE&#10;RXBZteL10TzbavNSmqzWf28WBI/DzHzDzJedqcWdWldZVjAeRSCIc6srLhRkx80wBuE8ssbaMil4&#10;koPlot+bY6Ltg/d0P/hCBAi7BBWU3jeJlC4vyaAb2YY4eBfbGvRBtoXULT4C3NRyEkVTabDisFBi&#10;Q2lJ+e3wZxTs09OvvJ4z3tVbu04Lcj/ZNlbqa9CtZiA8df4Tfre/tYJ4Av9fwg+Qi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Aqq6sIAAADbAAAADwAAAAAAAAAAAAAA&#10;AAChAgAAZHJzL2Rvd25yZXYueG1sUEsFBgAAAAAEAAQA+QAAAJADAAAAAA==&#10;" strokecolor="black [3213]" strokeweight="2pt">
                        <v:stroke dashstyle="dash"/>
                      </v:line>
                      <v:line id="Line 33" o:spid="_x0000_s1093" style="position:absolute;visibility:visible;mso-wrap-style:square" from="27237,32480" to="27252,32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aKGsMAAADbAAAADwAAAGRycy9kb3ducmV2LnhtbESP0WrCQBRE3wX/YblC33TTFiVNXUWk&#10;UqEoNPoBl+w1G83eDdnVpH/fFQQfh5k5w8yXva3FjVpfOVbwOklAEBdOV1wqOB424xSED8gaa8ek&#10;4I88LBfDwRwz7Tr+pVseShEh7DNUYEJoMil9Yciin7iGOHon11oMUbal1C12EW5r+ZYkM2mx4rhg&#10;sKG1oeKSX62Cj3A8m6/Ld/qTTw/dfmZ25fmklXoZ9atPEIH68Aw/2lutIH2H+5f4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2ihrDAAAA2wAAAA8AAAAAAAAAAAAA&#10;AAAAoQIAAGRycy9kb3ducmV2LnhtbFBLBQYAAAAABAAEAPkAAACRAwAAAAA=&#10;" strokecolor="black [3213]" strokeweight="2pt"/>
                      <v:oval id="Oval 34" o:spid="_x0000_s1094" style="position:absolute;left:27249;top:32480;width:0;height: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kK8UA&#10;AADbAAAADwAAAGRycy9kb3ducmV2LnhtbESPQWvCQBCF7wX/wzJCb3VjkaKpa1DBIJWCpr30NmTH&#10;bDQ7m2a3Gv99t1Dw+HjzvjdvnvW2ERfqfO1YwXiUgCAuna65UvD5sXmagvABWWPjmBTcyEO2GDzM&#10;MdXuyge6FKESEcI+RQUmhDaV0peGLPqRa4mjd3SdxRBlV0nd4TXCbSOfk+RFWqw5NhhsaW2oPBc/&#10;Nr5Rzba5e7N8/Nq/78y3W+n8dFDqcdgvX0EE6sP9+D+91QqmE/jbEgE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SQrxQAAANsAAAAPAAAAAAAAAAAAAAAAAJgCAABkcnMv&#10;ZG93bnJldi54bWxQSwUGAAAAAAQABAD1AAAAigMAAAAA&#10;" fillcolor="#339" strokecolor="#339" strokeweight="1pt"/>
                      <v:oval id="Oval 35" o:spid="_x0000_s1095" style="position:absolute;left:27253;top:32480;width:0;height: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2BsMUA&#10;AADbAAAADwAAAGRycy9kb3ducmV2LnhtbESPQWvCQBCF7wX/wzJCb3VjwaKpa1DBIJWCpr30NmTH&#10;bDQ7m2a3Gv99t1Dw+HjzvjdvnvW2ERfqfO1YwXiUgCAuna65UvD5sXmagvABWWPjmBTcyEO2GDzM&#10;MdXuyge6FKESEcI+RQUmhDaV0peGLPqRa4mjd3SdxRBlV0nd4TXCbSOfk+RFWqw5NhhsaW2oPBc/&#10;Nr5Rzba5e7N8/Nq/78y3W+n8dFDqcdgvX0EE6sP9+D+91QqmE/jbEgE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fYGwxQAAANsAAAAPAAAAAAAAAAAAAAAAAJgCAABkcnMv&#10;ZG93bnJldi54bWxQSwUGAAAAAAQABAD1AAAAigMAAAAA&#10;" fillcolor="#339" strokecolor="#339" strokeweight="1pt"/>
                    </v:group>
                  </v:group>
                  <v:group id="Group 31" o:spid="_x0000_s1096" style="position:absolute;left:33225;top:9809;width:29268;height:44214" coordorigin="33277,9810" coordsize="18,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line id="Line 37" o:spid="_x0000_s1097" style="position:absolute;rotation:5567419fd;visibility:visible;mso-wrap-style:square" from="33275,9814" to="33294,9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JaWcUAAADbAAAADwAAAGRycy9kb3ducmV2LnhtbESPQWvCQBSE74L/YXlCb3WjFhtTV5FK&#10;sT2JqYrHR/Y1ic2+Dbtbjf++Wyh4HGbmG2a+7EwjLuR8bVnBaJiAIC6srrlUsP98e0xB+ICssbFM&#10;Cm7kYbno9+aYaXvlHV3yUIoIYZ+hgiqENpPSFxUZ9EPbEkfvyzqDIUpXSu3wGuGmkeMkmUqDNceF&#10;Clt6raj4zn+MgvPqME6PT5Ldx76dzG6nTbpdb5R6GHSrFxCBunAP/7fftYLn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JaWcUAAADbAAAADwAAAAAAAAAA&#10;AAAAAAChAgAAZHJzL2Rvd25yZXYueG1sUEsFBgAAAAAEAAQA+QAAAJMDAAAAAA==&#10;" strokecolor="#339" strokeweight="3pt"/>
                    <v:shape id="Text Box 38" o:spid="_x0000_s1098" type="#_x0000_t202" style="position:absolute;left:33291;top:9810;width:4;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aHD8QA&#10;AADbAAAADwAAAGRycy9kb3ducmV2LnhtbESPzW7CMBCE70h9B2uRuBUHRBsaMKiiVOJWfvoAq3iJ&#10;Q+J1FLsQeHqMVInjaGa+0cyXna3FmVpfOlYwGiYgiHOnSy4U/B6+X6cgfEDWWDsmBVfysFy89OaY&#10;aXfhHZ33oRARwj5DBSaEJpPS54Ys+qFriKN3dK3FEGVbSN3iJcJtLcdJ8i4tlhwXDDa0MpRX+z+r&#10;YJrYn6r6GG+9ndxGb2b15dbNSalBv/ucgQjUhWf4v73RCtIUHl/iD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2hw/EAAAA2wAAAA8AAAAAAAAAAAAAAAAAmAIAAGRycy9k&#10;b3ducmV2LnhtbFBLBQYAAAAABAAEAPUAAACJAwAAAAA=&#10;" filled="f" stroked="f">
                      <v:textbox style="mso-fit-shape-to-text:t">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color w:val="333399"/>
                                <w:kern w:val="24"/>
                              </w:rPr>
                              <w:t>Supply</w:t>
                            </w:r>
                          </w:p>
                        </w:txbxContent>
                      </v:textbox>
                    </v:shape>
                  </v:group>
                  <v:group id="Group 34" o:spid="_x0000_s1099" style="position:absolute;left:27290;top:39116;width:30376;height:25563" coordorigin="27237,38974" coordsize="19,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Text Box 40" o:spid="_x0000_s1100" type="#_x0000_t202" style="position:absolute;left:27243;top:38984;width:3;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8R0sQA&#10;AADbAAAADwAAAGRycy9kb3ducmV2LnhtbESPwW7CMBBE70j8g7VIvRUniFJIYxCCIvUGpf2AVbzE&#10;aeJ1FBsI/foaqRLH0cy80eSr3jbiQp2vHCtIxwkI4sLpiksF31+75zkIH5A1No5JwY08rJbDQY6Z&#10;dlf+pMsxlCJC2GeowITQZlL6wpBFP3YtcfROrrMYouxKqTu8Rrht5CRJZtJixXHBYEsbQ0V9PFsF&#10;88Tu63oxOXg7/U1fzGbr3tsfpZ5G/foNRKA+PML/7Q+tYPYK9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vEdLEAAAA2wAAAA8AAAAAAAAAAAAAAAAAmAIAAGRycy9k&#10;b3ducmV2LnhtbFBLBQYAAAAABAAEAPUAAACJAwAAAAA=&#10;" filled="f" stroked="f">
                      <v:textbox style="mso-fit-shape-to-text:t">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color w:val="000000" w:themeColor="text1"/>
                                <w:kern w:val="24"/>
                              </w:rPr>
                              <w:t>5.14</w:t>
                            </w:r>
                          </w:p>
                        </w:txbxContent>
                      </v:textbox>
                    </v:shape>
                    <v:group id="Group 36" o:spid="_x0000_s1101" style="position:absolute;left:27237;top:38974;width:19;height:13" coordorigin="27237,38974" coordsize="19,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Text Box 41" o:spid="_x0000_s1102" type="#_x0000_t202" style="position:absolute;left:27253;top:38984;width:3;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wgO8IA&#10;AADbAAAADwAAAGRycy9kb3ducmV2LnhtbESP0YrCMBRE34X9h3AX9k1TZRWtRllcBd90XT/g0lyb&#10;2uamNFGrX28EwcdhZs4ws0VrK3GhxheOFfR7CQjizOmCcwWH/3V3DMIHZI2VY1JwIw+L+Udnhql2&#10;V/6jyz7kIkLYp6jAhFCnUvrMkEXfczVx9I6usRiibHKpG7xGuK3kIElG0mLBccFgTUtDWbk/WwXj&#10;xG7LcjLYeft97w/N8tet6pNSX5/tzxREoDa8w6/2RisYTeD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fCA7wgAAANsAAAAPAAAAAAAAAAAAAAAAAJgCAABkcnMvZG93&#10;bnJldi54bWxQSwUGAAAAAAQABAD1AAAAhwMAAAAA&#10;" filled="f" stroked="f">
                        <v:textbox style="mso-fit-shape-to-text:t">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color w:val="000000" w:themeColor="text1"/>
                                  <w:kern w:val="24"/>
                                </w:rPr>
                                <w:t>9.26</w:t>
                              </w:r>
                            </w:p>
                          </w:txbxContent>
                        </v:textbox>
                      </v:shape>
                      <v:group id="Group 38" o:spid="_x0000_s1103" style="position:absolute;left:27237;top:38974;width:18;height:10" coordorigin="27237,38974" coordsize="1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line id="Line 43" o:spid="_x0000_s1104" style="position:absolute;visibility:visible;mso-wrap-style:square" from="27237,38975" to="27255,38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3B0cQAAADbAAAADwAAAGRycy9kb3ducmV2LnhtbESP0WrCQBRE34X+w3ILvtWNgjZNXUVE&#10;aaEoGP2AS/aajWbvhuxq0r/vFgQfh5k5w8yXva3FnVpfOVYwHiUgiAunKy4VnI7btxSED8gaa8ek&#10;4Jc8LBcvgzlm2nV8oHseShEh7DNUYEJoMil9YciiH7mGOHpn11oMUbal1C12EW5rOUmSmbRYcVww&#10;2NDaUHHNb1bBRzhdzOb6lf7k02O3n5ldeTlrpYav/eoTRKA+PMOP9rdW8D6G/y/xB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PcHRxAAAANsAAAAPAAAAAAAAAAAA&#10;AAAAAKECAABkcnMvZG93bnJldi54bWxQSwUGAAAAAAQABAD5AAAAkgMAAAAA&#10;" strokecolor="black [3213]" strokeweight="2pt"/>
                        <v:line id="Line 44" o:spid="_x0000_s1105" style="position:absolute;visibility:visible;mso-wrap-style:square" from="27255,38975" to="27255,38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azcQAAADbAAAADwAAAGRycy9kb3ducmV2LnhtbESPQWvCQBSE7wX/w/KE3upGD1XSbKQG&#10;BBEqalO8PrLPJDX7Nuyumv57t1DocZiZb5hsOZhO3Mj51rKC6SQBQVxZ3XKtoPxcvyxA+ICssbNM&#10;Cn7IwzIfPWWYanvnA92OoRYRwj5FBU0IfSqlrxoy6Ce2J47e2TqDIUpXS+3wHuGmk7MkeZUGW44L&#10;DfZUNFRdjlej4FB87eX3qeSPbmtXRU1+V24XSj2Ph/c3EIGG8B/+a2+0gvkMfr/EHy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39rNxAAAANsAAAAPAAAAAAAAAAAA&#10;AAAAAKECAABkcnMvZG93bnJldi54bWxQSwUGAAAAAAQABAD5AAAAkgMAAAAA&#10;" strokecolor="black [3213]" strokeweight="2pt">
                          <v:stroke dashstyle="dash"/>
                        </v:line>
                        <v:line id="Line 45" o:spid="_x0000_s1106" style="position:absolute;visibility:visible;mso-wrap-style:square" from="27247,38975" to="27247,38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VsMAAADbAAAADwAAAGRycy9kb3ducmV2LnhtbESP3YrCMBSE7xd8h3AE79bUFVSqUbSw&#10;IILiT8XbQ3Nsq81JaaJ2334jLOzlMDPfMLNFayrxpMaVlhUM+hEI4szqknMF6en7cwLCeWSNlWVS&#10;8EMOFvPOxwxjbV98oOfR5yJA2MWooPC+jqV0WUEGXd/WxMG72sagD7LJpW7wFeCmkl9RNJIGSw4L&#10;BdaUFJTdjw+j4JCc9/J2SXlbbewqycnt0s1EqV63XU5BeGr9f/ivvdYKxkN4fwk/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Tf1bDAAAA2wAAAA8AAAAAAAAAAAAA&#10;AAAAoQIAAGRycy9kb3ducmV2LnhtbFBLBQYAAAAABAAEAPkAAACRAwAAAAA=&#10;" strokecolor="black [3213]" strokeweight="2pt">
                          <v:stroke dashstyle="dash"/>
                        </v:line>
                        <v:oval id="Oval 46" o:spid="_x0000_s1107" style="position:absolute;left:27254;top:38974;width:1;height: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UDMQA&#10;AADbAAAADwAAAGRycy9kb3ducmV2LnhtbESPQWsCMRCF74L/IYzQm2aV0trVKK2giCKo7aW3YTNu&#10;VjeTdZPq+u9NQfD4ePO+N288bWwpLlT7wrGCfi8BQZw5XXCu4Od73h2C8AFZY+mYFNzIw3TSbo0x&#10;1e7KO7rsQy4ihH2KCkwIVSqlzwxZ9D1XEUfv4GqLIco6l7rGa4TbUg6S5E1aLDg2GKxoZig77f9s&#10;fCP/WC7cyvLhd7tZm7P70ovjTqmXTvM5AhGoCc/jR3qpFby/wv+WCAA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kVAzEAAAA2wAAAA8AAAAAAAAAAAAAAAAAmAIAAGRycy9k&#10;b3ducmV2LnhtbFBLBQYAAAAABAAEAPUAAACJAwAAAAA=&#10;" fillcolor="#339" strokecolor="#339" strokeweight="1pt"/>
                        <v:oval id="Oval 47" o:spid="_x0000_s1108" style="position:absolute;left:27247;top:38974;width:0;height: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jxl8QA&#10;AADbAAAADwAAAGRycy9kb3ducmV2LnhtbESPQWsCMRCF74L/IYzQm2YV2trVKK2giCKo7aW3YTNu&#10;VjeTdZPq+u9NQfD4ePO+N288bWwpLlT7wrGCfi8BQZw5XXCu4Od73h2C8AFZY+mYFNzIw3TSbo0x&#10;1e7KO7rsQy4ihH2KCkwIVSqlzwxZ9D1XEUfv4GqLIco6l7rGa4TbUg6S5E1aLDg2GKxoZig77f9s&#10;fCP/WC7cyvLhd7tZm7P70ovjTqmXTvM5AhGoCc/jR3qpFby/wv+WCAA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o8ZfEAAAA2wAAAA8AAAAAAAAAAAAAAAAAmAIAAGRycy9k&#10;b3ducmV2LnhtbFBLBQYAAAAABAAEAPUAAACJAwAAAAA=&#10;" fillcolor="#339" strokecolor="#339" strokeweight="1pt"/>
                      </v:group>
                    </v:group>
                  </v:group>
                  <v:group id="Group 49" o:spid="_x0000_s1109" style="position:absolute;left:60897;top:15063;width:26077;height:23876" coordorigin="60884,15054" coordsize="16,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66" o:spid="_x0000_s1110" style="position:absolute;left:60884;top:15054;width:3;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JTu8MA&#10;AADbAAAADwAAAGRycy9kb3ducmV2LnhtbESPT2sCMRTE74LfITzBm2ZtcZXVKKUg9GKl/rk/Ns/d&#10;bZOXJUnd9ds3gtDjMDO/Ydbb3hpxIx8axwpm0wwEcel0w5WC82k3WYIIEVmjcUwK7hRguxkO1lho&#10;1/EX3Y6xEgnCoUAFdYxtIWUoa7IYpq4lTt7VeYsxSV9J7bFLcGvkS5bl0mLDaaHGlt5rKn+Ov1bB&#10;6/57bq7nfLn77Coz94v94XLQSo1H/dsKRKQ+/oef7Q+tIJ/B40v6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5JTu8MAAADbAAAADwAAAAAAAAAAAAAAAACYAgAAZHJzL2Rv&#10;d25yZXYueG1sUEsFBgAAAAAEAAQA9QAAAIgDAAAAAA==&#10;" fillcolor="#0cf" strokecolor="black [3213]" strokeweight="1pt"/>
                    <v:shape id="Text Box 67" o:spid="_x0000_s1111" type="#_x0000_t202" style="position:absolute;left:60887;top:15054;width:11;height: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iySsIA&#10;AADbAAAADwAAAGRycy9kb3ducmV2LnhtbESP3WrCQBSE74W+w3IKvdONoRWNrlKsBe/8fYBD9piN&#10;yZ4N2VVTn74rCF4OM/MNM1t0thZXan3pWMFwkIAgzp0uuVBwPPz2xyB8QNZYOyYFf+RhMX/rzTDT&#10;7sY7uu5DISKEfYYKTAhNJqXPDVn0A9cQR+/kWoshyraQusVbhNtapkkykhZLjgsGG1oayqv9xSoY&#10;J3ZTVZN06+3nffhllj9u1ZyV+njvvqcgAnXhFX6211rBKIXHl/g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2LJKwgAAANsAAAAPAAAAAAAAAAAAAAAAAJgCAABkcnMvZG93&#10;bnJldi54bWxQSwUGAAAAAAQABAD1AAAAhwMAAAAA&#10;" filled="f" stroked="f">
                      <v:textbox style="mso-fit-shape-to-text:t">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color w:val="000000" w:themeColor="text1"/>
                                <w:kern w:val="24"/>
                                <w:sz w:val="28"/>
                                <w:szCs w:val="28"/>
                              </w:rPr>
                              <w:t xml:space="preserve">= </w:t>
                            </w:r>
                            <w:r>
                              <w:rPr>
                                <w:rFonts w:ascii="Arial" w:hAnsi="Arial" w:cstheme="minorBidi"/>
                                <w:b/>
                                <w:bCs/>
                                <w:color w:val="000000" w:themeColor="text1"/>
                                <w:kern w:val="24"/>
                                <w:sz w:val="28"/>
                                <w:szCs w:val="28"/>
                              </w:rPr>
                              <w:t>消费者损失</w:t>
                            </w:r>
                            <w:r>
                              <w:rPr>
                                <w:rFonts w:ascii="Arial" w:hAnsi="Arial" w:cstheme="minorBidi"/>
                                <w:b/>
                                <w:bCs/>
                                <w:color w:val="000000" w:themeColor="text1"/>
                                <w:kern w:val="24"/>
                                <w:sz w:val="28"/>
                                <w:szCs w:val="28"/>
                              </w:rPr>
                              <w:t xml:space="preserve"> </w:t>
                            </w:r>
                          </w:p>
                          <w:p w:rsidR="000F2C4D" w:rsidRDefault="000F2C4D" w:rsidP="000F2C4D">
                            <w:pPr>
                              <w:pStyle w:val="a3"/>
                              <w:kinsoku w:val="0"/>
                              <w:overflowPunct w:val="0"/>
                              <w:spacing w:before="0" w:beforeAutospacing="0" w:after="0" w:afterAutospacing="0"/>
                              <w:textAlignment w:val="baseline"/>
                            </w:pPr>
                            <w:r>
                              <w:rPr>
                                <w:rFonts w:ascii="Arial" w:hAnsi="Arial" w:cstheme="minorBidi"/>
                                <w:b/>
                                <w:bCs/>
                                <w:color w:val="000000" w:themeColor="text1"/>
                                <w:kern w:val="24"/>
                                <w:sz w:val="28"/>
                                <w:szCs w:val="28"/>
                              </w:rPr>
                              <w:t xml:space="preserve">   (</w:t>
                            </w:r>
                            <w:r>
                              <w:rPr>
                                <w:rFonts w:ascii="Arial" w:hAnsi="Arial" w:cstheme="minorBidi"/>
                                <w:b/>
                                <w:bCs/>
                                <w:i/>
                                <w:iCs/>
                                <w:color w:val="000000" w:themeColor="text1"/>
                                <w:kern w:val="24"/>
                                <w:sz w:val="28"/>
                                <w:szCs w:val="28"/>
                              </w:rPr>
                              <w:t>a</w:t>
                            </w:r>
                            <w:r>
                              <w:rPr>
                                <w:rFonts w:ascii="Arial" w:hAnsi="Arial" w:cstheme="minorBidi"/>
                                <w:b/>
                                <w:bCs/>
                                <w:color w:val="000000" w:themeColor="text1"/>
                                <w:kern w:val="24"/>
                                <w:sz w:val="28"/>
                                <w:szCs w:val="28"/>
                              </w:rPr>
                              <w:t xml:space="preserve"> + </w:t>
                            </w:r>
                            <w:r>
                              <w:rPr>
                                <w:rFonts w:ascii="Arial" w:hAnsi="Arial" w:cstheme="minorBidi"/>
                                <w:b/>
                                <w:bCs/>
                                <w:i/>
                                <w:iCs/>
                                <w:color w:val="000000" w:themeColor="text1"/>
                                <w:kern w:val="24"/>
                                <w:sz w:val="28"/>
                                <w:szCs w:val="28"/>
                              </w:rPr>
                              <w:t>b</w:t>
                            </w:r>
                            <w:r>
                              <w:rPr>
                                <w:rFonts w:ascii="Arial" w:hAnsi="Arial" w:cstheme="minorBidi"/>
                                <w:b/>
                                <w:bCs/>
                                <w:color w:val="000000" w:themeColor="text1"/>
                                <w:kern w:val="24"/>
                                <w:sz w:val="28"/>
                                <w:szCs w:val="28"/>
                              </w:rPr>
                              <w:t xml:space="preserve"> + </w:t>
                            </w:r>
                            <w:r>
                              <w:rPr>
                                <w:rFonts w:ascii="Arial" w:hAnsi="Arial" w:cstheme="minorBidi"/>
                                <w:b/>
                                <w:bCs/>
                                <w:i/>
                                <w:iCs/>
                                <w:color w:val="000000" w:themeColor="text1"/>
                                <w:kern w:val="24"/>
                                <w:sz w:val="28"/>
                                <w:szCs w:val="28"/>
                              </w:rPr>
                              <w:t>c</w:t>
                            </w:r>
                            <w:r>
                              <w:rPr>
                                <w:rFonts w:ascii="Arial" w:hAnsi="Arial" w:cstheme="minorBidi"/>
                                <w:b/>
                                <w:bCs/>
                                <w:color w:val="000000" w:themeColor="text1"/>
                                <w:kern w:val="24"/>
                                <w:sz w:val="28"/>
                                <w:szCs w:val="28"/>
                              </w:rPr>
                              <w:t xml:space="preserve"> + </w:t>
                            </w:r>
                            <w:r>
                              <w:rPr>
                                <w:rFonts w:ascii="Arial" w:hAnsi="Arial" w:cstheme="minorBidi"/>
                                <w:b/>
                                <w:bCs/>
                                <w:i/>
                                <w:iCs/>
                                <w:color w:val="000000" w:themeColor="text1"/>
                                <w:kern w:val="24"/>
                                <w:sz w:val="28"/>
                                <w:szCs w:val="28"/>
                              </w:rPr>
                              <w:t>d</w:t>
                            </w:r>
                            <w:r>
                              <w:rPr>
                                <w:rFonts w:ascii="Arial" w:hAnsi="Arial" w:cstheme="minorBidi"/>
                                <w:b/>
                                <w:bCs/>
                                <w:color w:val="000000" w:themeColor="text1"/>
                                <w:kern w:val="24"/>
                                <w:sz w:val="28"/>
                                <w:szCs w:val="28"/>
                              </w:rPr>
                              <w:t>)</w:t>
                            </w:r>
                          </w:p>
                        </w:txbxContent>
                      </v:textbox>
                    </v:shape>
                    <v:rect id="Rectangle 68" o:spid="_x0000_s1112" alt="90%" style="position:absolute;left:60884;top:15058;width:3;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Z8q8IA&#10;AADbAAAADwAAAGRycy9kb3ducmV2LnhtbESPQYvCMBSE74L/ITzBm6bugkg1ii4sLKygtorXR/Ns&#10;S5uX0sRa/70RFvY4zMw3zGrTm1p01LrSsoLZNAJBnFldcq7gnH5PFiCcR9ZYWyYFT3KwWQ8HK4y1&#10;ffCJusTnIkDYxaig8L6JpXRZQQbd1DbEwbvZ1qAPss2lbvER4KaWH1E0lwZLDgsFNvRVUFYld6Pg&#10;ut3fj8ZZTNPfurvsDtFhV1VKjUf9dgnCU+//w3/tH61g/gnvL+EHy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lnyrwgAAANsAAAAPAAAAAAAAAAAAAAAAAJgCAABkcnMvZG93&#10;bnJldi54bWxQSwUGAAAAAAQABAD1AAAAhwMAAAAA&#10;" strokecolor="black [3213]" strokeweight="1pt">
                      <v:fill r:id="rId29" o:title="90%" recolor="t" type="tile"/>
                    </v:rect>
                    <v:shape id="Text Box 69" o:spid="_x0000_s1113" type="#_x0000_t202" style="position:absolute;left:60887;top:15058;width:11;height: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2PpcQA&#10;AADbAAAADwAAAGRycy9kb3ducmV2LnhtbESP0WrCQBRE3wv+w3ILvjUbJYqNriLWQt9aYz/gkr1m&#10;02Tvhuw2pv16t1DwcZiZM8xmN9pWDNT72rGCWZKCIC6drrlS8Hl+fVqB8AFZY+uYFPyQh9128rDB&#10;XLsrn2goQiUihH2OCkwIXS6lLw1Z9InriKN3cb3FEGVfSd3jNcJtK+dpupQWa44LBjs6GCqb4tsq&#10;WKX2vWme5x/eZr+zhTm8uGP3pdT0cdyvQQQawz38337TCpYZ/H2JP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9j6XEAAAA2wAAAA8AAAAAAAAAAAAAAAAAmAIAAGRycy9k&#10;b3ducmV2LnhtbFBLBQYAAAAABAAEAPUAAACJAwAAAAA=&#10;" filled="f" stroked="f">
                      <v:textbox style="mso-fit-shape-to-text:t">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color w:val="000000" w:themeColor="text1"/>
                                <w:kern w:val="24"/>
                                <w:sz w:val="28"/>
                                <w:szCs w:val="28"/>
                              </w:rPr>
                              <w:t xml:space="preserve">= </w:t>
                            </w:r>
                            <w:r>
                              <w:rPr>
                                <w:rFonts w:ascii="Arial" w:hAnsi="Arial" w:cstheme="minorBidi"/>
                                <w:b/>
                                <w:bCs/>
                                <w:color w:val="000000" w:themeColor="text1"/>
                                <w:kern w:val="24"/>
                                <w:sz w:val="28"/>
                                <w:szCs w:val="28"/>
                              </w:rPr>
                              <w:t>生产者所得</w:t>
                            </w:r>
                            <w:r>
                              <w:rPr>
                                <w:rFonts w:ascii="Arial" w:hAnsi="Arial" w:cstheme="minorBidi"/>
                                <w:b/>
                                <w:bCs/>
                                <w:color w:val="000000" w:themeColor="text1"/>
                                <w:kern w:val="24"/>
                                <w:sz w:val="28"/>
                                <w:szCs w:val="28"/>
                              </w:rPr>
                              <w:t xml:space="preserve"> (</w:t>
                            </w:r>
                            <w:r>
                              <w:rPr>
                                <w:rFonts w:ascii="Arial" w:hAnsi="Arial" w:cstheme="minorBidi"/>
                                <w:b/>
                                <w:bCs/>
                                <w:i/>
                                <w:iCs/>
                                <w:color w:val="000000" w:themeColor="text1"/>
                                <w:kern w:val="24"/>
                                <w:sz w:val="28"/>
                                <w:szCs w:val="28"/>
                              </w:rPr>
                              <w:t>a</w:t>
                            </w:r>
                            <w:r>
                              <w:rPr>
                                <w:rFonts w:ascii="Arial" w:hAnsi="Arial" w:cstheme="minorBidi"/>
                                <w:b/>
                                <w:bCs/>
                                <w:color w:val="000000" w:themeColor="text1"/>
                                <w:kern w:val="24"/>
                                <w:sz w:val="28"/>
                                <w:szCs w:val="28"/>
                              </w:rPr>
                              <w:t>)</w:t>
                            </w:r>
                          </w:p>
                        </w:txbxContent>
                      </v:textbox>
                    </v:shape>
                    <v:rect id="Rectangle 70" o:spid="_x0000_s1114" alt="Dark upward diagonal" style="position:absolute;left:60884;top:15061;width:3;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3UcMA&#10;AADbAAAADwAAAGRycy9kb3ducmV2LnhtbESPQUvDQBSE7wX/w/IEL8VuKhhK7LaIxeDBi63en9ln&#10;EpJ9u2SfTeyv7wqFHoeZ+YZZbyfXqyMNsfVsYLnIQBFX3rZcG/g8vN6vQEVBtth7JgN/FGG7uZmt&#10;sbB+5A867qVWCcKxQAONSCi0jlVDDuPCB+Lk/fjBoSQ51NoOOCa46/VDluXaYctpocFALw1V3f7X&#10;GZi/y64sfZC8/Aqr766rT7mMxtzdTs9PoIQmuYYv7TdrIH+E/y/pB+jNG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3UcMAAADbAAAADwAAAAAAAAAAAAAAAACYAgAAZHJzL2Rv&#10;d25yZXYueG1sUEsFBgAAAAAEAAQA9QAAAIgDAAAAAA==&#10;" strokecolor="black [3213]" strokeweight="1pt">
                      <v:fill r:id="rId30" o:title="Dark upward diagonal" recolor="t" type="tile"/>
                    </v:rect>
                    <v:shape id="Text Box 71" o:spid="_x0000_s1115" type="#_x0000_t202" style="position:absolute;left:60887;top:15060;width:13;height: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O0ScMA&#10;AADbAAAADwAAAGRycy9kb3ducmV2LnhtbESP0WrCQBRE34X+w3ILfdONUoNGVynWgm9a9QMu2Ws2&#10;Jns3ZFdN/XpXEPo4zMwZZr7sbC2u1PrSsYLhIAFBnDtdcqHgePjpT0D4gKyxdkwK/sjDcvHWm2Om&#10;3Y1/6boPhYgQ9hkqMCE0mZQ+N2TRD1xDHL2Tay2GKNtC6hZvEW5rOUqSVFosOS4YbGhlKK/2F6tg&#10;kthtVU1HO28/78OxWX27dXNW6uO9+5qBCNSF//CrvdEK0hS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O0ScMAAADbAAAADwAAAAAAAAAAAAAAAACYAgAAZHJzL2Rv&#10;d25yZXYueG1sUEsFBgAAAAAEAAQA9QAAAIgDAAAAAA==&#10;" filled="f" stroked="f">
                      <v:textbox style="mso-fit-shape-to-text:t">
                        <w:txbxContent>
                          <w:p w:rsidR="000F2C4D" w:rsidRDefault="000F2C4D" w:rsidP="000F2C4D">
                            <w:pPr>
                              <w:pStyle w:val="a3"/>
                              <w:kinsoku w:val="0"/>
                              <w:overflowPunct w:val="0"/>
                              <w:spacing w:before="0" w:beforeAutospacing="0" w:after="0" w:afterAutospacing="0"/>
                              <w:textAlignment w:val="baseline"/>
                            </w:pPr>
                            <w:r>
                              <w:rPr>
                                <w:rFonts w:ascii="Arial" w:hAnsi="Arial" w:cstheme="minorBidi"/>
                                <w:b/>
                                <w:bCs/>
                                <w:color w:val="000000" w:themeColor="text1"/>
                                <w:kern w:val="24"/>
                                <w:sz w:val="28"/>
                                <w:szCs w:val="28"/>
                              </w:rPr>
                              <w:t xml:space="preserve">= </w:t>
                            </w:r>
                            <w:r>
                              <w:rPr>
                                <w:rFonts w:ascii="Arial" w:hAnsi="Arial" w:cstheme="minorBidi"/>
                                <w:b/>
                                <w:bCs/>
                                <w:color w:val="000000" w:themeColor="text1"/>
                                <w:kern w:val="24"/>
                                <w:sz w:val="28"/>
                                <w:szCs w:val="28"/>
                              </w:rPr>
                              <w:t>配额造成的</w:t>
                            </w:r>
                            <w:r>
                              <w:rPr>
                                <w:rFonts w:ascii="Arial" w:hAnsi="Arial" w:cstheme="minorBidi"/>
                                <w:b/>
                                <w:bCs/>
                                <w:color w:val="000000" w:themeColor="text1"/>
                                <w:kern w:val="24"/>
                                <w:sz w:val="28"/>
                                <w:szCs w:val="28"/>
                              </w:rPr>
                              <w:t>“</w:t>
                            </w:r>
                            <w:r>
                              <w:rPr>
                                <w:rFonts w:ascii="Arial" w:hAnsi="Arial" w:cstheme="minorBidi"/>
                                <w:b/>
                                <w:bCs/>
                                <w:color w:val="000000" w:themeColor="text1"/>
                                <w:kern w:val="24"/>
                                <w:sz w:val="28"/>
                                <w:szCs w:val="28"/>
                              </w:rPr>
                              <w:t>租</w:t>
                            </w:r>
                            <w:r>
                              <w:rPr>
                                <w:rFonts w:ascii="Arial" w:hAnsi="Arial" w:cstheme="minorBidi"/>
                                <w:b/>
                                <w:bCs/>
                                <w:color w:val="000000" w:themeColor="text1"/>
                                <w:kern w:val="24"/>
                                <w:sz w:val="28"/>
                                <w:szCs w:val="28"/>
                              </w:rPr>
                              <w:t>” (</w:t>
                            </w:r>
                            <w:r>
                              <w:rPr>
                                <w:rFonts w:ascii="Arial" w:hAnsi="Arial" w:cstheme="minorBidi"/>
                                <w:b/>
                                <w:bCs/>
                                <w:i/>
                                <w:iCs/>
                                <w:color w:val="000000" w:themeColor="text1"/>
                                <w:kern w:val="24"/>
                                <w:sz w:val="28"/>
                                <w:szCs w:val="28"/>
                              </w:rPr>
                              <w:t>c</w:t>
                            </w:r>
                            <w:r>
                              <w:rPr>
                                <w:rFonts w:ascii="Arial" w:hAnsi="Arial" w:cstheme="minorBidi"/>
                                <w:b/>
                                <w:bCs/>
                                <w:color w:val="000000" w:themeColor="text1"/>
                                <w:kern w:val="24"/>
                                <w:sz w:val="28"/>
                                <w:szCs w:val="28"/>
                              </w:rPr>
                              <w:t>)</w:t>
                            </w:r>
                          </w:p>
                        </w:txbxContent>
                      </v:textbox>
                    </v:shape>
                  </v:group>
                </v:group>
                <v:rect id="矩形 49" o:spid="_x0000_s1116" style="position:absolute;left:33536;top:63472;width:17189;height:64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Up1MIA&#10;AADbAAAADwAAAGRycy9kb3ducmV2LnhtbESP0WoCMRRE3wv+Q7iCL0WTSil1NYpItUWfqn7AZXPd&#10;DW5uliSu6983hUIfh5kzwyxWvWtERyFazxpeJgoEcemN5UrD+bQdv4OICdlg45k0PCjCajl4WmBh&#10;/J2/qTumSuQSjgVqqFNqCyljWZPDOPEtcfYuPjhMWYZKmoD3XO4aOVXqTTq0nBdqbGlTU3k93pyG&#10;1910/2Gf1cG67obnvQzqkw9aj4b9eg4iUZ/+w3/0l8ncDH6/5B8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SnUwgAAANsAAAAPAAAAAAAAAAAAAAAAAJgCAABkcnMvZG93&#10;bnJldi54bWxQSwUGAAAAAAQABAD1AAAAhwMAAAAA&#10;" filled="f" stroked="f">
                  <v:textbox style="mso-fit-shape-to-text:t">
                    <w:txbxContent>
                      <w:p w:rsidR="000F2C4D" w:rsidRDefault="000F2C4D" w:rsidP="000F2C4D">
                        <w:pPr>
                          <w:pStyle w:val="a3"/>
                          <w:spacing w:before="0" w:beforeAutospacing="0" w:after="0" w:afterAutospacing="0"/>
                          <w:textAlignment w:val="baseline"/>
                        </w:pPr>
                        <w:r>
                          <w:rPr>
                            <w:rFonts w:ascii="Arial" w:eastAsia="黑体" w:hAnsi="黑体" w:cstheme="minorBidi" w:hint="eastAsia"/>
                            <w:b/>
                            <w:bCs/>
                            <w:color w:val="FF0000"/>
                            <w:kern w:val="24"/>
                          </w:rPr>
                          <w:t>美国食糖的进口配额</w:t>
                        </w:r>
                      </w:p>
                    </w:txbxContent>
                  </v:textbox>
                </v:rect>
                <v:shape id="文本框 3" o:spid="_x0000_s1117" type="#_x0000_t202" style="position:absolute;left:67230;top:31288;width:18727;height:64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DG8EA&#10;AADbAAAADwAAAGRycy9kb3ducmV2LnhtbERP3WrCMBS+H/gO4QjeramiQ6tRhnOwu83qAxyaY1Pb&#10;nJQmtt2efrkY7PLj+98dRtuInjpfOVYwT1IQxIXTFZcKrpf35zUIH5A1No5JwTd5OOwnTzvMtBv4&#10;TH0eShFD2GeowITQZlL6wpBFn7iWOHI311kMEXal1B0OMdw2cpGmL9JixbHBYEtHQ0WdP6yCdWo/&#10;63qz+PJ2+TNfmeObO7V3pWbT8XULItAY/sV/7g+tYBXXxy/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QxvBAAAA2wAAAA8AAAAAAAAAAAAAAAAAmAIAAGRycy9kb3du&#10;cmV2LnhtbFBLBQYAAAAABAAEAPUAAACGAwAAAAA=&#10;" filled="f" stroked="f">
                  <v:textbox style="mso-fit-shape-to-text:t">
                    <w:txbxContent>
                      <w:p w:rsidR="000F2C4D" w:rsidRDefault="000F2C4D" w:rsidP="000F2C4D">
                        <w:pPr>
                          <w:pStyle w:val="a3"/>
                          <w:spacing w:before="0" w:beforeAutospacing="0" w:after="0" w:afterAutospacing="0"/>
                          <w:textAlignment w:val="baseline"/>
                        </w:pPr>
                        <w:r>
                          <w:rPr>
                            <w:rFonts w:ascii="Arial" w:cstheme="minorBidi" w:hint="eastAsia"/>
                            <w:color w:val="000000" w:themeColor="text1"/>
                            <w:kern w:val="24"/>
                          </w:rPr>
                          <w:t>被食糖进口国政府拿走</w:t>
                        </w:r>
                      </w:p>
                    </w:txbxContent>
                  </v:textbox>
                </v:shape>
                <w10:anchorlock/>
              </v:group>
            </w:pict>
          </mc:Fallback>
        </mc:AlternateContent>
      </w:r>
    </w:p>
    <w:p w:rsidR="000F2C4D" w:rsidRDefault="000F2C4D" w:rsidP="000F2C4D">
      <w:pPr>
        <w:ind w:firstLineChars="200" w:firstLine="422"/>
        <w:jc w:val="center"/>
        <w:rPr>
          <w:b/>
          <w:bCs/>
        </w:rPr>
      </w:pPr>
      <w:r>
        <w:rPr>
          <w:rFonts w:hint="eastAsia"/>
          <w:b/>
          <w:bCs/>
        </w:rPr>
        <w:t>美国食糖</w:t>
      </w:r>
      <w:r w:rsidRPr="00ED1424">
        <w:rPr>
          <w:rFonts w:hint="eastAsia"/>
          <w:b/>
          <w:bCs/>
        </w:rPr>
        <w:t>进口配额的成本与收益分析</w:t>
      </w:r>
    </w:p>
    <w:p w:rsidR="000F2C4D" w:rsidRDefault="000F2C4D" w:rsidP="000F2C4D">
      <w:r>
        <w:rPr>
          <w:rFonts w:hint="eastAsia"/>
        </w:rPr>
        <w:t>4.3.4</w:t>
      </w:r>
      <w:r>
        <w:rPr>
          <w:rFonts w:hint="eastAsia"/>
        </w:rPr>
        <w:t>配额评价</w:t>
      </w:r>
    </w:p>
    <w:p w:rsidR="000F2C4D" w:rsidRDefault="000F2C4D" w:rsidP="000F2C4D">
      <w:pPr>
        <w:ind w:firstLineChars="200" w:firstLine="420"/>
      </w:pPr>
      <w:r>
        <w:rPr>
          <w:rFonts w:hint="eastAsia"/>
        </w:rPr>
        <w:t>进口配额总是抬高进口商品的国内价格。因为进口配额会很快造成国内需求超过国内供给加进口，于是价格不断上升！</w:t>
      </w:r>
      <w:r>
        <w:rPr>
          <w:rFonts w:hint="eastAsia"/>
        </w:rPr>
        <w:t xml:space="preserve"> </w:t>
      </w:r>
    </w:p>
    <w:p w:rsidR="000F2C4D" w:rsidRDefault="000F2C4D" w:rsidP="000F2C4D">
      <w:pPr>
        <w:ind w:firstLineChars="200" w:firstLine="420"/>
      </w:pPr>
      <w:r>
        <w:rPr>
          <w:rFonts w:hint="eastAsia"/>
        </w:rPr>
        <w:t>进口配额使进口量有一个明确的限制，而进口关税就无法确定准确的进口量。</w:t>
      </w:r>
    </w:p>
    <w:p w:rsidR="000F2C4D" w:rsidRPr="002A5E5D" w:rsidRDefault="000F2C4D" w:rsidP="000F2C4D">
      <w:pPr>
        <w:rPr>
          <w:b/>
        </w:rPr>
      </w:pPr>
      <w:r w:rsidRPr="002A5E5D">
        <w:rPr>
          <w:rFonts w:hint="eastAsia"/>
          <w:b/>
        </w:rPr>
        <w:t>4.3.5</w:t>
      </w:r>
      <w:r w:rsidRPr="002A5E5D">
        <w:rPr>
          <w:rFonts w:hint="eastAsia"/>
          <w:b/>
        </w:rPr>
        <w:t>自愿出口限制（</w:t>
      </w:r>
      <w:r w:rsidRPr="002A5E5D">
        <w:rPr>
          <w:rFonts w:hint="eastAsia"/>
          <w:b/>
        </w:rPr>
        <w:t>voluntary export restraints</w:t>
      </w:r>
      <w:r w:rsidRPr="002A5E5D">
        <w:rPr>
          <w:rFonts w:hint="eastAsia"/>
          <w:b/>
        </w:rPr>
        <w:t>，</w:t>
      </w:r>
      <w:r w:rsidRPr="002A5E5D">
        <w:rPr>
          <w:rFonts w:hint="eastAsia"/>
          <w:b/>
        </w:rPr>
        <w:t>VERS</w:t>
      </w:r>
      <w:r w:rsidRPr="002A5E5D">
        <w:rPr>
          <w:rFonts w:hint="eastAsia"/>
          <w:b/>
        </w:rPr>
        <w:t>）</w:t>
      </w:r>
    </w:p>
    <w:p w:rsidR="000F2C4D" w:rsidRDefault="000F2C4D" w:rsidP="000F2C4D">
      <w:pPr>
        <w:ind w:firstLineChars="200" w:firstLine="420"/>
      </w:pPr>
      <w:r>
        <w:rPr>
          <w:rFonts w:hint="eastAsia"/>
        </w:rPr>
        <w:t>当一国出口威胁到进口国整个国内经济时，进口国以全面贸易限制相威胁，引导出口国自愿减少商品出口的行为。产生于</w:t>
      </w:r>
      <w:r>
        <w:rPr>
          <w:rFonts w:hint="eastAsia"/>
        </w:rPr>
        <w:t>20</w:t>
      </w:r>
      <w:r>
        <w:rPr>
          <w:rFonts w:hint="eastAsia"/>
        </w:rPr>
        <w:t>世纪</w:t>
      </w:r>
      <w:r>
        <w:rPr>
          <w:rFonts w:hint="eastAsia"/>
        </w:rPr>
        <w:t>50</w:t>
      </w:r>
      <w:r>
        <w:rPr>
          <w:rFonts w:hint="eastAsia"/>
        </w:rPr>
        <w:t>年代。当时</w:t>
      </w:r>
      <w:r>
        <w:rPr>
          <w:rFonts w:hint="eastAsia"/>
        </w:rPr>
        <w:t>,</w:t>
      </w:r>
      <w:r>
        <w:rPr>
          <w:rFonts w:hint="eastAsia"/>
        </w:rPr>
        <w:t>美国、欧共体为限制从日、韩和其他国家进口的纺织品、钢铁、电子产品、汽车等</w:t>
      </w:r>
      <w:r>
        <w:rPr>
          <w:rFonts w:hint="eastAsia"/>
        </w:rPr>
        <w:t>,</w:t>
      </w:r>
      <w:r>
        <w:rPr>
          <w:rFonts w:hint="eastAsia"/>
        </w:rPr>
        <w:t>而与进口国议定的，是出口国的自主行为。</w:t>
      </w:r>
      <w:r>
        <w:rPr>
          <w:rFonts w:hint="eastAsia"/>
        </w:rPr>
        <w:t xml:space="preserve"> </w:t>
      </w:r>
      <w:r>
        <w:rPr>
          <w:rFonts w:hint="eastAsia"/>
        </w:rPr>
        <w:t>乌拉圭回合要求取消所有资源出口限制并禁止出现新的资源出口限制。</w:t>
      </w:r>
    </w:p>
    <w:p w:rsidR="000F2C4D" w:rsidRDefault="000F2C4D" w:rsidP="000F2C4D">
      <w:pPr>
        <w:ind w:firstLineChars="200" w:firstLine="420"/>
      </w:pPr>
      <w:r>
        <w:rPr>
          <w:rFonts w:hint="eastAsia"/>
        </w:rPr>
        <w:t>自愿出口限制具有和进口配额等效的经济效应，只是它由出口国执行，收入效应和垄断利润也由出口国获得。</w:t>
      </w:r>
      <w:r>
        <w:rPr>
          <w:rFonts w:hint="eastAsia"/>
        </w:rPr>
        <w:t xml:space="preserve"> </w:t>
      </w:r>
    </w:p>
    <w:p w:rsidR="000F2C4D" w:rsidRDefault="000F2C4D" w:rsidP="000F2C4D">
      <w:pPr>
        <w:ind w:firstLineChars="200" w:firstLine="420"/>
      </w:pPr>
      <w:r>
        <w:rPr>
          <w:rFonts w:hint="eastAsia"/>
        </w:rPr>
        <w:t>相当于美国的食糖进口配额，进口国政府无收入，出口国政府得收益。</w:t>
      </w:r>
    </w:p>
    <w:p w:rsidR="000F2C4D" w:rsidRPr="00F536DD" w:rsidRDefault="000F2C4D" w:rsidP="000F2C4D">
      <w:pPr>
        <w:rPr>
          <w:b/>
        </w:rPr>
      </w:pPr>
      <w:r w:rsidRPr="00F536DD">
        <w:rPr>
          <w:rFonts w:hint="eastAsia"/>
          <w:b/>
        </w:rPr>
        <w:t>案例：日本对美汽车自动采取出口限制</w:t>
      </w:r>
    </w:p>
    <w:p w:rsidR="000F2C4D" w:rsidRDefault="000F2C4D" w:rsidP="000F2C4D">
      <w:pPr>
        <w:ind w:firstLineChars="200" w:firstLine="420"/>
      </w:pPr>
      <w:r>
        <w:rPr>
          <w:rFonts w:hint="eastAsia"/>
        </w:rPr>
        <w:t>因害怕遭受更严重进口限制</w:t>
      </w:r>
      <w:r>
        <w:rPr>
          <w:rFonts w:hint="eastAsia"/>
        </w:rPr>
        <w:t xml:space="preserve"> </w:t>
      </w:r>
      <w:r>
        <w:rPr>
          <w:rFonts w:hint="eastAsia"/>
        </w:rPr>
        <w:t>，避免贸易摩擦，</w:t>
      </w:r>
      <w:r>
        <w:rPr>
          <w:rFonts w:hint="eastAsia"/>
        </w:rPr>
        <w:t>1985</w:t>
      </w:r>
      <w:r>
        <w:rPr>
          <w:rFonts w:hint="eastAsia"/>
        </w:rPr>
        <w:t>年以后，日本开始单方面限制对美汽车出口，</w:t>
      </w:r>
      <w:r>
        <w:rPr>
          <w:rFonts w:hint="eastAsia"/>
        </w:rPr>
        <w:t>1986-1991</w:t>
      </w:r>
      <w:r>
        <w:rPr>
          <w:rFonts w:hint="eastAsia"/>
        </w:rPr>
        <w:t>年每年出口</w:t>
      </w:r>
      <w:r>
        <w:rPr>
          <w:rFonts w:hint="eastAsia"/>
        </w:rPr>
        <w:t>230</w:t>
      </w:r>
      <w:r>
        <w:rPr>
          <w:rFonts w:hint="eastAsia"/>
        </w:rPr>
        <w:t>万辆，以后为</w:t>
      </w:r>
      <w:r>
        <w:rPr>
          <w:rFonts w:hint="eastAsia"/>
        </w:rPr>
        <w:t>165</w:t>
      </w:r>
      <w:r>
        <w:rPr>
          <w:rFonts w:hint="eastAsia"/>
        </w:rPr>
        <w:t>万辆。</w:t>
      </w:r>
    </w:p>
    <w:p w:rsidR="000F2C4D" w:rsidRDefault="000F2C4D" w:rsidP="000F2C4D">
      <w:pPr>
        <w:ind w:firstLineChars="200" w:firstLine="420"/>
      </w:pPr>
      <w:r>
        <w:rPr>
          <w:rFonts w:hint="eastAsia"/>
        </w:rPr>
        <w:t>实施后，日本汽车在美售价提高。虽然提高使日车在美销量下降，但日本也获得了由此产生的更多“租”（分配权在日本），因而也对美造成了一定损失。</w:t>
      </w:r>
    </w:p>
    <w:p w:rsidR="000F2C4D" w:rsidRDefault="000F2C4D" w:rsidP="000F2C4D">
      <w:pPr>
        <w:rPr>
          <w:b/>
        </w:rPr>
      </w:pPr>
    </w:p>
    <w:p w:rsidR="000F2C4D" w:rsidRDefault="000F2C4D" w:rsidP="000F2C4D">
      <w:r>
        <w:rPr>
          <w:rFonts w:hint="eastAsia"/>
          <w:b/>
        </w:rPr>
        <w:t>讨论</w:t>
      </w:r>
      <w:r w:rsidRPr="00421292">
        <w:rPr>
          <w:rFonts w:hint="eastAsia"/>
          <w:b/>
        </w:rPr>
        <w:t>：</w:t>
      </w:r>
      <w:r w:rsidRPr="00421292">
        <w:rPr>
          <w:rFonts w:hint="eastAsia"/>
        </w:rPr>
        <w:t>实行自愿出口限制的国家是如何从这个限制中受益的？</w:t>
      </w:r>
    </w:p>
    <w:p w:rsidR="000F2C4D" w:rsidRDefault="000F2C4D" w:rsidP="000F2C4D">
      <w:r>
        <w:t>时间</w:t>
      </w:r>
      <w:r>
        <w:rPr>
          <w:rFonts w:hint="eastAsia"/>
        </w:rPr>
        <w:t>5</w:t>
      </w:r>
      <w:r>
        <w:rPr>
          <w:rFonts w:hint="eastAsia"/>
        </w:rPr>
        <w:t>分钟</w:t>
      </w:r>
    </w:p>
    <w:p w:rsidR="000F2C4D" w:rsidRDefault="000F2C4D" w:rsidP="000F2C4D">
      <w:pPr>
        <w:ind w:firstLineChars="1300" w:firstLine="2741"/>
        <w:rPr>
          <w:b/>
        </w:rPr>
      </w:pPr>
    </w:p>
    <w:p w:rsidR="000F2C4D" w:rsidRPr="00421292" w:rsidRDefault="000F2C4D" w:rsidP="000F2C4D">
      <w:pPr>
        <w:ind w:firstLineChars="1300" w:firstLine="2741"/>
        <w:rPr>
          <w:b/>
        </w:rPr>
      </w:pPr>
      <w:r w:rsidRPr="00421292">
        <w:rPr>
          <w:b/>
        </w:rPr>
        <w:t>作业</w:t>
      </w:r>
      <w:r w:rsidRPr="00421292">
        <w:rPr>
          <w:rFonts w:hint="eastAsia"/>
          <w:b/>
        </w:rPr>
        <w:t xml:space="preserve"> </w:t>
      </w:r>
    </w:p>
    <w:p w:rsidR="000F2C4D" w:rsidRPr="002A5E5D" w:rsidRDefault="000F2C4D" w:rsidP="000F2C4D">
      <w:pPr>
        <w:ind w:firstLineChars="200" w:firstLine="422"/>
        <w:rPr>
          <w:b/>
        </w:rPr>
      </w:pPr>
      <w:r w:rsidRPr="002A5E5D">
        <w:rPr>
          <w:rFonts w:hint="eastAsia"/>
          <w:b/>
        </w:rPr>
        <w:t>名词解释：</w:t>
      </w:r>
    </w:p>
    <w:p w:rsidR="000F2C4D" w:rsidRPr="00421292" w:rsidRDefault="000F2C4D" w:rsidP="000F2C4D">
      <w:pPr>
        <w:ind w:firstLineChars="200" w:firstLine="420"/>
      </w:pPr>
      <w:r w:rsidRPr="00421292">
        <w:rPr>
          <w:rFonts w:hint="eastAsia"/>
        </w:rPr>
        <w:t>关境</w:t>
      </w:r>
      <w:r w:rsidRPr="00421292">
        <w:rPr>
          <w:rFonts w:hint="eastAsia"/>
        </w:rPr>
        <w:t xml:space="preserve">  </w:t>
      </w:r>
      <w:r w:rsidRPr="00421292">
        <w:rPr>
          <w:rFonts w:hint="eastAsia"/>
        </w:rPr>
        <w:t>大国</w:t>
      </w:r>
      <w:r w:rsidRPr="00421292">
        <w:rPr>
          <w:rFonts w:hint="eastAsia"/>
        </w:rPr>
        <w:t xml:space="preserve">  </w:t>
      </w:r>
      <w:r w:rsidRPr="00421292">
        <w:rPr>
          <w:rFonts w:hint="eastAsia"/>
        </w:rPr>
        <w:t>小国</w:t>
      </w:r>
      <w:r w:rsidRPr="00421292">
        <w:rPr>
          <w:rFonts w:hint="eastAsia"/>
        </w:rPr>
        <w:t xml:space="preserve">  </w:t>
      </w:r>
      <w:r w:rsidRPr="00421292">
        <w:rPr>
          <w:rFonts w:hint="eastAsia"/>
        </w:rPr>
        <w:t>关税</w:t>
      </w:r>
      <w:r w:rsidRPr="00421292">
        <w:rPr>
          <w:rFonts w:hint="eastAsia"/>
        </w:rPr>
        <w:t xml:space="preserve">  </w:t>
      </w:r>
      <w:r w:rsidRPr="00421292">
        <w:rPr>
          <w:rFonts w:hint="eastAsia"/>
        </w:rPr>
        <w:t>配额</w:t>
      </w:r>
    </w:p>
    <w:p w:rsidR="000F2C4D" w:rsidRPr="00421292" w:rsidRDefault="000F2C4D" w:rsidP="000F2C4D">
      <w:pPr>
        <w:ind w:firstLineChars="200" w:firstLine="420"/>
      </w:pPr>
    </w:p>
    <w:p w:rsidR="000F2C4D" w:rsidRPr="002A5E5D" w:rsidRDefault="000F2C4D" w:rsidP="000F2C4D">
      <w:pPr>
        <w:ind w:firstLineChars="200" w:firstLine="422"/>
        <w:rPr>
          <w:b/>
        </w:rPr>
      </w:pPr>
      <w:r w:rsidRPr="002A5E5D">
        <w:rPr>
          <w:rFonts w:hint="eastAsia"/>
          <w:b/>
        </w:rPr>
        <w:t>简答和论述</w:t>
      </w:r>
    </w:p>
    <w:p w:rsidR="000F2C4D" w:rsidRPr="00421292" w:rsidRDefault="000F2C4D" w:rsidP="000F2C4D">
      <w:pPr>
        <w:ind w:firstLineChars="200" w:firstLine="420"/>
      </w:pPr>
      <w:r w:rsidRPr="00421292">
        <w:rPr>
          <w:rFonts w:hint="eastAsia"/>
        </w:rPr>
        <w:t>配额和关税在保护本国产业发展方面有哪些不同？</w:t>
      </w:r>
    </w:p>
    <w:p w:rsidR="000F2C4D" w:rsidRPr="00421292" w:rsidRDefault="000F2C4D" w:rsidP="000F2C4D">
      <w:pPr>
        <w:ind w:firstLineChars="200" w:firstLine="420"/>
      </w:pPr>
      <w:r w:rsidRPr="00421292">
        <w:rPr>
          <w:rFonts w:hint="eastAsia"/>
        </w:rPr>
        <w:t>以小国为例，简述征收关税的经济社会效应（画图分析）。</w:t>
      </w:r>
    </w:p>
    <w:p w:rsidR="000F2C4D" w:rsidRDefault="000F2C4D" w:rsidP="000F2C4D">
      <w:pPr>
        <w:ind w:firstLineChars="200" w:firstLine="420"/>
      </w:pPr>
      <w:r w:rsidRPr="00421292">
        <w:rPr>
          <w:rFonts w:hint="eastAsia"/>
        </w:rPr>
        <w:t>自愿出口限制是在什么条件下实施的？他与进口配额有何异同</w:t>
      </w:r>
    </w:p>
    <w:p w:rsidR="002A4359" w:rsidRDefault="000F2C4D" w:rsidP="000F2C4D">
      <w:r>
        <w:br w:type="page"/>
      </w:r>
    </w:p>
    <w:sectPr w:rsidR="002A43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2B07" w:rsidRDefault="009D2B07" w:rsidP="009D2B07">
      <w:r>
        <w:separator/>
      </w:r>
    </w:p>
  </w:endnote>
  <w:endnote w:type="continuationSeparator" w:id="0">
    <w:p w:rsidR="009D2B07" w:rsidRDefault="009D2B07" w:rsidP="009D2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2B07" w:rsidRDefault="009D2B07" w:rsidP="009D2B07">
      <w:r>
        <w:separator/>
      </w:r>
    </w:p>
  </w:footnote>
  <w:footnote w:type="continuationSeparator" w:id="0">
    <w:p w:rsidR="009D2B07" w:rsidRDefault="009D2B07" w:rsidP="009D2B0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C4D"/>
    <w:rsid w:val="000F2C4D"/>
    <w:rsid w:val="002A4359"/>
    <w:rsid w:val="009D2B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56E093-9A66-4CE8-AC5F-42AEF77F7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2C4D"/>
    <w:pPr>
      <w:widowControl w:val="0"/>
      <w:jc w:val="both"/>
    </w:pPr>
    <w:rPr>
      <w:rFonts w:ascii="Calibri" w:eastAsia="宋体" w:hAnsi="Calibri" w:cs="Times New Roman"/>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样式1"/>
    <w:basedOn w:val="a"/>
    <w:link w:val="1Char"/>
    <w:qFormat/>
    <w:rsid w:val="000F2C4D"/>
  </w:style>
  <w:style w:type="character" w:customStyle="1" w:styleId="1Char">
    <w:name w:val="样式1 Char"/>
    <w:link w:val="1"/>
    <w:rsid w:val="000F2C4D"/>
    <w:rPr>
      <w:rFonts w:ascii="Calibri" w:eastAsia="宋体" w:hAnsi="Calibri" w:cs="Times New Roman"/>
      <w:noProof/>
    </w:rPr>
  </w:style>
  <w:style w:type="paragraph" w:styleId="a3">
    <w:name w:val="Normal (Web)"/>
    <w:basedOn w:val="a"/>
    <w:uiPriority w:val="99"/>
    <w:semiHidden/>
    <w:unhideWhenUsed/>
    <w:rsid w:val="000F2C4D"/>
    <w:pPr>
      <w:widowControl/>
      <w:spacing w:before="100" w:beforeAutospacing="1" w:after="100" w:afterAutospacing="1"/>
      <w:jc w:val="left"/>
    </w:pPr>
    <w:rPr>
      <w:rFonts w:ascii="宋体" w:hAnsi="宋体" w:cs="宋体"/>
      <w:noProof w:val="0"/>
      <w:kern w:val="0"/>
      <w:sz w:val="24"/>
      <w:szCs w:val="24"/>
    </w:rPr>
  </w:style>
  <w:style w:type="paragraph" w:styleId="a4">
    <w:name w:val="header"/>
    <w:basedOn w:val="a"/>
    <w:link w:val="Char"/>
    <w:uiPriority w:val="99"/>
    <w:unhideWhenUsed/>
    <w:rsid w:val="009D2B0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D2B07"/>
    <w:rPr>
      <w:rFonts w:ascii="Calibri" w:eastAsia="宋体" w:hAnsi="Calibri" w:cs="Times New Roman"/>
      <w:noProof/>
      <w:sz w:val="18"/>
      <w:szCs w:val="18"/>
    </w:rPr>
  </w:style>
  <w:style w:type="paragraph" w:styleId="a5">
    <w:name w:val="footer"/>
    <w:basedOn w:val="a"/>
    <w:link w:val="Char0"/>
    <w:uiPriority w:val="99"/>
    <w:unhideWhenUsed/>
    <w:rsid w:val="009D2B07"/>
    <w:pPr>
      <w:tabs>
        <w:tab w:val="center" w:pos="4153"/>
        <w:tab w:val="right" w:pos="8306"/>
      </w:tabs>
      <w:snapToGrid w:val="0"/>
      <w:jc w:val="left"/>
    </w:pPr>
    <w:rPr>
      <w:sz w:val="18"/>
      <w:szCs w:val="18"/>
    </w:rPr>
  </w:style>
  <w:style w:type="character" w:customStyle="1" w:styleId="Char0">
    <w:name w:val="页脚 Char"/>
    <w:basedOn w:val="a0"/>
    <w:link w:val="a5"/>
    <w:uiPriority w:val="99"/>
    <w:rsid w:val="009D2B07"/>
    <w:rPr>
      <w:rFonts w:ascii="Calibri" w:eastAsia="宋体" w:hAnsi="Calibri" w:cs="Times New Roman"/>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870</Words>
  <Characters>4964</Characters>
  <Application>Microsoft Office Word</Application>
  <DocSecurity>0</DocSecurity>
  <Lines>41</Lines>
  <Paragraphs>11</Paragraphs>
  <ScaleCrop>false</ScaleCrop>
  <Company>微软公司</Company>
  <LinksUpToDate>false</LinksUpToDate>
  <CharactersWithSpaces>5823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asdasd</dc:creator>
  <cp:keywords/>
  <dc:description/>
  <cp:lastModifiedBy>asdasd</cp:lastModifiedBy>
  <cp:revision>3</cp:revision>
  <dcterms:created xsi:type="dcterms:W3CDTF">2018-09-27T07:18:00Z</dcterms:created>
  <dcterms:modified xsi:type="dcterms:W3CDTF">2018-09-27T07:44:00Z</dcterms:modified>
</cp:coreProperties>
</file>