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069B" w14:textId="77777777" w:rsidR="00AC7188" w:rsidRDefault="004E3E62" w:rsidP="006D060F">
      <w:pPr>
        <w:rPr>
          <w:rFonts w:ascii="Times New Roman" w:eastAsia="標楷體" w:hAnsi="Times New Roman"/>
          <w:b/>
        </w:rPr>
      </w:pPr>
      <w:bookmarkStart w:id="0" w:name="_Hlk113442912"/>
      <w:bookmarkStart w:id="1" w:name="_Hlk209800537"/>
      <w:r w:rsidRPr="004E3E62">
        <w:rPr>
          <w:rFonts w:ascii="Times New Roman" w:eastAsia="標楷體" w:hAnsi="Times New Roman" w:hint="eastAsia"/>
          <w:b/>
          <w:bCs/>
          <w:sz w:val="28"/>
          <w:szCs w:val="24"/>
        </w:rPr>
        <w:t>参、創新性及情境</w:t>
      </w:r>
      <w:r w:rsidR="00314D56">
        <w:rPr>
          <w:rFonts w:ascii="Times New Roman" w:eastAsia="標楷體" w:hAnsi="Times New Roman" w:hint="eastAsia"/>
          <w:b/>
        </w:rPr>
        <w:t>：</w:t>
      </w:r>
    </w:p>
    <w:p w14:paraId="48F8F8D2" w14:textId="0D9AB826" w:rsidR="00AC7188" w:rsidRDefault="00AC7188" w:rsidP="006D060F">
      <w:pPr>
        <w:rPr>
          <w:rFonts w:ascii="Times New Roman" w:eastAsia="標楷體" w:hAnsi="Times New Roman"/>
          <w:b/>
        </w:rPr>
      </w:pPr>
      <w:r>
        <w:rPr>
          <w:rFonts w:ascii="Times New Roman" w:eastAsia="標楷體" w:hAnsi="Times New Roman" w:hint="eastAsia"/>
          <w:b/>
        </w:rPr>
        <w:t>一、創新性說明：</w:t>
      </w:r>
    </w:p>
    <w:p w14:paraId="58C081D9" w14:textId="625744D8" w:rsidR="006D060F" w:rsidRPr="006D060F" w:rsidRDefault="004E3E62" w:rsidP="006D060F">
      <w:pPr>
        <w:rPr>
          <w:rFonts w:ascii="Times New Roman" w:eastAsia="標楷體" w:hAnsi="Times New Roman"/>
        </w:rPr>
      </w:pPr>
      <w:r w:rsidRPr="004E3E62">
        <w:rPr>
          <w:rFonts w:ascii="Times New Roman" w:eastAsia="標楷體" w:hAnsi="Times New Roman"/>
          <w:b/>
        </w:rPr>
        <w:ptab w:relativeTo="margin" w:alignment="left" w:leader="none"/>
      </w:r>
      <w:r w:rsidR="006D060F" w:rsidRPr="006D060F">
        <w:rPr>
          <w:rFonts w:ascii="Times New Roman" w:eastAsia="標楷體" w:hAnsi="Times New Roman" w:hint="eastAsia"/>
        </w:rPr>
        <w:t>在現今的餐廳推薦平台中，使用者往往只能透過類別、篩選器或地圖位置等方式來搜尋餐廳，這樣的操作流程無法滿足使用者在生活中更直覺、彈性的查詢需求。例如像「想找有</w:t>
      </w:r>
      <w:r w:rsidR="006D060F" w:rsidRPr="006D060F">
        <w:rPr>
          <w:rFonts w:ascii="Times New Roman" w:eastAsia="標楷體" w:hAnsi="Times New Roman" w:hint="eastAsia"/>
        </w:rPr>
        <w:t xml:space="preserve"> Wi-Fi </w:t>
      </w:r>
      <w:r w:rsidR="006D060F" w:rsidRPr="006D060F">
        <w:rPr>
          <w:rFonts w:ascii="Times New Roman" w:eastAsia="標楷體" w:hAnsi="Times New Roman" w:hint="eastAsia"/>
        </w:rPr>
        <w:t>的咖啡廳」、「哪裡有附設停車場的餐廳」等自然語言輸入，在傳統平台中難以被正確理解與回應。</w:t>
      </w:r>
    </w:p>
    <w:p w14:paraId="6C423CF1" w14:textId="77777777" w:rsidR="006D060F" w:rsidRPr="006D060F" w:rsidRDefault="006D060F" w:rsidP="006D060F">
      <w:pPr>
        <w:rPr>
          <w:rFonts w:ascii="Times New Roman" w:eastAsia="標楷體" w:hAnsi="Times New Roman"/>
        </w:rPr>
      </w:pPr>
      <w:r w:rsidRPr="006D060F">
        <w:rPr>
          <w:rFonts w:ascii="Times New Roman" w:eastAsia="標楷體" w:hAnsi="Times New Roman" w:hint="eastAsia"/>
        </w:rPr>
        <w:t>本系統的創新設計即針對此類問題，透過下列幾項技術與邏輯提升推薦的智慧程度與實用性：</w:t>
      </w:r>
    </w:p>
    <w:p w14:paraId="4428E4F5" w14:textId="56E4C2C4" w:rsidR="006D060F" w:rsidRPr="006D060F" w:rsidRDefault="006D060F" w:rsidP="006D060F">
      <w:pPr>
        <w:pStyle w:val="a9"/>
        <w:numPr>
          <w:ilvl w:val="0"/>
          <w:numId w:val="3"/>
        </w:numPr>
        <w:rPr>
          <w:rFonts w:ascii="Times New Roman" w:eastAsia="標楷體" w:hAnsi="Times New Roman"/>
        </w:rPr>
      </w:pPr>
      <w:r w:rsidRPr="006D060F">
        <w:rPr>
          <w:rFonts w:ascii="Times New Roman" w:eastAsia="標楷體" w:hAnsi="Times New Roman" w:hint="eastAsia"/>
        </w:rPr>
        <w:t>自然語言互動推薦：支援使用者以自然語句與系統互動，無需複雜篩選器</w:t>
      </w:r>
      <w:r>
        <w:rPr>
          <w:rFonts w:ascii="Times New Roman" w:eastAsia="標楷體" w:hAnsi="Times New Roman" w:hint="eastAsia"/>
        </w:rPr>
        <w:t>。</w:t>
      </w:r>
    </w:p>
    <w:p w14:paraId="6FE46B22" w14:textId="35B3AC93" w:rsidR="006D060F" w:rsidRPr="006D060F" w:rsidRDefault="006D060F" w:rsidP="006D060F">
      <w:pPr>
        <w:pStyle w:val="a9"/>
        <w:numPr>
          <w:ilvl w:val="0"/>
          <w:numId w:val="3"/>
        </w:numPr>
        <w:rPr>
          <w:rFonts w:ascii="Times New Roman" w:eastAsia="標楷體" w:hAnsi="Times New Roman"/>
        </w:rPr>
      </w:pPr>
      <w:r w:rsidRPr="006D060F">
        <w:rPr>
          <w:rFonts w:ascii="Times New Roman" w:eastAsia="標楷體" w:hAnsi="Times New Roman" w:hint="eastAsia"/>
        </w:rPr>
        <w:t>語意理解技術：可解析語句中隱含的場景與需求（如「安靜」、「適合久坐」等）</w:t>
      </w:r>
      <w:r>
        <w:rPr>
          <w:rFonts w:ascii="Times New Roman" w:eastAsia="標楷體" w:hAnsi="Times New Roman" w:hint="eastAsia"/>
        </w:rPr>
        <w:t>。</w:t>
      </w:r>
    </w:p>
    <w:p w14:paraId="28EEF947" w14:textId="20538EB1" w:rsidR="006D060F" w:rsidRPr="006D060F" w:rsidRDefault="006D060F" w:rsidP="006D060F">
      <w:pPr>
        <w:pStyle w:val="a9"/>
        <w:numPr>
          <w:ilvl w:val="0"/>
          <w:numId w:val="3"/>
        </w:numPr>
        <w:rPr>
          <w:rFonts w:ascii="Times New Roman" w:eastAsia="標楷體" w:hAnsi="Times New Roman"/>
        </w:rPr>
      </w:pPr>
      <w:r w:rsidRPr="006D060F">
        <w:rPr>
          <w:rFonts w:ascii="Times New Roman" w:eastAsia="標楷體" w:hAnsi="Times New Roman" w:hint="eastAsia"/>
        </w:rPr>
        <w:t>評論視覺化整合：將原本雜亂的評論文字轉化為四大評價指標（食物、價格、環境、服務）</w:t>
      </w:r>
      <w:r>
        <w:rPr>
          <w:rFonts w:ascii="Times New Roman" w:eastAsia="標楷體" w:hAnsi="Times New Roman" w:hint="eastAsia"/>
        </w:rPr>
        <w:t>。</w:t>
      </w:r>
    </w:p>
    <w:p w14:paraId="72DDF16E" w14:textId="296A2B4E" w:rsidR="006D060F" w:rsidRPr="006D060F" w:rsidRDefault="006D060F" w:rsidP="006D060F">
      <w:pPr>
        <w:pStyle w:val="a9"/>
        <w:numPr>
          <w:ilvl w:val="0"/>
          <w:numId w:val="3"/>
        </w:numPr>
        <w:rPr>
          <w:rFonts w:ascii="Times New Roman" w:eastAsia="標楷體" w:hAnsi="Times New Roman"/>
        </w:rPr>
      </w:pPr>
      <w:r w:rsidRPr="006D060F">
        <w:rPr>
          <w:rFonts w:ascii="Times New Roman" w:eastAsia="標楷體" w:hAnsi="Times New Roman" w:hint="eastAsia"/>
        </w:rPr>
        <w:t>個人偏好建模：系統根據收藏、發文等行為建立偏好模型，讓推薦越來越貼近個人風格</w:t>
      </w:r>
      <w:r>
        <w:rPr>
          <w:rFonts w:ascii="Times New Roman" w:eastAsia="標楷體" w:hAnsi="Times New Roman" w:hint="eastAsia"/>
        </w:rPr>
        <w:t>。</w:t>
      </w:r>
    </w:p>
    <w:p w14:paraId="6BA24BC8" w14:textId="386840E7" w:rsidR="004E3E62" w:rsidRPr="006D060F" w:rsidRDefault="006D060F" w:rsidP="006D060F">
      <w:pPr>
        <w:pStyle w:val="a9"/>
        <w:numPr>
          <w:ilvl w:val="0"/>
          <w:numId w:val="3"/>
        </w:numPr>
        <w:rPr>
          <w:rFonts w:ascii="Times New Roman" w:eastAsia="標楷體" w:hAnsi="Times New Roman"/>
        </w:rPr>
      </w:pPr>
      <w:r w:rsidRPr="006D060F">
        <w:rPr>
          <w:rFonts w:ascii="Times New Roman" w:eastAsia="標楷體" w:hAnsi="Times New Roman" w:hint="eastAsia"/>
        </w:rPr>
        <w:t>即時優惠與資訊整合：主動搜尋店家優惠資訊並整合進推薦卡片，提升使用效率與吸引力</w:t>
      </w:r>
      <w:r>
        <w:rPr>
          <w:rFonts w:ascii="Times New Roman" w:eastAsia="標楷體" w:hAnsi="Times New Roman" w:hint="eastAsia"/>
        </w:rPr>
        <w:t>。</w:t>
      </w:r>
    </w:p>
    <w:p w14:paraId="644B4DBC" w14:textId="77777777" w:rsidR="00CA662E" w:rsidRDefault="00CA662E" w:rsidP="004E3E62">
      <w:pPr>
        <w:rPr>
          <w:rFonts w:ascii="Times New Roman" w:eastAsia="標楷體" w:hAnsi="Times New Roman"/>
        </w:rPr>
      </w:pPr>
    </w:p>
    <w:p w14:paraId="022E11D4" w14:textId="6630AE27" w:rsidR="00AC7188" w:rsidRPr="004E3E62" w:rsidRDefault="00AC7188" w:rsidP="004E3E62">
      <w:pPr>
        <w:rPr>
          <w:rFonts w:ascii="Times New Roman" w:eastAsia="標楷體" w:hAnsi="Times New Roman"/>
          <w:b/>
          <w:bCs/>
        </w:rPr>
      </w:pPr>
      <w:r w:rsidRPr="00AC7188">
        <w:rPr>
          <w:rFonts w:ascii="Times New Roman" w:eastAsia="標楷體" w:hAnsi="Times New Roman" w:hint="eastAsia"/>
          <w:b/>
          <w:bCs/>
        </w:rPr>
        <w:t>二、</w:t>
      </w:r>
      <w:r>
        <w:rPr>
          <w:rFonts w:ascii="Times New Roman" w:eastAsia="標楷體" w:hAnsi="Times New Roman" w:hint="eastAsia"/>
          <w:b/>
          <w:bCs/>
        </w:rPr>
        <w:t>跟</w:t>
      </w:r>
      <w:r w:rsidRPr="00AC7188">
        <w:rPr>
          <w:rFonts w:ascii="Times New Roman" w:eastAsia="標楷體" w:hAnsi="Times New Roman" w:hint="eastAsia"/>
          <w:b/>
          <w:bCs/>
        </w:rPr>
        <w:t>現有平台</w:t>
      </w:r>
      <w:r>
        <w:rPr>
          <w:rFonts w:ascii="Times New Roman" w:eastAsia="標楷體" w:hAnsi="Times New Roman" w:hint="eastAsia"/>
          <w:b/>
          <w:bCs/>
        </w:rPr>
        <w:t>的差異</w:t>
      </w:r>
      <w:r w:rsidRPr="00AC7188">
        <w:rPr>
          <w:rFonts w:ascii="Times New Roman" w:eastAsia="標楷體" w:hAnsi="Times New Roman" w:hint="eastAsia"/>
          <w:b/>
          <w:bCs/>
        </w:rPr>
        <w:t>：</w:t>
      </w:r>
    </w:p>
    <w:p w14:paraId="18ADABF2" w14:textId="604A2F7B" w:rsidR="00896040" w:rsidRDefault="006D060F" w:rsidP="004E3E62">
      <w:pPr>
        <w:rPr>
          <w:rFonts w:ascii="Times New Roman" w:eastAsia="標楷體" w:hAnsi="Times New Roman"/>
        </w:rPr>
      </w:pPr>
      <w:r w:rsidRPr="006D060F">
        <w:rPr>
          <w:rFonts w:ascii="Times New Roman" w:eastAsia="標楷體" w:hAnsi="Times New Roman" w:hint="eastAsia"/>
        </w:rPr>
        <w:lastRenderedPageBreak/>
        <w:t>相較於現有平台多仰賴關鍵字與分類查詢，缺乏語意理解與個人化能力，本系統支援語句互動式推薦，例如「台北推薦下午茶」或「附近不要太吵的咖啡廳」，並能自動整合優惠與評價亮點，減少使用者在眾多餐廳間逐一比較的困擾。現有平台多未整合評論分析與即時折扣，而本系統則同步提供視覺化分析結果與地圖導航，提升智慧生活體驗。</w:t>
      </w:r>
    </w:p>
    <w:p w14:paraId="3B3C9400" w14:textId="77777777" w:rsidR="00E95B51" w:rsidRDefault="00E95B51" w:rsidP="004E3E62">
      <w:pPr>
        <w:rPr>
          <w:rFonts w:ascii="Times New Roman" w:eastAsia="標楷體" w:hAnsi="Times New Roman"/>
        </w:rPr>
      </w:pPr>
    </w:p>
    <w:p w14:paraId="7C9A987E" w14:textId="7753A73A" w:rsidR="00E95B51" w:rsidRPr="00E95B51" w:rsidRDefault="00E95B51" w:rsidP="00E95B51">
      <w:pPr>
        <w:jc w:val="center"/>
        <w:rPr>
          <w:rFonts w:ascii="Times New Roman" w:eastAsia="標楷體" w:hAnsi="Times New Roman"/>
          <w:b/>
          <w:bCs/>
        </w:rPr>
      </w:pPr>
      <w:r w:rsidRPr="00E95B51">
        <w:rPr>
          <w:rFonts w:ascii="Times New Roman" w:eastAsia="標楷體" w:hAnsi="Times New Roman" w:hint="eastAsia"/>
          <w:b/>
          <w:bCs/>
        </w:rPr>
        <w:t>表</w:t>
      </w:r>
      <w:r w:rsidR="00B803F2">
        <w:rPr>
          <w:rFonts w:ascii="Times New Roman" w:eastAsia="標楷體" w:hAnsi="Times New Roman" w:hint="eastAsia"/>
          <w:b/>
          <w:bCs/>
        </w:rPr>
        <w:t>3</w:t>
      </w:r>
      <w:r w:rsidRPr="00E95B51">
        <w:rPr>
          <w:rFonts w:ascii="Times New Roman" w:eastAsia="標楷體" w:hAnsi="Times New Roman" w:hint="eastAsia"/>
          <w:b/>
          <w:bCs/>
        </w:rPr>
        <w:t xml:space="preserve"> </w:t>
      </w:r>
      <w:r w:rsidRPr="00E95B51">
        <w:rPr>
          <w:rFonts w:ascii="Times New Roman" w:eastAsia="標楷體" w:hAnsi="Times New Roman"/>
          <w:b/>
          <w:bCs/>
        </w:rPr>
        <w:t>現有平台</w:t>
      </w:r>
      <w:r w:rsidRPr="00E95B51">
        <w:rPr>
          <w:rFonts w:ascii="Times New Roman" w:eastAsia="標楷體" w:hAnsi="Times New Roman"/>
          <w:b/>
          <w:bCs/>
        </w:rPr>
        <w:t xml:space="preserve"> vs </w:t>
      </w:r>
      <w:r w:rsidRPr="00E95B51">
        <w:rPr>
          <w:rFonts w:ascii="Times New Roman" w:eastAsia="標楷體" w:hAnsi="Times New Roman"/>
          <w:b/>
          <w:bCs/>
        </w:rPr>
        <w:t>本系統功能比較表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6D060F" w:rsidRPr="006D060F" w14:paraId="005C190B" w14:textId="77777777" w:rsidTr="00E95B51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9E58D0F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b/>
                <w:kern w:val="0"/>
              </w:rPr>
            </w:pPr>
            <w:r w:rsidRPr="006D060F">
              <w:rPr>
                <w:rFonts w:ascii="Times New Roman" w:eastAsia="標楷體" w:hAnsi="Times New Roman" w:cs="Helvetica"/>
                <w:b/>
                <w:kern w:val="0"/>
                <w:szCs w:val="26"/>
              </w:rPr>
              <w:t>功能項目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6613418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b/>
                <w:kern w:val="0"/>
              </w:rPr>
            </w:pPr>
            <w:r w:rsidRPr="006D060F">
              <w:rPr>
                <w:rFonts w:ascii="Times New Roman" w:eastAsia="標楷體" w:hAnsi="Times New Roman" w:cs="Helvetica"/>
                <w:b/>
                <w:kern w:val="0"/>
                <w:szCs w:val="26"/>
              </w:rPr>
              <w:t>現有平台（如</w:t>
            </w:r>
            <w:r w:rsidRPr="006D060F">
              <w:rPr>
                <w:rFonts w:ascii="Times New Roman" w:eastAsia="標楷體" w:hAnsi="Times New Roman" w:cs="Helvetica Neue"/>
                <w:b/>
                <w:kern w:val="0"/>
                <w:szCs w:val="26"/>
              </w:rPr>
              <w:t xml:space="preserve"> Google Maps / </w:t>
            </w:r>
            <w:r w:rsidRPr="006D060F">
              <w:rPr>
                <w:rFonts w:ascii="Times New Roman" w:eastAsia="標楷體" w:hAnsi="Times New Roman" w:cs="Helvetica"/>
                <w:b/>
                <w:kern w:val="0"/>
                <w:szCs w:val="26"/>
              </w:rPr>
              <w:t>愛食記）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A1846AD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b/>
                <w:kern w:val="0"/>
              </w:rPr>
            </w:pPr>
            <w:r w:rsidRPr="006D060F">
              <w:rPr>
                <w:rFonts w:ascii="Times New Roman" w:eastAsia="標楷體" w:hAnsi="Times New Roman" w:cs="Helvetica"/>
                <w:b/>
                <w:kern w:val="0"/>
                <w:szCs w:val="26"/>
              </w:rPr>
              <w:t>本系統創新設計</w:t>
            </w:r>
          </w:p>
        </w:tc>
      </w:tr>
      <w:tr w:rsidR="006D060F" w:rsidRPr="006D060F" w14:paraId="671F9A78" w14:textId="77777777" w:rsidTr="00E95B51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8396554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搜尋方式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CF13968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關鍵字或類別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D34369A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自然語言語句輸入</w:t>
            </w:r>
          </w:p>
        </w:tc>
      </w:tr>
      <w:tr w:rsidR="006D060F" w:rsidRPr="006D060F" w14:paraId="4B18311E" w14:textId="77777777" w:rsidTr="00E95B51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275D658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推薦依據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DACC543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評分排序為主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8186645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綜合評論分析＋個人偏好＋優惠整合</w:t>
            </w:r>
          </w:p>
        </w:tc>
      </w:tr>
      <w:tr w:rsidR="006D060F" w:rsidRPr="006D060F" w14:paraId="7DD71613" w14:textId="77777777" w:rsidTr="00E95B51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A2133BF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個人化程度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6CB1D25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低（無偏好學習）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192A10E6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高（根據收藏與貼文動態學習）</w:t>
            </w:r>
          </w:p>
        </w:tc>
      </w:tr>
      <w:tr w:rsidR="006D060F" w:rsidRPr="006D060F" w14:paraId="47ED9654" w14:textId="77777777" w:rsidTr="00E95B51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3F76E4E4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評論處理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F37E0C2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文字列表瀏覽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2DB65BD4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Helvetica Neue"/>
                <w:kern w:val="0"/>
                <w:szCs w:val="26"/>
              </w:rPr>
              <w:t xml:space="preserve">NLP </w:t>
            </w: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自動標註＋視覺化四大指標</w:t>
            </w:r>
          </w:p>
        </w:tc>
      </w:tr>
      <w:tr w:rsidR="006D060F" w:rsidRPr="006D060F" w14:paraId="09EA3D20" w14:textId="77777777" w:rsidTr="00E95B51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0ACE4D8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優惠整合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03D3DB29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分散在店家頁面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18B5935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自動爬取並顯示於推薦卡片</w:t>
            </w:r>
          </w:p>
        </w:tc>
      </w:tr>
      <w:tr w:rsidR="006D060F" w:rsidRPr="006D060F" w14:paraId="1EC80554" w14:textId="77777777" w:rsidTr="00E95B51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7A37BA61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使用介面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46F61F90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"/>
                <w:kern w:val="0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一般搜尋列表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14:paraId="6B25A8C2" w14:textId="77777777" w:rsidR="006D060F" w:rsidRPr="006D060F" w:rsidRDefault="006D060F" w:rsidP="00E95B51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Helvetica Neue"/>
                <w:kern w:val="0"/>
                <w:szCs w:val="26"/>
              </w:rPr>
            </w:pP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t>雙介面：對話式互動＋卡</w:t>
            </w:r>
            <w:r w:rsidRPr="006D060F">
              <w:rPr>
                <w:rFonts w:ascii="Times New Roman" w:eastAsia="標楷體" w:hAnsi="Times New Roman" w:cs="PingFang TC" w:hint="eastAsia"/>
                <w:kern w:val="0"/>
                <w:szCs w:val="26"/>
              </w:rPr>
              <w:lastRenderedPageBreak/>
              <w:t>片式資訊</w:t>
            </w:r>
          </w:p>
        </w:tc>
      </w:tr>
    </w:tbl>
    <w:p w14:paraId="6F68B222" w14:textId="77777777" w:rsidR="00896040" w:rsidRPr="006D060F" w:rsidRDefault="00896040" w:rsidP="004E3E62">
      <w:pPr>
        <w:rPr>
          <w:rFonts w:ascii="Times New Roman" w:eastAsia="標楷體" w:hAnsi="Times New Roman"/>
        </w:rPr>
      </w:pPr>
    </w:p>
    <w:p w14:paraId="538F9729" w14:textId="07F068BA" w:rsidR="00E95B51" w:rsidRPr="009D7A30" w:rsidRDefault="00AC7188" w:rsidP="00E95B51">
      <w:pPr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三、</w:t>
      </w:r>
      <w:r w:rsidR="00E95B51" w:rsidRPr="009D7A30">
        <w:rPr>
          <w:rFonts w:ascii="Times New Roman" w:eastAsia="標楷體" w:hAnsi="Times New Roman" w:hint="eastAsia"/>
          <w:b/>
          <w:bCs/>
        </w:rPr>
        <w:t>情境應用說明：</w:t>
      </w:r>
    </w:p>
    <w:p w14:paraId="0B7D01A5" w14:textId="377FD955" w:rsidR="00E95B51" w:rsidRPr="00E95B51" w:rsidRDefault="00E95B51" w:rsidP="00E95B51">
      <w:pPr>
        <w:rPr>
          <w:rFonts w:ascii="Times New Roman" w:eastAsia="標楷體" w:hAnsi="Times New Roman"/>
        </w:rPr>
      </w:pPr>
      <w:r w:rsidRPr="00E95B51">
        <w:rPr>
          <w:rFonts w:ascii="Times New Roman" w:eastAsia="標楷體" w:hAnsi="Times New Roman" w:hint="eastAsia"/>
        </w:rPr>
        <w:t>【情境一】臨時決策場景（如：上班族、旅遊者）</w:t>
      </w:r>
      <w:r>
        <w:rPr>
          <w:rFonts w:ascii="Times New Roman" w:eastAsia="標楷體" w:hAnsi="Times New Roman" w:hint="eastAsia"/>
        </w:rPr>
        <w:t>：</w:t>
      </w:r>
    </w:p>
    <w:p w14:paraId="55B4BAD5" w14:textId="77777777" w:rsidR="00E95B51" w:rsidRDefault="00E95B51" w:rsidP="00E95B51">
      <w:pPr>
        <w:rPr>
          <w:rFonts w:ascii="Times New Roman" w:eastAsia="標楷體" w:hAnsi="Times New Roman"/>
        </w:rPr>
      </w:pPr>
      <w:r w:rsidRPr="00E95B51">
        <w:rPr>
          <w:rFonts w:ascii="Times New Roman" w:eastAsia="標楷體" w:hAnsi="Times New Roman" w:hint="eastAsia"/>
        </w:rPr>
        <w:t>在短時間內需快速決定用餐地點的情況（例如：午休一小時內的上班族、在陌生城市旅遊的旅人），使用者往往沒有時間篩選過多選項。系統可透過語句如「附近有推薦火鍋嗎？」或「推薦台南當地小吃」即時理解需求，結合位置、時間與偏好，自動過濾不適合的選項，快速推薦符合需求的店家。</w:t>
      </w:r>
    </w:p>
    <w:p w14:paraId="2B0CFD67" w14:textId="77777777" w:rsidR="00E95B51" w:rsidRPr="00E95B51" w:rsidRDefault="00E95B51" w:rsidP="00E95B51">
      <w:pPr>
        <w:rPr>
          <w:rFonts w:ascii="Times New Roman" w:eastAsia="標楷體" w:hAnsi="Times New Roman"/>
        </w:rPr>
      </w:pPr>
    </w:p>
    <w:p w14:paraId="11705772" w14:textId="2BF5C8B9" w:rsidR="00E95B51" w:rsidRPr="00E95B51" w:rsidRDefault="00E95B51" w:rsidP="00E95B51">
      <w:pPr>
        <w:rPr>
          <w:rFonts w:ascii="Times New Roman" w:eastAsia="標楷體" w:hAnsi="Times New Roman"/>
        </w:rPr>
      </w:pPr>
      <w:r w:rsidRPr="00E95B51">
        <w:rPr>
          <w:rFonts w:ascii="Times New Roman" w:eastAsia="標楷體" w:hAnsi="Times New Roman" w:hint="eastAsia"/>
        </w:rPr>
        <w:t>【情境二】偏好學習場景（如：長期使用者）</w:t>
      </w:r>
      <w:r>
        <w:rPr>
          <w:rFonts w:ascii="Times New Roman" w:eastAsia="標楷體" w:hAnsi="Times New Roman" w:hint="eastAsia"/>
        </w:rPr>
        <w:t>：</w:t>
      </w:r>
    </w:p>
    <w:p w14:paraId="1DD770A1" w14:textId="77777777" w:rsidR="00E95B51" w:rsidRPr="00E95B51" w:rsidRDefault="00E95B51" w:rsidP="00E95B51">
      <w:pPr>
        <w:rPr>
          <w:rFonts w:ascii="Times New Roman" w:eastAsia="標楷體" w:hAnsi="Times New Roman"/>
        </w:rPr>
      </w:pPr>
      <w:r w:rsidRPr="00E95B51">
        <w:rPr>
          <w:rFonts w:ascii="Times New Roman" w:eastAsia="標楷體" w:hAnsi="Times New Roman" w:hint="eastAsia"/>
        </w:rPr>
        <w:t>隨著使用次數增加，系統會自動學習使用者的飲食偏好（如：愛吃甜點、常找安靜咖啡廳），當輸入「推薦下午茶」時，即可優先推薦曾收藏、評價高且風格相符的店家，強化個人化體驗。</w:t>
      </w:r>
    </w:p>
    <w:p w14:paraId="49609700" w14:textId="77777777" w:rsidR="00E95B51" w:rsidRDefault="00E95B51" w:rsidP="00E95B51">
      <w:pPr>
        <w:rPr>
          <w:rFonts w:ascii="Segoe UI Emoji" w:eastAsia="標楷體" w:hAnsi="Segoe UI Emoji" w:cs="Segoe UI Emoji"/>
        </w:rPr>
      </w:pPr>
    </w:p>
    <w:p w14:paraId="3008742F" w14:textId="2C621230" w:rsidR="00896040" w:rsidRPr="00E95B51" w:rsidRDefault="00E95B51" w:rsidP="00E95B51">
      <w:pPr>
        <w:rPr>
          <w:rFonts w:ascii="Times New Roman" w:eastAsia="標楷體" w:hAnsi="Times New Roman"/>
        </w:rPr>
      </w:pPr>
      <w:r w:rsidRPr="00E95B51">
        <w:rPr>
          <w:rFonts w:ascii="Times New Roman" w:eastAsia="標楷體" w:hAnsi="Times New Roman" w:hint="eastAsia"/>
        </w:rPr>
        <w:t>綜合以上場景，本系統應用涵蓋日常與旅遊的即時推薦與偏好導向決策需求，讓推薦不再僅止於分類與篩選，而是進化為貼合語意與生活情境的智慧化互動服務。</w:t>
      </w:r>
    </w:p>
    <w:p w14:paraId="6266CEC3" w14:textId="77777777" w:rsidR="00896040" w:rsidRDefault="00896040" w:rsidP="004E3E62">
      <w:pPr>
        <w:rPr>
          <w:rFonts w:ascii="Times New Roman" w:eastAsia="標楷體" w:hAnsi="Times New Roman"/>
        </w:rPr>
      </w:pPr>
    </w:p>
    <w:p w14:paraId="13D051C8" w14:textId="32A61F8C" w:rsidR="009D7A30" w:rsidRPr="009D7A30" w:rsidRDefault="00AC7188" w:rsidP="009D7A30">
      <w:pPr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四、</w:t>
      </w:r>
      <w:r w:rsidR="009D7A30" w:rsidRPr="009D7A30">
        <w:rPr>
          <w:rFonts w:ascii="Times New Roman" w:eastAsia="標楷體" w:hAnsi="Times New Roman" w:hint="eastAsia"/>
          <w:b/>
          <w:bCs/>
        </w:rPr>
        <w:t>角色價值與應用延伸</w:t>
      </w:r>
      <w:r w:rsidR="009D7A30">
        <w:rPr>
          <w:rFonts w:ascii="Times New Roman" w:eastAsia="標楷體" w:hAnsi="Times New Roman" w:hint="eastAsia"/>
          <w:b/>
          <w:bCs/>
        </w:rPr>
        <w:t>：</w:t>
      </w:r>
    </w:p>
    <w:p w14:paraId="69DACBD5" w14:textId="39DE18FC" w:rsidR="009D7A30" w:rsidRPr="009D7A30" w:rsidRDefault="009D7A30" w:rsidP="009D7A30">
      <w:pPr>
        <w:rPr>
          <w:rFonts w:ascii="Times New Roman" w:eastAsia="標楷體" w:hAnsi="Times New Roman"/>
        </w:rPr>
      </w:pPr>
      <w:r w:rsidRPr="009D7A30">
        <w:rPr>
          <w:rFonts w:ascii="Times New Roman" w:eastAsia="標楷體" w:hAnsi="Times New Roman" w:hint="eastAsia"/>
        </w:rPr>
        <w:t>本系統不僅聚焦於一般消費者的用餐需求，更進一步拓展至多角色的應用情境，涵蓋使用者、商家與平台管理者三方功能設計，強化平台互動與營運價</w:t>
      </w:r>
      <w:r w:rsidRPr="009D7A30">
        <w:rPr>
          <w:rFonts w:ascii="Times New Roman" w:eastAsia="標楷體" w:hAnsi="Times New Roman" w:hint="eastAsia"/>
        </w:rPr>
        <w:lastRenderedPageBreak/>
        <w:t>值。透過角色分工與功能對應，形成一個具互動性、實用性與可擴充性的智慧推薦平台。</w:t>
      </w:r>
    </w:p>
    <w:p w14:paraId="12ACCF9A" w14:textId="77777777" w:rsidR="00896040" w:rsidRDefault="00896040" w:rsidP="009D7A30">
      <w:pPr>
        <w:rPr>
          <w:rFonts w:ascii="Times New Roman" w:eastAsia="標楷體" w:hAnsi="Times New Roman"/>
        </w:rPr>
      </w:pPr>
    </w:p>
    <w:p w14:paraId="61CD701C" w14:textId="6308E9B8" w:rsidR="009D7A30" w:rsidRPr="004D0842" w:rsidRDefault="004D0842" w:rsidP="009D7A30">
      <w:pPr>
        <w:jc w:val="center"/>
        <w:rPr>
          <w:rFonts w:ascii="Times New Roman" w:eastAsia="標楷體" w:hAnsi="Times New Roman"/>
          <w:b/>
          <w:bCs/>
        </w:rPr>
      </w:pPr>
      <w:r w:rsidRPr="004D0842">
        <w:rPr>
          <w:rFonts w:ascii="Times New Roman" w:eastAsia="標楷體" w:hAnsi="Times New Roman" w:hint="eastAsia"/>
          <w:b/>
          <w:bCs/>
        </w:rPr>
        <w:t>表</w:t>
      </w:r>
      <w:r w:rsidRPr="004D0842">
        <w:rPr>
          <w:rFonts w:ascii="Times New Roman" w:eastAsia="標楷體" w:hAnsi="Times New Roman" w:hint="eastAsia"/>
          <w:b/>
          <w:bCs/>
        </w:rPr>
        <w:t>4</w:t>
      </w:r>
      <w:r>
        <w:rPr>
          <w:rFonts w:ascii="Times New Roman" w:eastAsia="標楷體" w:hAnsi="Times New Roman" w:hint="eastAsia"/>
          <w:b/>
          <w:bCs/>
        </w:rPr>
        <w:t xml:space="preserve"> </w:t>
      </w:r>
      <w:r w:rsidRPr="004D0842">
        <w:rPr>
          <w:rFonts w:ascii="Times New Roman" w:eastAsia="標楷體" w:hAnsi="Times New Roman"/>
          <w:b/>
          <w:bCs/>
        </w:rPr>
        <w:t>三大角色定位與應用情境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3481"/>
      </w:tblGrid>
      <w:tr w:rsidR="009D7A30" w:rsidRPr="009D7A30" w14:paraId="2E68ED37" w14:textId="77777777" w:rsidTr="004D0842">
        <w:tc>
          <w:tcPr>
            <w:tcW w:w="1980" w:type="dxa"/>
            <w:vAlign w:val="center"/>
          </w:tcPr>
          <w:p w14:paraId="661A51A0" w14:textId="6237F81F" w:rsidR="009D7A30" w:rsidRPr="009D7A30" w:rsidRDefault="009D7A30" w:rsidP="004D0842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9D7A30">
              <w:rPr>
                <w:rFonts w:ascii="Times New Roman" w:eastAsia="標楷體" w:hAnsi="Times New Roman" w:cs="新細明體"/>
                <w:b/>
                <w:bCs/>
                <w:color w:val="000000"/>
                <w:kern w:val="0"/>
                <w14:ligatures w14:val="none"/>
              </w:rPr>
              <w:t>角色類型</w:t>
            </w:r>
          </w:p>
        </w:tc>
        <w:tc>
          <w:tcPr>
            <w:tcW w:w="2835" w:type="dxa"/>
            <w:vAlign w:val="center"/>
          </w:tcPr>
          <w:p w14:paraId="1ABA5B6B" w14:textId="58C74430" w:rsidR="009D7A30" w:rsidRPr="009D7A30" w:rsidRDefault="009D7A30" w:rsidP="004D0842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9D7A30">
              <w:rPr>
                <w:rFonts w:ascii="Times New Roman" w:eastAsia="標楷體" w:hAnsi="Times New Roman" w:cs="新細明體"/>
                <w:b/>
                <w:bCs/>
                <w:color w:val="000000"/>
                <w:kern w:val="0"/>
                <w14:ligatures w14:val="none"/>
              </w:rPr>
              <w:t>實際應用價值</w:t>
            </w:r>
          </w:p>
        </w:tc>
        <w:tc>
          <w:tcPr>
            <w:tcW w:w="3481" w:type="dxa"/>
            <w:vAlign w:val="center"/>
          </w:tcPr>
          <w:p w14:paraId="7A51C7BF" w14:textId="2487706D" w:rsidR="009D7A30" w:rsidRPr="009D7A30" w:rsidRDefault="009D7A30" w:rsidP="004D0842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9D7A30">
              <w:rPr>
                <w:rFonts w:ascii="Times New Roman" w:eastAsia="標楷體" w:hAnsi="Times New Roman" w:cs="新細明體"/>
                <w:b/>
                <w:bCs/>
                <w:color w:val="000000"/>
                <w:kern w:val="0"/>
                <w14:ligatures w14:val="none"/>
              </w:rPr>
              <w:t>可使用功能（舉例）</w:t>
            </w:r>
          </w:p>
        </w:tc>
      </w:tr>
      <w:tr w:rsidR="009D7A30" w:rsidRPr="009D7A30" w14:paraId="6F54A74B" w14:textId="77777777" w:rsidTr="004D0842">
        <w:tc>
          <w:tcPr>
            <w:tcW w:w="1980" w:type="dxa"/>
            <w:vAlign w:val="center"/>
          </w:tcPr>
          <w:p w14:paraId="0A611028" w14:textId="18369E85" w:rsidR="009D7A30" w:rsidRPr="009D7A30" w:rsidRDefault="009D7A30" w:rsidP="009D7A30">
            <w:pPr>
              <w:rPr>
                <w:rFonts w:ascii="Times New Roman" w:eastAsia="標楷體" w:hAnsi="Times New Roman"/>
              </w:rPr>
            </w:pPr>
            <w:r w:rsidRPr="009D7A30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一般使用者</w:t>
            </w:r>
          </w:p>
        </w:tc>
        <w:tc>
          <w:tcPr>
            <w:tcW w:w="2835" w:type="dxa"/>
            <w:vAlign w:val="center"/>
          </w:tcPr>
          <w:p w14:paraId="48B57259" w14:textId="6F8FDB99" w:rsidR="009D7A30" w:rsidRPr="009D7A30" w:rsidRDefault="009D7A30" w:rsidP="009D7A30">
            <w:pPr>
              <w:rPr>
                <w:rFonts w:ascii="Times New Roman" w:eastAsia="標楷體" w:hAnsi="Times New Roman"/>
              </w:rPr>
            </w:pPr>
            <w:r w:rsidRPr="009D7A30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解決用餐選擇困難、節省搜尋時間、獲得個人化推薦體驗</w:t>
            </w:r>
          </w:p>
        </w:tc>
        <w:tc>
          <w:tcPr>
            <w:tcW w:w="3481" w:type="dxa"/>
            <w:vAlign w:val="center"/>
          </w:tcPr>
          <w:p w14:paraId="0B6CBB1D" w14:textId="77777777" w:rsidR="004D0842" w:rsidRPr="004D0842" w:rsidRDefault="009D7A30" w:rsidP="004D084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/>
              </w:rPr>
            </w:pPr>
            <w:r w:rsidRPr="004D0842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支援自然語言對話查詢</w:t>
            </w:r>
          </w:p>
          <w:p w14:paraId="65DC7695" w14:textId="77777777" w:rsidR="004D0842" w:rsidRPr="004D0842" w:rsidRDefault="009D7A30" w:rsidP="004D084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/>
              </w:rPr>
            </w:pPr>
            <w:r w:rsidRPr="004D0842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個人偏好建模與學習</w:t>
            </w:r>
          </w:p>
          <w:p w14:paraId="3AA4D26A" w14:textId="77777777" w:rsidR="004D0842" w:rsidRPr="004D0842" w:rsidRDefault="009D7A30" w:rsidP="004D084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/>
              </w:rPr>
            </w:pPr>
            <w:r w:rsidRPr="004D0842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一鍵收藏與餐廳推薦</w:t>
            </w:r>
          </w:p>
          <w:p w14:paraId="7B12A01C" w14:textId="77777777" w:rsidR="004D0842" w:rsidRPr="004D0842" w:rsidRDefault="009D7A30" w:rsidP="004D084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/>
              </w:rPr>
            </w:pPr>
            <w:r w:rsidRPr="004D0842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餐廳資訊卡片與評論摘要</w:t>
            </w:r>
          </w:p>
          <w:p w14:paraId="73F0936D" w14:textId="3C754CDD" w:rsidR="009D7A30" w:rsidRPr="004D0842" w:rsidRDefault="009D7A30" w:rsidP="004D084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/>
              </w:rPr>
            </w:pPr>
            <w:r w:rsidRPr="004D0842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發布與互動美食貼文</w:t>
            </w:r>
          </w:p>
        </w:tc>
      </w:tr>
      <w:tr w:rsidR="009D7A30" w:rsidRPr="009D7A30" w14:paraId="548DE40D" w14:textId="77777777" w:rsidTr="004D0842">
        <w:tc>
          <w:tcPr>
            <w:tcW w:w="1980" w:type="dxa"/>
            <w:vAlign w:val="center"/>
          </w:tcPr>
          <w:p w14:paraId="1DA2DB43" w14:textId="026C2551" w:rsidR="009D7A30" w:rsidRPr="009D7A30" w:rsidRDefault="009D7A30" w:rsidP="009D7A30">
            <w:pPr>
              <w:rPr>
                <w:rFonts w:ascii="Times New Roman" w:eastAsia="標楷體" w:hAnsi="Times New Roman"/>
              </w:rPr>
            </w:pPr>
            <w:r w:rsidRPr="009D7A30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商家用戶</w:t>
            </w:r>
          </w:p>
        </w:tc>
        <w:tc>
          <w:tcPr>
            <w:tcW w:w="2835" w:type="dxa"/>
            <w:vAlign w:val="center"/>
          </w:tcPr>
          <w:p w14:paraId="0BC26C4A" w14:textId="7CE86794" w:rsidR="009D7A30" w:rsidRPr="009D7A30" w:rsidRDefault="009D7A30" w:rsidP="009D7A30">
            <w:pPr>
              <w:rPr>
                <w:rFonts w:ascii="Times New Roman" w:eastAsia="標楷體" w:hAnsi="Times New Roman"/>
              </w:rPr>
            </w:pPr>
            <w:r w:rsidRPr="009D7A30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提升餐廳曝光度、推廣優惠活動、精準接觸潛在客群</w:t>
            </w:r>
          </w:p>
        </w:tc>
        <w:tc>
          <w:tcPr>
            <w:tcW w:w="3481" w:type="dxa"/>
            <w:vAlign w:val="center"/>
          </w:tcPr>
          <w:p w14:paraId="3CDD47C9" w14:textId="77777777" w:rsidR="004D0842" w:rsidRPr="004D0842" w:rsidRDefault="009D7A30" w:rsidP="004D0842">
            <w:pPr>
              <w:pStyle w:val="a9"/>
              <w:numPr>
                <w:ilvl w:val="0"/>
                <w:numId w:val="5"/>
              </w:numPr>
              <w:rPr>
                <w:rFonts w:ascii="Times New Roman" w:eastAsia="標楷體" w:hAnsi="Times New Roman"/>
              </w:rPr>
            </w:pPr>
            <w:r w:rsidRPr="004D0842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商家帳號驗證與專屬標記</w:t>
            </w:r>
          </w:p>
          <w:p w14:paraId="18A6BDF1" w14:textId="77777777" w:rsidR="004D0842" w:rsidRPr="004D0842" w:rsidRDefault="009D7A30" w:rsidP="004D0842">
            <w:pPr>
              <w:pStyle w:val="a9"/>
              <w:numPr>
                <w:ilvl w:val="0"/>
                <w:numId w:val="5"/>
              </w:numPr>
              <w:rPr>
                <w:rFonts w:ascii="Times New Roman" w:eastAsia="標楷體" w:hAnsi="Times New Roman"/>
              </w:rPr>
            </w:pPr>
            <w:r w:rsidRPr="004D0842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發佈優惠與活動貼文</w:t>
            </w:r>
          </w:p>
          <w:p w14:paraId="0719B7E6" w14:textId="49713FBB" w:rsidR="004D0842" w:rsidRPr="004D0842" w:rsidRDefault="009D7A30" w:rsidP="004D0842">
            <w:pPr>
              <w:pStyle w:val="a9"/>
              <w:numPr>
                <w:ilvl w:val="0"/>
                <w:numId w:val="5"/>
              </w:numPr>
              <w:rPr>
                <w:rFonts w:ascii="Times New Roman" w:eastAsia="標楷體" w:hAnsi="Times New Roman"/>
              </w:rPr>
            </w:pPr>
            <w:r w:rsidRPr="004D0842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餐廳資訊納入推薦系統中</w:t>
            </w:r>
          </w:p>
          <w:p w14:paraId="3CC10948" w14:textId="6554F3CC" w:rsidR="009D7A30" w:rsidRPr="004D0842" w:rsidRDefault="009D7A30" w:rsidP="004D0842">
            <w:pPr>
              <w:pStyle w:val="a9"/>
              <w:numPr>
                <w:ilvl w:val="0"/>
                <w:numId w:val="5"/>
              </w:numPr>
              <w:rPr>
                <w:rFonts w:ascii="Times New Roman" w:eastAsia="標楷體" w:hAnsi="Times New Roman"/>
              </w:rPr>
            </w:pPr>
            <w:r w:rsidRPr="004D0842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回應顧客評論、經營粉絲互動</w:t>
            </w:r>
          </w:p>
        </w:tc>
      </w:tr>
      <w:tr w:rsidR="009D7A30" w:rsidRPr="009D7A30" w14:paraId="12D69988" w14:textId="77777777" w:rsidTr="004D0842">
        <w:tc>
          <w:tcPr>
            <w:tcW w:w="1980" w:type="dxa"/>
            <w:vAlign w:val="center"/>
          </w:tcPr>
          <w:p w14:paraId="627298D8" w14:textId="09E05578" w:rsidR="009D7A30" w:rsidRPr="009D7A30" w:rsidRDefault="009D7A30" w:rsidP="009D7A30">
            <w:pPr>
              <w:rPr>
                <w:rFonts w:ascii="Times New Roman" w:eastAsia="標楷體" w:hAnsi="Times New Roman"/>
              </w:rPr>
            </w:pPr>
            <w:r w:rsidRPr="009D7A30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平台管理者</w:t>
            </w:r>
          </w:p>
        </w:tc>
        <w:tc>
          <w:tcPr>
            <w:tcW w:w="2835" w:type="dxa"/>
            <w:vAlign w:val="center"/>
          </w:tcPr>
          <w:p w14:paraId="615E734E" w14:textId="7ADA814A" w:rsidR="009D7A30" w:rsidRPr="009D7A30" w:rsidRDefault="009D7A30" w:rsidP="009D7A30">
            <w:pPr>
              <w:rPr>
                <w:rFonts w:ascii="Times New Roman" w:eastAsia="標楷體" w:hAnsi="Times New Roman"/>
              </w:rPr>
            </w:pPr>
            <w:r w:rsidRPr="009D7A30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管理內容品質、維護用戶秩序、提供數據分析與系統運營支持</w:t>
            </w:r>
          </w:p>
        </w:tc>
        <w:tc>
          <w:tcPr>
            <w:tcW w:w="3481" w:type="dxa"/>
            <w:vAlign w:val="center"/>
          </w:tcPr>
          <w:p w14:paraId="4E581C0A" w14:textId="77777777" w:rsidR="004D0842" w:rsidRPr="004D0842" w:rsidRDefault="009D7A30" w:rsidP="004D0842">
            <w:pPr>
              <w:pStyle w:val="a9"/>
              <w:numPr>
                <w:ilvl w:val="0"/>
                <w:numId w:val="6"/>
              </w:numPr>
              <w:rPr>
                <w:rFonts w:ascii="Times New Roman" w:eastAsia="標楷體" w:hAnsi="Times New Roman"/>
              </w:rPr>
            </w:pPr>
            <w:r w:rsidRPr="004D0842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帳號與貼文審核權限</w:t>
            </w:r>
          </w:p>
          <w:p w14:paraId="18C21202" w14:textId="77777777" w:rsidR="004D0842" w:rsidRPr="004D0842" w:rsidRDefault="009D7A30" w:rsidP="004D0842">
            <w:pPr>
              <w:pStyle w:val="a9"/>
              <w:numPr>
                <w:ilvl w:val="0"/>
                <w:numId w:val="6"/>
              </w:numPr>
              <w:rPr>
                <w:rFonts w:ascii="Times New Roman" w:eastAsia="標楷體" w:hAnsi="Times New Roman"/>
              </w:rPr>
            </w:pPr>
            <w:r w:rsidRPr="004D0842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處理不當內容與違規帳號</w:t>
            </w:r>
          </w:p>
          <w:p w14:paraId="5C2E992D" w14:textId="77777777" w:rsidR="004D0842" w:rsidRPr="004D0842" w:rsidRDefault="009D7A30" w:rsidP="004D0842">
            <w:pPr>
              <w:pStyle w:val="a9"/>
              <w:numPr>
                <w:ilvl w:val="0"/>
                <w:numId w:val="6"/>
              </w:numPr>
              <w:rPr>
                <w:rFonts w:ascii="Times New Roman" w:eastAsia="標楷體" w:hAnsi="Times New Roman"/>
              </w:rPr>
            </w:pPr>
            <w:r w:rsidRPr="004D0842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公告管理與數據追蹤</w:t>
            </w:r>
          </w:p>
          <w:p w14:paraId="7F7A5332" w14:textId="34DEA361" w:rsidR="009D7A30" w:rsidRPr="004D0842" w:rsidRDefault="009D7A30" w:rsidP="004D0842">
            <w:pPr>
              <w:pStyle w:val="a9"/>
              <w:numPr>
                <w:ilvl w:val="0"/>
                <w:numId w:val="6"/>
              </w:numPr>
              <w:rPr>
                <w:rFonts w:ascii="Times New Roman" w:eastAsia="標楷體" w:hAnsi="Times New Roman"/>
              </w:rPr>
            </w:pPr>
            <w:r w:rsidRPr="004D0842">
              <w:rPr>
                <w:rFonts w:ascii="Times New Roman" w:eastAsia="標楷體" w:hAnsi="Times New Roman" w:cs="新細明體"/>
                <w:color w:val="000000"/>
                <w:kern w:val="0"/>
                <w14:ligatures w14:val="none"/>
              </w:rPr>
              <w:t>舉報與意見回饋系統</w:t>
            </w:r>
          </w:p>
        </w:tc>
      </w:tr>
    </w:tbl>
    <w:p w14:paraId="30BDABAB" w14:textId="77777777" w:rsidR="009D7A30" w:rsidRDefault="009D7A30" w:rsidP="004E3E62">
      <w:pPr>
        <w:rPr>
          <w:rFonts w:ascii="Times New Roman" w:eastAsia="標楷體" w:hAnsi="Times New Roman"/>
        </w:rPr>
      </w:pPr>
    </w:p>
    <w:p w14:paraId="5DF1FEC6" w14:textId="4FA8C32E" w:rsidR="00896040" w:rsidRDefault="004D0842" w:rsidP="004E3E62">
      <w:pPr>
        <w:rPr>
          <w:rFonts w:ascii="Times New Roman" w:eastAsia="標楷體" w:hAnsi="Times New Roman"/>
        </w:rPr>
      </w:pPr>
      <w:r w:rsidRPr="004D0842">
        <w:rPr>
          <w:rFonts w:ascii="Times New Roman" w:eastAsia="標楷體" w:hAnsi="Times New Roman" w:hint="eastAsia"/>
        </w:rPr>
        <w:lastRenderedPageBreak/>
        <w:t>透過此三方應用設計，本系統得以建構出一個從語意推薦出發、延伸至商業互動與平台治理的完整應用架構。不僅強化使用者體驗與餐廳行銷效益，也提升系統的可用性與持續經營價值，展現其在智慧生活與數位服務融合下的創新潛力。</w:t>
      </w:r>
    </w:p>
    <w:p w14:paraId="3A594E47" w14:textId="77777777" w:rsidR="00896040" w:rsidRDefault="00896040" w:rsidP="004E3E62">
      <w:pPr>
        <w:rPr>
          <w:rFonts w:ascii="Times New Roman" w:eastAsia="標楷體" w:hAnsi="Times New Roman"/>
        </w:rPr>
      </w:pPr>
    </w:p>
    <w:p w14:paraId="206EDDC0" w14:textId="77777777" w:rsidR="00FB75A2" w:rsidRDefault="00FB75A2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br w:type="page"/>
      </w:r>
    </w:p>
    <w:p w14:paraId="3506C064" w14:textId="0F3C8960" w:rsidR="00AC7188" w:rsidRDefault="00AC7188" w:rsidP="004E3E62">
      <w:pPr>
        <w:rPr>
          <w:rFonts w:ascii="Times New Roman" w:eastAsia="標楷體" w:hAnsi="Times New Roman"/>
          <w:b/>
          <w:bCs/>
        </w:rPr>
      </w:pPr>
      <w:r w:rsidRPr="00AC7188">
        <w:rPr>
          <w:rFonts w:ascii="Times New Roman" w:eastAsia="標楷體" w:hAnsi="Times New Roman" w:hint="eastAsia"/>
          <w:b/>
          <w:bCs/>
        </w:rPr>
        <w:lastRenderedPageBreak/>
        <w:t>五、系統使用者介面</w:t>
      </w:r>
      <w:r>
        <w:rPr>
          <w:rFonts w:ascii="Times New Roman" w:eastAsia="標楷體" w:hAnsi="Times New Roman" w:hint="eastAsia"/>
          <w:b/>
          <w:bCs/>
        </w:rPr>
        <w:t>：</w:t>
      </w:r>
    </w:p>
    <w:p w14:paraId="2EEE9E53" w14:textId="220695E1" w:rsidR="00B803F2" w:rsidRPr="00B803F2" w:rsidRDefault="00B803F2" w:rsidP="004E3E62">
      <w:pPr>
        <w:rPr>
          <w:rFonts w:ascii="Times New Roman" w:eastAsia="標楷體" w:hAnsi="Times New Roman"/>
        </w:rPr>
      </w:pPr>
      <w:r w:rsidRPr="00B803F2">
        <w:rPr>
          <w:rFonts w:ascii="Times New Roman" w:eastAsia="標楷體" w:hAnsi="Times New Roman" w:hint="eastAsia"/>
        </w:rPr>
        <w:t>1.</w:t>
      </w:r>
      <w:r w:rsidRPr="00B803F2">
        <w:rPr>
          <w:rFonts w:ascii="Times New Roman" w:eastAsia="標楷體" w:hAnsi="Times New Roman" w:hint="eastAsia"/>
        </w:rPr>
        <w:t>手機介面</w:t>
      </w:r>
    </w:p>
    <w:p w14:paraId="64B3C145" w14:textId="1796E0C1" w:rsidR="00AC7188" w:rsidRDefault="00B803F2" w:rsidP="00B803F2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</w:t>
      </w:r>
      <w:r>
        <w:rPr>
          <w:rFonts w:ascii="Times New Roman" w:eastAsia="標楷體" w:hAnsi="Times New Roman" w:hint="eastAsia"/>
        </w:rPr>
        <w:t xml:space="preserve">1 </w:t>
      </w:r>
      <w:r w:rsidR="00AC7188" w:rsidRPr="00AC7188">
        <w:rPr>
          <w:rFonts w:ascii="Times New Roman" w:eastAsia="標楷體" w:hAnsi="Times New Roman" w:hint="eastAsia"/>
        </w:rPr>
        <w:t>手機介面</w:t>
      </w:r>
    </w:p>
    <w:p w14:paraId="47C1A76E" w14:textId="53A8E185" w:rsidR="00D96230" w:rsidRDefault="00FB75A2" w:rsidP="00D96230">
      <w:pPr>
        <w:jc w:val="center"/>
        <w:rPr>
          <w:rFonts w:ascii="Times New Roman" w:eastAsia="標楷體" w:hAnsi="Times New Roman"/>
        </w:rPr>
      </w:pPr>
      <w:r>
        <w:rPr>
          <w:rFonts w:ascii="Times New Roman" w:eastAsia="微軟正黑體" w:hAnsi="Times New Roman" w:cs="新細明體" w:hint="eastAsia"/>
          <w:noProof/>
          <w:szCs w:val="24"/>
          <w:lang w:val="zh-TW"/>
        </w:rPr>
        <w:drawing>
          <wp:inline distT="0" distB="0" distL="0" distR="0" wp14:anchorId="10E07B31" wp14:editId="0EE2D268">
            <wp:extent cx="2526665" cy="5080000"/>
            <wp:effectExtent l="0" t="0" r="6985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B532" w14:textId="1B378AA9" w:rsidR="00AC7188" w:rsidRDefault="00AC7188" w:rsidP="004E3E62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2.</w:t>
      </w:r>
      <w:r>
        <w:rPr>
          <w:rFonts w:ascii="Times New Roman" w:eastAsia="標楷體" w:hAnsi="Times New Roman" w:hint="eastAsia"/>
        </w:rPr>
        <w:t>電腦介面</w:t>
      </w:r>
    </w:p>
    <w:p w14:paraId="72FAFDB2" w14:textId="21391952" w:rsidR="00AC7188" w:rsidRDefault="00475132" w:rsidP="00475132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</w:t>
      </w:r>
      <w:r w:rsidR="00B803F2"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 w:hint="eastAsia"/>
        </w:rPr>
        <w:t xml:space="preserve"> </w:t>
      </w:r>
      <w:r w:rsidRPr="00475132">
        <w:rPr>
          <w:rFonts w:ascii="Times New Roman" w:eastAsia="標楷體" w:hAnsi="Times New Roman" w:hint="eastAsia"/>
        </w:rPr>
        <w:t>餐廳地圖</w:t>
      </w:r>
    </w:p>
    <w:p w14:paraId="01D74E3F" w14:textId="7FC576B7" w:rsidR="00475132" w:rsidRDefault="00475132" w:rsidP="00FB75A2">
      <w:pPr>
        <w:jc w:val="center"/>
        <w:rPr>
          <w:rFonts w:ascii="Times New Roman" w:eastAsia="標楷體" w:hAnsi="Times New Roman"/>
        </w:rPr>
      </w:pPr>
      <w:r>
        <w:rPr>
          <w:rFonts w:ascii="Times New Roman" w:eastAsia="微軟正黑體" w:hAnsi="Times New Roman" w:cs="新細明體" w:hint="eastAsia"/>
          <w:noProof/>
          <w:szCs w:val="24"/>
          <w:lang w:val="zh-TW"/>
        </w:rPr>
        <w:lastRenderedPageBreak/>
        <w:drawing>
          <wp:inline distT="0" distB="0" distL="0" distR="0" wp14:anchorId="75BB31B8" wp14:editId="6BCC762D">
            <wp:extent cx="4552950" cy="2258386"/>
            <wp:effectExtent l="0" t="0" r="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800" cy="226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09C2" w14:textId="0E305ECD" w:rsidR="00475132" w:rsidRDefault="00475132" w:rsidP="00475132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</w:t>
      </w:r>
      <w:r w:rsidR="00B803F2">
        <w:rPr>
          <w:rFonts w:ascii="Times New Roman" w:eastAsia="標楷體" w:hAnsi="Times New Roman" w:hint="eastAsia"/>
        </w:rPr>
        <w:t>3</w:t>
      </w:r>
      <w:r>
        <w:rPr>
          <w:rFonts w:ascii="Times New Roman" w:eastAsia="標楷體" w:hAnsi="Times New Roman" w:hint="eastAsia"/>
        </w:rPr>
        <w:t xml:space="preserve"> </w:t>
      </w:r>
      <w:r w:rsidRPr="00475132">
        <w:rPr>
          <w:rFonts w:ascii="Times New Roman" w:eastAsia="標楷體" w:hAnsi="Times New Roman" w:hint="eastAsia"/>
        </w:rPr>
        <w:t>餐廳資訊</w:t>
      </w:r>
    </w:p>
    <w:p w14:paraId="1DA45AC5" w14:textId="0D0CBC8D" w:rsidR="00475132" w:rsidRDefault="00475132" w:rsidP="00B803F2">
      <w:pPr>
        <w:jc w:val="center"/>
        <w:rPr>
          <w:rFonts w:ascii="Times New Roman" w:eastAsia="標楷體" w:hAnsi="Times New Roman"/>
        </w:rPr>
      </w:pPr>
      <w:r>
        <w:rPr>
          <w:rFonts w:ascii="Times New Roman" w:eastAsia="微軟正黑體" w:hAnsi="Times New Roman" w:cs="新細明體" w:hint="eastAsia"/>
          <w:noProof/>
          <w:szCs w:val="24"/>
          <w:lang w:val="zh-TW"/>
        </w:rPr>
        <w:drawing>
          <wp:inline distT="0" distB="0" distL="0" distR="0" wp14:anchorId="3CAA25B8" wp14:editId="77AABAC8">
            <wp:extent cx="4603750" cy="2286355"/>
            <wp:effectExtent l="0" t="0" r="635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81" cy="229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A359" w14:textId="77777777" w:rsidR="008E5992" w:rsidRPr="00AC7188" w:rsidRDefault="008E5992" w:rsidP="00B803F2">
      <w:pPr>
        <w:jc w:val="center"/>
        <w:rPr>
          <w:rFonts w:ascii="Times New Roman" w:eastAsia="標楷體" w:hAnsi="Times New Roman"/>
        </w:rPr>
      </w:pPr>
    </w:p>
    <w:p w14:paraId="298A422D" w14:textId="2CFC3510" w:rsidR="00896040" w:rsidRPr="00314D56" w:rsidRDefault="004E3E62" w:rsidP="00896040">
      <w:pPr>
        <w:rPr>
          <w:rFonts w:ascii="Times New Roman" w:eastAsia="標楷體" w:hAnsi="Times New Roman"/>
          <w:b/>
          <w:bCs/>
          <w:sz w:val="28"/>
          <w:szCs w:val="24"/>
        </w:rPr>
      </w:pPr>
      <w:r w:rsidRPr="004E3E62">
        <w:rPr>
          <w:rFonts w:ascii="Times New Roman" w:eastAsia="標楷體" w:hAnsi="Times New Roman" w:hint="eastAsia"/>
          <w:b/>
          <w:bCs/>
          <w:sz w:val="28"/>
          <w:szCs w:val="24"/>
        </w:rPr>
        <w:t>肆、商業營運模式</w:t>
      </w:r>
      <w:bookmarkEnd w:id="0"/>
      <w:r w:rsidR="00314D56">
        <w:rPr>
          <w:rFonts w:ascii="Times New Roman" w:eastAsia="標楷體" w:hAnsi="Times New Roman" w:hint="eastAsia"/>
          <w:b/>
          <w:bCs/>
          <w:sz w:val="28"/>
          <w:szCs w:val="24"/>
        </w:rPr>
        <w:t>：</w:t>
      </w:r>
    </w:p>
    <w:p w14:paraId="50B1E28C" w14:textId="5C9DBAEB" w:rsidR="00896040" w:rsidRPr="004E3E62" w:rsidRDefault="00896040" w:rsidP="00896040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</w:rPr>
        <w:t>表</w:t>
      </w:r>
      <w:r w:rsidR="00E95B51">
        <w:rPr>
          <w:rFonts w:ascii="Times New Roman" w:eastAsia="標楷體" w:hAnsi="Times New Roman" w:hint="eastAsia"/>
          <w:b/>
        </w:rPr>
        <w:t>5</w:t>
      </w:r>
      <w:r>
        <w:rPr>
          <w:rFonts w:ascii="Times New Roman" w:eastAsia="標楷體" w:hAnsi="Times New Roman" w:hint="eastAsia"/>
          <w:b/>
        </w:rPr>
        <w:t xml:space="preserve"> </w:t>
      </w:r>
      <w:r>
        <w:rPr>
          <w:rFonts w:ascii="Times New Roman" w:eastAsia="標楷體" w:hAnsi="Times New Roman" w:hint="eastAsia"/>
          <w:b/>
        </w:rPr>
        <w:t>商業模式</w:t>
      </w:r>
    </w:p>
    <w:tbl>
      <w:tblPr>
        <w:tblW w:w="6416" w:type="pct"/>
        <w:tblInd w:w="-114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268"/>
        <w:gridCol w:w="709"/>
        <w:gridCol w:w="1151"/>
        <w:gridCol w:w="2109"/>
        <w:gridCol w:w="1986"/>
      </w:tblGrid>
      <w:tr w:rsidR="00896040" w:rsidRPr="00320A39" w14:paraId="2A3BDFE8" w14:textId="77777777" w:rsidTr="009B2F84">
        <w:trPr>
          <w:trHeight w:val="525"/>
        </w:trPr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198F6A" w14:textId="77777777" w:rsidR="00896040" w:rsidRPr="00320A39" w:rsidRDefault="00896040" w:rsidP="009B2F84">
            <w:pPr>
              <w:jc w:val="center"/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關鍵合作夥伴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FB1E5" w14:textId="77777777" w:rsidR="00896040" w:rsidRPr="00320A39" w:rsidRDefault="00896040" w:rsidP="009B2F84">
            <w:pPr>
              <w:jc w:val="center"/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關鍵活動</w:t>
            </w:r>
          </w:p>
        </w:tc>
        <w:tc>
          <w:tcPr>
            <w:tcW w:w="18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8769B" w14:textId="77777777" w:rsidR="00896040" w:rsidRPr="00320A39" w:rsidRDefault="00896040" w:rsidP="009B2F84">
            <w:pPr>
              <w:jc w:val="center"/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價值主張</w:t>
            </w:r>
          </w:p>
        </w:tc>
        <w:tc>
          <w:tcPr>
            <w:tcW w:w="21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AFF09" w14:textId="77777777" w:rsidR="00896040" w:rsidRPr="00320A39" w:rsidRDefault="00896040" w:rsidP="009B2F84">
            <w:pPr>
              <w:jc w:val="center"/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顧客關係</w:t>
            </w:r>
          </w:p>
        </w:tc>
        <w:tc>
          <w:tcPr>
            <w:tcW w:w="198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6D73C" w14:textId="77777777" w:rsidR="00896040" w:rsidRPr="00320A39" w:rsidRDefault="00896040" w:rsidP="009B2F84">
            <w:pPr>
              <w:jc w:val="center"/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目標客群</w:t>
            </w:r>
          </w:p>
        </w:tc>
      </w:tr>
      <w:tr w:rsidR="00896040" w:rsidRPr="00320A39" w14:paraId="4DDF46E8" w14:textId="77777777" w:rsidTr="009B2F84">
        <w:trPr>
          <w:trHeight w:val="2070"/>
        </w:trPr>
        <w:tc>
          <w:tcPr>
            <w:tcW w:w="241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98938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餐廳商家</w:t>
            </w:r>
          </w:p>
          <w:p w14:paraId="46E1FD30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部落客與</w:t>
            </w: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KOL</w:t>
            </w:r>
          </w:p>
          <w:p w14:paraId="66BAFE17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Google Place API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2A886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系統開發與優化</w:t>
            </w:r>
          </w:p>
          <w:p w14:paraId="16F7F34D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數據蒐集與模型訓練</w:t>
            </w:r>
          </w:p>
          <w:p w14:paraId="413D838D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用戶反饋</w:t>
            </w:r>
            <w:r>
              <w:rPr>
                <w:rFonts w:ascii="Times New Roman" w:eastAsia="標楷體" w:hAnsi="Times New Roman" w:hint="eastAsia"/>
                <w:b/>
                <w:bCs/>
                <w:sz w:val="22"/>
                <w:szCs w:val="18"/>
              </w:rPr>
              <w:t>分析</w:t>
            </w:r>
          </w:p>
        </w:tc>
        <w:tc>
          <w:tcPr>
            <w:tcW w:w="1860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C8300" w14:textId="77777777" w:rsidR="00896040" w:rsidRDefault="00896040" w:rsidP="009B2F84">
            <w:p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提供即時、個人化、情感分析加持的智慧美食推薦，幫助使用者</w:t>
            </w: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lastRenderedPageBreak/>
              <w:t>快速選擇美食</w:t>
            </w:r>
            <w:r>
              <w:rPr>
                <w:rFonts w:ascii="Times New Roman" w:eastAsia="標楷體" w:hAnsi="Times New Roman" w:hint="eastAsia"/>
                <w:b/>
                <w:bCs/>
                <w:sz w:val="22"/>
                <w:szCs w:val="18"/>
              </w:rPr>
              <w:t>，</w:t>
            </w:r>
            <w:r w:rsidRPr="00311B5C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具即時互動、偏好學習與地理情境整合能力，提升用戶體驗與滿意度。</w:t>
            </w:r>
          </w:p>
          <w:p w14:paraId="5F6A7B7A" w14:textId="77777777" w:rsidR="00896040" w:rsidRPr="00320A39" w:rsidRDefault="00896040" w:rsidP="009B2F84">
            <w:p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</w:p>
        </w:tc>
        <w:tc>
          <w:tcPr>
            <w:tcW w:w="21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FE77E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lastRenderedPageBreak/>
              <w:t>聊天式互動體驗</w:t>
            </w:r>
          </w:p>
          <w:p w14:paraId="64307D06" w14:textId="77777777" w:rsidR="00896040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BA2337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個人化偏好學習</w:t>
            </w:r>
          </w:p>
          <w:p w14:paraId="33394E7C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2"/>
                <w:szCs w:val="18"/>
              </w:rPr>
              <w:lastRenderedPageBreak/>
              <w:t>用戶</w:t>
            </w:r>
            <w:r w:rsidRPr="009F70CD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互動與</w:t>
            </w:r>
            <w:r>
              <w:rPr>
                <w:rFonts w:ascii="Times New Roman" w:eastAsia="標楷體" w:hAnsi="Times New Roman" w:hint="eastAsia"/>
                <w:b/>
                <w:bCs/>
                <w:sz w:val="22"/>
                <w:szCs w:val="18"/>
              </w:rPr>
              <w:t>反</w:t>
            </w:r>
            <w:r w:rsidRPr="009F70CD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饋機制</w:t>
            </w:r>
          </w:p>
        </w:tc>
        <w:tc>
          <w:tcPr>
            <w:tcW w:w="1986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4B5D3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lastRenderedPageBreak/>
              <w:t>上班族</w:t>
            </w:r>
          </w:p>
          <w:p w14:paraId="56404421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學生</w:t>
            </w:r>
          </w:p>
          <w:p w14:paraId="7A829614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旅行者</w:t>
            </w:r>
          </w:p>
          <w:p w14:paraId="7EC47346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外食族</w:t>
            </w:r>
          </w:p>
          <w:p w14:paraId="518747EE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lastRenderedPageBreak/>
              <w:t>選擇障礙者</w:t>
            </w:r>
          </w:p>
        </w:tc>
      </w:tr>
      <w:tr w:rsidR="00896040" w:rsidRPr="00320A39" w14:paraId="6CFD459D" w14:textId="77777777" w:rsidTr="009B2F84">
        <w:trPr>
          <w:trHeight w:val="541"/>
        </w:trPr>
        <w:tc>
          <w:tcPr>
            <w:tcW w:w="24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01D22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5A5594" w14:textId="77777777" w:rsidR="00896040" w:rsidRPr="00320A39" w:rsidRDefault="00896040" w:rsidP="009B2F84">
            <w:pPr>
              <w:jc w:val="center"/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關鍵資源</w:t>
            </w:r>
          </w:p>
        </w:tc>
        <w:tc>
          <w:tcPr>
            <w:tcW w:w="1860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1D965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</w:p>
        </w:tc>
        <w:tc>
          <w:tcPr>
            <w:tcW w:w="21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DCE3B" w14:textId="77777777" w:rsidR="00896040" w:rsidRPr="00320A39" w:rsidRDefault="00896040" w:rsidP="009B2F84">
            <w:pPr>
              <w:jc w:val="center"/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通路</w:t>
            </w:r>
          </w:p>
        </w:tc>
        <w:tc>
          <w:tcPr>
            <w:tcW w:w="1986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DA5C5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</w:p>
        </w:tc>
      </w:tr>
      <w:tr w:rsidR="00896040" w:rsidRPr="00320A39" w14:paraId="2AC3BFD0" w14:textId="77777777" w:rsidTr="009B2F84">
        <w:trPr>
          <w:trHeight w:val="1776"/>
        </w:trPr>
        <w:tc>
          <w:tcPr>
            <w:tcW w:w="2410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48A13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1E66C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proofErr w:type="spellStart"/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gemini</w:t>
            </w:r>
            <w:proofErr w:type="spellEnd"/>
          </w:p>
          <w:p w14:paraId="28C1B02D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 xml:space="preserve">Google place </w:t>
            </w:r>
            <w:proofErr w:type="spellStart"/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api</w:t>
            </w:r>
            <w:proofErr w:type="spellEnd"/>
          </w:p>
          <w:p w14:paraId="29907A67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 xml:space="preserve">Google custom search </w:t>
            </w:r>
            <w:proofErr w:type="spellStart"/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api</w:t>
            </w:r>
            <w:proofErr w:type="spellEnd"/>
          </w:p>
          <w:p w14:paraId="26B482E8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開發技術人員</w:t>
            </w:r>
          </w:p>
        </w:tc>
        <w:tc>
          <w:tcPr>
            <w:tcW w:w="1860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ECEAD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</w:p>
        </w:tc>
        <w:tc>
          <w:tcPr>
            <w:tcW w:w="21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BBF3B" w14:textId="77777777" w:rsidR="00896040" w:rsidRPr="009F70CD" w:rsidRDefault="00896040" w:rsidP="00896040">
            <w:pPr>
              <w:pStyle w:val="a9"/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9F70CD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官方網站</w:t>
            </w:r>
          </w:p>
          <w:p w14:paraId="108401FE" w14:textId="77777777" w:rsidR="00896040" w:rsidRPr="009F70CD" w:rsidRDefault="00896040" w:rsidP="00896040">
            <w:pPr>
              <w:pStyle w:val="a9"/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9F70CD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社群媒體</w:t>
            </w:r>
          </w:p>
          <w:p w14:paraId="334D32A8" w14:textId="77777777" w:rsidR="00896040" w:rsidRPr="009F70CD" w:rsidRDefault="00896040" w:rsidP="00896040">
            <w:pPr>
              <w:pStyle w:val="a9"/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9F70CD">
              <w:rPr>
                <w:rFonts w:ascii="Times New Roman" w:eastAsia="標楷體" w:hAnsi="Times New Roman" w:hint="eastAsia"/>
                <w:b/>
                <w:bCs/>
                <w:sz w:val="22"/>
                <w:szCs w:val="18"/>
              </w:rPr>
              <w:t>網路廣告</w:t>
            </w:r>
          </w:p>
          <w:p w14:paraId="339D3884" w14:textId="77777777" w:rsidR="00896040" w:rsidRPr="00320A39" w:rsidRDefault="00896040" w:rsidP="009B2F84">
            <w:p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</w:p>
        </w:tc>
        <w:tc>
          <w:tcPr>
            <w:tcW w:w="1986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DDF7E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</w:p>
        </w:tc>
      </w:tr>
      <w:tr w:rsidR="00896040" w:rsidRPr="00320A39" w14:paraId="45169FE9" w14:textId="77777777" w:rsidTr="009B2F84">
        <w:trPr>
          <w:trHeight w:val="485"/>
        </w:trPr>
        <w:tc>
          <w:tcPr>
            <w:tcW w:w="538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A25CA4" w14:textId="77777777" w:rsidR="00896040" w:rsidRPr="00320A39" w:rsidRDefault="00896040" w:rsidP="009B2F84">
            <w:pPr>
              <w:jc w:val="center"/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成本結構</w:t>
            </w:r>
          </w:p>
        </w:tc>
        <w:tc>
          <w:tcPr>
            <w:tcW w:w="524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8BD66" w14:textId="77777777" w:rsidR="00896040" w:rsidRPr="00320A39" w:rsidRDefault="00896040" w:rsidP="009B2F84">
            <w:pPr>
              <w:jc w:val="center"/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收益來源</w:t>
            </w:r>
          </w:p>
        </w:tc>
      </w:tr>
      <w:tr w:rsidR="00896040" w:rsidRPr="00320A39" w14:paraId="65E9006D" w14:textId="77777777" w:rsidTr="009B2F84">
        <w:trPr>
          <w:trHeight w:val="1611"/>
        </w:trPr>
        <w:tc>
          <w:tcPr>
            <w:tcW w:w="538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18DC8" w14:textId="77777777" w:rsidR="00896040" w:rsidRPr="00BA2337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BA2337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系統開發與維護成本</w:t>
            </w:r>
          </w:p>
          <w:p w14:paraId="26A8E6DB" w14:textId="77777777" w:rsidR="00896040" w:rsidRPr="00BA2337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BA2337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資料收集與整理</w:t>
            </w:r>
          </w:p>
          <w:p w14:paraId="38AD380D" w14:textId="77777777" w:rsidR="00896040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BA2337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伺服器與資料儲存費用</w:t>
            </w:r>
          </w:p>
          <w:p w14:paraId="684C120D" w14:textId="77777777" w:rsidR="00896040" w:rsidRPr="00BA2337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BA2337">
              <w:rPr>
                <w:rFonts w:ascii="Times New Roman" w:eastAsia="標楷體" w:hAnsi="Times New Roman" w:hint="eastAsia"/>
                <w:b/>
                <w:bCs/>
                <w:sz w:val="22"/>
                <w:szCs w:val="18"/>
              </w:rPr>
              <w:t>行銷與推廣</w:t>
            </w:r>
            <w:r>
              <w:rPr>
                <w:rFonts w:ascii="Times New Roman" w:eastAsia="標楷體" w:hAnsi="Times New Roman" w:hint="eastAsia"/>
                <w:b/>
                <w:bCs/>
                <w:sz w:val="22"/>
                <w:szCs w:val="18"/>
              </w:rPr>
              <w:t>費用</w:t>
            </w:r>
            <w:r w:rsidRPr="00975C11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（社群媒體與網路廣告投放</w:t>
            </w:r>
            <w:r>
              <w:rPr>
                <w:rFonts w:ascii="Times New Roman" w:eastAsia="標楷體" w:hAnsi="Times New Roman" w:hint="eastAsia"/>
                <w:b/>
                <w:bCs/>
                <w:sz w:val="22"/>
                <w:szCs w:val="18"/>
              </w:rPr>
              <w:t>）</w:t>
            </w:r>
          </w:p>
        </w:tc>
        <w:tc>
          <w:tcPr>
            <w:tcW w:w="524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D79ED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基本版免費</w:t>
            </w:r>
          </w:p>
          <w:p w14:paraId="221B66F2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訂閱版收費（</w:t>
            </w: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VIP</w:t>
            </w: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功能，如無廣告、更深度推薦）</w:t>
            </w:r>
          </w:p>
          <w:p w14:paraId="10491055" w14:textId="77777777" w:rsidR="00896040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320A39"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  <w:t>廣告置入</w:t>
            </w:r>
          </w:p>
          <w:p w14:paraId="5E044C1E" w14:textId="77777777" w:rsidR="00896040" w:rsidRPr="00320A39" w:rsidRDefault="00896040" w:rsidP="00896040">
            <w:pPr>
              <w:numPr>
                <w:ilvl w:val="0"/>
                <w:numId w:val="2"/>
              </w:numPr>
              <w:rPr>
                <w:rFonts w:ascii="Times New Roman" w:eastAsia="標楷體" w:hAnsi="Times New Roman"/>
                <w:b/>
                <w:bCs/>
                <w:sz w:val="22"/>
                <w:szCs w:val="18"/>
              </w:rPr>
            </w:pPr>
            <w:r w:rsidRPr="00975C11">
              <w:rPr>
                <w:rFonts w:ascii="Times New Roman" w:eastAsia="標楷體" w:hAnsi="Times New Roman" w:hint="eastAsia"/>
                <w:b/>
                <w:bCs/>
                <w:sz w:val="22"/>
                <w:szCs w:val="18"/>
              </w:rPr>
              <w:t>商家合作抽佣</w:t>
            </w:r>
          </w:p>
        </w:tc>
      </w:tr>
    </w:tbl>
    <w:p w14:paraId="4C422F2B" w14:textId="1A78DB85" w:rsidR="004E3E62" w:rsidRPr="004E3E62" w:rsidRDefault="004E3E62" w:rsidP="004E3E62">
      <w:pPr>
        <w:rPr>
          <w:rFonts w:ascii="Times New Roman" w:eastAsia="標楷體" w:hAnsi="Times New Roman"/>
        </w:rPr>
      </w:pPr>
    </w:p>
    <w:bookmarkEnd w:id="1"/>
    <w:p w14:paraId="49F5246F" w14:textId="77777777" w:rsidR="008E5992" w:rsidRDefault="008E5992">
      <w:pPr>
        <w:widowControl/>
        <w:rPr>
          <w:rFonts w:ascii="Times New Roman" w:eastAsia="標楷體" w:hAnsi="Times New Roman"/>
          <w:b/>
          <w:bCs/>
          <w:sz w:val="28"/>
          <w:szCs w:val="24"/>
        </w:rPr>
      </w:pPr>
      <w:r>
        <w:rPr>
          <w:rFonts w:ascii="Times New Roman" w:eastAsia="標楷體" w:hAnsi="Times New Roman"/>
          <w:b/>
          <w:bCs/>
          <w:sz w:val="28"/>
          <w:szCs w:val="24"/>
        </w:rPr>
        <w:br w:type="page"/>
      </w:r>
    </w:p>
    <w:p w14:paraId="7FFA9A20" w14:textId="55055E07" w:rsidR="009D7A30" w:rsidRPr="00314D56" w:rsidRDefault="009D7A30" w:rsidP="009D7A30">
      <w:pPr>
        <w:rPr>
          <w:rFonts w:ascii="Times New Roman" w:eastAsia="標楷體" w:hAnsi="Times New Roman"/>
          <w:b/>
          <w:bCs/>
          <w:sz w:val="28"/>
          <w:szCs w:val="24"/>
        </w:rPr>
      </w:pPr>
      <w:r>
        <w:rPr>
          <w:rFonts w:ascii="Times New Roman" w:eastAsia="標楷體" w:hAnsi="Times New Roman" w:hint="eastAsia"/>
          <w:b/>
          <w:bCs/>
          <w:sz w:val="28"/>
          <w:szCs w:val="24"/>
        </w:rPr>
        <w:lastRenderedPageBreak/>
        <w:t>伍</w:t>
      </w:r>
      <w:r w:rsidRPr="004E3E62">
        <w:rPr>
          <w:rFonts w:ascii="Times New Roman" w:eastAsia="標楷體" w:hAnsi="Times New Roman" w:hint="eastAsia"/>
          <w:b/>
          <w:bCs/>
          <w:sz w:val="28"/>
          <w:szCs w:val="24"/>
        </w:rPr>
        <w:t>、</w:t>
      </w:r>
      <w:r w:rsidRPr="009D7A30">
        <w:rPr>
          <w:rFonts w:ascii="Times New Roman" w:eastAsia="標楷體" w:hAnsi="Times New Roman" w:hint="eastAsia"/>
          <w:b/>
          <w:bCs/>
          <w:sz w:val="28"/>
          <w:szCs w:val="24"/>
        </w:rPr>
        <w:t>結論與未來展望</w:t>
      </w:r>
      <w:r>
        <w:rPr>
          <w:rFonts w:ascii="Times New Roman" w:eastAsia="標楷體" w:hAnsi="Times New Roman" w:hint="eastAsia"/>
          <w:b/>
          <w:bCs/>
          <w:sz w:val="28"/>
          <w:szCs w:val="24"/>
        </w:rPr>
        <w:t>：</w:t>
      </w:r>
    </w:p>
    <w:p w14:paraId="5BAB0E51" w14:textId="77777777" w:rsidR="009D7A30" w:rsidRDefault="009D7A30" w:rsidP="009D7A30">
      <w:pPr>
        <w:rPr>
          <w:rFonts w:ascii="Times New Roman" w:eastAsia="標楷體" w:hAnsi="Times New Roman"/>
        </w:rPr>
      </w:pPr>
      <w:r w:rsidRPr="009D7A30">
        <w:rPr>
          <w:rFonts w:ascii="Times New Roman" w:eastAsia="標楷體" w:hAnsi="Times New Roman" w:hint="eastAsia"/>
        </w:rPr>
        <w:t>本系統以「語意理解</w:t>
      </w:r>
      <w:r w:rsidRPr="009D7A30">
        <w:rPr>
          <w:rFonts w:ascii="Times New Roman" w:eastAsia="標楷體" w:hAnsi="Times New Roman" w:hint="eastAsia"/>
        </w:rPr>
        <w:t xml:space="preserve"> </w:t>
      </w:r>
      <w:r w:rsidRPr="009D7A30">
        <w:rPr>
          <w:rFonts w:ascii="Times New Roman" w:eastAsia="標楷體" w:hAnsi="Times New Roman" w:hint="eastAsia"/>
        </w:rPr>
        <w:t>×</w:t>
      </w:r>
      <w:r w:rsidRPr="009D7A30">
        <w:rPr>
          <w:rFonts w:ascii="Times New Roman" w:eastAsia="標楷體" w:hAnsi="Times New Roman" w:hint="eastAsia"/>
        </w:rPr>
        <w:t xml:space="preserve"> </w:t>
      </w:r>
      <w:r w:rsidRPr="009D7A30">
        <w:rPr>
          <w:rFonts w:ascii="Times New Roman" w:eastAsia="標楷體" w:hAnsi="Times New Roman" w:hint="eastAsia"/>
        </w:rPr>
        <w:t>個人化推薦</w:t>
      </w:r>
      <w:r w:rsidRPr="009D7A30">
        <w:rPr>
          <w:rFonts w:ascii="Times New Roman" w:eastAsia="標楷體" w:hAnsi="Times New Roman" w:hint="eastAsia"/>
        </w:rPr>
        <w:t xml:space="preserve"> </w:t>
      </w:r>
      <w:r w:rsidRPr="009D7A30">
        <w:rPr>
          <w:rFonts w:ascii="Times New Roman" w:eastAsia="標楷體" w:hAnsi="Times New Roman" w:hint="eastAsia"/>
        </w:rPr>
        <w:t>×</w:t>
      </w:r>
      <w:r w:rsidRPr="009D7A30">
        <w:rPr>
          <w:rFonts w:ascii="Times New Roman" w:eastAsia="標楷體" w:hAnsi="Times New Roman" w:hint="eastAsia"/>
        </w:rPr>
        <w:t xml:space="preserve"> </w:t>
      </w:r>
      <w:r w:rsidRPr="009D7A30">
        <w:rPr>
          <w:rFonts w:ascii="Times New Roman" w:eastAsia="標楷體" w:hAnsi="Times New Roman" w:hint="eastAsia"/>
        </w:rPr>
        <w:t>智慧互動」為核心，致力於解決消費者在日常餐廳選擇中所面臨的資訊過載與決策困難。透過自然語言互動、評論結構化分析、偏好學習與即時優惠整合等創新功能，打造一個更貼近真實需求的智慧推薦平台，不僅提升使用者體驗，也拓展了數位平台的應用深度與服務價值。</w:t>
      </w:r>
    </w:p>
    <w:p w14:paraId="204D9E51" w14:textId="77777777" w:rsidR="009D7A30" w:rsidRPr="009D7A30" w:rsidRDefault="009D7A30" w:rsidP="009D7A30">
      <w:pPr>
        <w:rPr>
          <w:rFonts w:ascii="Times New Roman" w:eastAsia="標楷體" w:hAnsi="Times New Roman"/>
        </w:rPr>
      </w:pPr>
    </w:p>
    <w:p w14:paraId="4C5124F3" w14:textId="77777777" w:rsidR="009D7A30" w:rsidRDefault="009D7A30" w:rsidP="009D7A30">
      <w:pPr>
        <w:rPr>
          <w:rFonts w:ascii="Times New Roman" w:eastAsia="標楷體" w:hAnsi="Times New Roman"/>
        </w:rPr>
      </w:pPr>
      <w:r w:rsidRPr="009D7A30">
        <w:rPr>
          <w:rFonts w:ascii="Times New Roman" w:eastAsia="標楷體" w:hAnsi="Times New Roman" w:hint="eastAsia"/>
        </w:rPr>
        <w:t>相較於現有平台僅能提供基本分類與篩選的做法，我們提出更具彈性與理解力的互動推薦模式，讓搜尋過程從「選擇題」轉化為「對話式引導」，使平台更具親和力與智慧感。同時，亦透過商家介接與平台管理機制，建構出具備營運潛力與拓展彈性的完整應用架構。</w:t>
      </w:r>
    </w:p>
    <w:p w14:paraId="339B0D09" w14:textId="77777777" w:rsidR="009D7A30" w:rsidRDefault="009D7A30" w:rsidP="009D7A30">
      <w:pPr>
        <w:rPr>
          <w:rFonts w:ascii="Times New Roman" w:eastAsia="標楷體" w:hAnsi="Times New Roman"/>
        </w:rPr>
      </w:pPr>
    </w:p>
    <w:p w14:paraId="5AE1897E" w14:textId="0E0B91A8" w:rsidR="00D1598F" w:rsidRDefault="00D1598F" w:rsidP="009D7A30">
      <w:pPr>
        <w:rPr>
          <w:rFonts w:ascii="Times New Roman" w:eastAsia="標楷體" w:hAnsi="Times New Roman"/>
        </w:rPr>
      </w:pPr>
      <w:r w:rsidRPr="00D1598F">
        <w:rPr>
          <w:rFonts w:ascii="Times New Roman" w:eastAsia="標楷體" w:hAnsi="Times New Roman" w:hint="eastAsia"/>
        </w:rPr>
        <w:t>本系統雖以智慧化推薦為核心，但其設計理念亦與綠色金融的永續價值不謀而合。透過語意理解與即時互動推薦機制，能有效減少使用者在外出用餐前所需耗費的搜尋時間與移動成本，降低資源浪費與資訊冗餘，進一步促進高效率、低碳足跡的日常消費模式。此外，系統也有助於中小型餐廳曝光與在地經濟推廣，實踐金融科技在智慧生活與環境友善間的創新應用。</w:t>
      </w:r>
    </w:p>
    <w:p w14:paraId="5A32C425" w14:textId="77777777" w:rsidR="00D1598F" w:rsidRPr="009D7A30" w:rsidRDefault="00D1598F" w:rsidP="009D7A30">
      <w:pPr>
        <w:rPr>
          <w:rFonts w:ascii="Times New Roman" w:eastAsia="標楷體" w:hAnsi="Times New Roman"/>
        </w:rPr>
      </w:pPr>
    </w:p>
    <w:p w14:paraId="69B2E2F1" w14:textId="60034ADA" w:rsidR="00BB441E" w:rsidRPr="00CA662E" w:rsidRDefault="009D7A30" w:rsidP="009D7A30">
      <w:pPr>
        <w:rPr>
          <w:rFonts w:ascii="Times New Roman" w:eastAsia="標楷體" w:hAnsi="Times New Roman"/>
        </w:rPr>
      </w:pPr>
      <w:r w:rsidRPr="009D7A30">
        <w:rPr>
          <w:rFonts w:ascii="Times New Roman" w:eastAsia="標楷體" w:hAnsi="Times New Roman" w:hint="eastAsia"/>
        </w:rPr>
        <w:t>展望未來，系統可延伸應用至旅遊推薦、活動推薦、金融消費建議、外送平台整合等場景，進一步發揮語意理解與使用者偏好建模的技術優勢，推進「人機自然對話</w:t>
      </w:r>
      <w:r w:rsidRPr="009D7A30">
        <w:rPr>
          <w:rFonts w:ascii="Times New Roman" w:eastAsia="標楷體" w:hAnsi="Times New Roman" w:hint="eastAsia"/>
        </w:rPr>
        <w:t xml:space="preserve"> </w:t>
      </w:r>
      <w:r w:rsidRPr="009D7A30">
        <w:rPr>
          <w:rFonts w:ascii="Times New Roman" w:eastAsia="標楷體" w:hAnsi="Times New Roman" w:hint="eastAsia"/>
        </w:rPr>
        <w:t>×</w:t>
      </w:r>
      <w:r w:rsidRPr="009D7A30">
        <w:rPr>
          <w:rFonts w:ascii="Times New Roman" w:eastAsia="標楷體" w:hAnsi="Times New Roman" w:hint="eastAsia"/>
        </w:rPr>
        <w:t xml:space="preserve"> </w:t>
      </w:r>
      <w:r w:rsidRPr="009D7A30">
        <w:rPr>
          <w:rFonts w:ascii="Times New Roman" w:eastAsia="標楷體" w:hAnsi="Times New Roman" w:hint="eastAsia"/>
        </w:rPr>
        <w:t>智慧決策支持」的應用願景，朝向打造真正具備生活洞察力的智</w:t>
      </w:r>
      <w:r w:rsidRPr="009D7A30">
        <w:rPr>
          <w:rFonts w:ascii="Times New Roman" w:eastAsia="標楷體" w:hAnsi="Times New Roman" w:hint="eastAsia"/>
        </w:rPr>
        <w:lastRenderedPageBreak/>
        <w:t>慧推薦助理平台邁進。</w:t>
      </w:r>
    </w:p>
    <w:sectPr w:rsidR="00BB441E" w:rsidRPr="00CA66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E6A89" w14:textId="77777777" w:rsidR="0085226B" w:rsidRDefault="0085226B" w:rsidP="00B803F2">
      <w:r>
        <w:separator/>
      </w:r>
    </w:p>
  </w:endnote>
  <w:endnote w:type="continuationSeparator" w:id="0">
    <w:p w14:paraId="585E80FE" w14:textId="77777777" w:rsidR="0085226B" w:rsidRDefault="0085226B" w:rsidP="00B80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979E3" w14:textId="77777777" w:rsidR="0085226B" w:rsidRDefault="0085226B" w:rsidP="00B803F2">
      <w:r>
        <w:separator/>
      </w:r>
    </w:p>
  </w:footnote>
  <w:footnote w:type="continuationSeparator" w:id="0">
    <w:p w14:paraId="37B3121B" w14:textId="77777777" w:rsidR="0085226B" w:rsidRDefault="0085226B" w:rsidP="00B803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6280"/>
    <w:multiLevelType w:val="hybridMultilevel"/>
    <w:tmpl w:val="2F260F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8631FAB"/>
    <w:multiLevelType w:val="hybridMultilevel"/>
    <w:tmpl w:val="4DCCE2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8F97859"/>
    <w:multiLevelType w:val="multilevel"/>
    <w:tmpl w:val="8C6EF42E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4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/>
      </w:rPr>
    </w:lvl>
  </w:abstractNum>
  <w:abstractNum w:abstractNumId="3" w15:restartNumberingAfterBreak="0">
    <w:nsid w:val="45D239E2"/>
    <w:multiLevelType w:val="hybridMultilevel"/>
    <w:tmpl w:val="977AC68A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2162C83"/>
    <w:multiLevelType w:val="hybridMultilevel"/>
    <w:tmpl w:val="90B051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3143DB6"/>
    <w:multiLevelType w:val="hybridMultilevel"/>
    <w:tmpl w:val="977882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90710C3"/>
    <w:multiLevelType w:val="hybridMultilevel"/>
    <w:tmpl w:val="61100E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4271739">
    <w:abstractNumId w:val="3"/>
  </w:num>
  <w:num w:numId="2" w16cid:durableId="1092968839">
    <w:abstractNumId w:val="2"/>
  </w:num>
  <w:num w:numId="3" w16cid:durableId="1076785230">
    <w:abstractNumId w:val="0"/>
  </w:num>
  <w:num w:numId="4" w16cid:durableId="1399133988">
    <w:abstractNumId w:val="4"/>
  </w:num>
  <w:num w:numId="5" w16cid:durableId="137067861">
    <w:abstractNumId w:val="6"/>
  </w:num>
  <w:num w:numId="6" w16cid:durableId="1766731899">
    <w:abstractNumId w:val="1"/>
  </w:num>
  <w:num w:numId="7" w16cid:durableId="2015761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AA"/>
    <w:rsid w:val="002F5D45"/>
    <w:rsid w:val="00314D56"/>
    <w:rsid w:val="00335CDC"/>
    <w:rsid w:val="004479BE"/>
    <w:rsid w:val="00475132"/>
    <w:rsid w:val="0048707B"/>
    <w:rsid w:val="004D0842"/>
    <w:rsid w:val="004E3E62"/>
    <w:rsid w:val="00531A7D"/>
    <w:rsid w:val="005957EE"/>
    <w:rsid w:val="005964EB"/>
    <w:rsid w:val="006477A8"/>
    <w:rsid w:val="006838E5"/>
    <w:rsid w:val="006C0A22"/>
    <w:rsid w:val="006D060F"/>
    <w:rsid w:val="007E297A"/>
    <w:rsid w:val="0082790A"/>
    <w:rsid w:val="0085226B"/>
    <w:rsid w:val="0085288F"/>
    <w:rsid w:val="0087386B"/>
    <w:rsid w:val="00896040"/>
    <w:rsid w:val="008A1F16"/>
    <w:rsid w:val="008C25D0"/>
    <w:rsid w:val="008E5992"/>
    <w:rsid w:val="00993F3B"/>
    <w:rsid w:val="009D7A30"/>
    <w:rsid w:val="00A117C5"/>
    <w:rsid w:val="00A320D3"/>
    <w:rsid w:val="00AC7188"/>
    <w:rsid w:val="00B803F2"/>
    <w:rsid w:val="00B87B8E"/>
    <w:rsid w:val="00B971AA"/>
    <w:rsid w:val="00BB441E"/>
    <w:rsid w:val="00CA662E"/>
    <w:rsid w:val="00D006D7"/>
    <w:rsid w:val="00D1598F"/>
    <w:rsid w:val="00D80EF4"/>
    <w:rsid w:val="00D96230"/>
    <w:rsid w:val="00DA47C7"/>
    <w:rsid w:val="00E3313B"/>
    <w:rsid w:val="00E95B51"/>
    <w:rsid w:val="00EF29A4"/>
    <w:rsid w:val="00EF586B"/>
    <w:rsid w:val="00F04FD1"/>
    <w:rsid w:val="00F411F1"/>
    <w:rsid w:val="00FB72D0"/>
    <w:rsid w:val="00FB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61EB8"/>
  <w15:chartTrackingRefBased/>
  <w15:docId w15:val="{D12B7977-6D61-4C2A-BEDB-55D032E5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1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1A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1A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1A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1AA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1AA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1AA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971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97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971A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7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971A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71A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71A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71A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71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1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7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1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971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1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971AA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B971A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971AA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97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B971AA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B971AA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FB7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清單段落 字元"/>
    <w:basedOn w:val="a0"/>
    <w:link w:val="a9"/>
    <w:uiPriority w:val="34"/>
    <w:rsid w:val="00896040"/>
  </w:style>
  <w:style w:type="paragraph" w:styleId="af0">
    <w:name w:val="header"/>
    <w:basedOn w:val="a"/>
    <w:link w:val="af1"/>
    <w:uiPriority w:val="99"/>
    <w:unhideWhenUsed/>
    <w:rsid w:val="00B803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B803F2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B803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B803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9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Lin</dc:creator>
  <cp:keywords/>
  <dc:description/>
  <cp:lastModifiedBy>啟慧 李</cp:lastModifiedBy>
  <cp:revision>3</cp:revision>
  <dcterms:created xsi:type="dcterms:W3CDTF">2025-09-29T08:10:00Z</dcterms:created>
  <dcterms:modified xsi:type="dcterms:W3CDTF">2025-09-29T08:13:00Z</dcterms:modified>
</cp:coreProperties>
</file>