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66B9" w14:textId="36F49F73" w:rsidR="008E5992" w:rsidRPr="00A320D3" w:rsidRDefault="008E5992" w:rsidP="00FB72D0">
      <w:pPr>
        <w:rPr>
          <w:rFonts w:ascii="Times New Roman" w:eastAsia="標楷體" w:hAnsi="Times New Roman"/>
          <w:b/>
          <w:bCs/>
          <w:sz w:val="28"/>
          <w:szCs w:val="28"/>
        </w:rPr>
      </w:pPr>
      <w:bookmarkStart w:id="0" w:name="_Hlk113442912"/>
      <w:bookmarkStart w:id="1" w:name="_Hlk209800537"/>
      <w:r w:rsidRPr="00A320D3">
        <w:rPr>
          <w:rFonts w:ascii="Times New Roman" w:eastAsia="標楷體" w:hAnsi="Times New Roman" w:hint="eastAsia"/>
          <w:b/>
          <w:bCs/>
          <w:sz w:val="28"/>
          <w:szCs w:val="28"/>
        </w:rPr>
        <w:t>摘要</w:t>
      </w:r>
    </w:p>
    <w:p w14:paraId="7C4D3B94" w14:textId="0B33CA2E" w:rsidR="00A320D3" w:rsidRPr="00A320D3" w:rsidRDefault="00A320D3" w:rsidP="00A320D3">
      <w:pPr>
        <w:pStyle w:val="a9"/>
        <w:numPr>
          <w:ilvl w:val="0"/>
          <w:numId w:val="7"/>
        </w:numPr>
        <w:rPr>
          <w:rFonts w:ascii="Times New Roman" w:eastAsia="標楷體" w:hAnsi="Times New Roman"/>
          <w:b/>
          <w:bCs/>
          <w:szCs w:val="24"/>
        </w:rPr>
      </w:pPr>
      <w:r w:rsidRPr="00A320D3">
        <w:rPr>
          <w:rFonts w:ascii="Times New Roman" w:eastAsia="標楷體" w:hAnsi="Times New Roman" w:hint="eastAsia"/>
          <w:b/>
          <w:bCs/>
          <w:szCs w:val="24"/>
        </w:rPr>
        <w:t>發想背景</w:t>
      </w:r>
      <w:r w:rsidR="00B87B8E">
        <w:rPr>
          <w:rFonts w:ascii="Times New Roman" w:eastAsia="標楷體" w:hAnsi="Times New Roman" w:hint="eastAsia"/>
          <w:b/>
          <w:bCs/>
          <w:szCs w:val="24"/>
        </w:rPr>
        <w:t>：</w:t>
      </w:r>
    </w:p>
    <w:p w14:paraId="39F3A00A" w14:textId="77777777" w:rsidR="00A320D3" w:rsidRPr="00B87B8E" w:rsidRDefault="00A320D3" w:rsidP="00A320D3">
      <w:pPr>
        <w:rPr>
          <w:rFonts w:ascii="Times New Roman" w:eastAsia="標楷體" w:hAnsi="Times New Roman"/>
          <w:szCs w:val="24"/>
        </w:rPr>
      </w:pPr>
      <w:r w:rsidRPr="00B87B8E">
        <w:rPr>
          <w:rFonts w:ascii="Times New Roman" w:eastAsia="標楷體" w:hAnsi="Times New Roman" w:hint="eastAsia"/>
          <w:szCs w:val="24"/>
        </w:rPr>
        <w:t>在智慧生活與數位消費行為日益頻繁的當下，消費者在日常中經常面臨「資訊太多、選擇太難」的情境，尤其在外食、旅遊等需要快速決策的場景中，如何獲得即時又貼合需求的建議，成為影響體驗的關鍵。</w:t>
      </w:r>
    </w:p>
    <w:p w14:paraId="5385477E" w14:textId="77777777" w:rsidR="00A320D3" w:rsidRDefault="00A320D3" w:rsidP="00A320D3">
      <w:pPr>
        <w:rPr>
          <w:rFonts w:ascii="Segoe UI Emoji" w:eastAsia="標楷體" w:hAnsi="Segoe UI Emoji" w:cs="Segoe UI Emoji"/>
          <w:b/>
          <w:bCs/>
          <w:szCs w:val="24"/>
        </w:rPr>
      </w:pPr>
    </w:p>
    <w:p w14:paraId="524F8276" w14:textId="52CECE4F" w:rsidR="00A320D3" w:rsidRPr="00A320D3" w:rsidRDefault="00A320D3" w:rsidP="00A320D3">
      <w:pPr>
        <w:pStyle w:val="a9"/>
        <w:numPr>
          <w:ilvl w:val="0"/>
          <w:numId w:val="7"/>
        </w:numPr>
        <w:rPr>
          <w:rFonts w:ascii="Times New Roman" w:eastAsia="標楷體" w:hAnsi="Times New Roman"/>
          <w:b/>
          <w:bCs/>
          <w:szCs w:val="24"/>
        </w:rPr>
      </w:pPr>
      <w:r w:rsidRPr="00A320D3">
        <w:rPr>
          <w:rFonts w:ascii="Times New Roman" w:eastAsia="標楷體" w:hAnsi="Times New Roman" w:hint="eastAsia"/>
          <w:b/>
          <w:bCs/>
          <w:szCs w:val="24"/>
        </w:rPr>
        <w:t>觀察痛點</w:t>
      </w:r>
      <w:r w:rsidR="00B87B8E">
        <w:rPr>
          <w:rFonts w:ascii="Times New Roman" w:eastAsia="標楷體" w:hAnsi="Times New Roman" w:hint="eastAsia"/>
          <w:b/>
          <w:bCs/>
          <w:szCs w:val="24"/>
        </w:rPr>
        <w:t>：</w:t>
      </w:r>
    </w:p>
    <w:p w14:paraId="4F4CD91C" w14:textId="77777777" w:rsidR="00A320D3" w:rsidRPr="00B87B8E" w:rsidRDefault="00A320D3" w:rsidP="00A320D3">
      <w:pPr>
        <w:rPr>
          <w:rFonts w:ascii="Times New Roman" w:eastAsia="標楷體" w:hAnsi="Times New Roman"/>
          <w:szCs w:val="24"/>
        </w:rPr>
      </w:pPr>
      <w:r w:rsidRPr="00B87B8E">
        <w:rPr>
          <w:rFonts w:ascii="Times New Roman" w:eastAsia="標楷體" w:hAnsi="Times New Roman" w:hint="eastAsia"/>
          <w:szCs w:val="24"/>
        </w:rPr>
        <w:t>現有餐廳推薦平台多依賴關鍵字與篩選器操作，難以理解使用者真正的語意需求。評論資訊過於雜亂、優惠資訊分散、個人偏好無法累積，導致搜尋過程繁瑣，且推薦結果不夠精</w:t>
      </w:r>
      <w:proofErr w:type="gramStart"/>
      <w:r w:rsidRPr="00B87B8E">
        <w:rPr>
          <w:rFonts w:ascii="Times New Roman" w:eastAsia="標楷體" w:hAnsi="Times New Roman" w:hint="eastAsia"/>
          <w:szCs w:val="24"/>
        </w:rPr>
        <w:t>準</w:t>
      </w:r>
      <w:proofErr w:type="gramEnd"/>
      <w:r w:rsidRPr="00B87B8E">
        <w:rPr>
          <w:rFonts w:ascii="Times New Roman" w:eastAsia="標楷體" w:hAnsi="Times New Roman" w:hint="eastAsia"/>
          <w:szCs w:val="24"/>
        </w:rPr>
        <w:t>或人性化。</w:t>
      </w:r>
      <w:proofErr w:type="gramStart"/>
      <w:r w:rsidRPr="00B87B8E">
        <w:rPr>
          <w:rFonts w:ascii="Times New Roman" w:eastAsia="標楷體" w:hAnsi="Times New Roman" w:hint="eastAsia"/>
          <w:szCs w:val="24"/>
        </w:rPr>
        <w:t>此外，</w:t>
      </w:r>
      <w:proofErr w:type="gramEnd"/>
      <w:r w:rsidRPr="00B87B8E">
        <w:rPr>
          <w:rFonts w:ascii="Times New Roman" w:eastAsia="標楷體" w:hAnsi="Times New Roman" w:hint="eastAsia"/>
          <w:szCs w:val="24"/>
        </w:rPr>
        <w:t>多數平台缺乏能夠讓使用者記錄、分享與互動的空間，缺少「生活延伸性」的社群連結。</w:t>
      </w:r>
    </w:p>
    <w:p w14:paraId="16519A86" w14:textId="77777777" w:rsidR="00A320D3" w:rsidRDefault="00A320D3" w:rsidP="00A320D3">
      <w:pPr>
        <w:rPr>
          <w:rFonts w:ascii="Segoe UI Emoji" w:eastAsia="標楷體" w:hAnsi="Segoe UI Emoji" w:cs="Segoe UI Emoji"/>
          <w:b/>
          <w:bCs/>
          <w:szCs w:val="24"/>
        </w:rPr>
      </w:pPr>
    </w:p>
    <w:p w14:paraId="5231E4C2" w14:textId="0AADA4F1" w:rsidR="00A320D3" w:rsidRPr="00A320D3" w:rsidRDefault="00A320D3" w:rsidP="00A320D3">
      <w:pPr>
        <w:pStyle w:val="a9"/>
        <w:numPr>
          <w:ilvl w:val="0"/>
          <w:numId w:val="7"/>
        </w:numPr>
        <w:rPr>
          <w:rFonts w:ascii="Times New Roman" w:eastAsia="標楷體" w:hAnsi="Times New Roman"/>
          <w:b/>
          <w:bCs/>
          <w:szCs w:val="24"/>
        </w:rPr>
      </w:pPr>
      <w:r w:rsidRPr="00A320D3">
        <w:rPr>
          <w:rFonts w:ascii="Times New Roman" w:eastAsia="標楷體" w:hAnsi="Times New Roman" w:hint="eastAsia"/>
          <w:b/>
          <w:bCs/>
          <w:szCs w:val="24"/>
        </w:rPr>
        <w:t>解法概念</w:t>
      </w:r>
      <w:r w:rsidR="00B87B8E">
        <w:rPr>
          <w:rFonts w:ascii="Times New Roman" w:eastAsia="標楷體" w:hAnsi="Times New Roman" w:hint="eastAsia"/>
          <w:b/>
          <w:bCs/>
          <w:szCs w:val="24"/>
        </w:rPr>
        <w:t>：</w:t>
      </w:r>
    </w:p>
    <w:p w14:paraId="5F21BB4B" w14:textId="71B23278" w:rsidR="00A320D3" w:rsidRPr="00B87B8E" w:rsidRDefault="00A320D3" w:rsidP="00A320D3">
      <w:pPr>
        <w:rPr>
          <w:rFonts w:ascii="Times New Roman" w:eastAsia="標楷體" w:hAnsi="Times New Roman"/>
          <w:szCs w:val="24"/>
        </w:rPr>
      </w:pPr>
      <w:r w:rsidRPr="00B87B8E">
        <w:rPr>
          <w:rFonts w:ascii="Times New Roman" w:eastAsia="標楷體" w:hAnsi="Times New Roman" w:hint="eastAsia"/>
          <w:szCs w:val="24"/>
        </w:rPr>
        <w:t>本系統提出一套結合語意理解推薦機制與社群互動的智慧平台。使用者可透過自然語言輸入需求（如「推薦有</w:t>
      </w:r>
      <w:r w:rsidRPr="00B87B8E">
        <w:rPr>
          <w:rFonts w:ascii="Times New Roman" w:eastAsia="標楷體" w:hAnsi="Times New Roman" w:hint="eastAsia"/>
          <w:szCs w:val="24"/>
        </w:rPr>
        <w:t xml:space="preserve"> Wi-Fi </w:t>
      </w:r>
      <w:r w:rsidRPr="00B87B8E">
        <w:rPr>
          <w:rFonts w:ascii="Times New Roman" w:eastAsia="標楷體" w:hAnsi="Times New Roman" w:hint="eastAsia"/>
          <w:szCs w:val="24"/>
        </w:rPr>
        <w:t>的咖啡廳」），系統即能理解語境並回應個人化建議。推薦邏輯不僅結合評論分析、地理位置與時間因素，也會逐步學習使用者偏好，提升推薦準確度與個人化程度。同時，系統設有「收藏」、「</w:t>
      </w:r>
      <w:proofErr w:type="gramStart"/>
      <w:r w:rsidRPr="00B87B8E">
        <w:rPr>
          <w:rFonts w:ascii="Times New Roman" w:eastAsia="標楷體" w:hAnsi="Times New Roman" w:hint="eastAsia"/>
          <w:szCs w:val="24"/>
        </w:rPr>
        <w:t>貼文牆</w:t>
      </w:r>
      <w:proofErr w:type="gramEnd"/>
      <w:r w:rsidRPr="00B87B8E">
        <w:rPr>
          <w:rFonts w:ascii="Times New Roman" w:eastAsia="標楷體" w:hAnsi="Times New Roman" w:hint="eastAsia"/>
          <w:szCs w:val="24"/>
        </w:rPr>
        <w:t>」與「互動留言」等功能，讓推薦不僅止於選擇，而是延伸為用餐經驗的記錄與分享。</w:t>
      </w:r>
    </w:p>
    <w:p w14:paraId="6E88A714" w14:textId="77777777" w:rsidR="00A320D3" w:rsidRPr="00A320D3" w:rsidRDefault="00A320D3" w:rsidP="00A320D3">
      <w:pPr>
        <w:rPr>
          <w:rFonts w:ascii="Times New Roman" w:eastAsia="標楷體" w:hAnsi="Times New Roman"/>
          <w:b/>
          <w:bCs/>
          <w:szCs w:val="24"/>
        </w:rPr>
      </w:pPr>
    </w:p>
    <w:p w14:paraId="2C1B1DC4" w14:textId="16E13FD9" w:rsidR="00A320D3" w:rsidRPr="00A320D3" w:rsidRDefault="00A320D3" w:rsidP="00A320D3">
      <w:pPr>
        <w:pStyle w:val="a9"/>
        <w:numPr>
          <w:ilvl w:val="0"/>
          <w:numId w:val="7"/>
        </w:numPr>
        <w:rPr>
          <w:rFonts w:ascii="Times New Roman" w:eastAsia="標楷體" w:hAnsi="Times New Roman"/>
          <w:b/>
          <w:bCs/>
          <w:szCs w:val="24"/>
        </w:rPr>
      </w:pPr>
      <w:r w:rsidRPr="00A320D3">
        <w:rPr>
          <w:rFonts w:ascii="Times New Roman" w:eastAsia="標楷體" w:hAnsi="Times New Roman" w:hint="eastAsia"/>
          <w:b/>
          <w:bCs/>
          <w:szCs w:val="24"/>
        </w:rPr>
        <w:t>核心價值</w:t>
      </w:r>
      <w:r w:rsidR="00B87B8E">
        <w:rPr>
          <w:rFonts w:ascii="Times New Roman" w:eastAsia="標楷體" w:hAnsi="Times New Roman" w:hint="eastAsia"/>
          <w:b/>
          <w:bCs/>
          <w:szCs w:val="24"/>
        </w:rPr>
        <w:t>：</w:t>
      </w:r>
    </w:p>
    <w:p w14:paraId="0955B329" w14:textId="2751A2CD" w:rsidR="008E5992" w:rsidRPr="00B87B8E" w:rsidRDefault="00A320D3" w:rsidP="00A320D3">
      <w:pPr>
        <w:rPr>
          <w:rFonts w:ascii="Times New Roman" w:eastAsia="標楷體" w:hAnsi="Times New Roman"/>
          <w:szCs w:val="24"/>
        </w:rPr>
      </w:pPr>
      <w:r w:rsidRPr="00B87B8E">
        <w:rPr>
          <w:rFonts w:ascii="Times New Roman" w:eastAsia="標楷體" w:hAnsi="Times New Roman" w:hint="eastAsia"/>
          <w:szCs w:val="24"/>
        </w:rPr>
        <w:t>透過語意推薦與互動社群的雙重設計，平台不僅幫助使用者更快找到適合的餐廳，更打造出一個具備語言理解力、情境適應力與生活共鳴力的智慧體驗場域。推薦行為從「搜尋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→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點選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→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離開」轉化為「理解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→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回應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→</w:t>
      </w:r>
      <w:r w:rsidRPr="00B87B8E">
        <w:rPr>
          <w:rFonts w:ascii="Times New Roman" w:eastAsia="標楷體" w:hAnsi="Times New Roman" w:hint="eastAsia"/>
          <w:szCs w:val="24"/>
        </w:rPr>
        <w:t xml:space="preserve"> </w:t>
      </w:r>
      <w:r w:rsidRPr="00B87B8E">
        <w:rPr>
          <w:rFonts w:ascii="Times New Roman" w:eastAsia="標楷體" w:hAnsi="Times New Roman" w:hint="eastAsia"/>
          <w:szCs w:val="24"/>
        </w:rPr>
        <w:t>分享」，建立起使用者與內容、場景與情境、推薦與人際間的多層連結，開啟智慧推薦系統的新可能。</w:t>
      </w:r>
    </w:p>
    <w:p w14:paraId="5AAEC2F8" w14:textId="7D7A90BD" w:rsidR="008E5992" w:rsidRDefault="008E5992" w:rsidP="008E5992">
      <w:pPr>
        <w:widowControl/>
        <w:rPr>
          <w:rFonts w:ascii="Times New Roman" w:eastAsia="標楷體" w:hAnsi="Times New Roman"/>
          <w:b/>
          <w:bCs/>
          <w:sz w:val="28"/>
          <w:szCs w:val="24"/>
        </w:rPr>
      </w:pPr>
      <w:r>
        <w:rPr>
          <w:rFonts w:ascii="Times New Roman" w:eastAsia="標楷體" w:hAnsi="Times New Roman"/>
          <w:b/>
          <w:bCs/>
          <w:sz w:val="28"/>
          <w:szCs w:val="24"/>
        </w:rPr>
        <w:br w:type="page"/>
      </w:r>
    </w:p>
    <w:p w14:paraId="366ADB08" w14:textId="5C8393C2" w:rsidR="00FB72D0" w:rsidRPr="00CA662E" w:rsidRDefault="006C0A22" w:rsidP="00FB72D0">
      <w:pPr>
        <w:rPr>
          <w:rFonts w:ascii="Times New Roman" w:eastAsia="標楷體" w:hAnsi="Times New Roman"/>
        </w:rPr>
      </w:pPr>
      <w:r w:rsidRPr="00314D56">
        <w:rPr>
          <w:rFonts w:ascii="Times New Roman" w:eastAsia="標楷體" w:hAnsi="Times New Roman" w:hint="eastAsia"/>
          <w:b/>
          <w:bCs/>
          <w:sz w:val="28"/>
          <w:szCs w:val="24"/>
        </w:rPr>
        <w:lastRenderedPageBreak/>
        <w:t>壹、</w:t>
      </w:r>
      <w:r w:rsidR="004E3E62" w:rsidRPr="00314D56">
        <w:rPr>
          <w:rFonts w:ascii="Times New Roman" w:eastAsia="標楷體" w:hAnsi="Times New Roman" w:hint="eastAsia"/>
          <w:b/>
          <w:bCs/>
          <w:sz w:val="28"/>
          <w:szCs w:val="24"/>
        </w:rPr>
        <w:t>創作背景與需求：</w:t>
      </w:r>
      <w:r w:rsidR="004E3E62" w:rsidRPr="00CA662E">
        <w:rPr>
          <w:rFonts w:ascii="Times New Roman" w:eastAsia="標楷體" w:hAnsi="Times New Roman"/>
        </w:rPr>
        <w:ptab w:relativeTo="margin" w:alignment="left" w:leader="none"/>
      </w:r>
      <w:r w:rsidR="00FB72D0" w:rsidRPr="00CA662E">
        <w:rPr>
          <w:rFonts w:ascii="Times New Roman" w:eastAsia="標楷體" w:hAnsi="Times New Roman" w:hint="eastAsia"/>
        </w:rPr>
        <w:t>隨著數位金融與智慧生活緊密融合，消費者在日常中的每一筆小額支出，實際上都蘊含著金融決策的成分。然而，面對資訊爆炸的線上平台，使用者仍經常陷入選擇困難、資訊過載與決策效率低落的困境。以外出用餐為例，現有平台雖提供評價、關鍵字與地圖篩選等資訊，卻無法真正理解使用者的語意需求，導致推薦結果與實際期待常有落差。</w:t>
      </w:r>
    </w:p>
    <w:p w14:paraId="765EE8C8" w14:textId="77777777" w:rsidR="00FB72D0" w:rsidRPr="00CA662E" w:rsidRDefault="00FB72D0" w:rsidP="00FB72D0">
      <w:pPr>
        <w:rPr>
          <w:rFonts w:ascii="Times New Roman" w:eastAsia="標楷體" w:hAnsi="Times New Roman"/>
        </w:rPr>
      </w:pPr>
    </w:p>
    <w:p w14:paraId="3C618AE3" w14:textId="5664DC29" w:rsidR="00FB72D0" w:rsidRPr="00CA662E" w:rsidRDefault="00FB72D0" w:rsidP="00FB72D0">
      <w:pPr>
        <w:rPr>
          <w:rFonts w:ascii="Times New Roman" w:eastAsia="標楷體" w:hAnsi="Times New Roman"/>
        </w:rPr>
      </w:pPr>
      <w:r w:rsidRPr="00CA662E">
        <w:rPr>
          <w:rFonts w:ascii="Times New Roman" w:eastAsia="標楷體" w:hAnsi="Times New Roman" w:hint="eastAsia"/>
        </w:rPr>
        <w:t>此外，評論內容多為非結構化文字，難以系統化分析；推薦結果也難兼顧價格、地點、需求與風格等多面向因素。這些限制使得使用者在日常微型決策上耗費過多時間與心力，也反映出市場在「智慧化消費決策輔助」領域仍有顯著空間。</w:t>
      </w:r>
    </w:p>
    <w:p w14:paraId="7184765B" w14:textId="77777777" w:rsidR="0048707B" w:rsidRPr="00CA662E" w:rsidRDefault="0048707B" w:rsidP="00FB72D0">
      <w:pPr>
        <w:rPr>
          <w:rFonts w:ascii="Times New Roman" w:eastAsia="標楷體" w:hAnsi="Times New Roman"/>
        </w:rPr>
      </w:pPr>
    </w:p>
    <w:p w14:paraId="032A3BC0" w14:textId="0519FD29" w:rsidR="006C0A22" w:rsidRPr="00CA662E" w:rsidRDefault="00FB72D0" w:rsidP="00FB72D0">
      <w:pPr>
        <w:pStyle w:val="a9"/>
        <w:ind w:left="0"/>
        <w:rPr>
          <w:rFonts w:ascii="Times New Roman" w:eastAsia="標楷體" w:hAnsi="Times New Roman"/>
        </w:rPr>
      </w:pPr>
      <w:r w:rsidRPr="00CA662E">
        <w:rPr>
          <w:rFonts w:ascii="Times New Roman" w:eastAsia="標楷體" w:hAnsi="Times New Roman" w:hint="eastAsia"/>
        </w:rPr>
        <w:t>本團隊針對上述情境進行整理，歸納出使用者在決策過程中常遇到的五大痛點，如下所示：</w:t>
      </w:r>
    </w:p>
    <w:p w14:paraId="56E2720A" w14:textId="77777777" w:rsidR="00CA662E" w:rsidRPr="00CA662E" w:rsidRDefault="00CA662E" w:rsidP="00FB72D0">
      <w:pPr>
        <w:pStyle w:val="a9"/>
        <w:ind w:left="0"/>
        <w:rPr>
          <w:rFonts w:ascii="Times New Roman" w:eastAsia="標楷體" w:hAnsi="Times New Roman"/>
        </w:rPr>
      </w:pPr>
    </w:p>
    <w:p w14:paraId="0F001527" w14:textId="477AE1BF" w:rsidR="00FB72D0" w:rsidRPr="00CA662E" w:rsidRDefault="00FB72D0" w:rsidP="00FB72D0">
      <w:pPr>
        <w:pStyle w:val="a9"/>
        <w:ind w:left="0"/>
        <w:jc w:val="center"/>
        <w:rPr>
          <w:rFonts w:ascii="Times New Roman" w:eastAsia="標楷體" w:hAnsi="Times New Roman"/>
        </w:rPr>
      </w:pPr>
      <w:r w:rsidRPr="00CA662E">
        <w:rPr>
          <w:rFonts w:ascii="Times New Roman" w:eastAsia="標楷體" w:hAnsi="Times New Roman" w:hint="eastAsia"/>
        </w:rPr>
        <w:t>表</w:t>
      </w:r>
      <w:r w:rsidRPr="00CA662E">
        <w:rPr>
          <w:rFonts w:ascii="Times New Roman" w:eastAsia="標楷體" w:hAnsi="Times New Roman" w:hint="eastAsia"/>
        </w:rPr>
        <w:t xml:space="preserve">1 </w:t>
      </w:r>
      <w:r w:rsidRPr="00CA662E">
        <w:rPr>
          <w:rFonts w:ascii="Times New Roman" w:eastAsia="標楷體" w:hAnsi="Times New Roman" w:hint="eastAsia"/>
        </w:rPr>
        <w:t>痛點分析表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FB72D0" w:rsidRPr="00CA662E" w14:paraId="3ECDCF54" w14:textId="77777777" w:rsidTr="00E95B51">
        <w:trPr>
          <w:jc w:val="center"/>
        </w:trPr>
        <w:tc>
          <w:tcPr>
            <w:tcW w:w="8296" w:type="dxa"/>
          </w:tcPr>
          <w:p w14:paraId="3B54C9C8" w14:textId="248CB797" w:rsidR="00FB72D0" w:rsidRPr="00CA662E" w:rsidRDefault="00FB72D0" w:rsidP="00E95B51">
            <w:pPr>
              <w:widowControl/>
              <w:rPr>
                <w:rFonts w:ascii="Times New Roman" w:eastAsia="標楷體" w:hAnsi="Times New Roman"/>
                <w:b/>
                <w:bCs/>
              </w:rPr>
            </w:pPr>
            <w:r w:rsidRPr="00CA662E">
              <w:rPr>
                <w:rFonts w:ascii="Times New Roman" w:eastAsia="標楷體" w:hAnsi="Times New Roman"/>
                <w:b/>
                <w:bCs/>
              </w:rPr>
              <w:t>使用者痛點／問題敘述</w:t>
            </w:r>
          </w:p>
        </w:tc>
      </w:tr>
      <w:tr w:rsidR="00FB72D0" w:rsidRPr="00CA662E" w14:paraId="6C516C81" w14:textId="77777777" w:rsidTr="00E95B51">
        <w:trPr>
          <w:jc w:val="center"/>
        </w:trPr>
        <w:tc>
          <w:tcPr>
            <w:tcW w:w="8296" w:type="dxa"/>
          </w:tcPr>
          <w:p w14:paraId="7897A2E7" w14:textId="0E005FB8" w:rsidR="00FB72D0" w:rsidRPr="00CA662E" w:rsidRDefault="00FB72D0" w:rsidP="00E95B51">
            <w:pPr>
              <w:pStyle w:val="a9"/>
              <w:ind w:left="0"/>
              <w:rPr>
                <w:rFonts w:ascii="Times New Roman" w:eastAsia="標楷體" w:hAnsi="Times New Roman"/>
              </w:rPr>
            </w:pPr>
            <w:r w:rsidRPr="00CA662E">
              <w:rPr>
                <w:rFonts w:ascii="Times New Roman" w:eastAsia="標楷體" w:hAnsi="Times New Roman" w:hint="eastAsia"/>
              </w:rPr>
              <w:t>推薦結果無法貼近語意需求，與期待落差大</w:t>
            </w:r>
          </w:p>
        </w:tc>
      </w:tr>
      <w:tr w:rsidR="00FB72D0" w:rsidRPr="00CA662E" w14:paraId="7CF9A33B" w14:textId="77777777" w:rsidTr="00E95B51">
        <w:trPr>
          <w:jc w:val="center"/>
        </w:trPr>
        <w:tc>
          <w:tcPr>
            <w:tcW w:w="8296" w:type="dxa"/>
          </w:tcPr>
          <w:p w14:paraId="0ABC82FC" w14:textId="3F64D0BD" w:rsidR="00FB72D0" w:rsidRPr="00CA662E" w:rsidRDefault="00FB72D0" w:rsidP="00E95B51">
            <w:pPr>
              <w:pStyle w:val="a9"/>
              <w:ind w:left="0"/>
              <w:rPr>
                <w:rFonts w:ascii="Times New Roman" w:eastAsia="標楷體" w:hAnsi="Times New Roman"/>
              </w:rPr>
            </w:pPr>
            <w:r w:rsidRPr="00CA662E">
              <w:rPr>
                <w:rFonts w:ascii="Times New Roman" w:eastAsia="標楷體" w:hAnsi="Times New Roman" w:hint="eastAsia"/>
              </w:rPr>
              <w:t>評論資訊過於雜亂，難以掌握重點</w:t>
            </w:r>
          </w:p>
        </w:tc>
      </w:tr>
      <w:tr w:rsidR="00FB72D0" w:rsidRPr="00CA662E" w14:paraId="3C6FDCDA" w14:textId="77777777" w:rsidTr="00E95B51">
        <w:trPr>
          <w:jc w:val="center"/>
        </w:trPr>
        <w:tc>
          <w:tcPr>
            <w:tcW w:w="8296" w:type="dxa"/>
          </w:tcPr>
          <w:p w14:paraId="0FF81CA7" w14:textId="19A8B3A9" w:rsidR="00FB72D0" w:rsidRPr="00CA662E" w:rsidRDefault="00FB72D0" w:rsidP="00E95B51">
            <w:pPr>
              <w:pStyle w:val="a9"/>
              <w:ind w:left="0"/>
              <w:rPr>
                <w:rFonts w:ascii="Times New Roman" w:eastAsia="標楷體" w:hAnsi="Times New Roman"/>
              </w:rPr>
            </w:pPr>
            <w:r w:rsidRPr="00CA662E">
              <w:rPr>
                <w:rFonts w:ascii="Times New Roman" w:eastAsia="標楷體" w:hAnsi="Times New Roman" w:hint="eastAsia"/>
              </w:rPr>
              <w:t>難以同時考量價格、距離、營業狀態與風格等條件</w:t>
            </w:r>
          </w:p>
        </w:tc>
      </w:tr>
      <w:tr w:rsidR="00FB72D0" w:rsidRPr="00CA662E" w14:paraId="6B19467B" w14:textId="77777777" w:rsidTr="00E95B51">
        <w:trPr>
          <w:jc w:val="center"/>
        </w:trPr>
        <w:tc>
          <w:tcPr>
            <w:tcW w:w="8296" w:type="dxa"/>
          </w:tcPr>
          <w:p w14:paraId="2A787B27" w14:textId="78011B6E" w:rsidR="00FB72D0" w:rsidRPr="00CA662E" w:rsidRDefault="00FB72D0" w:rsidP="00E95B51">
            <w:pPr>
              <w:pStyle w:val="a9"/>
              <w:ind w:left="0"/>
              <w:rPr>
                <w:rFonts w:ascii="Times New Roman" w:eastAsia="標楷體" w:hAnsi="Times New Roman"/>
              </w:rPr>
            </w:pPr>
            <w:r w:rsidRPr="00CA662E">
              <w:rPr>
                <w:rFonts w:ascii="Times New Roman" w:eastAsia="標楷體" w:hAnsi="Times New Roman" w:hint="eastAsia"/>
              </w:rPr>
              <w:t>推薦缺乏說服力與透明依據，使用者難以信任</w:t>
            </w:r>
          </w:p>
        </w:tc>
      </w:tr>
      <w:tr w:rsidR="00FB72D0" w:rsidRPr="00CA662E" w14:paraId="167FC427" w14:textId="77777777" w:rsidTr="00E95B51">
        <w:trPr>
          <w:jc w:val="center"/>
        </w:trPr>
        <w:tc>
          <w:tcPr>
            <w:tcW w:w="8296" w:type="dxa"/>
          </w:tcPr>
          <w:p w14:paraId="43B1C92E" w14:textId="5D863E46" w:rsidR="00FB72D0" w:rsidRPr="00CA662E" w:rsidRDefault="00FB72D0" w:rsidP="00E95B51">
            <w:pPr>
              <w:pStyle w:val="a9"/>
              <w:ind w:left="0"/>
              <w:rPr>
                <w:rFonts w:ascii="Times New Roman" w:eastAsia="標楷體" w:hAnsi="Times New Roman"/>
              </w:rPr>
            </w:pPr>
            <w:r w:rsidRPr="00CA662E">
              <w:rPr>
                <w:rFonts w:ascii="Times New Roman" w:eastAsia="標楷體" w:hAnsi="Times New Roman" w:hint="eastAsia"/>
              </w:rPr>
              <w:t>平台互動性低，無法根據不同偏好與場景調整推薦方式</w:t>
            </w:r>
          </w:p>
        </w:tc>
      </w:tr>
    </w:tbl>
    <w:p w14:paraId="74C4E553" w14:textId="77777777" w:rsidR="00FB72D0" w:rsidRPr="00CA662E" w:rsidRDefault="00FB72D0" w:rsidP="00FB72D0">
      <w:pPr>
        <w:pStyle w:val="a9"/>
        <w:ind w:left="0"/>
        <w:rPr>
          <w:rFonts w:ascii="Times New Roman" w:eastAsia="標楷體" w:hAnsi="Times New Roman"/>
        </w:rPr>
      </w:pPr>
    </w:p>
    <w:p w14:paraId="48D6D40F" w14:textId="58BBB1D2" w:rsidR="00CA662E" w:rsidRPr="00CA662E" w:rsidRDefault="004E3E62" w:rsidP="00CA662E">
      <w:pPr>
        <w:rPr>
          <w:rFonts w:ascii="Times New Roman" w:eastAsia="標楷體" w:hAnsi="Times New Roman"/>
        </w:rPr>
      </w:pPr>
      <w:r w:rsidRPr="004E3E62">
        <w:rPr>
          <w:rFonts w:ascii="Times New Roman" w:eastAsia="標楷體" w:hAnsi="Times New Roman" w:hint="eastAsia"/>
          <w:b/>
          <w:bCs/>
          <w:sz w:val="28"/>
          <w:szCs w:val="24"/>
        </w:rPr>
        <w:t>貳、解決</w:t>
      </w:r>
      <w:r w:rsidRPr="004E3E62">
        <w:rPr>
          <w:rFonts w:ascii="Times New Roman" w:eastAsia="標楷體" w:hAnsi="Times New Roman"/>
          <w:b/>
          <w:bCs/>
          <w:sz w:val="28"/>
          <w:szCs w:val="24"/>
        </w:rPr>
        <w:t>/</w:t>
      </w:r>
      <w:r w:rsidRPr="004E3E62">
        <w:rPr>
          <w:rFonts w:ascii="Times New Roman" w:eastAsia="標楷體" w:hAnsi="Times New Roman" w:hint="eastAsia"/>
          <w:b/>
          <w:bCs/>
          <w:sz w:val="28"/>
          <w:szCs w:val="24"/>
        </w:rPr>
        <w:t>設計方案</w:t>
      </w:r>
      <w:r w:rsidR="00314D56">
        <w:rPr>
          <w:rFonts w:ascii="Times New Roman" w:eastAsia="標楷體" w:hAnsi="Times New Roman" w:hint="eastAsia"/>
          <w:b/>
          <w:bCs/>
          <w:sz w:val="28"/>
          <w:szCs w:val="24"/>
        </w:rPr>
        <w:t>：</w:t>
      </w:r>
      <w:r w:rsidRPr="004E3E62">
        <w:rPr>
          <w:rFonts w:ascii="Times New Roman" w:eastAsia="標楷體" w:hAnsi="Times New Roman"/>
          <w:b/>
        </w:rPr>
        <w:ptab w:relativeTo="margin" w:alignment="left" w:leader="none"/>
      </w:r>
      <w:r w:rsidR="00CA662E" w:rsidRPr="00CA662E">
        <w:rPr>
          <w:rFonts w:ascii="Times New Roman" w:eastAsia="標楷體" w:hAnsi="Times New Roman" w:hint="eastAsia"/>
        </w:rPr>
        <w:t>在第一章所揭示的使用者痛點中，我們觀察到目前多數推薦平台在語意理解、資訊整合與互動彈性方面皆有不足，導致使用者在日常消費決策過程中常陷入資訊焦慮、推薦不準確、搜尋流程繁瑣等問題。</w:t>
      </w:r>
    </w:p>
    <w:p w14:paraId="070BE806" w14:textId="77777777" w:rsidR="00CA662E" w:rsidRPr="00CA662E" w:rsidRDefault="00CA662E" w:rsidP="00CA662E">
      <w:pPr>
        <w:rPr>
          <w:rFonts w:ascii="Times New Roman" w:eastAsia="標楷體" w:hAnsi="Times New Roman"/>
        </w:rPr>
      </w:pPr>
    </w:p>
    <w:p w14:paraId="2C4168C3" w14:textId="1525B1B6" w:rsidR="00CA662E" w:rsidRDefault="00CA662E" w:rsidP="00CA662E">
      <w:pPr>
        <w:rPr>
          <w:rFonts w:ascii="Times New Roman" w:eastAsia="標楷體" w:hAnsi="Times New Roman"/>
        </w:rPr>
      </w:pPr>
      <w:r w:rsidRPr="00CA662E">
        <w:rPr>
          <w:rFonts w:ascii="Times New Roman" w:eastAsia="標楷體" w:hAnsi="Times New Roman" w:hint="eastAsia"/>
        </w:rPr>
        <w:t>因此，本系統設計以「語意互動推薦</w:t>
      </w:r>
      <w:r w:rsidRPr="00CA662E">
        <w:rPr>
          <w:rFonts w:ascii="Times New Roman" w:eastAsia="標楷體" w:hAnsi="Times New Roman" w:hint="eastAsia"/>
        </w:rPr>
        <w:t xml:space="preserve"> </w:t>
      </w:r>
      <w:r w:rsidRPr="00CA662E">
        <w:rPr>
          <w:rFonts w:ascii="Times New Roman" w:eastAsia="標楷體" w:hAnsi="Times New Roman" w:hint="eastAsia"/>
        </w:rPr>
        <w:t>×</w:t>
      </w:r>
      <w:r w:rsidRPr="00CA662E">
        <w:rPr>
          <w:rFonts w:ascii="Times New Roman" w:eastAsia="標楷體" w:hAnsi="Times New Roman" w:hint="eastAsia"/>
        </w:rPr>
        <w:t xml:space="preserve"> </w:t>
      </w:r>
      <w:r w:rsidRPr="00CA662E">
        <w:rPr>
          <w:rFonts w:ascii="Times New Roman" w:eastAsia="標楷體" w:hAnsi="Times New Roman" w:hint="eastAsia"/>
        </w:rPr>
        <w:t>多元資訊補強</w:t>
      </w:r>
      <w:r w:rsidRPr="00CA662E">
        <w:rPr>
          <w:rFonts w:ascii="Times New Roman" w:eastAsia="標楷體" w:hAnsi="Times New Roman" w:hint="eastAsia"/>
        </w:rPr>
        <w:t xml:space="preserve"> </w:t>
      </w:r>
      <w:r w:rsidRPr="00CA662E">
        <w:rPr>
          <w:rFonts w:ascii="Times New Roman" w:eastAsia="標楷體" w:hAnsi="Times New Roman" w:hint="eastAsia"/>
        </w:rPr>
        <w:t>×</w:t>
      </w:r>
      <w:r w:rsidRPr="00CA662E">
        <w:rPr>
          <w:rFonts w:ascii="Times New Roman" w:eastAsia="標楷體" w:hAnsi="Times New Roman" w:hint="eastAsia"/>
        </w:rPr>
        <w:t xml:space="preserve"> </w:t>
      </w:r>
      <w:r w:rsidRPr="00CA662E">
        <w:rPr>
          <w:rFonts w:ascii="Times New Roman" w:eastAsia="標楷體" w:hAnsi="Times New Roman" w:hint="eastAsia"/>
        </w:rPr>
        <w:t>雙模式介面」為核心，針對五大常見問題提出對應的智慧解決方案。以下為對應分析：</w:t>
      </w:r>
    </w:p>
    <w:p w14:paraId="65BE7D0F" w14:textId="77777777" w:rsidR="008A1F16" w:rsidRPr="00CA662E" w:rsidRDefault="008A1F16" w:rsidP="00CA662E">
      <w:pPr>
        <w:rPr>
          <w:rFonts w:ascii="Times New Roman" w:eastAsia="標楷體" w:hAnsi="Times New Roman"/>
        </w:rPr>
      </w:pPr>
    </w:p>
    <w:p w14:paraId="5BF55827" w14:textId="50B42927" w:rsidR="00CA662E" w:rsidRPr="00CA662E" w:rsidRDefault="00CA662E" w:rsidP="00CA662E">
      <w:pPr>
        <w:jc w:val="center"/>
        <w:rPr>
          <w:rFonts w:ascii="Times New Roman" w:eastAsia="標楷體" w:hAnsi="Times New Roman"/>
        </w:rPr>
      </w:pPr>
      <w:r w:rsidRPr="00CA662E">
        <w:rPr>
          <w:rFonts w:ascii="Times New Roman" w:eastAsia="標楷體" w:hAnsi="Times New Roman" w:hint="eastAsia"/>
        </w:rPr>
        <w:t>表</w:t>
      </w:r>
      <w:r w:rsidRPr="00CA662E">
        <w:rPr>
          <w:rFonts w:ascii="Times New Roman" w:eastAsia="標楷體" w:hAnsi="Times New Roman" w:hint="eastAsia"/>
        </w:rPr>
        <w:t xml:space="preserve">2 </w:t>
      </w:r>
      <w:r w:rsidRPr="00CA662E">
        <w:rPr>
          <w:rFonts w:ascii="Times New Roman" w:eastAsia="標楷體" w:hAnsi="Times New Roman" w:hint="eastAsia"/>
        </w:rPr>
        <w:t>使用者痛點與對應</w:t>
      </w:r>
      <w:r w:rsidR="00E3313B">
        <w:rPr>
          <w:rFonts w:ascii="Times New Roman" w:eastAsia="標楷體" w:hAnsi="Times New Roman" w:hint="eastAsia"/>
        </w:rPr>
        <w:t>解決</w:t>
      </w:r>
      <w:r w:rsidRPr="00CA662E">
        <w:rPr>
          <w:rFonts w:ascii="Times New Roman" w:eastAsia="標楷體" w:hAnsi="Times New Roman" w:hint="eastAsia"/>
        </w:rPr>
        <w:t>方案一覽表</w:t>
      </w:r>
    </w:p>
    <w:tbl>
      <w:tblPr>
        <w:tblW w:w="874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3685"/>
        <w:gridCol w:w="2403"/>
      </w:tblGrid>
      <w:tr w:rsidR="00CA662E" w:rsidRPr="00CA662E" w14:paraId="7CCB5DCB" w14:textId="77777777" w:rsidTr="00F411F1"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515F1A" w14:textId="2123E390" w:rsidR="00CA662E" w:rsidRPr="00CA662E" w:rsidRDefault="00CA662E" w:rsidP="009B2F8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Helvetica"/>
                <w:b/>
                <w:bCs/>
                <w:kern w:val="0"/>
                <w:szCs w:val="26"/>
              </w:rPr>
              <w:t>使用者痛點</w:t>
            </w:r>
            <w:r w:rsidRPr="00CA662E">
              <w:rPr>
                <w:rFonts w:ascii="Times New Roman" w:eastAsia="標楷體" w:hAnsi="Times New Roman" w:cs="Helvetica Neue"/>
                <w:b/>
                <w:bCs/>
                <w:kern w:val="0"/>
                <w:szCs w:val="26"/>
              </w:rPr>
              <w:t>/</w:t>
            </w:r>
            <w:r w:rsidRPr="00CA662E">
              <w:rPr>
                <w:rFonts w:ascii="Times New Roman" w:eastAsia="標楷體" w:hAnsi="Times New Roman" w:cs="Helvetica"/>
                <w:b/>
                <w:bCs/>
                <w:kern w:val="0"/>
                <w:szCs w:val="26"/>
              </w:rPr>
              <w:t>問題敘述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BA3B04" w14:textId="77777777" w:rsidR="00CA662E" w:rsidRPr="00CA662E" w:rsidRDefault="00CA662E" w:rsidP="009B2F8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Helvetica"/>
                <w:b/>
                <w:bCs/>
                <w:kern w:val="0"/>
                <w:szCs w:val="26"/>
              </w:rPr>
              <w:t>對應解決方案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76E8BC" w14:textId="77777777" w:rsidR="00CA662E" w:rsidRPr="00CA662E" w:rsidRDefault="00CA662E" w:rsidP="009B2F8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Helvetica"/>
                <w:b/>
                <w:bCs/>
                <w:kern w:val="0"/>
                <w:szCs w:val="26"/>
              </w:rPr>
              <w:t>預期效益與目的</w:t>
            </w:r>
          </w:p>
        </w:tc>
      </w:tr>
      <w:tr w:rsidR="00CA662E" w:rsidRPr="00CA662E" w14:paraId="44356C6F" w14:textId="77777777" w:rsidTr="00F411F1">
        <w:tblPrEx>
          <w:tblBorders>
            <w:top w:val="none" w:sz="0" w:space="0" w:color="auto"/>
          </w:tblBorders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DA2B5C" w14:textId="7777777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推薦結果無法貼近語意需求，與期待常有落差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BE3093" w14:textId="4A563353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導入語意理解推薦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(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自然語言輸入如「</w:t>
            </w:r>
            <w:r w:rsidR="006477A8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找有</w:t>
            </w:r>
            <w:r w:rsidR="00EF586B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Wi-Fi</w:t>
            </w:r>
            <w:r w:rsidR="006477A8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的餐廳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」即可辨識需求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)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5A7488" w14:textId="7287A80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減少篩選步驟，提升命中率與使用體驗</w:t>
            </w:r>
          </w:p>
        </w:tc>
      </w:tr>
      <w:tr w:rsidR="00CA662E" w:rsidRPr="00CA662E" w14:paraId="472D7B13" w14:textId="77777777" w:rsidTr="00F411F1">
        <w:tblPrEx>
          <w:tblBorders>
            <w:top w:val="none" w:sz="0" w:space="0" w:color="auto"/>
          </w:tblBorders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8DAECC" w14:textId="7777777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lastRenderedPageBreak/>
              <w:t>評論資訊過於雜亂難以掌握重點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77A518" w14:textId="6ED00B86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將評論轉為「食物</w:t>
            </w:r>
            <w:r w:rsidRPr="00CA662E">
              <w:rPr>
                <w:rFonts w:ascii="Times New Roman" w:eastAsia="標楷體" w:hAnsi="Times New Roman" w:cs="Helvetica Neue"/>
                <w:kern w:val="0"/>
                <w:szCs w:val="26"/>
              </w:rPr>
              <w:t>/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價格</w:t>
            </w:r>
            <w:r w:rsidRPr="00CA662E">
              <w:rPr>
                <w:rFonts w:ascii="Times New Roman" w:eastAsia="標楷體" w:hAnsi="Times New Roman" w:cs="Helvetica Neue"/>
                <w:kern w:val="0"/>
                <w:szCs w:val="26"/>
              </w:rPr>
              <w:t>/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環境</w:t>
            </w:r>
            <w:r w:rsidRPr="00CA662E">
              <w:rPr>
                <w:rFonts w:ascii="Times New Roman" w:eastAsia="標楷體" w:hAnsi="Times New Roman" w:cs="Helvetica Neue"/>
                <w:kern w:val="0"/>
                <w:szCs w:val="26"/>
              </w:rPr>
              <w:t>/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服務」四大面向視覺化呈現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057385" w14:textId="704638C1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快速掌握餐廳特性、降低資訊過載</w:t>
            </w:r>
          </w:p>
        </w:tc>
      </w:tr>
      <w:tr w:rsidR="00CA662E" w:rsidRPr="00CA662E" w14:paraId="59BDCF77" w14:textId="77777777" w:rsidTr="00F411F1">
        <w:tblPrEx>
          <w:tblBorders>
            <w:top w:val="none" w:sz="0" w:space="0" w:color="auto"/>
          </w:tblBorders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D765DD" w14:textId="7777777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難以同時考量價格、距離、營業狀態與風格等條件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6BA096" w14:textId="0B49C7C1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整合地理位置、偏好學習與條件過濾邏輯，同步處理多項需求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FC510A" w14:textId="0BDA9579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推薦結果更完整，減少比對負擔</w:t>
            </w:r>
          </w:p>
        </w:tc>
      </w:tr>
      <w:tr w:rsidR="00CA662E" w:rsidRPr="00CA662E" w14:paraId="36BEE9C9" w14:textId="77777777" w:rsidTr="00F411F1">
        <w:tblPrEx>
          <w:tblBorders>
            <w:top w:val="none" w:sz="0" w:space="0" w:color="auto"/>
          </w:tblBorders>
        </w:tblPrEx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CCDD92" w14:textId="7777777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推薦缺乏說服力與透明依據，使用者難以信任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5D25F9" w14:textId="1DBFD502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自動補強推薦理由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(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如價格說明、優惠、亮點、風格等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)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868592" w14:textId="6582CFFB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增強說服力，提升推薦可信度與透明性</w:t>
            </w:r>
          </w:p>
        </w:tc>
      </w:tr>
      <w:tr w:rsidR="00CA662E" w:rsidRPr="00CA662E" w14:paraId="6CD5BF7E" w14:textId="77777777" w:rsidTr="00F411F1">
        <w:tc>
          <w:tcPr>
            <w:tcW w:w="26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1BA341" w14:textId="77777777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平台互動性低、無法根據不同偏好調整推薦方式</w:t>
            </w:r>
          </w:p>
        </w:tc>
        <w:tc>
          <w:tcPr>
            <w:tcW w:w="36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2C949" w14:textId="4D68E291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"/>
                <w:kern w:val="0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雙模式互動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(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聊天介面</w:t>
            </w:r>
            <w:r w:rsidRPr="00CA662E">
              <w:rPr>
                <w:rFonts w:ascii="Times New Roman" w:eastAsia="標楷體" w:hAnsi="Times New Roman" w:cs="Helvetica Neue"/>
                <w:kern w:val="0"/>
                <w:szCs w:val="26"/>
              </w:rPr>
              <w:t xml:space="preserve"> + 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傳統搜尋</w:t>
            </w:r>
            <w:r w:rsidR="008A1F16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)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＋</w:t>
            </w:r>
            <w:r w:rsidRPr="00CA662E">
              <w:rPr>
                <w:rFonts w:ascii="Times New Roman" w:eastAsia="標楷體" w:hAnsi="Times New Roman" w:cs="Helvetica Neue"/>
                <w:kern w:val="0"/>
                <w:szCs w:val="26"/>
              </w:rPr>
              <w:t xml:space="preserve"> </w:t>
            </w: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即時語句追問更新推薦結果</w:t>
            </w:r>
          </w:p>
        </w:tc>
        <w:tc>
          <w:tcPr>
            <w:tcW w:w="24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00B2BD" w14:textId="35D02919" w:rsidR="00CA662E" w:rsidRPr="00CA662E" w:rsidRDefault="00CA662E" w:rsidP="009B2F84">
            <w:pPr>
              <w:autoSpaceDE w:val="0"/>
              <w:autoSpaceDN w:val="0"/>
              <w:adjustRightInd w:val="0"/>
              <w:rPr>
                <w:rFonts w:ascii="Times New Roman" w:eastAsia="標楷體" w:hAnsi="Times New Roman" w:cs="Helvetica Neue"/>
                <w:kern w:val="0"/>
                <w:szCs w:val="26"/>
              </w:rPr>
            </w:pPr>
            <w:r w:rsidRPr="00CA662E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增加操作彈性，支援不同使用習慣與使用場景</w:t>
            </w:r>
          </w:p>
        </w:tc>
      </w:tr>
    </w:tbl>
    <w:p w14:paraId="3875B704" w14:textId="77777777" w:rsidR="00CA662E" w:rsidRPr="00CA662E" w:rsidRDefault="00CA662E" w:rsidP="00CA662E">
      <w:pPr>
        <w:rPr>
          <w:rFonts w:ascii="Times New Roman" w:eastAsia="標楷體" w:hAnsi="Times New Roman"/>
        </w:rPr>
      </w:pPr>
    </w:p>
    <w:p w14:paraId="6417ADE4" w14:textId="666D3578" w:rsidR="00CA662E" w:rsidRPr="00111AF6" w:rsidRDefault="00CA662E" w:rsidP="00CA662E">
      <w:pPr>
        <w:rPr>
          <w:rFonts w:ascii="Times New Roman" w:eastAsia="標楷體" w:hAnsi="Times New Roman" w:hint="eastAsia"/>
        </w:rPr>
      </w:pPr>
      <w:r w:rsidRPr="00CA662E">
        <w:rPr>
          <w:rFonts w:ascii="Times New Roman" w:eastAsia="標楷體" w:hAnsi="Times New Roman" w:hint="eastAsia"/>
        </w:rPr>
        <w:t>本系統不以傳統的靜態篩選邏輯為主，而是強調語句驅動</w:t>
      </w:r>
      <w:r w:rsidRPr="00CA662E">
        <w:rPr>
          <w:rFonts w:ascii="Times New Roman" w:eastAsia="標楷體" w:hAnsi="Times New Roman" w:hint="eastAsia"/>
        </w:rPr>
        <w:t xml:space="preserve"> + </w:t>
      </w:r>
      <w:r w:rsidRPr="00CA662E">
        <w:rPr>
          <w:rFonts w:ascii="Times New Roman" w:eastAsia="標楷體" w:hAnsi="Times New Roman" w:hint="eastAsia"/>
        </w:rPr>
        <w:t>多面向資訊整合</w:t>
      </w:r>
      <w:r w:rsidRPr="00CA662E">
        <w:rPr>
          <w:rFonts w:ascii="Times New Roman" w:eastAsia="標楷體" w:hAnsi="Times New Roman" w:hint="eastAsia"/>
        </w:rPr>
        <w:t xml:space="preserve"> + </w:t>
      </w:r>
      <w:r w:rsidRPr="00CA662E">
        <w:rPr>
          <w:rFonts w:ascii="Times New Roman" w:eastAsia="標楷體" w:hAnsi="Times New Roman" w:hint="eastAsia"/>
        </w:rPr>
        <w:t>彈性互動體驗。無論使用者習慣打關鍵字、直接說需求，或希望看到清楚的推薦依據，我們皆提供對應解法，以實踐智慧化消費決策輔助的願景。</w:t>
      </w:r>
      <w:bookmarkEnd w:id="0"/>
      <w:bookmarkEnd w:id="1"/>
    </w:p>
    <w:sectPr w:rsidR="00CA662E" w:rsidRPr="00111A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69CD5" w14:textId="77777777" w:rsidR="00B240A4" w:rsidRDefault="00B240A4" w:rsidP="00B803F2">
      <w:r>
        <w:separator/>
      </w:r>
    </w:p>
  </w:endnote>
  <w:endnote w:type="continuationSeparator" w:id="0">
    <w:p w14:paraId="1BEE1A9D" w14:textId="77777777" w:rsidR="00B240A4" w:rsidRDefault="00B240A4" w:rsidP="00B80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E5527" w14:textId="77777777" w:rsidR="00B240A4" w:rsidRDefault="00B240A4" w:rsidP="00B803F2">
      <w:r>
        <w:separator/>
      </w:r>
    </w:p>
  </w:footnote>
  <w:footnote w:type="continuationSeparator" w:id="0">
    <w:p w14:paraId="4D0EF869" w14:textId="77777777" w:rsidR="00B240A4" w:rsidRDefault="00B240A4" w:rsidP="00B80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6280"/>
    <w:multiLevelType w:val="hybridMultilevel"/>
    <w:tmpl w:val="2F260F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8631FAB"/>
    <w:multiLevelType w:val="hybridMultilevel"/>
    <w:tmpl w:val="4DCCE2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F97859"/>
    <w:multiLevelType w:val="multilevel"/>
    <w:tmpl w:val="8C6EF42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3" w15:restartNumberingAfterBreak="0">
    <w:nsid w:val="45D239E2"/>
    <w:multiLevelType w:val="hybridMultilevel"/>
    <w:tmpl w:val="977AC68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162C83"/>
    <w:multiLevelType w:val="hybridMultilevel"/>
    <w:tmpl w:val="90B051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3143DB6"/>
    <w:multiLevelType w:val="hybridMultilevel"/>
    <w:tmpl w:val="977882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90710C3"/>
    <w:multiLevelType w:val="hybridMultilevel"/>
    <w:tmpl w:val="61100E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4271739">
    <w:abstractNumId w:val="3"/>
  </w:num>
  <w:num w:numId="2" w16cid:durableId="1092968839">
    <w:abstractNumId w:val="2"/>
  </w:num>
  <w:num w:numId="3" w16cid:durableId="1076785230">
    <w:abstractNumId w:val="0"/>
  </w:num>
  <w:num w:numId="4" w16cid:durableId="1399133988">
    <w:abstractNumId w:val="4"/>
  </w:num>
  <w:num w:numId="5" w16cid:durableId="137067861">
    <w:abstractNumId w:val="6"/>
  </w:num>
  <w:num w:numId="6" w16cid:durableId="1766731899">
    <w:abstractNumId w:val="1"/>
  </w:num>
  <w:num w:numId="7" w16cid:durableId="2015761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AA"/>
    <w:rsid w:val="00111AF6"/>
    <w:rsid w:val="00314D56"/>
    <w:rsid w:val="00344BD8"/>
    <w:rsid w:val="004479BE"/>
    <w:rsid w:val="00475132"/>
    <w:rsid w:val="0048707B"/>
    <w:rsid w:val="004D0842"/>
    <w:rsid w:val="004E3E62"/>
    <w:rsid w:val="00531A7D"/>
    <w:rsid w:val="005957EE"/>
    <w:rsid w:val="006477A8"/>
    <w:rsid w:val="006838E5"/>
    <w:rsid w:val="006C0A22"/>
    <w:rsid w:val="006D060F"/>
    <w:rsid w:val="007E297A"/>
    <w:rsid w:val="0082790A"/>
    <w:rsid w:val="0085288F"/>
    <w:rsid w:val="0087386B"/>
    <w:rsid w:val="00896040"/>
    <w:rsid w:val="008A1F16"/>
    <w:rsid w:val="008C25D0"/>
    <w:rsid w:val="008E5992"/>
    <w:rsid w:val="00993F3B"/>
    <w:rsid w:val="009D7A30"/>
    <w:rsid w:val="00A117C5"/>
    <w:rsid w:val="00A320D3"/>
    <w:rsid w:val="00AC7188"/>
    <w:rsid w:val="00B240A4"/>
    <w:rsid w:val="00B803F2"/>
    <w:rsid w:val="00B87B8E"/>
    <w:rsid w:val="00B971AA"/>
    <w:rsid w:val="00BB441E"/>
    <w:rsid w:val="00CA662E"/>
    <w:rsid w:val="00D006D7"/>
    <w:rsid w:val="00D1598F"/>
    <w:rsid w:val="00D80EF4"/>
    <w:rsid w:val="00D96230"/>
    <w:rsid w:val="00E3313B"/>
    <w:rsid w:val="00E95B51"/>
    <w:rsid w:val="00EF29A4"/>
    <w:rsid w:val="00EF586B"/>
    <w:rsid w:val="00F04FD1"/>
    <w:rsid w:val="00F411F1"/>
    <w:rsid w:val="00FB72D0"/>
    <w:rsid w:val="00FB75A2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61EB8"/>
  <w15:chartTrackingRefBased/>
  <w15:docId w15:val="{D12B7977-6D61-4C2A-BEDB-55D032E5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1A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1A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1A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1A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1A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1A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71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7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71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7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71A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71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71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71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7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1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1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7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1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71AA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B971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971A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97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B971A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971AA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FB7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清單段落 字元"/>
    <w:basedOn w:val="a0"/>
    <w:link w:val="a9"/>
    <w:uiPriority w:val="34"/>
    <w:rsid w:val="00896040"/>
  </w:style>
  <w:style w:type="paragraph" w:styleId="af0">
    <w:name w:val="header"/>
    <w:basedOn w:val="a"/>
    <w:link w:val="af1"/>
    <w:uiPriority w:val="99"/>
    <w:unhideWhenUsed/>
    <w:rsid w:val="00B803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803F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803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803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9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Lin</dc:creator>
  <cp:keywords/>
  <dc:description/>
  <cp:lastModifiedBy>Allen Lin</cp:lastModifiedBy>
  <cp:revision>18</cp:revision>
  <dcterms:created xsi:type="dcterms:W3CDTF">2025-09-26T08:12:00Z</dcterms:created>
  <dcterms:modified xsi:type="dcterms:W3CDTF">2025-09-29T09:18:00Z</dcterms:modified>
</cp:coreProperties>
</file>