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0FC7" w:rsidRDefault="00A51D72" w:rsidP="000F0FC7">
      <w:r>
        <w:t>СОДЕРЖАНИЕ</w:t>
      </w:r>
      <w:bookmarkStart w:id="0" w:name="_Toc231383547"/>
    </w:p>
    <w:p w:rsidR="000F0FC7" w:rsidRDefault="000F0FC7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r>
        <w:fldChar w:fldCharType="begin"/>
      </w:r>
      <w:r>
        <w:instrText xml:space="preserve"> TOC \h \z \t "1111111111;1;2222222222222222222;1" </w:instrText>
      </w:r>
      <w:r>
        <w:fldChar w:fldCharType="separate"/>
      </w:r>
      <w:hyperlink w:anchor="_Toc231383670" w:history="1">
        <w:r w:rsidRPr="00552FB5">
          <w:rPr>
            <w:rStyle w:val="a4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_Toc231383670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71" w:history="1">
        <w:r w:rsidR="000F0FC7" w:rsidRPr="00552FB5">
          <w:rPr>
            <w:rStyle w:val="a4"/>
            <w:noProof/>
          </w:rPr>
          <w:t>1. ТЕХНИКА БЕЗОПАСНОСТИ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_Toc231383671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3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72" w:history="1">
        <w:r w:rsidR="000F0FC7" w:rsidRPr="00552FB5">
          <w:rPr>
            <w:rStyle w:val="a4"/>
            <w:noProof/>
          </w:rPr>
          <w:t>1.1. Инструкция по охране труда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_Toc231383672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3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73" w:history="1">
        <w:r w:rsidR="000F0FC7" w:rsidRPr="00552FB5">
          <w:rPr>
            <w:rStyle w:val="a4"/>
            <w:noProof/>
          </w:rPr>
          <w:t>1.2. Инструкции по технике безопасности и пожароопасности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_Toc231383673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4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74" w:history="1">
        <w:r w:rsidR="000F0FC7" w:rsidRPr="00552FB5">
          <w:rPr>
            <w:rStyle w:val="a4"/>
            <w:noProof/>
          </w:rPr>
          <w:t>1.3. Меры по обеспечению безопасности при работе с компьютерной техникой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_Toc231383674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4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75" w:history="1">
        <w:r w:rsidR="000F0FC7" w:rsidRPr="00552FB5">
          <w:rPr>
            <w:rStyle w:val="a4"/>
            <w:noProof/>
          </w:rPr>
          <w:t>2. АНАЛИЗ ПРЕДМЕТНОЙ ОБЛАСТИ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_Toc231383675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6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76" w:history="1">
        <w:r w:rsidR="000F0FC7" w:rsidRPr="00552FB5">
          <w:rPr>
            <w:rStyle w:val="a4"/>
            <w:noProof/>
          </w:rPr>
          <w:t>2.1. Краткая технико-экономическая характеристика объекта практики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_Toc231383676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6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77" w:history="1">
        <w:r w:rsidR="000F0FC7" w:rsidRPr="00552FB5">
          <w:rPr>
            <w:rStyle w:val="a4"/>
            <w:noProof/>
          </w:rPr>
          <w:t>2.2. Состав технических средств подразделения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_Toc231383677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6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78" w:history="1">
        <w:r w:rsidR="000F0FC7" w:rsidRPr="00552FB5">
          <w:rPr>
            <w:rStyle w:val="a4"/>
            <w:noProof/>
          </w:rPr>
          <w:t>2.3. Состав программного обеспечения и тематика решаемых задач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_Toc231383678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6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79" w:history="1">
        <w:r w:rsidR="000F0FC7" w:rsidRPr="00552FB5">
          <w:rPr>
            <w:rStyle w:val="a4"/>
            <w:noProof/>
          </w:rPr>
          <w:t>2.4. Анализ требований к разрабатываемому программному модулю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_Toc231383679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6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80" w:history="1">
        <w:r w:rsidR="000F0FC7" w:rsidRPr="00552FB5">
          <w:rPr>
            <w:rStyle w:val="a4"/>
            <w:noProof/>
          </w:rPr>
          <w:t>3. РАЗРАБОТКА СПЕЦИФИКАЦИЙ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_Toc231383680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8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81" w:history="1">
        <w:r w:rsidR="000F0FC7" w:rsidRPr="00552FB5">
          <w:rPr>
            <w:rStyle w:val="a4"/>
            <w:noProof/>
          </w:rPr>
          <w:t>3.1. Описание функциональной спецификации модуля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_Toc231383681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8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82" w:history="1">
        <w:r w:rsidR="000F0FC7" w:rsidRPr="00552FB5">
          <w:rPr>
            <w:rStyle w:val="a4"/>
            <w:noProof/>
          </w:rPr>
          <w:t>3.2. Описание синтаксической спецификации входа модуля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_Toc231383682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8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83" w:history="1">
        <w:r w:rsidR="000F0FC7" w:rsidRPr="00552FB5">
          <w:rPr>
            <w:rStyle w:val="a4"/>
            <w:noProof/>
          </w:rPr>
          <w:t>3.3. Описание структуры данных модуля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_Toc231383683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8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84" w:history="1">
        <w:r w:rsidR="000F0FC7" w:rsidRPr="00552FB5">
          <w:rPr>
            <w:rStyle w:val="a4"/>
            <w:noProof/>
          </w:rPr>
          <w:t>4. РАЗРАБОТКА КОДА ПРОГРАММНОГО МОДУЛЯ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_Toc231383684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10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85" w:history="1">
        <w:r w:rsidR="000F0FC7" w:rsidRPr="00552FB5">
          <w:rPr>
            <w:rStyle w:val="a4"/>
            <w:noProof/>
          </w:rPr>
          <w:t>4.1. Выбор языка программирования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_Toc231383685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10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86" w:history="1">
        <w:r w:rsidR="000F0FC7" w:rsidRPr="00552FB5">
          <w:rPr>
            <w:rStyle w:val="a4"/>
            <w:noProof/>
          </w:rPr>
          <w:t>4.2. Программирование модуля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_Toc231383686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10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87" w:history="1">
        <w:r w:rsidR="000F0FC7" w:rsidRPr="00552FB5">
          <w:rPr>
            <w:rStyle w:val="a4"/>
            <w:noProof/>
          </w:rPr>
          <w:t>4.3. Компиляция модуля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_Toc231383687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11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88" w:history="1">
        <w:r w:rsidR="000F0FC7" w:rsidRPr="00552FB5">
          <w:rPr>
            <w:rStyle w:val="a4"/>
            <w:noProof/>
          </w:rPr>
          <w:t>4.4. Отладка модуля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_Toc231383688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11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89" w:history="1">
        <w:r w:rsidR="000F0FC7" w:rsidRPr="00552FB5">
          <w:rPr>
            <w:rStyle w:val="a4"/>
            <w:noProof/>
          </w:rPr>
          <w:t>5. ТЕСТИРОВАНИЕ ПРОГРАММНОГО МОДУЛЯ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_Toc231383689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12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90" w:history="1">
        <w:r w:rsidR="000F0FC7" w:rsidRPr="00552FB5">
          <w:rPr>
            <w:rStyle w:val="a4"/>
            <w:noProof/>
          </w:rPr>
          <w:t>5.1. Разработка тестовых сценариев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_Toc231383690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12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91" w:history="1">
        <w:r w:rsidR="000F0FC7" w:rsidRPr="00552FB5">
          <w:rPr>
            <w:rStyle w:val="a4"/>
            <w:noProof/>
          </w:rPr>
          <w:t>5.2. Модульное тестирование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_Toc231383691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12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92" w:history="1">
        <w:r w:rsidR="000F0FC7" w:rsidRPr="00552FB5">
          <w:rPr>
            <w:rStyle w:val="a4"/>
            <w:noProof/>
          </w:rPr>
          <w:t>5.3. Тестирование производительности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_Toc231383692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13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93" w:history="1">
        <w:r w:rsidR="000F0FC7" w:rsidRPr="00552FB5">
          <w:rPr>
            <w:rStyle w:val="a4"/>
            <w:noProof/>
          </w:rPr>
          <w:t>5.4. Загрузка программного модуля в репозиторий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_Toc231383693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13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94" w:history="1">
        <w:r w:rsidR="000F0FC7" w:rsidRPr="00552FB5">
          <w:rPr>
            <w:rStyle w:val="a4"/>
            <w:noProof/>
          </w:rPr>
          <w:t>ЗАКЛЮЧЕНИЕ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_Toc231383694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14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133F04" w:rsidP="000F0FC7">
      <w:pPr>
        <w:pStyle w:val="11"/>
        <w:tabs>
          <w:tab w:val="right" w:leader="dot" w:pos="9638"/>
        </w:tabs>
        <w:rPr>
          <w:rFonts w:asciiTheme="minorHAnsi" w:eastAsiaTheme="minorEastAsia" w:hAnsiTheme="minorHAnsi"/>
          <w:b/>
          <w:noProof/>
          <w:sz w:val="22"/>
          <w:lang w:eastAsia="ru-RU"/>
        </w:rPr>
      </w:pPr>
      <w:hyperlink w:anchor="_Toc231383695" w:history="1">
        <w:r w:rsidR="000F0FC7" w:rsidRPr="00552FB5">
          <w:rPr>
            <w:rStyle w:val="a4"/>
            <w:noProof/>
          </w:rPr>
          <w:t>СПИСОК ИСПОЛЬЗОВАННЫХ ИСТОЧНИКОВ</w:t>
        </w:r>
        <w:r w:rsidR="000F0FC7">
          <w:rPr>
            <w:noProof/>
            <w:webHidden/>
          </w:rPr>
          <w:tab/>
        </w:r>
        <w:r w:rsidR="000F0FC7">
          <w:rPr>
            <w:noProof/>
            <w:webHidden/>
          </w:rPr>
          <w:fldChar w:fldCharType="begin"/>
        </w:r>
        <w:r w:rsidR="000F0FC7">
          <w:rPr>
            <w:noProof/>
            <w:webHidden/>
          </w:rPr>
          <w:instrText xml:space="preserve"> PAGEREF _Toc231383695 \h </w:instrText>
        </w:r>
        <w:r w:rsidR="000F0FC7">
          <w:rPr>
            <w:noProof/>
            <w:webHidden/>
          </w:rPr>
        </w:r>
        <w:r w:rsidR="000F0FC7">
          <w:rPr>
            <w:noProof/>
            <w:webHidden/>
          </w:rPr>
          <w:fldChar w:fldCharType="separate"/>
        </w:r>
        <w:r w:rsidR="000F0FC7">
          <w:rPr>
            <w:noProof/>
            <w:webHidden/>
          </w:rPr>
          <w:t>15</w:t>
        </w:r>
        <w:r w:rsidR="000F0FC7">
          <w:rPr>
            <w:noProof/>
            <w:webHidden/>
          </w:rPr>
          <w:fldChar w:fldCharType="end"/>
        </w:r>
      </w:hyperlink>
    </w:p>
    <w:p w:rsidR="000F0FC7" w:rsidRDefault="000F0FC7" w:rsidP="000F0FC7">
      <w:pPr>
        <w:pStyle w:val="1111111111"/>
        <w:tabs>
          <w:tab w:val="right" w:leader="dot" w:pos="9638"/>
        </w:tabs>
        <w:jc w:val="both"/>
      </w:pPr>
      <w:r>
        <w:fldChar w:fldCharType="end"/>
      </w:r>
    </w:p>
    <w:p w:rsidR="000F0FC7" w:rsidRDefault="000F0FC7">
      <w:pPr>
        <w:jc w:val="left"/>
      </w:pPr>
      <w:r>
        <w:br w:type="page"/>
      </w:r>
    </w:p>
    <w:p w:rsidR="006D432E" w:rsidRPr="000F0FC7" w:rsidRDefault="006D432E" w:rsidP="000F0FC7">
      <w:pPr>
        <w:pStyle w:val="1111111111"/>
      </w:pPr>
      <w:bookmarkStart w:id="1" w:name="_Toc231383670"/>
      <w:r w:rsidRPr="000F0FC7">
        <w:lastRenderedPageBreak/>
        <w:t>ВВЕДЕНИЕ</w:t>
      </w:r>
      <w:bookmarkEnd w:id="0"/>
      <w:bookmarkEnd w:id="1"/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 xml:space="preserve">В ходе производственной практики была поставлена задача — разработать информационную систему «Расписание приёма пациентов», автоматизирующую запись пациентов на приём к врачам, ведение графика приёма и хранение истории обращений. Цель работы заключалась в создании программного решения с использованием языка программирования C# в среде </w:t>
      </w:r>
      <w:proofErr w:type="spellStart"/>
      <w:r w:rsidRPr="00681534">
        <w:rPr>
          <w:lang w:eastAsia="ru-RU"/>
        </w:rPr>
        <w:t>Visual</w:t>
      </w:r>
      <w:proofErr w:type="spellEnd"/>
      <w:r w:rsidRPr="00681534">
        <w:rPr>
          <w:lang w:eastAsia="ru-RU"/>
        </w:rPr>
        <w:t xml:space="preserve"> </w:t>
      </w:r>
      <w:proofErr w:type="spellStart"/>
      <w:r w:rsidRPr="00681534">
        <w:rPr>
          <w:lang w:eastAsia="ru-RU"/>
        </w:rPr>
        <w:t>Studio</w:t>
      </w:r>
      <w:proofErr w:type="spellEnd"/>
      <w:r w:rsidRPr="00681534">
        <w:rPr>
          <w:lang w:eastAsia="ru-RU"/>
        </w:rPr>
        <w:t>, включающего библиотеку классов, пользовательский интерфейс и модуль хранения данных. Система должна обеспечивать полный цикл управления записями пациентов: добавление, редактирование, удаление, поиск и фильтрацию по дате и врачу, исключение конфликтов записи, а также хранение данных в локальном JSON-файле.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В качестве базы практики рассматривалось приёмное отделение медицинского центра. Ручная запись пациентов приводила к потерям времени, ошибкам в расписании и двойной записи. Разработка информационной системы позволит сократить время записи на 70 % и исключить накладки.</w:t>
      </w:r>
    </w:p>
    <w:p w:rsidR="00A30825" w:rsidRDefault="00681534" w:rsidP="00A30825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Таким образом, разработанный проект обеспечивает эффективное решение задачи автоматизации записи пациентов, позволяя существенно повысить точность и оперативность работы медицинского персонала, снизить временные издержки и увеличить прозрачность графика приёма.</w:t>
      </w:r>
    </w:p>
    <w:p w:rsidR="0029153A" w:rsidRPr="00A30825" w:rsidRDefault="00A30825" w:rsidP="00A30825">
      <w:pPr>
        <w:jc w:val="left"/>
        <w:rPr>
          <w:b w:val="0"/>
          <w:lang w:eastAsia="ru-RU"/>
        </w:rPr>
      </w:pPr>
      <w:r>
        <w:rPr>
          <w:lang w:eastAsia="ru-RU"/>
        </w:rPr>
        <w:br w:type="page"/>
      </w:r>
    </w:p>
    <w:p w:rsidR="00CB0BDD" w:rsidRDefault="006D432E" w:rsidP="00CB0BDD">
      <w:pPr>
        <w:pStyle w:val="1111111111"/>
      </w:pPr>
      <w:bookmarkStart w:id="2" w:name="_Toc231383548"/>
      <w:bookmarkStart w:id="3" w:name="_Toc231383671"/>
      <w:r>
        <w:lastRenderedPageBreak/>
        <w:t>1. ТЕХНИКА БЕЗОПАСНОСТИ</w:t>
      </w:r>
      <w:bookmarkEnd w:id="2"/>
      <w:bookmarkEnd w:id="3"/>
    </w:p>
    <w:p w:rsidR="006D432E" w:rsidRDefault="006D432E" w:rsidP="00CB0BDD">
      <w:pPr>
        <w:pStyle w:val="2222222222222222222"/>
        <w:jc w:val="left"/>
      </w:pPr>
      <w:bookmarkStart w:id="4" w:name="_Toc231383549"/>
      <w:bookmarkStart w:id="5" w:name="_Toc231383672"/>
      <w:r>
        <w:t>1.1. Инструкция по охране труда</w:t>
      </w:r>
      <w:bookmarkEnd w:id="4"/>
      <w:bookmarkEnd w:id="5"/>
    </w:p>
    <w:p w:rsidR="00681534" w:rsidRDefault="00681534" w:rsidP="00CB0BDD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Охрана труда при работе с компьютерной техникой регламентируется следующими документами: Трудовой кодекс РФ, СанПиН 1.2.3685-21, а также внутренней «Инструкцией по охране труда для оператора ПЭВМ».</w:t>
      </w:r>
    </w:p>
    <w:p w:rsidR="00CB0BDD" w:rsidRPr="00681534" w:rsidRDefault="00CB0BDD" w:rsidP="00CB0BDD">
      <w:pPr>
        <w:pStyle w:val="a5"/>
        <w:spacing w:line="360" w:lineRule="auto"/>
        <w:ind w:firstLine="709"/>
        <w:rPr>
          <w:lang w:eastAsia="ru-RU"/>
        </w:rPr>
      </w:pPr>
    </w:p>
    <w:p w:rsidR="00681534" w:rsidRPr="000F0FC7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0F0FC7">
        <w:rPr>
          <w:bCs/>
          <w:lang w:eastAsia="ru-RU"/>
        </w:rPr>
        <w:t>Основные требования к организации рабочего места: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Площадь на одно рабочее место с ПЭВМ — не менее 4,5 м².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Расстояние от глаз до экрана монитора — 60–70 см.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Уровень освещённости — 300–500 люкс.</w:t>
      </w:r>
    </w:p>
    <w:p w:rsidR="00681534" w:rsidRDefault="00681534" w:rsidP="00CB0BDD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Высота стола — 68–80 см, стул должен иметь регулируемую спинку и подлокотники.</w:t>
      </w:r>
    </w:p>
    <w:p w:rsidR="00CB0BDD" w:rsidRPr="00681534" w:rsidRDefault="00CB0BDD" w:rsidP="00CB0BDD">
      <w:pPr>
        <w:pStyle w:val="a5"/>
        <w:spacing w:line="360" w:lineRule="auto"/>
        <w:ind w:firstLine="709"/>
        <w:rPr>
          <w:lang w:eastAsia="ru-RU"/>
        </w:rPr>
      </w:pPr>
    </w:p>
    <w:p w:rsidR="00681534" w:rsidRPr="000F0FC7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0F0FC7">
        <w:rPr>
          <w:bCs/>
          <w:lang w:eastAsia="ru-RU"/>
        </w:rPr>
        <w:t>Режим труда и отдыха:</w:t>
      </w:r>
    </w:p>
    <w:p w:rsidR="00681534" w:rsidRPr="000F0FC7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0F0FC7">
        <w:rPr>
          <w:lang w:eastAsia="ru-RU"/>
        </w:rPr>
        <w:t>Непрерывная работа за компьютером не должна превышать 30–40 минут.</w:t>
      </w:r>
    </w:p>
    <w:p w:rsidR="00681534" w:rsidRPr="000F0FC7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0F0FC7">
        <w:rPr>
          <w:lang w:eastAsia="ru-RU"/>
        </w:rPr>
        <w:t>После 30–40 минут работы следует делать перерыв 5–10 минут.</w:t>
      </w:r>
    </w:p>
    <w:p w:rsidR="00681534" w:rsidRDefault="00681534" w:rsidP="00CB0BDD">
      <w:pPr>
        <w:pStyle w:val="a5"/>
        <w:spacing w:line="360" w:lineRule="auto"/>
        <w:ind w:firstLine="709"/>
        <w:rPr>
          <w:lang w:eastAsia="ru-RU"/>
        </w:rPr>
      </w:pPr>
      <w:r w:rsidRPr="000F0FC7">
        <w:rPr>
          <w:lang w:eastAsia="ru-RU"/>
        </w:rPr>
        <w:t>Ежедневная продолжительность работы с ПК — не более 6 часов.</w:t>
      </w:r>
    </w:p>
    <w:p w:rsidR="00CB0BDD" w:rsidRPr="000F0FC7" w:rsidRDefault="00CB0BDD" w:rsidP="00CB0BDD">
      <w:pPr>
        <w:pStyle w:val="a5"/>
        <w:spacing w:line="360" w:lineRule="auto"/>
        <w:ind w:firstLine="709"/>
        <w:rPr>
          <w:lang w:eastAsia="ru-RU"/>
        </w:rPr>
      </w:pP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0F0FC7">
        <w:rPr>
          <w:bCs/>
          <w:lang w:eastAsia="ru-RU"/>
        </w:rPr>
        <w:t>Запрещается: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>
        <w:rPr>
          <w:lang w:eastAsia="ru-RU"/>
        </w:rPr>
        <w:t>С</w:t>
      </w:r>
      <w:r w:rsidRPr="00681534">
        <w:rPr>
          <w:lang w:eastAsia="ru-RU"/>
        </w:rPr>
        <w:t>амостоятельно вскрывать системный блок, монитор или другие устройства;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>
        <w:rPr>
          <w:lang w:eastAsia="ru-RU"/>
        </w:rPr>
        <w:t>О</w:t>
      </w:r>
      <w:r w:rsidRPr="00681534">
        <w:rPr>
          <w:lang w:eastAsia="ru-RU"/>
        </w:rPr>
        <w:t>тключать защитное заземление;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>
        <w:rPr>
          <w:lang w:eastAsia="ru-RU"/>
        </w:rPr>
        <w:t>Р</w:t>
      </w:r>
      <w:r w:rsidRPr="00681534">
        <w:rPr>
          <w:lang w:eastAsia="ru-RU"/>
        </w:rPr>
        <w:t>аботать с неисправным оборудованием (нехарактерный шум, запах гари, мерцание экрана).</w:t>
      </w:r>
    </w:p>
    <w:p w:rsidR="006D432E" w:rsidRDefault="00681534" w:rsidP="00CB0BDD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При обнаружении неисправности необходимо немедленно отключить питание и сообщить руководителю практики.</w:t>
      </w:r>
    </w:p>
    <w:p w:rsidR="00681534" w:rsidRDefault="00681534" w:rsidP="00CB0BDD">
      <w:pPr>
        <w:pStyle w:val="a5"/>
        <w:spacing w:line="360" w:lineRule="auto"/>
      </w:pPr>
    </w:p>
    <w:p w:rsidR="006D432E" w:rsidRDefault="006D432E" w:rsidP="00CB0BDD">
      <w:pPr>
        <w:pStyle w:val="2222222222222222222"/>
        <w:jc w:val="left"/>
      </w:pPr>
      <w:bookmarkStart w:id="6" w:name="_Toc231383550"/>
      <w:bookmarkStart w:id="7" w:name="_Toc231383673"/>
      <w:r>
        <w:t xml:space="preserve">1.2. Инструкции по технике безопасности и </w:t>
      </w:r>
      <w:proofErr w:type="spellStart"/>
      <w:r>
        <w:t>пожароопасности</w:t>
      </w:r>
      <w:bookmarkEnd w:id="6"/>
      <w:bookmarkEnd w:id="7"/>
      <w:proofErr w:type="spellEnd"/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Основные правила пожарной безопасности: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Запрещается курить и пользоваться открытым огнём в помещении.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lastRenderedPageBreak/>
        <w:t>Не допускается эксплуатация н</w:t>
      </w:r>
      <w:r w:rsidR="000F0FC7">
        <w:rPr>
          <w:lang w:eastAsia="ru-RU"/>
        </w:rPr>
        <w:t xml:space="preserve">еисправных розеток </w:t>
      </w:r>
      <w:r w:rsidRPr="00681534">
        <w:rPr>
          <w:lang w:eastAsia="ru-RU"/>
        </w:rPr>
        <w:t>и кабелей.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Все электроприборы должны иметь сертификат соответствия и заземление.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Проходы между рядами и пути эвакуации нельзя загромождать стульями, коробками или личными вещами.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Запрещается оставлять включённое оборудование без присмотра.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Не допускать к работе посторонних лиц.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Действия при возникновении пожара: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Немедленно отключить всё оборудование от электросети.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Сообщить о пожаре по телефону 101 (или 112) и руководителю практики.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Приступить к тушению очага возгорания углекислотным огнетушителем (типа ОУ-2 или ОУ-5) — использование воды или пенных огнетушителей на электроустановки запрещено.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При невозможности по</w:t>
      </w:r>
      <w:r w:rsidR="00CB0BDD">
        <w:rPr>
          <w:lang w:eastAsia="ru-RU"/>
        </w:rPr>
        <w:t>тушить — эвакуироваться по</w:t>
      </w:r>
      <w:r w:rsidRPr="00681534">
        <w:rPr>
          <w:lang w:eastAsia="ru-RU"/>
        </w:rPr>
        <w:t xml:space="preserve"> плану эвакуации.</w:t>
      </w:r>
    </w:p>
    <w:p w:rsidR="006D432E" w:rsidRDefault="006D432E" w:rsidP="00EB307B">
      <w:pPr>
        <w:pStyle w:val="a5"/>
        <w:spacing w:line="360" w:lineRule="auto"/>
        <w:ind w:firstLine="709"/>
      </w:pPr>
    </w:p>
    <w:p w:rsidR="006D432E" w:rsidRDefault="006D432E" w:rsidP="00CB0BDD">
      <w:pPr>
        <w:pStyle w:val="2222222222222222222"/>
        <w:jc w:val="left"/>
      </w:pPr>
      <w:bookmarkStart w:id="8" w:name="_Toc231383551"/>
      <w:bookmarkStart w:id="9" w:name="_Toc231383674"/>
      <w:r>
        <w:t>1.3. Меры по обеспечению безопасности при работе с компьютерной техникой</w:t>
      </w:r>
      <w:bookmarkEnd w:id="8"/>
      <w:bookmarkEnd w:id="9"/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В период прохождения практики на рабочем месте были обеспечены следующие меры электробезопасности и общей безопасности: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bCs/>
          <w:lang w:eastAsia="ru-RU"/>
        </w:rPr>
        <w:t>Электробезопасность: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Все розетки имеют заземляющий контакт.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Корпуса системных блоков заземлены.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Используются источники бесперебойного питания (ИБП).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Кабели проложены в кабель-каналах.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bCs/>
          <w:lang w:eastAsia="ru-RU"/>
        </w:rPr>
        <w:t>Санитарно-гигиенические меры: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Ежедневная влажная уборка помещения.</w:t>
      </w:r>
    </w:p>
    <w:p w:rsidR="00681534" w:rsidRPr="00681534" w:rsidRDefault="00681534" w:rsidP="00681534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Проветривание каждые 2 часа.</w:t>
      </w:r>
    </w:p>
    <w:p w:rsidR="00CB0BDD" w:rsidRDefault="00681534" w:rsidP="000F0FC7">
      <w:pPr>
        <w:pStyle w:val="a5"/>
        <w:spacing w:line="360" w:lineRule="auto"/>
        <w:ind w:firstLine="709"/>
        <w:rPr>
          <w:lang w:eastAsia="ru-RU"/>
        </w:rPr>
      </w:pPr>
      <w:r w:rsidRPr="00681534">
        <w:rPr>
          <w:lang w:eastAsia="ru-RU"/>
        </w:rPr>
        <w:t>Контроль температуры воздуха (18–22 °C) и влажности (40–60%).</w:t>
      </w:r>
    </w:p>
    <w:p w:rsidR="00681534" w:rsidRPr="00CB0BDD" w:rsidRDefault="00CB0BDD" w:rsidP="00CB0BDD">
      <w:pPr>
        <w:jc w:val="left"/>
        <w:rPr>
          <w:b w:val="0"/>
          <w:lang w:eastAsia="ru-RU"/>
        </w:rPr>
      </w:pPr>
      <w:r>
        <w:rPr>
          <w:lang w:eastAsia="ru-RU"/>
        </w:rPr>
        <w:br w:type="page"/>
      </w:r>
    </w:p>
    <w:p w:rsidR="006D432E" w:rsidRDefault="006D432E" w:rsidP="00F22BF9">
      <w:pPr>
        <w:pStyle w:val="1111111111"/>
      </w:pPr>
      <w:bookmarkStart w:id="10" w:name="_Toc231383552"/>
      <w:bookmarkStart w:id="11" w:name="_Toc231383675"/>
      <w:r>
        <w:lastRenderedPageBreak/>
        <w:t>2. АНАЛИЗ ПРЕДМЕТНОЙ ОБЛАСТИ</w:t>
      </w:r>
      <w:bookmarkEnd w:id="10"/>
      <w:bookmarkEnd w:id="11"/>
    </w:p>
    <w:p w:rsidR="006D432E" w:rsidRDefault="006D432E" w:rsidP="00CB0BDD">
      <w:pPr>
        <w:pStyle w:val="2222222222222222222"/>
        <w:jc w:val="left"/>
      </w:pPr>
      <w:bookmarkStart w:id="12" w:name="_Toc231383553"/>
      <w:bookmarkStart w:id="13" w:name="_Toc231383676"/>
      <w:r>
        <w:t>2.1. Краткая технико-экономическая характеристика объекта практики</w:t>
      </w:r>
      <w:bookmarkEnd w:id="12"/>
      <w:bookmarkEnd w:id="13"/>
    </w:p>
    <w:p w:rsidR="006D432E" w:rsidRDefault="006D432E" w:rsidP="00646FA4">
      <w:pPr>
        <w:pStyle w:val="a5"/>
        <w:spacing w:line="360" w:lineRule="auto"/>
        <w:ind w:firstLine="709"/>
      </w:pPr>
      <w:r>
        <w:t>Объектом автоматизации является приёмное отделение медицинского центра. Ручная запись пациентов приводила к потерям времени, ошибкам в расписании и двойной записи. Разработка ИС позволит сократить время запис</w:t>
      </w:r>
      <w:r w:rsidR="00646FA4">
        <w:t>и на 70 % и исключить накладки.</w:t>
      </w:r>
    </w:p>
    <w:p w:rsidR="00E60F81" w:rsidRDefault="00E60F81" w:rsidP="00646FA4">
      <w:pPr>
        <w:pStyle w:val="a5"/>
        <w:spacing w:line="360" w:lineRule="auto"/>
        <w:ind w:firstLine="709"/>
      </w:pPr>
    </w:p>
    <w:p w:rsidR="006D432E" w:rsidRDefault="006D432E" w:rsidP="00CB0BDD">
      <w:pPr>
        <w:pStyle w:val="2222222222222222222"/>
        <w:jc w:val="left"/>
      </w:pPr>
      <w:bookmarkStart w:id="14" w:name="_Toc231383554"/>
      <w:bookmarkStart w:id="15" w:name="_Toc231383677"/>
      <w:r>
        <w:t>2.2. Состав технических средств подразделения</w:t>
      </w:r>
      <w:bookmarkEnd w:id="14"/>
      <w:bookmarkEnd w:id="15"/>
    </w:p>
    <w:p w:rsidR="006D432E" w:rsidRDefault="00EB307B" w:rsidP="00EB307B">
      <w:pPr>
        <w:pStyle w:val="a5"/>
        <w:spacing w:line="360" w:lineRule="auto"/>
        <w:ind w:firstLine="709"/>
      </w:pPr>
      <w:r>
        <w:t xml:space="preserve">Компьютеры с ОС </w:t>
      </w:r>
      <w:proofErr w:type="spellStart"/>
      <w:r>
        <w:t>Windows</w:t>
      </w:r>
      <w:proofErr w:type="spellEnd"/>
      <w:r>
        <w:t xml:space="preserve"> 10/11</w:t>
      </w:r>
    </w:p>
    <w:p w:rsidR="006D432E" w:rsidRDefault="006D432E" w:rsidP="00EB307B">
      <w:pPr>
        <w:pStyle w:val="a5"/>
        <w:spacing w:line="360" w:lineRule="auto"/>
        <w:ind w:firstLine="709"/>
      </w:pPr>
      <w:r>
        <w:t>Сервер хранения данных (л</w:t>
      </w:r>
      <w:r w:rsidR="00EB307B">
        <w:t>ибо локальная файловая система)</w:t>
      </w:r>
    </w:p>
    <w:p w:rsidR="006D432E" w:rsidRDefault="00EB307B" w:rsidP="00EB307B">
      <w:pPr>
        <w:pStyle w:val="a5"/>
        <w:spacing w:line="360" w:lineRule="auto"/>
        <w:ind w:firstLine="709"/>
      </w:pPr>
      <w:r>
        <w:t>Принтер для печати направлений</w:t>
      </w:r>
    </w:p>
    <w:p w:rsidR="006D432E" w:rsidRDefault="00646FA4" w:rsidP="00646FA4">
      <w:pPr>
        <w:pStyle w:val="a5"/>
        <w:spacing w:line="360" w:lineRule="auto"/>
        <w:ind w:firstLine="709"/>
      </w:pPr>
      <w:r>
        <w:t xml:space="preserve">Локальная сеть </w:t>
      </w:r>
      <w:proofErr w:type="spellStart"/>
      <w:r>
        <w:t>Ethernet</w:t>
      </w:r>
      <w:proofErr w:type="spellEnd"/>
    </w:p>
    <w:p w:rsidR="00E60F81" w:rsidRDefault="00E60F81" w:rsidP="00646FA4">
      <w:pPr>
        <w:pStyle w:val="a5"/>
        <w:spacing w:line="360" w:lineRule="auto"/>
        <w:ind w:firstLine="709"/>
      </w:pPr>
    </w:p>
    <w:p w:rsidR="006D432E" w:rsidRDefault="006D432E" w:rsidP="00CB0BDD">
      <w:pPr>
        <w:pStyle w:val="2222222222222222222"/>
        <w:jc w:val="left"/>
      </w:pPr>
      <w:bookmarkStart w:id="16" w:name="_Toc231383555"/>
      <w:bookmarkStart w:id="17" w:name="_Toc231383678"/>
      <w:r>
        <w:t>2.3. Состав программного обеспечения и тематика решаемых задач</w:t>
      </w:r>
      <w:bookmarkEnd w:id="16"/>
      <w:bookmarkEnd w:id="17"/>
    </w:p>
    <w:p w:rsidR="006D432E" w:rsidRPr="006D432E" w:rsidRDefault="006D432E" w:rsidP="00EB307B">
      <w:pPr>
        <w:pStyle w:val="a5"/>
        <w:spacing w:line="360" w:lineRule="auto"/>
        <w:ind w:firstLine="709"/>
        <w:rPr>
          <w:lang w:val="en-US"/>
        </w:rPr>
      </w:pPr>
      <w:r>
        <w:t>ОС</w:t>
      </w:r>
      <w:r w:rsidR="00EB307B">
        <w:rPr>
          <w:lang w:val="en-US"/>
        </w:rPr>
        <w:t>: Windows</w:t>
      </w:r>
    </w:p>
    <w:p w:rsidR="006D432E" w:rsidRPr="006D432E" w:rsidRDefault="006D432E" w:rsidP="00EB307B">
      <w:pPr>
        <w:pStyle w:val="a5"/>
        <w:spacing w:line="360" w:lineRule="auto"/>
        <w:ind w:firstLine="709"/>
        <w:rPr>
          <w:lang w:val="en-US"/>
        </w:rPr>
      </w:pPr>
      <w:r>
        <w:t>Среда</w:t>
      </w:r>
      <w:r w:rsidRPr="006D432E">
        <w:rPr>
          <w:lang w:val="en-US"/>
        </w:rPr>
        <w:t xml:space="preserve"> </w:t>
      </w:r>
      <w:r>
        <w:t>разработки</w:t>
      </w:r>
      <w:r w:rsidRPr="006D432E">
        <w:rPr>
          <w:lang w:val="en-US"/>
        </w:rPr>
        <w:t xml:space="preserve">: Visual </w:t>
      </w:r>
      <w:r w:rsidR="00EB307B">
        <w:rPr>
          <w:lang w:val="en-US"/>
        </w:rPr>
        <w:t>Studio 2022 (C# .NET Framework)</w:t>
      </w:r>
    </w:p>
    <w:p w:rsidR="006D432E" w:rsidRPr="006D432E" w:rsidRDefault="006D432E" w:rsidP="00EB307B">
      <w:pPr>
        <w:pStyle w:val="a5"/>
        <w:spacing w:line="360" w:lineRule="auto"/>
        <w:ind w:firstLine="709"/>
        <w:rPr>
          <w:lang w:val="en-US"/>
        </w:rPr>
      </w:pPr>
      <w:r>
        <w:t>Сторонние</w:t>
      </w:r>
      <w:r w:rsidRPr="006D432E">
        <w:rPr>
          <w:lang w:val="en-US"/>
        </w:rPr>
        <w:t xml:space="preserve"> </w:t>
      </w:r>
      <w:r>
        <w:t>библиотеки</w:t>
      </w:r>
      <w:r w:rsidRPr="006D432E">
        <w:rPr>
          <w:lang w:val="en-US"/>
        </w:rPr>
        <w:t xml:space="preserve">: </w:t>
      </w:r>
      <w:proofErr w:type="spellStart"/>
      <w:r w:rsidRPr="006D432E">
        <w:rPr>
          <w:lang w:val="en-US"/>
        </w:rPr>
        <w:t>Sys</w:t>
      </w:r>
      <w:r w:rsidR="00EB307B">
        <w:rPr>
          <w:lang w:val="en-US"/>
        </w:rPr>
        <w:t>tem.Text.Json</w:t>
      </w:r>
      <w:proofErr w:type="spellEnd"/>
      <w:r w:rsidR="00EB307B">
        <w:rPr>
          <w:lang w:val="en-US"/>
        </w:rPr>
        <w:t xml:space="preserve"> / </w:t>
      </w:r>
      <w:proofErr w:type="spellStart"/>
      <w:r w:rsidR="00EB307B">
        <w:rPr>
          <w:lang w:val="en-US"/>
        </w:rPr>
        <w:t>Newtonsoft.Json</w:t>
      </w:r>
      <w:proofErr w:type="spellEnd"/>
    </w:p>
    <w:p w:rsidR="006D432E" w:rsidRDefault="006D432E" w:rsidP="00646FA4">
      <w:pPr>
        <w:pStyle w:val="a5"/>
        <w:spacing w:line="360" w:lineRule="auto"/>
        <w:ind w:firstLine="709"/>
      </w:pPr>
      <w:r>
        <w:t>Решаемые задачи: создание, редактирование, удаление и поиск записей пациентов; фильтрация по дате и в</w:t>
      </w:r>
      <w:r w:rsidR="00646FA4">
        <w:t>рачу; сохранение данных в JSON.</w:t>
      </w:r>
    </w:p>
    <w:p w:rsidR="00E60F81" w:rsidRDefault="00E60F81" w:rsidP="00646FA4">
      <w:pPr>
        <w:pStyle w:val="a5"/>
        <w:spacing w:line="360" w:lineRule="auto"/>
        <w:ind w:firstLine="709"/>
      </w:pPr>
    </w:p>
    <w:p w:rsidR="006D432E" w:rsidRDefault="006D432E" w:rsidP="00CB0BDD">
      <w:pPr>
        <w:pStyle w:val="2222222222222222222"/>
        <w:jc w:val="left"/>
      </w:pPr>
      <w:bookmarkStart w:id="18" w:name="_Toc231383556"/>
      <w:bookmarkStart w:id="19" w:name="_Toc231383679"/>
      <w:r>
        <w:t>2.4. Анализ требований к разрабатываемому программному модулю</w:t>
      </w:r>
      <w:bookmarkEnd w:id="18"/>
      <w:bookmarkEnd w:id="19"/>
    </w:p>
    <w:p w:rsidR="006D432E" w:rsidRDefault="00EB307B" w:rsidP="00EB307B">
      <w:pPr>
        <w:pStyle w:val="a5"/>
        <w:spacing w:line="360" w:lineRule="auto"/>
        <w:ind w:firstLine="709"/>
      </w:pPr>
      <w:r>
        <w:t>Функциональные требования:</w:t>
      </w:r>
    </w:p>
    <w:p w:rsidR="006D432E" w:rsidRDefault="006D432E" w:rsidP="00EB307B">
      <w:pPr>
        <w:pStyle w:val="a5"/>
        <w:spacing w:line="360" w:lineRule="auto"/>
        <w:ind w:firstLine="709"/>
      </w:pPr>
      <w:r>
        <w:t>Добавление новой записи (пациент</w:t>
      </w:r>
      <w:r w:rsidR="00EB307B">
        <w:t>, врач, дата, время, жалоба)</w:t>
      </w:r>
    </w:p>
    <w:p w:rsidR="006D432E" w:rsidRDefault="006D432E" w:rsidP="00EB307B">
      <w:pPr>
        <w:pStyle w:val="a5"/>
        <w:spacing w:line="360" w:lineRule="auto"/>
        <w:ind w:firstLine="709"/>
      </w:pPr>
      <w:r>
        <w:t>Ред</w:t>
      </w:r>
      <w:r w:rsidR="00EB307B">
        <w:t>актирование существующей записи</w:t>
      </w:r>
    </w:p>
    <w:p w:rsidR="006D432E" w:rsidRDefault="00EB307B" w:rsidP="00EB307B">
      <w:pPr>
        <w:pStyle w:val="a5"/>
        <w:spacing w:line="360" w:lineRule="auto"/>
        <w:ind w:firstLine="709"/>
      </w:pPr>
      <w:r>
        <w:t>Удаление записи</w:t>
      </w:r>
    </w:p>
    <w:p w:rsidR="006D432E" w:rsidRDefault="006D432E" w:rsidP="00EB307B">
      <w:pPr>
        <w:pStyle w:val="a5"/>
        <w:spacing w:line="360" w:lineRule="auto"/>
        <w:ind w:firstLine="709"/>
      </w:pPr>
      <w:r>
        <w:t>Просмо</w:t>
      </w:r>
      <w:r w:rsidR="00EB307B">
        <w:t>тр расписания на выбранную дату</w:t>
      </w:r>
    </w:p>
    <w:p w:rsidR="006D432E" w:rsidRDefault="00EB307B" w:rsidP="00EB307B">
      <w:pPr>
        <w:pStyle w:val="a5"/>
        <w:spacing w:line="360" w:lineRule="auto"/>
        <w:ind w:firstLine="709"/>
      </w:pPr>
      <w:r>
        <w:t>Фильтрация по врачу</w:t>
      </w:r>
    </w:p>
    <w:p w:rsidR="00E60F81" w:rsidRDefault="00E60F81" w:rsidP="00EB307B">
      <w:pPr>
        <w:pStyle w:val="a5"/>
        <w:spacing w:line="360" w:lineRule="auto"/>
        <w:ind w:firstLine="709"/>
      </w:pPr>
    </w:p>
    <w:p w:rsidR="00E60F81" w:rsidRDefault="00E60F81" w:rsidP="00EB307B">
      <w:pPr>
        <w:pStyle w:val="a5"/>
        <w:spacing w:line="360" w:lineRule="auto"/>
        <w:ind w:firstLine="709"/>
      </w:pPr>
    </w:p>
    <w:p w:rsidR="006D432E" w:rsidRDefault="006D432E" w:rsidP="00EB307B">
      <w:pPr>
        <w:pStyle w:val="a5"/>
        <w:spacing w:line="360" w:lineRule="auto"/>
        <w:ind w:firstLine="709"/>
      </w:pPr>
      <w:r>
        <w:lastRenderedPageBreak/>
        <w:t>Нефункциональные требования:</w:t>
      </w:r>
    </w:p>
    <w:p w:rsidR="006D432E" w:rsidRDefault="006D432E" w:rsidP="00EB307B">
      <w:pPr>
        <w:pStyle w:val="a5"/>
        <w:spacing w:line="360" w:lineRule="auto"/>
        <w:ind w:firstLine="709"/>
      </w:pPr>
      <w:r>
        <w:t>Интуитивно понятный GUI</w:t>
      </w:r>
    </w:p>
    <w:p w:rsidR="006D432E" w:rsidRDefault="006D432E" w:rsidP="00EB307B">
      <w:pPr>
        <w:pStyle w:val="a5"/>
        <w:spacing w:line="360" w:lineRule="auto"/>
        <w:ind w:firstLine="709"/>
      </w:pPr>
      <w:proofErr w:type="spellStart"/>
      <w:r>
        <w:t>Автосохранение</w:t>
      </w:r>
      <w:proofErr w:type="spellEnd"/>
      <w:r w:rsidR="00EB307B">
        <w:t xml:space="preserve"> данных в файл без внешней СУБД</w:t>
      </w:r>
    </w:p>
    <w:p w:rsidR="006D432E" w:rsidRDefault="006D432E" w:rsidP="00EB307B">
      <w:pPr>
        <w:pStyle w:val="a5"/>
        <w:spacing w:line="360" w:lineRule="auto"/>
        <w:ind w:firstLine="709"/>
      </w:pPr>
      <w:r>
        <w:t>Время отклика интерфейса – не более 1 секунды</w:t>
      </w:r>
    </w:p>
    <w:p w:rsidR="00CB0BDD" w:rsidRDefault="00CB0BDD" w:rsidP="00EB307B">
      <w:pPr>
        <w:pStyle w:val="a5"/>
        <w:spacing w:line="360" w:lineRule="auto"/>
        <w:ind w:firstLine="709"/>
      </w:pPr>
      <w:r>
        <w:t>На рисунке 1 изображен главный интерфейс информационной системы</w:t>
      </w:r>
    </w:p>
    <w:p w:rsidR="005E2F35" w:rsidRDefault="005E2F35" w:rsidP="005E2F35">
      <w:pPr>
        <w:pStyle w:val="a5"/>
        <w:spacing w:line="360" w:lineRule="auto"/>
        <w:jc w:val="center"/>
      </w:pPr>
      <w:r w:rsidRPr="005E2F35">
        <w:rPr>
          <w:noProof/>
          <w:lang w:eastAsia="ru-RU"/>
        </w:rPr>
        <w:drawing>
          <wp:inline distT="0" distB="0" distL="0" distR="0" wp14:anchorId="1D9494CE" wp14:editId="170839BF">
            <wp:extent cx="4960025" cy="414891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933" cy="422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825" w:rsidRDefault="00E60F81" w:rsidP="00A30825">
      <w:pPr>
        <w:pStyle w:val="a5"/>
        <w:spacing w:line="360" w:lineRule="auto"/>
        <w:jc w:val="center"/>
        <w:rPr>
          <w:rFonts w:cs="Times New Roman"/>
          <w:i/>
        </w:rPr>
      </w:pPr>
      <w:r w:rsidRPr="00E60F81">
        <w:rPr>
          <w:rStyle w:val="a8"/>
          <w:rFonts w:cs="Times New Roman"/>
          <w:i w:val="0"/>
          <w:color w:val="0F1115"/>
          <w:shd w:val="clear" w:color="auto" w:fill="FFFFFF"/>
        </w:rPr>
        <w:t>Рисунок 1 – Главное окно информационной системы «Расписание приёма пациентов»</w:t>
      </w:r>
    </w:p>
    <w:p w:rsidR="00EB307B" w:rsidRPr="00A30825" w:rsidRDefault="00A30825" w:rsidP="00A30825">
      <w:pPr>
        <w:jc w:val="left"/>
        <w:rPr>
          <w:rFonts w:cs="Times New Roman"/>
          <w:b w:val="0"/>
          <w:i/>
        </w:rPr>
      </w:pPr>
      <w:r>
        <w:rPr>
          <w:rFonts w:cs="Times New Roman"/>
          <w:i/>
        </w:rPr>
        <w:br w:type="page"/>
      </w:r>
    </w:p>
    <w:p w:rsidR="006D432E" w:rsidRDefault="006D432E" w:rsidP="00F22BF9">
      <w:pPr>
        <w:pStyle w:val="1111111111"/>
      </w:pPr>
      <w:bookmarkStart w:id="20" w:name="_Toc231383557"/>
      <w:bookmarkStart w:id="21" w:name="_Toc231383680"/>
      <w:r>
        <w:lastRenderedPageBreak/>
        <w:t>3. РАЗРАБОТКА СПЕЦИФИКАЦИЙ</w:t>
      </w:r>
      <w:bookmarkEnd w:id="20"/>
      <w:bookmarkEnd w:id="21"/>
    </w:p>
    <w:p w:rsidR="006D432E" w:rsidRDefault="006D432E" w:rsidP="00CB0BDD">
      <w:pPr>
        <w:pStyle w:val="2222222222222222222"/>
        <w:jc w:val="left"/>
      </w:pPr>
      <w:bookmarkStart w:id="22" w:name="_Toc231383558"/>
      <w:bookmarkStart w:id="23" w:name="_Toc231383681"/>
      <w:r>
        <w:t>3.1. Описание функциональной спецификации модуля</w:t>
      </w:r>
      <w:bookmarkEnd w:id="22"/>
      <w:bookmarkEnd w:id="23"/>
    </w:p>
    <w:p w:rsidR="00F969AA" w:rsidRDefault="001A40C1" w:rsidP="00F969AA">
      <w:pPr>
        <w:pStyle w:val="a5"/>
        <w:spacing w:line="360" w:lineRule="auto"/>
        <w:ind w:firstLine="709"/>
      </w:pPr>
      <w:r>
        <w:rPr>
          <w:rFonts w:cs="Times New Roman"/>
          <w:color w:val="262626"/>
          <w:szCs w:val="28"/>
          <w:shd w:val="clear" w:color="auto" w:fill="FFFFFF"/>
        </w:rPr>
        <w:t>На таблице 1 изображена</w:t>
      </w:r>
      <w:r w:rsidRPr="001A40C1">
        <w:rPr>
          <w:rFonts w:cs="Times New Roman"/>
          <w:color w:val="262626"/>
          <w:szCs w:val="28"/>
          <w:shd w:val="clear" w:color="auto" w:fill="FFFFFF"/>
        </w:rPr>
        <w:t xml:space="preserve"> </w:t>
      </w:r>
      <w:r>
        <w:rPr>
          <w:rFonts w:cs="Times New Roman"/>
          <w:color w:val="262626"/>
          <w:szCs w:val="28"/>
          <w:shd w:val="clear" w:color="auto" w:fill="FFFFFF"/>
        </w:rPr>
        <w:t>функциональная спецификация модуля</w:t>
      </w:r>
      <w:r w:rsidR="00F969AA">
        <w:t>.</w:t>
      </w:r>
    </w:p>
    <w:p w:rsidR="00F969AA" w:rsidRPr="00F969AA" w:rsidRDefault="00F969AA" w:rsidP="00F969AA">
      <w:pPr>
        <w:pStyle w:val="a5"/>
        <w:spacing w:line="360" w:lineRule="auto"/>
        <w:ind w:firstLine="709"/>
      </w:pPr>
      <w:r>
        <w:t>Таблица 1 – функциональная спецификация модуля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46FA4" w:rsidTr="004F00E0">
        <w:trPr>
          <w:trHeight w:val="698"/>
        </w:trPr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ID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Функция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Результат</w:t>
            </w:r>
          </w:p>
        </w:tc>
      </w:tr>
      <w:tr w:rsidR="00646FA4" w:rsidTr="004F00E0">
        <w:trPr>
          <w:trHeight w:val="977"/>
        </w:trPr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  <w:lang w:val="en-US"/>
              </w:rPr>
            </w:pPr>
            <w:r w:rsidRPr="00646FA4">
              <w:rPr>
                <w:sz w:val="24"/>
                <w:szCs w:val="24"/>
                <w:lang w:val="en-US"/>
              </w:rPr>
              <w:t>F01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Добавление записи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b/>
                <w:sz w:val="24"/>
                <w:szCs w:val="24"/>
              </w:rPr>
            </w:pPr>
            <w:r w:rsidRPr="00646FA4">
              <w:rPr>
                <w:sz w:val="24"/>
                <w:szCs w:val="24"/>
              </w:rPr>
              <w:br/>
              <w:t xml:space="preserve">Новая запись сохраняется в </w:t>
            </w:r>
            <w:proofErr w:type="spellStart"/>
            <w:r w:rsidRPr="00646FA4">
              <w:rPr>
                <w:sz w:val="24"/>
                <w:szCs w:val="24"/>
              </w:rPr>
              <w:t>репозиторий</w:t>
            </w:r>
            <w:proofErr w:type="spellEnd"/>
          </w:p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</w:p>
        </w:tc>
      </w:tr>
      <w:tr w:rsidR="00646FA4" w:rsidTr="00646FA4"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  <w:lang w:val="en-US"/>
              </w:rPr>
            </w:pPr>
            <w:r w:rsidRPr="00646FA4">
              <w:rPr>
                <w:sz w:val="24"/>
                <w:szCs w:val="24"/>
                <w:lang w:val="en-US"/>
              </w:rPr>
              <w:t>F02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b/>
                <w:sz w:val="24"/>
                <w:szCs w:val="24"/>
              </w:rPr>
            </w:pPr>
            <w:r w:rsidRPr="00646FA4">
              <w:rPr>
                <w:sz w:val="24"/>
                <w:szCs w:val="24"/>
              </w:rPr>
              <w:br/>
              <w:t>Редактирование записи</w:t>
            </w:r>
          </w:p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b/>
                <w:sz w:val="24"/>
                <w:szCs w:val="24"/>
              </w:rPr>
            </w:pPr>
            <w:r w:rsidRPr="00646FA4">
              <w:rPr>
                <w:sz w:val="24"/>
                <w:szCs w:val="24"/>
              </w:rPr>
              <w:br/>
              <w:t>Изменения применяются и сохраняются</w:t>
            </w:r>
          </w:p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</w:p>
        </w:tc>
      </w:tr>
      <w:tr w:rsidR="00646FA4" w:rsidTr="00646FA4"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  <w:lang w:val="en-US"/>
              </w:rPr>
            </w:pPr>
            <w:r w:rsidRPr="00646FA4">
              <w:rPr>
                <w:sz w:val="24"/>
                <w:szCs w:val="24"/>
                <w:lang w:val="en-US"/>
              </w:rPr>
              <w:t>F03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b/>
                <w:sz w:val="24"/>
                <w:szCs w:val="24"/>
              </w:rPr>
            </w:pPr>
            <w:r w:rsidRPr="00646FA4">
              <w:rPr>
                <w:sz w:val="24"/>
                <w:szCs w:val="24"/>
              </w:rPr>
              <w:br/>
              <w:t>Удаление записи</w:t>
            </w:r>
          </w:p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Запись удаляется из хранилища</w:t>
            </w:r>
          </w:p>
        </w:tc>
      </w:tr>
      <w:tr w:rsidR="00646FA4" w:rsidTr="004F00E0">
        <w:trPr>
          <w:trHeight w:val="453"/>
        </w:trPr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  <w:lang w:val="en-US"/>
              </w:rPr>
            </w:pPr>
            <w:r w:rsidRPr="00646FA4">
              <w:rPr>
                <w:sz w:val="24"/>
                <w:szCs w:val="24"/>
                <w:lang w:val="en-US"/>
              </w:rPr>
              <w:t>F04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b/>
                <w:sz w:val="24"/>
                <w:szCs w:val="24"/>
              </w:rPr>
            </w:pPr>
            <w:r w:rsidRPr="00646FA4">
              <w:rPr>
                <w:sz w:val="24"/>
                <w:szCs w:val="24"/>
              </w:rPr>
              <w:br/>
              <w:t>Просмотр расписания</w:t>
            </w:r>
          </w:p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Таблица с записями за выбранную дату</w:t>
            </w:r>
          </w:p>
        </w:tc>
      </w:tr>
      <w:tr w:rsidR="00646FA4" w:rsidTr="004F00E0">
        <w:trPr>
          <w:trHeight w:val="606"/>
        </w:trPr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  <w:lang w:val="en-US"/>
              </w:rPr>
            </w:pPr>
            <w:r w:rsidRPr="00646FA4">
              <w:rPr>
                <w:sz w:val="24"/>
                <w:szCs w:val="24"/>
                <w:lang w:val="en-US"/>
              </w:rPr>
              <w:t>F05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Фильтр по врачу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Отображаются только записи выбранного врача</w:t>
            </w:r>
          </w:p>
        </w:tc>
      </w:tr>
    </w:tbl>
    <w:p w:rsidR="00F969AA" w:rsidRDefault="00F969AA" w:rsidP="00CB0BDD">
      <w:pPr>
        <w:pStyle w:val="2222222222222222222"/>
        <w:jc w:val="left"/>
      </w:pPr>
      <w:bookmarkStart w:id="24" w:name="_Toc231383559"/>
      <w:bookmarkStart w:id="25" w:name="_Toc231383682"/>
    </w:p>
    <w:p w:rsidR="006D432E" w:rsidRDefault="006D432E" w:rsidP="00CB0BDD">
      <w:pPr>
        <w:pStyle w:val="2222222222222222222"/>
        <w:jc w:val="left"/>
      </w:pPr>
      <w:r>
        <w:t>3.2. Описание синтаксической спецификации входа модуля</w:t>
      </w:r>
      <w:bookmarkEnd w:id="24"/>
      <w:bookmarkEnd w:id="25"/>
    </w:p>
    <w:p w:rsidR="006D432E" w:rsidRDefault="006D432E" w:rsidP="00EB307B">
      <w:pPr>
        <w:pStyle w:val="a5"/>
        <w:spacing w:line="360" w:lineRule="auto"/>
        <w:ind w:firstLine="709"/>
      </w:pPr>
      <w:r>
        <w:t>Входные данные формы «Новая запись»:</w:t>
      </w:r>
    </w:p>
    <w:p w:rsidR="00646FA4" w:rsidRDefault="00646FA4" w:rsidP="00EB307B">
      <w:pPr>
        <w:pStyle w:val="a5"/>
        <w:spacing w:line="360" w:lineRule="auto"/>
        <w:ind w:firstLine="709"/>
      </w:pPr>
    </w:p>
    <w:p w:rsidR="006D432E" w:rsidRDefault="006D432E" w:rsidP="00EB307B">
      <w:pPr>
        <w:pStyle w:val="a5"/>
        <w:spacing w:line="360" w:lineRule="auto"/>
        <w:ind w:firstLine="709"/>
      </w:pPr>
      <w:proofErr w:type="spellStart"/>
      <w:r>
        <w:t>Doctor</w:t>
      </w:r>
      <w:proofErr w:type="spellEnd"/>
      <w:r>
        <w:t xml:space="preserve"> – строка, выбор из выпадающего списка</w:t>
      </w:r>
    </w:p>
    <w:p w:rsidR="00646FA4" w:rsidRDefault="00646FA4" w:rsidP="00EB307B">
      <w:pPr>
        <w:pStyle w:val="a5"/>
        <w:spacing w:line="360" w:lineRule="auto"/>
        <w:ind w:firstLine="709"/>
      </w:pPr>
    </w:p>
    <w:p w:rsidR="006D432E" w:rsidRDefault="006D432E" w:rsidP="00EB307B">
      <w:pPr>
        <w:pStyle w:val="a5"/>
        <w:spacing w:line="360" w:lineRule="auto"/>
        <w:ind w:firstLine="709"/>
      </w:pPr>
      <w:proofErr w:type="spellStart"/>
      <w:r>
        <w:t>Patient</w:t>
      </w:r>
      <w:proofErr w:type="spellEnd"/>
      <w:r>
        <w:t xml:space="preserve"> – строка, выбор из выпадающего списка</w:t>
      </w:r>
    </w:p>
    <w:p w:rsidR="00646FA4" w:rsidRDefault="00646FA4" w:rsidP="00EB307B">
      <w:pPr>
        <w:pStyle w:val="a5"/>
        <w:spacing w:line="360" w:lineRule="auto"/>
        <w:ind w:firstLine="709"/>
      </w:pPr>
    </w:p>
    <w:p w:rsidR="006D432E" w:rsidRDefault="006D432E" w:rsidP="00EB307B">
      <w:pPr>
        <w:pStyle w:val="a5"/>
        <w:spacing w:line="360" w:lineRule="auto"/>
        <w:ind w:firstLine="709"/>
      </w:pPr>
      <w:proofErr w:type="spellStart"/>
      <w:r>
        <w:t>DateTime</w:t>
      </w:r>
      <w:proofErr w:type="spellEnd"/>
      <w:r>
        <w:t xml:space="preserve"> – дата и время в формате </w:t>
      </w:r>
      <w:proofErr w:type="spellStart"/>
      <w:r>
        <w:t>dd.MM.yyyy</w:t>
      </w:r>
      <w:proofErr w:type="spellEnd"/>
      <w:r>
        <w:t xml:space="preserve"> </w:t>
      </w:r>
      <w:proofErr w:type="spellStart"/>
      <w:proofErr w:type="gramStart"/>
      <w:r>
        <w:t>HH:mm</w:t>
      </w:r>
      <w:proofErr w:type="spellEnd"/>
      <w:proofErr w:type="gramEnd"/>
    </w:p>
    <w:p w:rsidR="00646FA4" w:rsidRDefault="00646FA4" w:rsidP="00EB307B">
      <w:pPr>
        <w:pStyle w:val="a5"/>
        <w:spacing w:line="360" w:lineRule="auto"/>
        <w:ind w:firstLine="709"/>
      </w:pPr>
    </w:p>
    <w:p w:rsidR="006D432E" w:rsidRDefault="006D432E" w:rsidP="00EB307B">
      <w:pPr>
        <w:pStyle w:val="a5"/>
        <w:spacing w:line="360" w:lineRule="auto"/>
        <w:ind w:firstLine="709"/>
      </w:pPr>
      <w:proofErr w:type="spellStart"/>
      <w:r>
        <w:t>Complaint</w:t>
      </w:r>
      <w:proofErr w:type="spellEnd"/>
      <w:r>
        <w:t xml:space="preserve"> – текст (до 500 символов)</w:t>
      </w:r>
    </w:p>
    <w:p w:rsidR="00646FA4" w:rsidRDefault="00646FA4" w:rsidP="00EB307B">
      <w:pPr>
        <w:pStyle w:val="a5"/>
        <w:spacing w:line="360" w:lineRule="auto"/>
        <w:ind w:firstLine="709"/>
      </w:pPr>
    </w:p>
    <w:p w:rsidR="006D432E" w:rsidRDefault="006D432E" w:rsidP="00EB307B">
      <w:pPr>
        <w:pStyle w:val="a5"/>
        <w:spacing w:line="360" w:lineRule="auto"/>
        <w:ind w:firstLine="709"/>
      </w:pPr>
      <w:proofErr w:type="spellStart"/>
      <w:r>
        <w:t>IsCompleted</w:t>
      </w:r>
      <w:proofErr w:type="spellEnd"/>
      <w:r>
        <w:t xml:space="preserve"> – булево зн</w:t>
      </w:r>
      <w:r w:rsidR="00EB307B">
        <w:t>ачение (флаг завершения приёма)</w:t>
      </w:r>
    </w:p>
    <w:p w:rsidR="00646FA4" w:rsidRDefault="00646FA4" w:rsidP="00EB307B">
      <w:pPr>
        <w:pStyle w:val="a5"/>
        <w:spacing w:line="360" w:lineRule="auto"/>
        <w:ind w:firstLine="709"/>
      </w:pPr>
    </w:p>
    <w:p w:rsidR="00F969AA" w:rsidRDefault="00F969AA" w:rsidP="00EB307B">
      <w:pPr>
        <w:pStyle w:val="a5"/>
        <w:spacing w:line="360" w:lineRule="auto"/>
        <w:ind w:firstLine="709"/>
      </w:pPr>
    </w:p>
    <w:p w:rsidR="006D432E" w:rsidRDefault="006D432E" w:rsidP="00CB0BDD">
      <w:pPr>
        <w:pStyle w:val="2222222222222222222"/>
        <w:jc w:val="left"/>
      </w:pPr>
      <w:bookmarkStart w:id="26" w:name="_Toc231383560"/>
      <w:bookmarkStart w:id="27" w:name="_Toc231383683"/>
      <w:r>
        <w:lastRenderedPageBreak/>
        <w:t>3.3. Описание структуры данных модуля</w:t>
      </w:r>
      <w:bookmarkEnd w:id="26"/>
      <w:bookmarkEnd w:id="27"/>
    </w:p>
    <w:p w:rsidR="00646FA4" w:rsidRDefault="006D432E" w:rsidP="00646FA4">
      <w:pPr>
        <w:pStyle w:val="a5"/>
        <w:spacing w:line="360" w:lineRule="auto"/>
        <w:ind w:firstLine="709"/>
      </w:pPr>
      <w:r>
        <w:t>На сервере используется JSON. Модели данных:</w:t>
      </w:r>
    </w:p>
    <w:p w:rsidR="006D432E" w:rsidRDefault="006D432E" w:rsidP="00EB307B">
      <w:pPr>
        <w:pStyle w:val="a5"/>
        <w:spacing w:line="360" w:lineRule="auto"/>
        <w:ind w:firstLine="709"/>
      </w:pPr>
      <w:proofErr w:type="spellStart"/>
      <w:r>
        <w:t>json</w:t>
      </w:r>
      <w:proofErr w:type="spellEnd"/>
    </w:p>
    <w:p w:rsidR="006D432E" w:rsidRDefault="006D432E" w:rsidP="00EB307B">
      <w:pPr>
        <w:pStyle w:val="a5"/>
        <w:spacing w:line="360" w:lineRule="auto"/>
        <w:ind w:firstLine="709"/>
      </w:pPr>
      <w:r>
        <w:t>{</w:t>
      </w:r>
    </w:p>
    <w:p w:rsidR="006D432E" w:rsidRDefault="006D432E" w:rsidP="00EB307B">
      <w:pPr>
        <w:pStyle w:val="a5"/>
        <w:spacing w:line="360" w:lineRule="auto"/>
        <w:ind w:firstLine="709"/>
      </w:pPr>
      <w:r>
        <w:t xml:space="preserve">  "</w:t>
      </w:r>
      <w:proofErr w:type="spellStart"/>
      <w:r>
        <w:t>Id</w:t>
      </w:r>
      <w:proofErr w:type="spellEnd"/>
      <w:r>
        <w:t>": 1,</w:t>
      </w:r>
    </w:p>
    <w:p w:rsidR="006D432E" w:rsidRPr="00F22BF9" w:rsidRDefault="006D432E" w:rsidP="00EB307B">
      <w:pPr>
        <w:pStyle w:val="a5"/>
        <w:spacing w:line="360" w:lineRule="auto"/>
        <w:ind w:firstLine="709"/>
        <w:rPr>
          <w:lang w:val="en-US"/>
        </w:rPr>
      </w:pPr>
      <w:r>
        <w:t xml:space="preserve">  </w:t>
      </w:r>
      <w:r w:rsidRPr="00F22BF9">
        <w:rPr>
          <w:lang w:val="en-US"/>
        </w:rPr>
        <w:t xml:space="preserve">"Doctor": </w:t>
      </w:r>
      <w:proofErr w:type="gramStart"/>
      <w:r w:rsidRPr="00F22BF9">
        <w:rPr>
          <w:lang w:val="en-US"/>
        </w:rPr>
        <w:t>{ "</w:t>
      </w:r>
      <w:proofErr w:type="gramEnd"/>
      <w:r w:rsidRPr="00F22BF9">
        <w:rPr>
          <w:lang w:val="en-US"/>
        </w:rPr>
        <w:t>Id": 1, "</w:t>
      </w:r>
      <w:proofErr w:type="spellStart"/>
      <w:r w:rsidRPr="00F22BF9">
        <w:rPr>
          <w:lang w:val="en-US"/>
        </w:rPr>
        <w:t>FullName</w:t>
      </w:r>
      <w:proofErr w:type="spellEnd"/>
      <w:r w:rsidRPr="00F22BF9">
        <w:rPr>
          <w:lang w:val="en-US"/>
        </w:rPr>
        <w:t>": "</w:t>
      </w:r>
      <w:r>
        <w:t>Иванов</w:t>
      </w:r>
      <w:r w:rsidRPr="00F22BF9">
        <w:rPr>
          <w:lang w:val="en-US"/>
        </w:rPr>
        <w:t xml:space="preserve"> </w:t>
      </w:r>
      <w:r>
        <w:t>И</w:t>
      </w:r>
      <w:r w:rsidRPr="00F22BF9">
        <w:rPr>
          <w:lang w:val="en-US"/>
        </w:rPr>
        <w:t>.</w:t>
      </w:r>
      <w:r>
        <w:t>И</w:t>
      </w:r>
      <w:r w:rsidRPr="00F22BF9">
        <w:rPr>
          <w:lang w:val="en-US"/>
        </w:rPr>
        <w:t>.", "Specialization": "</w:t>
      </w:r>
      <w:r>
        <w:t>Терапевт</w:t>
      </w:r>
      <w:r w:rsidRPr="00F22BF9">
        <w:rPr>
          <w:lang w:val="en-US"/>
        </w:rPr>
        <w:t>" },</w:t>
      </w:r>
    </w:p>
    <w:p w:rsidR="006D432E" w:rsidRPr="006D432E" w:rsidRDefault="006D432E" w:rsidP="00EB307B">
      <w:pPr>
        <w:pStyle w:val="a5"/>
        <w:spacing w:line="360" w:lineRule="auto"/>
        <w:ind w:firstLine="709"/>
        <w:rPr>
          <w:lang w:val="en-US"/>
        </w:rPr>
      </w:pPr>
      <w:r w:rsidRPr="00F22BF9">
        <w:rPr>
          <w:lang w:val="en-US"/>
        </w:rPr>
        <w:t xml:space="preserve">  </w:t>
      </w:r>
      <w:r w:rsidRPr="006D432E">
        <w:rPr>
          <w:lang w:val="en-US"/>
        </w:rPr>
        <w:t xml:space="preserve">"Patient": </w:t>
      </w:r>
      <w:proofErr w:type="gramStart"/>
      <w:r w:rsidRPr="006D432E">
        <w:rPr>
          <w:lang w:val="en-US"/>
        </w:rPr>
        <w:t>{ "</w:t>
      </w:r>
      <w:proofErr w:type="gramEnd"/>
      <w:r w:rsidRPr="006D432E">
        <w:rPr>
          <w:lang w:val="en-US"/>
        </w:rPr>
        <w:t>Id": 1, "</w:t>
      </w:r>
      <w:proofErr w:type="spellStart"/>
      <w:r w:rsidRPr="006D432E">
        <w:rPr>
          <w:lang w:val="en-US"/>
        </w:rPr>
        <w:t>FullName</w:t>
      </w:r>
      <w:proofErr w:type="spellEnd"/>
      <w:r w:rsidRPr="006D432E">
        <w:rPr>
          <w:lang w:val="en-US"/>
        </w:rPr>
        <w:t>": "</w:t>
      </w:r>
      <w:r>
        <w:t>Петров</w:t>
      </w:r>
      <w:r w:rsidRPr="006D432E">
        <w:rPr>
          <w:lang w:val="en-US"/>
        </w:rPr>
        <w:t xml:space="preserve"> </w:t>
      </w:r>
      <w:r>
        <w:t>П</w:t>
      </w:r>
      <w:r w:rsidRPr="006D432E">
        <w:rPr>
          <w:lang w:val="en-US"/>
        </w:rPr>
        <w:t>.</w:t>
      </w:r>
      <w:r>
        <w:t>П</w:t>
      </w:r>
      <w:r w:rsidRPr="006D432E">
        <w:rPr>
          <w:lang w:val="en-US"/>
        </w:rPr>
        <w:t>.", "Phone": "79991234567" },</w:t>
      </w:r>
    </w:p>
    <w:p w:rsidR="006D432E" w:rsidRPr="006D432E" w:rsidRDefault="006D432E" w:rsidP="00EB307B">
      <w:pPr>
        <w:pStyle w:val="a5"/>
        <w:spacing w:line="360" w:lineRule="auto"/>
        <w:ind w:firstLine="709"/>
        <w:rPr>
          <w:lang w:val="en-US"/>
        </w:rPr>
      </w:pPr>
      <w:r w:rsidRPr="006D432E">
        <w:rPr>
          <w:lang w:val="en-US"/>
        </w:rPr>
        <w:t xml:space="preserve">  "</w:t>
      </w:r>
      <w:proofErr w:type="spellStart"/>
      <w:r w:rsidRPr="006D432E">
        <w:rPr>
          <w:lang w:val="en-US"/>
        </w:rPr>
        <w:t>DateTime</w:t>
      </w:r>
      <w:proofErr w:type="spellEnd"/>
      <w:r w:rsidRPr="006D432E">
        <w:rPr>
          <w:lang w:val="en-US"/>
        </w:rPr>
        <w:t>": "2026-06-10T14:30:00",</w:t>
      </w:r>
    </w:p>
    <w:p w:rsidR="006D432E" w:rsidRPr="006D432E" w:rsidRDefault="006D432E" w:rsidP="00EB307B">
      <w:pPr>
        <w:pStyle w:val="a5"/>
        <w:spacing w:line="360" w:lineRule="auto"/>
        <w:ind w:firstLine="709"/>
        <w:rPr>
          <w:lang w:val="en-US"/>
        </w:rPr>
      </w:pPr>
      <w:r w:rsidRPr="006D432E">
        <w:rPr>
          <w:lang w:val="en-US"/>
        </w:rPr>
        <w:t xml:space="preserve">  "Complaint": "</w:t>
      </w:r>
      <w:r>
        <w:t>Кашель</w:t>
      </w:r>
      <w:r w:rsidRPr="006D432E">
        <w:rPr>
          <w:lang w:val="en-US"/>
        </w:rPr>
        <w:t xml:space="preserve"> </w:t>
      </w:r>
      <w:r>
        <w:t>и</w:t>
      </w:r>
      <w:r w:rsidRPr="006D432E">
        <w:rPr>
          <w:lang w:val="en-US"/>
        </w:rPr>
        <w:t xml:space="preserve"> </w:t>
      </w:r>
      <w:r>
        <w:t>температура</w:t>
      </w:r>
      <w:r w:rsidRPr="006D432E">
        <w:rPr>
          <w:lang w:val="en-US"/>
        </w:rPr>
        <w:t>",</w:t>
      </w:r>
    </w:p>
    <w:p w:rsidR="006D432E" w:rsidRPr="006D432E" w:rsidRDefault="006D432E" w:rsidP="00EB307B">
      <w:pPr>
        <w:pStyle w:val="a5"/>
        <w:spacing w:line="360" w:lineRule="auto"/>
        <w:ind w:firstLine="709"/>
        <w:rPr>
          <w:lang w:val="en-US"/>
        </w:rPr>
      </w:pPr>
      <w:r w:rsidRPr="006D432E">
        <w:rPr>
          <w:lang w:val="en-US"/>
        </w:rPr>
        <w:t xml:space="preserve">  "</w:t>
      </w:r>
      <w:proofErr w:type="spellStart"/>
      <w:r w:rsidRPr="006D432E">
        <w:rPr>
          <w:lang w:val="en-US"/>
        </w:rPr>
        <w:t>IsCompleted</w:t>
      </w:r>
      <w:proofErr w:type="spellEnd"/>
      <w:r w:rsidRPr="006D432E">
        <w:rPr>
          <w:lang w:val="en-US"/>
        </w:rPr>
        <w:t>": false</w:t>
      </w:r>
    </w:p>
    <w:p w:rsidR="00A30825" w:rsidRDefault="006D432E" w:rsidP="00A30825">
      <w:pPr>
        <w:pStyle w:val="a5"/>
        <w:spacing w:line="360" w:lineRule="auto"/>
        <w:ind w:firstLine="709"/>
      </w:pPr>
      <w:r>
        <w:t>}</w:t>
      </w:r>
    </w:p>
    <w:p w:rsidR="00646FA4" w:rsidRPr="00A30825" w:rsidRDefault="00A30825" w:rsidP="00A30825">
      <w:pPr>
        <w:jc w:val="left"/>
        <w:rPr>
          <w:b w:val="0"/>
        </w:rPr>
      </w:pPr>
      <w:r>
        <w:br w:type="page"/>
      </w:r>
    </w:p>
    <w:p w:rsidR="006D432E" w:rsidRDefault="006D432E" w:rsidP="00F22BF9">
      <w:pPr>
        <w:pStyle w:val="1111111111"/>
      </w:pPr>
      <w:bookmarkStart w:id="28" w:name="_Toc231383561"/>
      <w:bookmarkStart w:id="29" w:name="_Toc231383684"/>
      <w:r>
        <w:lastRenderedPageBreak/>
        <w:t>4. РАЗРАБОТКА КОДА ПРОГРАММНОГО МОДУЛЯ</w:t>
      </w:r>
      <w:bookmarkEnd w:id="28"/>
      <w:bookmarkEnd w:id="29"/>
    </w:p>
    <w:p w:rsidR="006D432E" w:rsidRDefault="006D432E" w:rsidP="00CB0BDD">
      <w:pPr>
        <w:pStyle w:val="2222222222222222222"/>
        <w:jc w:val="left"/>
      </w:pPr>
      <w:bookmarkStart w:id="30" w:name="_Toc231383562"/>
      <w:bookmarkStart w:id="31" w:name="_Toc231383685"/>
      <w:r>
        <w:t>4.1. Выбор языка программирования</w:t>
      </w:r>
      <w:bookmarkEnd w:id="30"/>
      <w:bookmarkEnd w:id="31"/>
    </w:p>
    <w:p w:rsidR="006D432E" w:rsidRDefault="006D432E" w:rsidP="00646FA4">
      <w:pPr>
        <w:pStyle w:val="a5"/>
        <w:spacing w:line="360" w:lineRule="auto"/>
        <w:ind w:firstLine="709"/>
      </w:pPr>
      <w:r>
        <w:t xml:space="preserve">Выбран C# (современный, </w:t>
      </w:r>
      <w:proofErr w:type="spellStart"/>
      <w:r>
        <w:t>типобезопасный</w:t>
      </w:r>
      <w:proofErr w:type="spellEnd"/>
      <w:r>
        <w:t xml:space="preserve">, платформа .NET </w:t>
      </w:r>
      <w:proofErr w:type="spellStart"/>
      <w:r>
        <w:t>Framework</w:t>
      </w:r>
      <w:proofErr w:type="spellEnd"/>
      <w:r>
        <w:t xml:space="preserve">) как оптимальный для быстрой разработки настольных </w:t>
      </w:r>
      <w:proofErr w:type="spellStart"/>
      <w:r>
        <w:t>Wi</w:t>
      </w:r>
      <w:r w:rsidR="00EB307B">
        <w:t>ndows</w:t>
      </w:r>
      <w:proofErr w:type="spellEnd"/>
      <w:r w:rsidR="00EB307B">
        <w:t>-приложений с богатым GUI.</w:t>
      </w:r>
    </w:p>
    <w:p w:rsidR="00646FA4" w:rsidRDefault="00646FA4" w:rsidP="00646FA4">
      <w:pPr>
        <w:pStyle w:val="a5"/>
        <w:spacing w:line="360" w:lineRule="auto"/>
        <w:ind w:firstLine="709"/>
      </w:pPr>
    </w:p>
    <w:p w:rsidR="006D432E" w:rsidRDefault="006D432E" w:rsidP="00CB0BDD">
      <w:pPr>
        <w:pStyle w:val="2222222222222222222"/>
        <w:jc w:val="left"/>
      </w:pPr>
      <w:bookmarkStart w:id="32" w:name="_Toc231383563"/>
      <w:bookmarkStart w:id="33" w:name="_Toc231383686"/>
      <w:r>
        <w:t>4.2. Программирование модуля</w:t>
      </w:r>
      <w:bookmarkEnd w:id="32"/>
      <w:bookmarkEnd w:id="33"/>
    </w:p>
    <w:p w:rsidR="006D432E" w:rsidRDefault="006D432E" w:rsidP="00646FA4">
      <w:pPr>
        <w:pStyle w:val="a5"/>
        <w:spacing w:line="360" w:lineRule="auto"/>
        <w:ind w:firstLine="709"/>
      </w:pPr>
      <w:r>
        <w:t xml:space="preserve">Разработана библиотека классов </w:t>
      </w:r>
      <w:proofErr w:type="spellStart"/>
      <w:r>
        <w:t>AppointmentLibrary</w:t>
      </w:r>
      <w:proofErr w:type="spellEnd"/>
      <w:r>
        <w:t>, содержащая модели данных (</w:t>
      </w:r>
      <w:proofErr w:type="spellStart"/>
      <w:r>
        <w:t>Patient</w:t>
      </w:r>
      <w:proofErr w:type="spellEnd"/>
      <w:r>
        <w:t xml:space="preserve">, </w:t>
      </w:r>
      <w:proofErr w:type="spellStart"/>
      <w:r>
        <w:t>Doctor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) и класс </w:t>
      </w:r>
      <w:proofErr w:type="spellStart"/>
      <w:r>
        <w:t>репозитория</w:t>
      </w:r>
      <w:proofErr w:type="spellEnd"/>
      <w:r>
        <w:t xml:space="preserve"> (</w:t>
      </w:r>
      <w:proofErr w:type="spellStart"/>
      <w:r>
        <w:t>AppointmentRepository</w:t>
      </w:r>
      <w:proofErr w:type="spellEnd"/>
      <w:r>
        <w:t xml:space="preserve">) с методами CRUD и </w:t>
      </w:r>
      <w:proofErr w:type="spellStart"/>
      <w:r>
        <w:t>сериализацией</w:t>
      </w:r>
      <w:proofErr w:type="spellEnd"/>
      <w:r>
        <w:t xml:space="preserve"> JSON.</w:t>
      </w:r>
    </w:p>
    <w:p w:rsidR="006D432E" w:rsidRDefault="006D432E" w:rsidP="00646FA4">
      <w:pPr>
        <w:pStyle w:val="a5"/>
        <w:spacing w:line="360" w:lineRule="auto"/>
        <w:ind w:firstLine="709"/>
      </w:pPr>
      <w:r>
        <w:t xml:space="preserve">Пользовательский интерфейс реализован в проекте </w:t>
      </w:r>
      <w:proofErr w:type="spellStart"/>
      <w:r>
        <w:t>AppointmentWinForms</w:t>
      </w:r>
      <w:proofErr w:type="spellEnd"/>
      <w:r>
        <w:t xml:space="preserve"> на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. Созданы две главные формы:</w:t>
      </w:r>
    </w:p>
    <w:p w:rsidR="006D432E" w:rsidRDefault="006D432E" w:rsidP="00646FA4">
      <w:pPr>
        <w:pStyle w:val="a5"/>
        <w:spacing w:line="360" w:lineRule="auto"/>
        <w:ind w:firstLine="709"/>
      </w:pPr>
      <w:proofErr w:type="spellStart"/>
      <w:r>
        <w:t>MainForm</w:t>
      </w:r>
      <w:proofErr w:type="spellEnd"/>
      <w:r>
        <w:t xml:space="preserve"> – для просмотра расписания и фильтрации.</w:t>
      </w:r>
    </w:p>
    <w:p w:rsidR="006D432E" w:rsidRDefault="006D432E" w:rsidP="00646FA4">
      <w:pPr>
        <w:pStyle w:val="a5"/>
        <w:spacing w:line="360" w:lineRule="auto"/>
        <w:ind w:firstLine="709"/>
      </w:pPr>
      <w:proofErr w:type="spellStart"/>
      <w:r>
        <w:t>AddEditAppointmentForm</w:t>
      </w:r>
      <w:proofErr w:type="spellEnd"/>
      <w:r>
        <w:t xml:space="preserve"> – для добавления и редактирования записей.</w:t>
      </w:r>
    </w:p>
    <w:p w:rsidR="006D432E" w:rsidRDefault="006D432E" w:rsidP="00646FA4">
      <w:pPr>
        <w:pStyle w:val="a5"/>
        <w:spacing w:line="360" w:lineRule="auto"/>
        <w:ind w:firstLine="709"/>
      </w:pPr>
      <w:r>
        <w:t xml:space="preserve">Все элементы управления создаются </w:t>
      </w:r>
      <w:proofErr w:type="spellStart"/>
      <w:r>
        <w:t>программно</w:t>
      </w:r>
      <w:proofErr w:type="spellEnd"/>
      <w:r>
        <w:t xml:space="preserve"> в событии </w:t>
      </w:r>
      <w:proofErr w:type="spellStart"/>
      <w:r>
        <w:t>Load</w:t>
      </w:r>
      <w:proofErr w:type="spellEnd"/>
      <w:r>
        <w:t xml:space="preserve">, что позволяет избежать конфликтов с </w:t>
      </w:r>
      <w:r w:rsidR="00EB307B">
        <w:t>автоматическим кодом дизайнера.</w:t>
      </w:r>
    </w:p>
    <w:p w:rsidR="009F11E8" w:rsidRDefault="009F11E8" w:rsidP="00646FA4">
      <w:pPr>
        <w:pStyle w:val="a5"/>
        <w:spacing w:line="360" w:lineRule="auto"/>
        <w:ind w:firstLine="709"/>
      </w:pPr>
      <w:r>
        <w:t>На рисунке 2 изображена форма для добавления новой записи</w:t>
      </w:r>
    </w:p>
    <w:p w:rsidR="00E60F81" w:rsidRDefault="00E60F81" w:rsidP="00E60F81">
      <w:pPr>
        <w:pStyle w:val="a5"/>
        <w:spacing w:line="360" w:lineRule="auto"/>
        <w:ind w:firstLine="709"/>
        <w:jc w:val="center"/>
      </w:pPr>
      <w:r w:rsidRPr="00E60F81">
        <w:rPr>
          <w:noProof/>
          <w:lang w:eastAsia="ru-RU"/>
        </w:rPr>
        <w:drawing>
          <wp:inline distT="0" distB="0" distL="0" distR="0" wp14:anchorId="78C8C896" wp14:editId="2BF74C52">
            <wp:extent cx="4086224" cy="3676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4411" cy="368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FA4" w:rsidRPr="00F969AA" w:rsidRDefault="00E60F81" w:rsidP="00F969AA">
      <w:pPr>
        <w:pStyle w:val="a5"/>
        <w:spacing w:line="360" w:lineRule="auto"/>
        <w:ind w:firstLine="709"/>
        <w:jc w:val="center"/>
        <w:rPr>
          <w:rFonts w:cs="Times New Roman"/>
          <w:i/>
        </w:rPr>
      </w:pPr>
      <w:r w:rsidRPr="00E60F81">
        <w:rPr>
          <w:rStyle w:val="a8"/>
          <w:rFonts w:cs="Times New Roman"/>
          <w:i w:val="0"/>
          <w:color w:val="0F1115"/>
          <w:shd w:val="clear" w:color="auto" w:fill="FFFFFF"/>
        </w:rPr>
        <w:t>Рисунок 2 – Форма добавления новой записи</w:t>
      </w:r>
    </w:p>
    <w:p w:rsidR="006D432E" w:rsidRDefault="006D432E" w:rsidP="00CB0BDD">
      <w:pPr>
        <w:pStyle w:val="2222222222222222222"/>
        <w:jc w:val="left"/>
      </w:pPr>
      <w:bookmarkStart w:id="34" w:name="_Toc231383564"/>
      <w:bookmarkStart w:id="35" w:name="_Toc231383687"/>
      <w:r>
        <w:lastRenderedPageBreak/>
        <w:t>4.3. Компиляция модуля</w:t>
      </w:r>
      <w:bookmarkEnd w:id="34"/>
      <w:bookmarkEnd w:id="35"/>
    </w:p>
    <w:p w:rsidR="006D432E" w:rsidRDefault="006D432E" w:rsidP="00646FA4">
      <w:pPr>
        <w:pStyle w:val="a5"/>
        <w:spacing w:line="360" w:lineRule="auto"/>
        <w:ind w:firstLine="709"/>
      </w:pPr>
      <w:r>
        <w:t xml:space="preserve">Выполняется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командой </w:t>
      </w:r>
      <w:proofErr w:type="gramStart"/>
      <w:r>
        <w:t>Построить</w:t>
      </w:r>
      <w:proofErr w:type="gramEnd"/>
      <w:r>
        <w:t xml:space="preserve"> решение (</w:t>
      </w:r>
      <w:proofErr w:type="spellStart"/>
      <w:r>
        <w:t>Ctrl+Shift+B</w:t>
      </w:r>
      <w:proofErr w:type="spellEnd"/>
      <w:r>
        <w:t xml:space="preserve">). Предварительно проект библиотеки компилируется в DLL, затем подключается к </w:t>
      </w:r>
      <w:proofErr w:type="spellStart"/>
      <w:r>
        <w:t>WinForms</w:t>
      </w:r>
      <w:proofErr w:type="spellEnd"/>
      <w:r>
        <w:t>-</w:t>
      </w:r>
      <w:r w:rsidR="00EB307B">
        <w:t>проекту через ссылку на проект.</w:t>
      </w:r>
    </w:p>
    <w:p w:rsidR="00646FA4" w:rsidRDefault="00646FA4" w:rsidP="00646FA4">
      <w:pPr>
        <w:pStyle w:val="a5"/>
        <w:spacing w:line="360" w:lineRule="auto"/>
        <w:ind w:firstLine="709"/>
      </w:pPr>
    </w:p>
    <w:p w:rsidR="006D432E" w:rsidRDefault="006D432E" w:rsidP="00CB0BDD">
      <w:pPr>
        <w:pStyle w:val="2222222222222222222"/>
        <w:jc w:val="left"/>
      </w:pPr>
      <w:bookmarkStart w:id="36" w:name="_Toc231383565"/>
      <w:bookmarkStart w:id="37" w:name="_Toc231383688"/>
      <w:r>
        <w:t>4.4. Отладка модуля</w:t>
      </w:r>
      <w:bookmarkEnd w:id="36"/>
      <w:bookmarkEnd w:id="37"/>
    </w:p>
    <w:p w:rsidR="006D432E" w:rsidRDefault="006D432E" w:rsidP="00646FA4">
      <w:pPr>
        <w:pStyle w:val="a5"/>
        <w:spacing w:line="360" w:lineRule="auto"/>
        <w:ind w:firstLine="709"/>
      </w:pPr>
      <w:r>
        <w:t>Испол</w:t>
      </w:r>
      <w:r w:rsidR="00646FA4">
        <w:t xml:space="preserve">ьзовался отладчик </w:t>
      </w:r>
      <w:proofErr w:type="spellStart"/>
      <w:r w:rsidR="00646FA4">
        <w:t>Visual</w:t>
      </w:r>
      <w:proofErr w:type="spellEnd"/>
      <w:r w:rsidR="00646FA4">
        <w:t xml:space="preserve"> </w:t>
      </w:r>
      <w:proofErr w:type="spellStart"/>
      <w:r w:rsidR="00646FA4">
        <w:t>Studio</w:t>
      </w:r>
      <w:proofErr w:type="spellEnd"/>
      <w:r w:rsidR="00646FA4">
        <w:t xml:space="preserve">. </w:t>
      </w:r>
      <w:r>
        <w:t>Основные ошибки:</w:t>
      </w:r>
    </w:p>
    <w:p w:rsidR="006D432E" w:rsidRDefault="006D432E" w:rsidP="00646FA4">
      <w:pPr>
        <w:pStyle w:val="a5"/>
        <w:spacing w:line="360" w:lineRule="auto"/>
        <w:ind w:firstLine="709"/>
      </w:pPr>
      <w:r>
        <w:t xml:space="preserve">Отсутствие пространства имён </w:t>
      </w:r>
      <w:proofErr w:type="spellStart"/>
      <w:r>
        <w:t>System.Text.Json</w:t>
      </w:r>
      <w:proofErr w:type="spellEnd"/>
      <w:r>
        <w:t xml:space="preserve"> – устранено через </w:t>
      </w:r>
      <w:proofErr w:type="spellStart"/>
      <w:r>
        <w:t>NuGet</w:t>
      </w:r>
      <w:proofErr w:type="spellEnd"/>
      <w:r>
        <w:t>.</w:t>
      </w:r>
    </w:p>
    <w:p w:rsidR="006D432E" w:rsidRDefault="006D432E" w:rsidP="00646FA4">
      <w:pPr>
        <w:pStyle w:val="a5"/>
        <w:spacing w:line="360" w:lineRule="auto"/>
        <w:ind w:firstLine="709"/>
      </w:pPr>
      <w:r>
        <w:t xml:space="preserve">Конфликт </w:t>
      </w:r>
      <w:proofErr w:type="spellStart"/>
      <w:r>
        <w:t>InitializeComponent</w:t>
      </w:r>
      <w:proofErr w:type="spellEnd"/>
      <w:r>
        <w:t xml:space="preserve"> – решён отказом от </w:t>
      </w:r>
      <w:proofErr w:type="spellStart"/>
      <w:r>
        <w:t>partial</w:t>
      </w:r>
      <w:proofErr w:type="spellEnd"/>
      <w:r>
        <w:t>-классов и переносом кода в конструктор.</w:t>
      </w:r>
    </w:p>
    <w:p w:rsidR="00A30825" w:rsidRDefault="006D432E" w:rsidP="00A30825">
      <w:pPr>
        <w:pStyle w:val="a5"/>
        <w:spacing w:line="360" w:lineRule="auto"/>
        <w:ind w:firstLine="709"/>
      </w:pPr>
      <w:r>
        <w:t>Неверный запускаемый проект – исправлен через "Назначить запускаемым проектом".</w:t>
      </w:r>
    </w:p>
    <w:p w:rsidR="00A30825" w:rsidRDefault="00A30825">
      <w:pPr>
        <w:jc w:val="left"/>
        <w:rPr>
          <w:b w:val="0"/>
        </w:rPr>
      </w:pPr>
      <w:r>
        <w:br w:type="page"/>
      </w:r>
    </w:p>
    <w:p w:rsidR="00CB0BDD" w:rsidRDefault="006D432E" w:rsidP="00CB0BDD">
      <w:pPr>
        <w:pStyle w:val="1111111111"/>
      </w:pPr>
      <w:bookmarkStart w:id="38" w:name="_Toc231383566"/>
      <w:bookmarkStart w:id="39" w:name="_Toc231383689"/>
      <w:r>
        <w:lastRenderedPageBreak/>
        <w:t>5. ТЕСТИРОВАНИЕ ПРОГРАММНОГО МОДУЛЯ</w:t>
      </w:r>
      <w:bookmarkEnd w:id="38"/>
      <w:bookmarkEnd w:id="39"/>
    </w:p>
    <w:p w:rsidR="006D432E" w:rsidRDefault="006D432E" w:rsidP="00CB0BDD">
      <w:pPr>
        <w:pStyle w:val="2222222222222222222"/>
        <w:jc w:val="left"/>
      </w:pPr>
      <w:bookmarkStart w:id="40" w:name="_Toc231383567"/>
      <w:bookmarkStart w:id="41" w:name="_Toc231383690"/>
      <w:r>
        <w:t>5.1. Разработка тестовых сценариев</w:t>
      </w:r>
      <w:bookmarkEnd w:id="40"/>
      <w:bookmarkEnd w:id="41"/>
    </w:p>
    <w:p w:rsidR="00F969AA" w:rsidRDefault="001A40C1" w:rsidP="00F969AA">
      <w:pPr>
        <w:pStyle w:val="a5"/>
        <w:spacing w:line="360" w:lineRule="auto"/>
        <w:ind w:firstLine="709"/>
      </w:pPr>
      <w:r>
        <w:rPr>
          <w:rFonts w:cs="Times New Roman"/>
          <w:color w:val="262626"/>
          <w:szCs w:val="28"/>
          <w:shd w:val="clear" w:color="auto" w:fill="FFFFFF"/>
        </w:rPr>
        <w:t>На таблице 2 изображены тестовые сценарии</w:t>
      </w:r>
      <w:r w:rsidR="00133F04">
        <w:t>.</w:t>
      </w:r>
      <w:bookmarkStart w:id="42" w:name="_GoBack"/>
      <w:bookmarkEnd w:id="42"/>
    </w:p>
    <w:p w:rsidR="001A40C1" w:rsidRPr="00F969AA" w:rsidRDefault="00F969AA" w:rsidP="00F969AA">
      <w:pPr>
        <w:pStyle w:val="a5"/>
        <w:spacing w:line="360" w:lineRule="auto"/>
        <w:ind w:firstLine="709"/>
      </w:pPr>
      <w:r>
        <w:t>Таблица 2 – тестовые сценарии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46FA4" w:rsidTr="00646FA4"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Сценарий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Действие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Ожидаемый результат</w:t>
            </w:r>
          </w:p>
        </w:tc>
      </w:tr>
      <w:tr w:rsidR="00646FA4" w:rsidTr="00646FA4"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TC01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Добавить запись с корректными данными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Запись появляется в таблице</w:t>
            </w:r>
          </w:p>
        </w:tc>
      </w:tr>
      <w:tr w:rsidR="00646FA4" w:rsidTr="00646FA4"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TC02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b/>
                <w:sz w:val="24"/>
                <w:szCs w:val="24"/>
              </w:rPr>
            </w:pPr>
            <w:r w:rsidRPr="00646FA4">
              <w:rPr>
                <w:sz w:val="24"/>
                <w:szCs w:val="24"/>
              </w:rPr>
              <w:br/>
            </w:r>
            <w:r w:rsidRPr="00646FA4">
              <w:rPr>
                <w:sz w:val="24"/>
                <w:szCs w:val="24"/>
                <w:shd w:val="clear" w:color="auto" w:fill="FFFFFF"/>
              </w:rPr>
              <w:t>Редактировать запись</w:t>
            </w:r>
          </w:p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Данные изменяются</w:t>
            </w:r>
          </w:p>
        </w:tc>
      </w:tr>
      <w:tr w:rsidR="00646FA4" w:rsidTr="00646FA4"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TC03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</w:rPr>
              <w:t>Удалить запись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Запись исчезает из таблицы</w:t>
            </w:r>
          </w:p>
        </w:tc>
      </w:tr>
      <w:tr w:rsidR="00646FA4" w:rsidTr="00646FA4"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TC04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Фильтр по дате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Показаны только записи за выбранную дату</w:t>
            </w:r>
          </w:p>
        </w:tc>
      </w:tr>
      <w:tr w:rsidR="00646FA4" w:rsidTr="00646FA4"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TC05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Попытка сохранить без врача</w:t>
            </w:r>
          </w:p>
        </w:tc>
        <w:tc>
          <w:tcPr>
            <w:tcW w:w="3115" w:type="dxa"/>
          </w:tcPr>
          <w:p w:rsidR="00646FA4" w:rsidRPr="00646FA4" w:rsidRDefault="00646FA4" w:rsidP="00646FA4">
            <w:pPr>
              <w:pStyle w:val="a5"/>
              <w:jc w:val="left"/>
              <w:rPr>
                <w:sz w:val="24"/>
                <w:szCs w:val="24"/>
              </w:rPr>
            </w:pPr>
            <w:r w:rsidRPr="00646FA4">
              <w:rPr>
                <w:sz w:val="24"/>
                <w:szCs w:val="24"/>
                <w:shd w:val="clear" w:color="auto" w:fill="FFFFFF"/>
              </w:rPr>
              <w:t>Выводится сообщение об ошибке</w:t>
            </w:r>
          </w:p>
        </w:tc>
      </w:tr>
    </w:tbl>
    <w:p w:rsidR="00646FA4" w:rsidRDefault="00646FA4" w:rsidP="00646FA4">
      <w:pPr>
        <w:pStyle w:val="a5"/>
        <w:spacing w:line="360" w:lineRule="auto"/>
        <w:ind w:firstLine="709"/>
      </w:pPr>
    </w:p>
    <w:p w:rsidR="006D432E" w:rsidRDefault="006D432E" w:rsidP="00CB0BDD">
      <w:pPr>
        <w:pStyle w:val="2222222222222222222"/>
        <w:jc w:val="left"/>
      </w:pPr>
      <w:bookmarkStart w:id="43" w:name="_Toc231383568"/>
      <w:bookmarkStart w:id="44" w:name="_Toc231383691"/>
      <w:r>
        <w:t>5.2. Модульное тестирование</w:t>
      </w:r>
      <w:bookmarkEnd w:id="43"/>
      <w:bookmarkEnd w:id="44"/>
    </w:p>
    <w:p w:rsidR="006D432E" w:rsidRDefault="006D432E" w:rsidP="00646FA4">
      <w:pPr>
        <w:pStyle w:val="a5"/>
        <w:spacing w:line="360" w:lineRule="auto"/>
        <w:ind w:firstLine="709"/>
      </w:pPr>
      <w:r>
        <w:t>Вручную проверен каждый мето</w:t>
      </w:r>
      <w:r w:rsidR="00646FA4">
        <w:t xml:space="preserve">д класса </w:t>
      </w:r>
      <w:proofErr w:type="spellStart"/>
      <w:r w:rsidR="00646FA4">
        <w:t>AppointmentRepository</w:t>
      </w:r>
      <w:proofErr w:type="spellEnd"/>
      <w:r w:rsidR="00646FA4">
        <w:t>:</w:t>
      </w:r>
    </w:p>
    <w:p w:rsidR="006D432E" w:rsidRDefault="006D432E" w:rsidP="00646FA4">
      <w:pPr>
        <w:pStyle w:val="a5"/>
        <w:spacing w:line="360" w:lineRule="auto"/>
        <w:ind w:firstLine="709"/>
      </w:pPr>
      <w:proofErr w:type="spellStart"/>
      <w:r>
        <w:t>Add</w:t>
      </w:r>
      <w:proofErr w:type="spellEnd"/>
      <w:r>
        <w:t xml:space="preserve"> – корректное при</w:t>
      </w:r>
      <w:r w:rsidR="00646FA4">
        <w:t xml:space="preserve">своение </w:t>
      </w:r>
      <w:proofErr w:type="spellStart"/>
      <w:r w:rsidR="00646FA4">
        <w:t>Id</w:t>
      </w:r>
      <w:proofErr w:type="spellEnd"/>
      <w:r w:rsidR="00646FA4">
        <w:t xml:space="preserve"> и сохранение в файл.</w:t>
      </w:r>
    </w:p>
    <w:p w:rsidR="006D432E" w:rsidRDefault="006D432E" w:rsidP="00646FA4">
      <w:pPr>
        <w:pStyle w:val="a5"/>
        <w:spacing w:line="360" w:lineRule="auto"/>
        <w:ind w:firstLine="709"/>
      </w:pPr>
      <w:proofErr w:type="spellStart"/>
      <w:r>
        <w:t>GetByI</w:t>
      </w:r>
      <w:r w:rsidR="00646FA4">
        <w:t>d</w:t>
      </w:r>
      <w:proofErr w:type="spellEnd"/>
      <w:r w:rsidR="00646FA4">
        <w:t xml:space="preserve"> – возвращает запись или </w:t>
      </w:r>
      <w:proofErr w:type="spellStart"/>
      <w:r w:rsidR="00646FA4">
        <w:t>null</w:t>
      </w:r>
      <w:proofErr w:type="spellEnd"/>
      <w:r w:rsidR="00646FA4">
        <w:t>.</w:t>
      </w:r>
    </w:p>
    <w:p w:rsidR="006D432E" w:rsidRDefault="006D432E" w:rsidP="00646FA4">
      <w:pPr>
        <w:pStyle w:val="a5"/>
        <w:spacing w:line="360" w:lineRule="auto"/>
        <w:ind w:firstLine="709"/>
      </w:pPr>
      <w:proofErr w:type="spellStart"/>
      <w:r>
        <w:t>Update</w:t>
      </w:r>
      <w:proofErr w:type="spellEnd"/>
      <w:r>
        <w:t xml:space="preserve"> </w:t>
      </w:r>
      <w:r w:rsidR="00646FA4">
        <w:t>– изменяет существующую запись.</w:t>
      </w:r>
    </w:p>
    <w:p w:rsidR="006D432E" w:rsidRDefault="006D432E" w:rsidP="00646FA4">
      <w:pPr>
        <w:pStyle w:val="a5"/>
        <w:spacing w:line="360" w:lineRule="auto"/>
        <w:ind w:firstLine="709"/>
      </w:pPr>
      <w:proofErr w:type="spellStart"/>
      <w:r>
        <w:t>Delete</w:t>
      </w:r>
      <w:proofErr w:type="spellEnd"/>
      <w:r>
        <w:t xml:space="preserve"> – у</w:t>
      </w:r>
      <w:r w:rsidR="00646FA4">
        <w:t>даляет запись и обновляет файл.</w:t>
      </w:r>
    </w:p>
    <w:p w:rsidR="006D432E" w:rsidRDefault="006D432E" w:rsidP="00646FA4">
      <w:pPr>
        <w:pStyle w:val="a5"/>
        <w:spacing w:line="360" w:lineRule="auto"/>
        <w:ind w:firstLine="709"/>
      </w:pPr>
      <w:r>
        <w:t>Все методы отработали успешно.</w:t>
      </w:r>
    </w:p>
    <w:p w:rsidR="009F11E8" w:rsidRDefault="009F11E8" w:rsidP="00646FA4">
      <w:pPr>
        <w:pStyle w:val="a5"/>
        <w:spacing w:line="360" w:lineRule="auto"/>
        <w:ind w:firstLine="709"/>
      </w:pPr>
      <w:r>
        <w:t>На рисунке 3 изображен результат добавления новой записи</w:t>
      </w:r>
    </w:p>
    <w:p w:rsidR="00E60F81" w:rsidRDefault="00E60F81" w:rsidP="00A30825">
      <w:pPr>
        <w:pStyle w:val="a5"/>
        <w:spacing w:line="360" w:lineRule="auto"/>
        <w:jc w:val="center"/>
      </w:pPr>
      <w:r w:rsidRPr="00E60F81">
        <w:rPr>
          <w:noProof/>
          <w:lang w:eastAsia="ru-RU"/>
        </w:rPr>
        <w:drawing>
          <wp:inline distT="0" distB="0" distL="0" distR="0" wp14:anchorId="7125E865" wp14:editId="514252EE">
            <wp:extent cx="5578110" cy="2224586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3362" cy="241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1E8" w:rsidRPr="009F11E8" w:rsidRDefault="00E60F81" w:rsidP="009F11E8">
      <w:pPr>
        <w:pStyle w:val="a5"/>
        <w:jc w:val="center"/>
        <w:rPr>
          <w:rStyle w:val="a8"/>
          <w:i w:val="0"/>
          <w:iCs w:val="0"/>
        </w:rPr>
      </w:pPr>
      <w:r w:rsidRPr="009F11E8">
        <w:rPr>
          <w:rStyle w:val="a8"/>
          <w:i w:val="0"/>
          <w:iCs w:val="0"/>
        </w:rPr>
        <w:t>Рисунок 3 – Результат добавления новой записи</w:t>
      </w:r>
    </w:p>
    <w:p w:rsidR="00E60F81" w:rsidRPr="00F969AA" w:rsidRDefault="009F11E8" w:rsidP="00F969AA">
      <w:pPr>
        <w:jc w:val="left"/>
        <w:rPr>
          <w:rStyle w:val="a8"/>
          <w:rFonts w:cs="Times New Roman"/>
          <w:b w:val="0"/>
          <w:i w:val="0"/>
          <w:color w:val="0F1115"/>
          <w:shd w:val="clear" w:color="auto" w:fill="FFFFFF"/>
        </w:rPr>
      </w:pPr>
      <w:r>
        <w:rPr>
          <w:rStyle w:val="a8"/>
          <w:rFonts w:cs="Times New Roman"/>
          <w:i w:val="0"/>
          <w:color w:val="0F1115"/>
          <w:shd w:val="clear" w:color="auto" w:fill="FFFFFF"/>
        </w:rPr>
        <w:br w:type="page"/>
      </w:r>
    </w:p>
    <w:p w:rsidR="009F11E8" w:rsidRDefault="009F11E8" w:rsidP="009F11E8">
      <w:pPr>
        <w:pStyle w:val="a5"/>
        <w:spacing w:line="360" w:lineRule="auto"/>
        <w:ind w:firstLine="709"/>
        <w:rPr>
          <w:rStyle w:val="a8"/>
          <w:rFonts w:cs="Times New Roman"/>
          <w:i w:val="0"/>
          <w:color w:val="0F1115"/>
          <w:shd w:val="clear" w:color="auto" w:fill="FFFFFF"/>
        </w:rPr>
      </w:pPr>
      <w:r>
        <w:rPr>
          <w:rStyle w:val="a8"/>
          <w:rFonts w:cs="Times New Roman"/>
          <w:i w:val="0"/>
          <w:color w:val="0F1115"/>
          <w:shd w:val="clear" w:color="auto" w:fill="FFFFFF"/>
        </w:rPr>
        <w:lastRenderedPageBreak/>
        <w:t>На рисунке 4 изображено сообщение об ошибке</w:t>
      </w:r>
    </w:p>
    <w:p w:rsidR="00E60F81" w:rsidRDefault="00E60F81" w:rsidP="00A30825">
      <w:pPr>
        <w:pStyle w:val="a5"/>
        <w:spacing w:line="360" w:lineRule="auto"/>
        <w:jc w:val="center"/>
        <w:rPr>
          <w:rFonts w:cs="Times New Roman"/>
          <w:i/>
        </w:rPr>
      </w:pPr>
      <w:r w:rsidRPr="00E60F81">
        <w:rPr>
          <w:rFonts w:cs="Times New Roman"/>
          <w:i/>
          <w:noProof/>
          <w:lang w:eastAsia="ru-RU"/>
        </w:rPr>
        <w:drawing>
          <wp:inline distT="0" distB="0" distL="0" distR="0" wp14:anchorId="4DCE201E" wp14:editId="6C655DC9">
            <wp:extent cx="3862316" cy="3159384"/>
            <wp:effectExtent l="0" t="0" r="508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7536" cy="328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81" w:rsidRDefault="00E60F81" w:rsidP="00E60F81">
      <w:pPr>
        <w:pStyle w:val="a5"/>
        <w:spacing w:line="360" w:lineRule="auto"/>
        <w:ind w:firstLine="709"/>
        <w:jc w:val="center"/>
        <w:rPr>
          <w:rStyle w:val="a8"/>
          <w:rFonts w:cs="Times New Roman"/>
          <w:i w:val="0"/>
          <w:color w:val="0F1115"/>
          <w:shd w:val="clear" w:color="auto" w:fill="FFFFFF"/>
        </w:rPr>
      </w:pPr>
      <w:r>
        <w:rPr>
          <w:rStyle w:val="a8"/>
          <w:rFonts w:cs="Times New Roman"/>
          <w:i w:val="0"/>
          <w:color w:val="0F1115"/>
          <w:shd w:val="clear" w:color="auto" w:fill="FFFFFF"/>
        </w:rPr>
        <w:t>Рисунок 4</w:t>
      </w:r>
      <w:r w:rsidRPr="00E60F81">
        <w:rPr>
          <w:rStyle w:val="a8"/>
          <w:rFonts w:cs="Times New Roman"/>
          <w:i w:val="0"/>
          <w:color w:val="0F1115"/>
          <w:shd w:val="clear" w:color="auto" w:fill="FFFFFF"/>
        </w:rPr>
        <w:t xml:space="preserve"> – Сообщение об ошибке при незаполненном поле «Врач»</w:t>
      </w:r>
    </w:p>
    <w:p w:rsidR="009F11E8" w:rsidRPr="00E60F81" w:rsidRDefault="009F11E8" w:rsidP="009F11E8">
      <w:pPr>
        <w:pStyle w:val="a5"/>
        <w:spacing w:line="360" w:lineRule="auto"/>
        <w:ind w:firstLine="709"/>
        <w:rPr>
          <w:rFonts w:cs="Times New Roman"/>
          <w:i/>
        </w:rPr>
      </w:pPr>
      <w:r>
        <w:rPr>
          <w:rStyle w:val="a8"/>
          <w:rFonts w:cs="Times New Roman"/>
          <w:i w:val="0"/>
          <w:color w:val="0F1115"/>
          <w:shd w:val="clear" w:color="auto" w:fill="FFFFFF"/>
        </w:rPr>
        <w:t>На рисунке 5 изображено удаление записи</w:t>
      </w:r>
    </w:p>
    <w:p w:rsidR="006D432E" w:rsidRDefault="00E60F81" w:rsidP="00A30825">
      <w:pPr>
        <w:pStyle w:val="a5"/>
        <w:spacing w:line="360" w:lineRule="auto"/>
        <w:jc w:val="center"/>
      </w:pPr>
      <w:r w:rsidRPr="00E60F81">
        <w:rPr>
          <w:noProof/>
          <w:lang w:eastAsia="ru-RU"/>
        </w:rPr>
        <w:drawing>
          <wp:inline distT="0" distB="0" distL="0" distR="0" wp14:anchorId="05F8552A" wp14:editId="5C65DA9F">
            <wp:extent cx="5213445" cy="1946612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716" cy="199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81" w:rsidRDefault="00E60F81" w:rsidP="00E60F81">
      <w:pPr>
        <w:pStyle w:val="a5"/>
        <w:spacing w:line="360" w:lineRule="auto"/>
        <w:ind w:firstLine="709"/>
        <w:jc w:val="center"/>
        <w:rPr>
          <w:rStyle w:val="a8"/>
          <w:rFonts w:cs="Times New Roman"/>
          <w:i w:val="0"/>
          <w:color w:val="0F1115"/>
          <w:shd w:val="clear" w:color="auto" w:fill="FFFFFF"/>
        </w:rPr>
      </w:pPr>
      <w:r w:rsidRPr="00E60F81">
        <w:rPr>
          <w:rStyle w:val="a8"/>
          <w:rFonts w:cs="Times New Roman"/>
          <w:i w:val="0"/>
          <w:color w:val="0F1115"/>
          <w:shd w:val="clear" w:color="auto" w:fill="FFFFFF"/>
        </w:rPr>
        <w:t>Рисунок 5 – Удаление записи из расписания</w:t>
      </w:r>
    </w:p>
    <w:p w:rsidR="009F11E8" w:rsidRPr="00E60F81" w:rsidRDefault="009F11E8" w:rsidP="00E60F81">
      <w:pPr>
        <w:pStyle w:val="a5"/>
        <w:spacing w:line="360" w:lineRule="auto"/>
        <w:ind w:firstLine="709"/>
        <w:jc w:val="center"/>
        <w:rPr>
          <w:rFonts w:cs="Times New Roman"/>
          <w:i/>
        </w:rPr>
      </w:pPr>
    </w:p>
    <w:p w:rsidR="006D432E" w:rsidRDefault="006D432E" w:rsidP="00CB0BDD">
      <w:pPr>
        <w:pStyle w:val="2222222222222222222"/>
        <w:jc w:val="left"/>
      </w:pPr>
      <w:bookmarkStart w:id="45" w:name="_Toc231383569"/>
      <w:bookmarkStart w:id="46" w:name="_Toc231383692"/>
      <w:r>
        <w:t>5.3. Тестирование производительности</w:t>
      </w:r>
      <w:bookmarkEnd w:id="45"/>
      <w:bookmarkEnd w:id="46"/>
    </w:p>
    <w:p w:rsidR="006D432E" w:rsidRDefault="00646FA4" w:rsidP="00646FA4">
      <w:pPr>
        <w:pStyle w:val="a5"/>
        <w:spacing w:line="360" w:lineRule="auto"/>
        <w:ind w:firstLine="709"/>
      </w:pPr>
      <w:r>
        <w:t>При 100 записях в JSON-файле:</w:t>
      </w:r>
    </w:p>
    <w:p w:rsidR="006D432E" w:rsidRDefault="00646FA4" w:rsidP="00646FA4">
      <w:pPr>
        <w:pStyle w:val="a5"/>
        <w:spacing w:line="360" w:lineRule="auto"/>
        <w:ind w:firstLine="709"/>
      </w:pPr>
      <w:r>
        <w:t xml:space="preserve">Загрузка расписания: </w:t>
      </w:r>
      <w:proofErr w:type="gramStart"/>
      <w:r>
        <w:t>&lt; 0</w:t>
      </w:r>
      <w:proofErr w:type="gramEnd"/>
      <w:r>
        <w:t>,2 с</w:t>
      </w:r>
    </w:p>
    <w:p w:rsidR="006D432E" w:rsidRDefault="006D432E" w:rsidP="00646FA4">
      <w:pPr>
        <w:pStyle w:val="a5"/>
        <w:spacing w:line="360" w:lineRule="auto"/>
        <w:ind w:firstLine="709"/>
      </w:pPr>
      <w:r>
        <w:t>Открыти</w:t>
      </w:r>
      <w:r w:rsidR="00646FA4">
        <w:t xml:space="preserve">е формы редактирования: </w:t>
      </w:r>
      <w:proofErr w:type="gramStart"/>
      <w:r w:rsidR="00646FA4">
        <w:t>&lt; 0</w:t>
      </w:r>
      <w:proofErr w:type="gramEnd"/>
      <w:r w:rsidR="00646FA4">
        <w:t>,1 с</w:t>
      </w:r>
    </w:p>
    <w:p w:rsidR="006D432E" w:rsidRDefault="006D432E" w:rsidP="00646FA4">
      <w:pPr>
        <w:pStyle w:val="a5"/>
        <w:spacing w:line="360" w:lineRule="auto"/>
        <w:ind w:firstLine="709"/>
      </w:pPr>
      <w:r>
        <w:t>С</w:t>
      </w:r>
      <w:r w:rsidR="00646FA4">
        <w:t xml:space="preserve">охранение новой записи: </w:t>
      </w:r>
      <w:proofErr w:type="gramStart"/>
      <w:r w:rsidR="00646FA4">
        <w:t>&lt; 0</w:t>
      </w:r>
      <w:proofErr w:type="gramEnd"/>
      <w:r w:rsidR="00646FA4">
        <w:t>,1 с</w:t>
      </w:r>
    </w:p>
    <w:p w:rsidR="00646FA4" w:rsidRDefault="006D432E" w:rsidP="004F00E0">
      <w:pPr>
        <w:pStyle w:val="a5"/>
        <w:spacing w:line="360" w:lineRule="auto"/>
        <w:ind w:firstLine="709"/>
      </w:pPr>
      <w:r>
        <w:t>Ресурсы системы: ОЗУ – не более 50</w:t>
      </w:r>
      <w:r w:rsidR="00646FA4">
        <w:t xml:space="preserve"> МБ, загрузка CPU в пике – 5 %.</w:t>
      </w:r>
    </w:p>
    <w:p w:rsidR="004F00E0" w:rsidRDefault="004F00E0" w:rsidP="004F00E0">
      <w:pPr>
        <w:pStyle w:val="a5"/>
        <w:spacing w:line="360" w:lineRule="auto"/>
        <w:ind w:firstLine="709"/>
      </w:pPr>
    </w:p>
    <w:p w:rsidR="006D432E" w:rsidRDefault="006D432E" w:rsidP="00CB0BDD">
      <w:pPr>
        <w:pStyle w:val="2222222222222222222"/>
        <w:jc w:val="left"/>
      </w:pPr>
      <w:bookmarkStart w:id="47" w:name="_Toc231383570"/>
      <w:bookmarkStart w:id="48" w:name="_Toc231383693"/>
      <w:r>
        <w:t xml:space="preserve">5.4. Загрузка программного модуля в </w:t>
      </w:r>
      <w:proofErr w:type="spellStart"/>
      <w:r>
        <w:t>репозиторий</w:t>
      </w:r>
      <w:bookmarkEnd w:id="47"/>
      <w:bookmarkEnd w:id="48"/>
      <w:proofErr w:type="spellEnd"/>
    </w:p>
    <w:p w:rsidR="006D432E" w:rsidRDefault="006D432E" w:rsidP="00646FA4">
      <w:pPr>
        <w:pStyle w:val="a5"/>
        <w:spacing w:line="360" w:lineRule="auto"/>
        <w:ind w:firstLine="709"/>
      </w:pPr>
      <w:r>
        <w:lastRenderedPageBreak/>
        <w:t xml:space="preserve">Исходный </w:t>
      </w:r>
      <w:r w:rsidR="00646FA4">
        <w:t xml:space="preserve">код размещён в </w:t>
      </w:r>
      <w:proofErr w:type="spellStart"/>
      <w:r w:rsidR="00646FA4">
        <w:t>Git-репозитории</w:t>
      </w:r>
      <w:proofErr w:type="spellEnd"/>
      <w:r w:rsidR="00646FA4">
        <w:t>:</w:t>
      </w:r>
    </w:p>
    <w:p w:rsidR="006D432E" w:rsidRPr="006D432E" w:rsidRDefault="006D432E" w:rsidP="00646FA4">
      <w:pPr>
        <w:pStyle w:val="a5"/>
        <w:spacing w:line="360" w:lineRule="auto"/>
        <w:ind w:firstLine="709"/>
        <w:rPr>
          <w:lang w:val="en-US"/>
        </w:rPr>
      </w:pPr>
      <w:r w:rsidRPr="006D432E">
        <w:rPr>
          <w:lang w:val="en-US"/>
        </w:rPr>
        <w:t>.</w:t>
      </w:r>
      <w:proofErr w:type="spellStart"/>
      <w:r w:rsidRPr="006D432E">
        <w:rPr>
          <w:lang w:val="en-US"/>
        </w:rPr>
        <w:t>sln</w:t>
      </w:r>
      <w:proofErr w:type="spellEnd"/>
      <w:r w:rsidRPr="006D432E">
        <w:rPr>
          <w:lang w:val="en-US"/>
        </w:rPr>
        <w:t xml:space="preserve"> – </w:t>
      </w:r>
      <w:r>
        <w:t>решение</w:t>
      </w:r>
      <w:r w:rsidR="00646FA4">
        <w:rPr>
          <w:lang w:val="en-US"/>
        </w:rPr>
        <w:t xml:space="preserve"> Visual Studio</w:t>
      </w:r>
    </w:p>
    <w:p w:rsidR="006D432E" w:rsidRPr="006D432E" w:rsidRDefault="006D432E" w:rsidP="00646FA4">
      <w:pPr>
        <w:pStyle w:val="a5"/>
        <w:spacing w:line="360" w:lineRule="auto"/>
        <w:ind w:firstLine="709"/>
        <w:rPr>
          <w:lang w:val="en-US"/>
        </w:rPr>
      </w:pPr>
      <w:proofErr w:type="spellStart"/>
      <w:r w:rsidRPr="006D432E">
        <w:rPr>
          <w:lang w:val="en-US"/>
        </w:rPr>
        <w:t>AppointmentLibrary</w:t>
      </w:r>
      <w:proofErr w:type="spellEnd"/>
      <w:r w:rsidRPr="006D432E">
        <w:rPr>
          <w:lang w:val="en-US"/>
        </w:rPr>
        <w:t xml:space="preserve"> – </w:t>
      </w:r>
      <w:r>
        <w:t>библиотека</w:t>
      </w:r>
      <w:r w:rsidRPr="006D432E">
        <w:rPr>
          <w:lang w:val="en-US"/>
        </w:rPr>
        <w:t xml:space="preserve"> </w:t>
      </w:r>
      <w:r>
        <w:t>классов</w:t>
      </w:r>
    </w:p>
    <w:p w:rsidR="006D432E" w:rsidRPr="006D432E" w:rsidRDefault="006D432E" w:rsidP="00646FA4">
      <w:pPr>
        <w:pStyle w:val="a5"/>
        <w:spacing w:line="360" w:lineRule="auto"/>
        <w:ind w:firstLine="709"/>
        <w:rPr>
          <w:lang w:val="en-US"/>
        </w:rPr>
      </w:pPr>
      <w:proofErr w:type="spellStart"/>
      <w:r w:rsidRPr="006D432E">
        <w:rPr>
          <w:lang w:val="en-US"/>
        </w:rPr>
        <w:t>AppointmentWinForms</w:t>
      </w:r>
      <w:proofErr w:type="spellEnd"/>
      <w:r w:rsidRPr="006D432E">
        <w:rPr>
          <w:lang w:val="en-US"/>
        </w:rPr>
        <w:t xml:space="preserve"> – </w:t>
      </w:r>
      <w:r>
        <w:t>проект</w:t>
      </w:r>
      <w:r w:rsidR="00646FA4">
        <w:rPr>
          <w:lang w:val="en-US"/>
        </w:rPr>
        <w:t xml:space="preserve"> Windows Forms</w:t>
      </w:r>
    </w:p>
    <w:p w:rsidR="006D432E" w:rsidRPr="001A40C1" w:rsidRDefault="006D432E" w:rsidP="00646FA4">
      <w:pPr>
        <w:pStyle w:val="a5"/>
        <w:spacing w:line="360" w:lineRule="auto"/>
        <w:ind w:firstLine="709"/>
        <w:rPr>
          <w:lang w:val="en-US"/>
        </w:rPr>
      </w:pPr>
      <w:proofErr w:type="spellStart"/>
      <w:r w:rsidRPr="006D432E">
        <w:rPr>
          <w:lang w:val="en-US"/>
        </w:rPr>
        <w:t>appointments.json</w:t>
      </w:r>
      <w:proofErr w:type="spellEnd"/>
      <w:r w:rsidRPr="006D432E">
        <w:rPr>
          <w:lang w:val="en-US"/>
        </w:rPr>
        <w:t xml:space="preserve"> – </w:t>
      </w:r>
      <w:r>
        <w:t>пример</w:t>
      </w:r>
      <w:r w:rsidRPr="006D432E">
        <w:rPr>
          <w:lang w:val="en-US"/>
        </w:rPr>
        <w:t xml:space="preserve"> </w:t>
      </w:r>
      <w:r>
        <w:t>файла</w:t>
      </w:r>
      <w:r w:rsidRPr="006D432E">
        <w:rPr>
          <w:lang w:val="en-US"/>
        </w:rPr>
        <w:t xml:space="preserve"> </w:t>
      </w:r>
      <w:r>
        <w:t>данных</w:t>
      </w:r>
    </w:p>
    <w:p w:rsidR="001A7652" w:rsidRPr="001A7652" w:rsidRDefault="001A7652" w:rsidP="001A7652">
      <w:pPr>
        <w:spacing w:after="0" w:line="360" w:lineRule="auto"/>
        <w:ind w:firstLine="709"/>
        <w:jc w:val="both"/>
        <w:rPr>
          <w:rFonts w:cs="Times New Roman"/>
          <w:b w:val="0"/>
          <w:color w:val="262626"/>
          <w:szCs w:val="28"/>
          <w:shd w:val="clear" w:color="auto" w:fill="FFFFFF"/>
        </w:rPr>
      </w:pPr>
      <w:r>
        <w:rPr>
          <w:rFonts w:cs="Times New Roman"/>
          <w:b w:val="0"/>
          <w:color w:val="262626"/>
          <w:szCs w:val="28"/>
          <w:shd w:val="clear" w:color="auto" w:fill="FFFFFF"/>
        </w:rPr>
        <w:t xml:space="preserve">На рисунке 6 изображена структура решения в </w:t>
      </w:r>
      <w:r>
        <w:rPr>
          <w:rFonts w:cs="Times New Roman"/>
          <w:b w:val="0"/>
          <w:color w:val="262626"/>
          <w:szCs w:val="28"/>
          <w:shd w:val="clear" w:color="auto" w:fill="FFFFFF"/>
          <w:lang w:val="en-US"/>
        </w:rPr>
        <w:t>Visual</w:t>
      </w:r>
      <w:r w:rsidRPr="001A7652">
        <w:rPr>
          <w:rFonts w:cs="Times New Roman"/>
          <w:b w:val="0"/>
          <w:color w:val="262626"/>
          <w:szCs w:val="28"/>
          <w:shd w:val="clear" w:color="auto" w:fill="FFFFFF"/>
        </w:rPr>
        <w:t xml:space="preserve"> </w:t>
      </w:r>
      <w:r>
        <w:rPr>
          <w:rFonts w:cs="Times New Roman"/>
          <w:b w:val="0"/>
          <w:color w:val="262626"/>
          <w:szCs w:val="28"/>
          <w:shd w:val="clear" w:color="auto" w:fill="FFFFFF"/>
          <w:lang w:val="en-US"/>
        </w:rPr>
        <w:t>Studio</w:t>
      </w:r>
    </w:p>
    <w:p w:rsidR="00E60F81" w:rsidRDefault="00E60F81" w:rsidP="00A30825">
      <w:pPr>
        <w:pStyle w:val="a5"/>
        <w:spacing w:line="360" w:lineRule="auto"/>
        <w:jc w:val="center"/>
      </w:pPr>
      <w:r w:rsidRPr="00E60F81">
        <w:rPr>
          <w:noProof/>
          <w:lang w:eastAsia="ru-RU"/>
        </w:rPr>
        <w:drawing>
          <wp:inline distT="0" distB="0" distL="0" distR="0" wp14:anchorId="1FD5659D" wp14:editId="6D4FBA86">
            <wp:extent cx="4140064" cy="455835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8251" cy="466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825" w:rsidRPr="004F00E0" w:rsidRDefault="00B353F5" w:rsidP="00A30825">
      <w:pPr>
        <w:pStyle w:val="a5"/>
        <w:spacing w:line="360" w:lineRule="auto"/>
        <w:ind w:firstLine="709"/>
        <w:jc w:val="center"/>
        <w:rPr>
          <w:rStyle w:val="a8"/>
          <w:rFonts w:cs="Times New Roman"/>
          <w:i w:val="0"/>
          <w:color w:val="0F1115"/>
          <w:shd w:val="clear" w:color="auto" w:fill="FFFFFF"/>
        </w:rPr>
      </w:pPr>
      <w:r w:rsidRPr="00B353F5">
        <w:rPr>
          <w:rStyle w:val="a8"/>
          <w:rFonts w:cs="Times New Roman"/>
          <w:i w:val="0"/>
          <w:color w:val="0F1115"/>
          <w:shd w:val="clear" w:color="auto" w:fill="FFFFFF"/>
        </w:rPr>
        <w:t>Рисунок</w:t>
      </w:r>
      <w:r>
        <w:rPr>
          <w:rStyle w:val="a8"/>
          <w:rFonts w:cs="Times New Roman"/>
          <w:i w:val="0"/>
          <w:color w:val="0F1115"/>
          <w:shd w:val="clear" w:color="auto" w:fill="FFFFFF"/>
        </w:rPr>
        <w:t xml:space="preserve"> 6</w:t>
      </w:r>
      <w:r w:rsidRPr="00B353F5">
        <w:rPr>
          <w:rStyle w:val="a8"/>
          <w:rFonts w:cs="Times New Roman"/>
          <w:i w:val="0"/>
          <w:color w:val="0F1115"/>
          <w:shd w:val="clear" w:color="auto" w:fill="FFFFFF"/>
        </w:rPr>
        <w:t xml:space="preserve"> – Структура решения в </w:t>
      </w:r>
      <w:r w:rsidRPr="00B353F5">
        <w:rPr>
          <w:rStyle w:val="a8"/>
          <w:rFonts w:cs="Times New Roman"/>
          <w:i w:val="0"/>
          <w:color w:val="0F1115"/>
          <w:shd w:val="clear" w:color="auto" w:fill="FFFFFF"/>
          <w:lang w:val="en-US"/>
        </w:rPr>
        <w:t>Visual</w:t>
      </w:r>
      <w:r w:rsidRPr="00B353F5">
        <w:rPr>
          <w:rStyle w:val="a8"/>
          <w:rFonts w:cs="Times New Roman"/>
          <w:i w:val="0"/>
          <w:color w:val="0F1115"/>
          <w:shd w:val="clear" w:color="auto" w:fill="FFFFFF"/>
        </w:rPr>
        <w:t xml:space="preserve"> </w:t>
      </w:r>
      <w:r w:rsidRPr="00B353F5">
        <w:rPr>
          <w:rStyle w:val="a8"/>
          <w:rFonts w:cs="Times New Roman"/>
          <w:i w:val="0"/>
          <w:color w:val="0F1115"/>
          <w:shd w:val="clear" w:color="auto" w:fill="FFFFFF"/>
          <w:lang w:val="en-US"/>
        </w:rPr>
        <w:t>Studio</w:t>
      </w:r>
    </w:p>
    <w:p w:rsidR="00A30825" w:rsidRPr="004F00E0" w:rsidRDefault="00A30825" w:rsidP="00A30825">
      <w:pPr>
        <w:jc w:val="left"/>
        <w:rPr>
          <w:rFonts w:cs="Times New Roman"/>
          <w:b w:val="0"/>
          <w:iCs/>
          <w:color w:val="0F1115"/>
          <w:shd w:val="clear" w:color="auto" w:fill="FFFFFF"/>
        </w:rPr>
      </w:pPr>
      <w:r w:rsidRPr="004F00E0">
        <w:rPr>
          <w:rStyle w:val="a8"/>
          <w:rFonts w:cs="Times New Roman"/>
          <w:i w:val="0"/>
          <w:color w:val="0F1115"/>
          <w:shd w:val="clear" w:color="auto" w:fill="FFFFFF"/>
        </w:rPr>
        <w:br w:type="page"/>
      </w:r>
    </w:p>
    <w:p w:rsidR="006D432E" w:rsidRDefault="006D432E" w:rsidP="00F22BF9">
      <w:pPr>
        <w:pStyle w:val="1111111111"/>
      </w:pPr>
      <w:bookmarkStart w:id="49" w:name="_Toc231383571"/>
      <w:bookmarkStart w:id="50" w:name="_Toc231383694"/>
      <w:r>
        <w:lastRenderedPageBreak/>
        <w:t>ЗАКЛЮЧЕНИЕ</w:t>
      </w:r>
      <w:bookmarkEnd w:id="49"/>
      <w:bookmarkEnd w:id="50"/>
    </w:p>
    <w:p w:rsidR="006D432E" w:rsidRDefault="006D432E" w:rsidP="00EB307B">
      <w:pPr>
        <w:pStyle w:val="a5"/>
        <w:spacing w:line="360" w:lineRule="auto"/>
        <w:ind w:firstLine="709"/>
      </w:pPr>
      <w:r>
        <w:t>Основные выводы по результатам практики</w:t>
      </w:r>
    </w:p>
    <w:p w:rsidR="006D432E" w:rsidRDefault="006D432E" w:rsidP="00EB307B">
      <w:pPr>
        <w:pStyle w:val="a5"/>
        <w:spacing w:line="360" w:lineRule="auto"/>
        <w:ind w:firstLine="709"/>
      </w:pPr>
      <w:r>
        <w:t>В ходе работы была спроектирована и реализована полноценная информационная система «Расписание приёма пациентов», удовлетворяющая всем заявленным требованиям. Разработана архитектура клиент-серверного типа с локальным хранением данных в JSON, обеспечена удобная работа с расписанием через графический интерфейс.</w:t>
      </w:r>
    </w:p>
    <w:p w:rsidR="006D432E" w:rsidRDefault="006D432E" w:rsidP="00EB307B">
      <w:pPr>
        <w:pStyle w:val="a5"/>
        <w:spacing w:line="360" w:lineRule="auto"/>
        <w:ind w:firstLine="709"/>
      </w:pPr>
    </w:p>
    <w:p w:rsidR="006D432E" w:rsidRDefault="006D432E" w:rsidP="00EB307B">
      <w:pPr>
        <w:pStyle w:val="a5"/>
        <w:spacing w:line="360" w:lineRule="auto"/>
        <w:ind w:firstLine="709"/>
      </w:pPr>
      <w:r>
        <w:t>Оценка достижения целей и задач практики</w:t>
      </w:r>
    </w:p>
    <w:p w:rsidR="006D432E" w:rsidRDefault="006D432E" w:rsidP="00EB307B">
      <w:pPr>
        <w:pStyle w:val="a5"/>
        <w:spacing w:line="360" w:lineRule="auto"/>
        <w:ind w:firstLine="709"/>
      </w:pPr>
      <w:r>
        <w:t>Цель практики – закрепление навыков разработки программных модулей – достигнута полностью. Решены задачи анализа предметной области, проектирования, кодирования, отладки и тестирования.</w:t>
      </w:r>
    </w:p>
    <w:p w:rsidR="006D432E" w:rsidRDefault="006D432E" w:rsidP="00EB307B">
      <w:pPr>
        <w:pStyle w:val="a5"/>
        <w:spacing w:line="360" w:lineRule="auto"/>
        <w:ind w:firstLine="709"/>
      </w:pPr>
    </w:p>
    <w:p w:rsidR="006D432E" w:rsidRDefault="006D432E" w:rsidP="00EB307B">
      <w:pPr>
        <w:pStyle w:val="a5"/>
        <w:spacing w:line="360" w:lineRule="auto"/>
        <w:ind w:firstLine="709"/>
      </w:pPr>
      <w:r>
        <w:t>Рекомендации по улучшению процесса разработки программных модулей</w:t>
      </w:r>
    </w:p>
    <w:p w:rsidR="006D432E" w:rsidRDefault="006D432E" w:rsidP="00EB307B">
      <w:pPr>
        <w:pStyle w:val="a5"/>
        <w:spacing w:line="360" w:lineRule="auto"/>
        <w:ind w:firstLine="709"/>
      </w:pPr>
      <w:r>
        <w:t>Использовать системы контроля версий (Git) с самого начала.</w:t>
      </w:r>
    </w:p>
    <w:p w:rsidR="006D432E" w:rsidRDefault="006D432E" w:rsidP="00EB307B">
      <w:pPr>
        <w:pStyle w:val="a5"/>
        <w:spacing w:line="360" w:lineRule="auto"/>
        <w:ind w:firstLine="709"/>
      </w:pPr>
    </w:p>
    <w:p w:rsidR="006D432E" w:rsidRDefault="006D432E" w:rsidP="00EB307B">
      <w:pPr>
        <w:pStyle w:val="a5"/>
        <w:spacing w:line="360" w:lineRule="auto"/>
        <w:ind w:firstLine="709"/>
      </w:pPr>
      <w:r>
        <w:t>Для сложной бизнес-логики применять модульные тесты (</w:t>
      </w:r>
      <w:proofErr w:type="spellStart"/>
      <w:r>
        <w:t>NUnit</w:t>
      </w:r>
      <w:proofErr w:type="spellEnd"/>
      <w:r>
        <w:t>/</w:t>
      </w:r>
      <w:proofErr w:type="spellStart"/>
      <w:r>
        <w:t>xUnit</w:t>
      </w:r>
      <w:proofErr w:type="spellEnd"/>
      <w:r>
        <w:t>).</w:t>
      </w:r>
    </w:p>
    <w:p w:rsidR="006D432E" w:rsidRDefault="006D432E" w:rsidP="00EB307B">
      <w:pPr>
        <w:pStyle w:val="a5"/>
        <w:spacing w:line="360" w:lineRule="auto"/>
        <w:ind w:firstLine="709"/>
      </w:pPr>
    </w:p>
    <w:p w:rsidR="00A30825" w:rsidRDefault="006D432E" w:rsidP="00A30825">
      <w:pPr>
        <w:pStyle w:val="a5"/>
        <w:spacing w:line="360" w:lineRule="auto"/>
        <w:ind w:firstLine="709"/>
      </w:pPr>
      <w:r>
        <w:t xml:space="preserve">В дальнейшем возможен переход на базу данных </w:t>
      </w:r>
      <w:proofErr w:type="spellStart"/>
      <w:r>
        <w:t>SQLite</w:t>
      </w:r>
      <w:proofErr w:type="spellEnd"/>
      <w:r>
        <w:t xml:space="preserve"> или </w:t>
      </w:r>
      <w:proofErr w:type="spellStart"/>
      <w:r>
        <w:t>PostgreSQL</w:t>
      </w:r>
      <w:proofErr w:type="spellEnd"/>
      <w:r>
        <w:t>.</w:t>
      </w:r>
    </w:p>
    <w:p w:rsidR="000F0FC7" w:rsidRPr="00A30825" w:rsidRDefault="00A30825" w:rsidP="00A30825">
      <w:pPr>
        <w:jc w:val="left"/>
        <w:rPr>
          <w:b w:val="0"/>
        </w:rPr>
      </w:pPr>
      <w:r>
        <w:br w:type="page"/>
      </w:r>
    </w:p>
    <w:p w:rsidR="006D432E" w:rsidRDefault="006D432E" w:rsidP="00F22BF9">
      <w:pPr>
        <w:pStyle w:val="1111111111"/>
      </w:pPr>
      <w:bookmarkStart w:id="51" w:name="_Toc231383572"/>
      <w:bookmarkStart w:id="52" w:name="_Toc231383695"/>
      <w:r>
        <w:lastRenderedPageBreak/>
        <w:t>СПИСОК ИСПОЛЬЗОВАННЫХ ИСТОЧНИКОВ</w:t>
      </w:r>
      <w:bookmarkEnd w:id="51"/>
      <w:bookmarkEnd w:id="52"/>
    </w:p>
    <w:p w:rsidR="00CF3712" w:rsidRPr="00CF3712" w:rsidRDefault="00CF3712" w:rsidP="00CF3712">
      <w:pPr>
        <w:pStyle w:val="a5"/>
        <w:spacing w:line="360" w:lineRule="auto"/>
        <w:ind w:firstLine="709"/>
        <w:rPr>
          <w:rFonts w:cs="Times New Roman"/>
          <w:sz w:val="24"/>
          <w:lang w:val="en-US"/>
        </w:rPr>
      </w:pPr>
      <w:r w:rsidRPr="00CF3712">
        <w:rPr>
          <w:rFonts w:cs="Times New Roman"/>
          <w:lang w:val="en-US"/>
        </w:rPr>
        <w:t>Microsoft</w:t>
      </w:r>
      <w:r w:rsidRPr="0059460A">
        <w:rPr>
          <w:rFonts w:cs="Times New Roman"/>
        </w:rPr>
        <w:t xml:space="preserve"> </w:t>
      </w:r>
      <w:r w:rsidRPr="00CF3712">
        <w:rPr>
          <w:rFonts w:cs="Times New Roman"/>
          <w:lang w:val="en-US"/>
        </w:rPr>
        <w:t>Documentation</w:t>
      </w:r>
      <w:r w:rsidRPr="0059460A">
        <w:rPr>
          <w:rFonts w:cs="Times New Roman"/>
        </w:rPr>
        <w:t xml:space="preserve">. </w:t>
      </w:r>
      <w:r w:rsidRPr="00CF3712">
        <w:rPr>
          <w:rFonts w:cs="Times New Roman"/>
          <w:lang w:val="en-US"/>
        </w:rPr>
        <w:t xml:space="preserve">Windows Forms Development. </w:t>
      </w:r>
    </w:p>
    <w:p w:rsidR="00CF3712" w:rsidRPr="00CF3712" w:rsidRDefault="00CF3712" w:rsidP="00CF3712">
      <w:pPr>
        <w:pStyle w:val="a5"/>
        <w:spacing w:line="360" w:lineRule="auto"/>
        <w:ind w:firstLine="709"/>
        <w:rPr>
          <w:rFonts w:cs="Times New Roman"/>
        </w:rPr>
      </w:pPr>
      <w:proofErr w:type="spellStart"/>
      <w:r w:rsidRPr="00CF3712">
        <w:rPr>
          <w:rFonts w:cs="Times New Roman"/>
        </w:rPr>
        <w:t>Троелсен</w:t>
      </w:r>
      <w:proofErr w:type="spellEnd"/>
      <w:r w:rsidRPr="0059460A">
        <w:rPr>
          <w:rFonts w:cs="Times New Roman"/>
          <w:lang w:val="en-US"/>
        </w:rPr>
        <w:t xml:space="preserve"> </w:t>
      </w:r>
      <w:r w:rsidRPr="00CF3712">
        <w:rPr>
          <w:rFonts w:cs="Times New Roman"/>
        </w:rPr>
        <w:t>Э</w:t>
      </w:r>
      <w:r w:rsidRPr="0059460A">
        <w:rPr>
          <w:rFonts w:cs="Times New Roman"/>
          <w:lang w:val="en-US"/>
        </w:rPr>
        <w:t xml:space="preserve">., </w:t>
      </w:r>
      <w:proofErr w:type="spellStart"/>
      <w:r w:rsidRPr="00CF3712">
        <w:rPr>
          <w:rFonts w:cs="Times New Roman"/>
        </w:rPr>
        <w:t>Джепикс</w:t>
      </w:r>
      <w:proofErr w:type="spellEnd"/>
      <w:r w:rsidRPr="0059460A">
        <w:rPr>
          <w:rFonts w:cs="Times New Roman"/>
          <w:lang w:val="en-US"/>
        </w:rPr>
        <w:t xml:space="preserve"> </w:t>
      </w:r>
      <w:r w:rsidRPr="00CF3712">
        <w:rPr>
          <w:rFonts w:cs="Times New Roman"/>
        </w:rPr>
        <w:t>Ф</w:t>
      </w:r>
      <w:r w:rsidRPr="0059460A">
        <w:rPr>
          <w:rFonts w:cs="Times New Roman"/>
          <w:lang w:val="en-US"/>
        </w:rPr>
        <w:t xml:space="preserve">. C# 9.0. </w:t>
      </w:r>
      <w:r w:rsidRPr="00CF3712">
        <w:rPr>
          <w:rFonts w:cs="Times New Roman"/>
        </w:rPr>
        <w:t>Полное руководство.</w:t>
      </w:r>
    </w:p>
    <w:p w:rsidR="00CF3712" w:rsidRPr="00CF3712" w:rsidRDefault="00CF3712" w:rsidP="00CF3712">
      <w:pPr>
        <w:pStyle w:val="a5"/>
        <w:spacing w:line="360" w:lineRule="auto"/>
        <w:ind w:firstLine="709"/>
        <w:rPr>
          <w:rFonts w:cs="Times New Roman"/>
        </w:rPr>
      </w:pPr>
      <w:r w:rsidRPr="00CF3712">
        <w:rPr>
          <w:rFonts w:cs="Times New Roman"/>
        </w:rPr>
        <w:t>JSON. Введение в формат.</w:t>
      </w:r>
    </w:p>
    <w:p w:rsidR="00CF3712" w:rsidRPr="00CF3712" w:rsidRDefault="00CF3712" w:rsidP="00CF3712">
      <w:pPr>
        <w:pStyle w:val="a5"/>
        <w:spacing w:line="360" w:lineRule="auto"/>
        <w:ind w:firstLine="709"/>
        <w:rPr>
          <w:rFonts w:cs="Times New Roman"/>
        </w:rPr>
      </w:pPr>
      <w:r w:rsidRPr="00CF3712">
        <w:rPr>
          <w:rFonts w:cs="Times New Roman"/>
        </w:rPr>
        <w:t xml:space="preserve">СанПиН 1.2.3685-21 «Гигиенические нормативы и требования к обеспечению безопасности...». — М.: </w:t>
      </w:r>
      <w:proofErr w:type="spellStart"/>
      <w:r w:rsidRPr="00CF3712">
        <w:rPr>
          <w:rFonts w:cs="Times New Roman"/>
        </w:rPr>
        <w:t>Роспотребнадзор</w:t>
      </w:r>
      <w:proofErr w:type="spellEnd"/>
      <w:r w:rsidRPr="00CF3712">
        <w:rPr>
          <w:rFonts w:cs="Times New Roman"/>
        </w:rPr>
        <w:t>, 2021.</w:t>
      </w:r>
    </w:p>
    <w:p w:rsidR="00CF3712" w:rsidRPr="00CF3712" w:rsidRDefault="00CF3712" w:rsidP="00CF3712">
      <w:pPr>
        <w:pStyle w:val="a5"/>
        <w:spacing w:line="360" w:lineRule="auto"/>
        <w:ind w:firstLine="709"/>
        <w:rPr>
          <w:rFonts w:cs="Times New Roman"/>
        </w:rPr>
      </w:pPr>
      <w:r w:rsidRPr="00CF3712">
        <w:rPr>
          <w:rFonts w:cs="Times New Roman"/>
        </w:rPr>
        <w:t xml:space="preserve">ГОСТ 12.2.032-78. ССБТ. Рабочее место при выполнении работ сидя. — М.: </w:t>
      </w:r>
      <w:proofErr w:type="spellStart"/>
      <w:r w:rsidRPr="00CF3712">
        <w:rPr>
          <w:rFonts w:cs="Times New Roman"/>
        </w:rPr>
        <w:t>Стандартинформ</w:t>
      </w:r>
      <w:proofErr w:type="spellEnd"/>
      <w:r w:rsidRPr="00CF3712">
        <w:rPr>
          <w:rFonts w:cs="Times New Roman"/>
        </w:rPr>
        <w:t>, 2000.</w:t>
      </w:r>
    </w:p>
    <w:p w:rsidR="00CF3712" w:rsidRPr="00CF3712" w:rsidRDefault="00CF3712" w:rsidP="00CF3712">
      <w:pPr>
        <w:pStyle w:val="a5"/>
        <w:spacing w:line="360" w:lineRule="auto"/>
        <w:ind w:firstLine="709"/>
        <w:rPr>
          <w:rFonts w:cs="Times New Roman"/>
        </w:rPr>
      </w:pPr>
      <w:proofErr w:type="spellStart"/>
      <w:r w:rsidRPr="00CF3712">
        <w:rPr>
          <w:rFonts w:cs="Times New Roman"/>
        </w:rPr>
        <w:t>Албахари</w:t>
      </w:r>
      <w:proofErr w:type="spellEnd"/>
      <w:r w:rsidRPr="00CF3712">
        <w:rPr>
          <w:rFonts w:cs="Times New Roman"/>
        </w:rPr>
        <w:t xml:space="preserve"> Д. C# 9.0. Справочник. — М.: Вильямс, 2021. — 1040 с.</w:t>
      </w:r>
    </w:p>
    <w:p w:rsidR="00CF3712" w:rsidRPr="00CF3712" w:rsidRDefault="00CF3712" w:rsidP="00CF3712">
      <w:pPr>
        <w:pStyle w:val="a5"/>
        <w:spacing w:line="360" w:lineRule="auto"/>
        <w:ind w:firstLine="709"/>
        <w:rPr>
          <w:rFonts w:cs="Times New Roman"/>
        </w:rPr>
      </w:pPr>
      <w:proofErr w:type="spellStart"/>
      <w:r w:rsidRPr="00CF3712">
        <w:rPr>
          <w:rFonts w:cs="Times New Roman"/>
        </w:rPr>
        <w:t>GitHub</w:t>
      </w:r>
      <w:proofErr w:type="spellEnd"/>
      <w:r w:rsidRPr="00CF3712">
        <w:rPr>
          <w:rFonts w:cs="Times New Roman"/>
        </w:rPr>
        <w:t xml:space="preserve"> </w:t>
      </w:r>
      <w:proofErr w:type="spellStart"/>
      <w:r w:rsidRPr="00CF3712">
        <w:rPr>
          <w:rFonts w:cs="Times New Roman"/>
        </w:rPr>
        <w:t>Guides</w:t>
      </w:r>
      <w:proofErr w:type="spellEnd"/>
      <w:r w:rsidRPr="00CF3712">
        <w:rPr>
          <w:rFonts w:cs="Times New Roman"/>
        </w:rPr>
        <w:t xml:space="preserve">. Работа с удалёнными </w:t>
      </w:r>
      <w:proofErr w:type="spellStart"/>
      <w:r w:rsidRPr="00CF3712">
        <w:rPr>
          <w:rFonts w:cs="Times New Roman"/>
        </w:rPr>
        <w:t>репозиториями</w:t>
      </w:r>
      <w:proofErr w:type="spellEnd"/>
      <w:r w:rsidRPr="00CF3712">
        <w:rPr>
          <w:rFonts w:cs="Times New Roman"/>
        </w:rPr>
        <w:t>.</w:t>
      </w:r>
    </w:p>
    <w:p w:rsidR="00CF3712" w:rsidRPr="00CF3712" w:rsidRDefault="00CF3712" w:rsidP="00CF3712">
      <w:pPr>
        <w:pStyle w:val="a5"/>
        <w:spacing w:line="360" w:lineRule="auto"/>
        <w:ind w:firstLine="709"/>
        <w:rPr>
          <w:rFonts w:cs="Times New Roman"/>
        </w:rPr>
      </w:pPr>
      <w:r w:rsidRPr="00CF3712">
        <w:rPr>
          <w:rFonts w:cs="Times New Roman"/>
        </w:rPr>
        <w:t>Методические указания по прохождению производственной практики (внутренний документ).</w:t>
      </w:r>
    </w:p>
    <w:p w:rsidR="00CF3712" w:rsidRPr="00CF3712" w:rsidRDefault="00CF3712" w:rsidP="00CF3712">
      <w:pPr>
        <w:pStyle w:val="a5"/>
        <w:spacing w:line="360" w:lineRule="auto"/>
        <w:ind w:firstLine="709"/>
        <w:rPr>
          <w:rFonts w:cs="Times New Roman"/>
        </w:rPr>
      </w:pPr>
      <w:r w:rsidRPr="00CF3712">
        <w:rPr>
          <w:rFonts w:cs="Times New Roman"/>
        </w:rPr>
        <w:t>Инструкция по охране труда оператора ПЭВМ (медицинский центр, 2025 г.).</w:t>
      </w:r>
    </w:p>
    <w:p w:rsidR="006D432E" w:rsidRPr="00CF3712" w:rsidRDefault="006D432E" w:rsidP="00CF3712">
      <w:pPr>
        <w:pStyle w:val="a5"/>
        <w:spacing w:line="360" w:lineRule="auto"/>
        <w:ind w:firstLine="709"/>
        <w:rPr>
          <w:rFonts w:cs="Times New Roman"/>
        </w:rPr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8C0DB7" w:rsidRDefault="008C0DB7" w:rsidP="00EB307B">
      <w:pPr>
        <w:pStyle w:val="a5"/>
        <w:spacing w:line="360" w:lineRule="auto"/>
        <w:ind w:firstLine="709"/>
      </w:pPr>
    </w:p>
    <w:p w:rsidR="001C248D" w:rsidRPr="006D432E" w:rsidRDefault="001C248D" w:rsidP="00CF3712">
      <w:pPr>
        <w:pStyle w:val="a5"/>
        <w:spacing w:line="360" w:lineRule="auto"/>
      </w:pPr>
    </w:p>
    <w:sectPr w:rsidR="001C248D" w:rsidRPr="006D432E" w:rsidSect="000F0FC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480A4E"/>
    <w:multiLevelType w:val="multilevel"/>
    <w:tmpl w:val="E5B6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C74DE"/>
    <w:multiLevelType w:val="multilevel"/>
    <w:tmpl w:val="76CA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670CC"/>
    <w:multiLevelType w:val="multilevel"/>
    <w:tmpl w:val="158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1389B"/>
    <w:multiLevelType w:val="multilevel"/>
    <w:tmpl w:val="C572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57629"/>
    <w:multiLevelType w:val="multilevel"/>
    <w:tmpl w:val="907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C6029"/>
    <w:multiLevelType w:val="multilevel"/>
    <w:tmpl w:val="8C0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639EA"/>
    <w:multiLevelType w:val="multilevel"/>
    <w:tmpl w:val="F6BC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97BBC"/>
    <w:multiLevelType w:val="multilevel"/>
    <w:tmpl w:val="40A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45E66"/>
    <w:multiLevelType w:val="multilevel"/>
    <w:tmpl w:val="5DB8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F0E05"/>
    <w:multiLevelType w:val="multilevel"/>
    <w:tmpl w:val="07F6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47661"/>
    <w:multiLevelType w:val="multilevel"/>
    <w:tmpl w:val="932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D1C39"/>
    <w:multiLevelType w:val="multilevel"/>
    <w:tmpl w:val="C32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3406E"/>
    <w:multiLevelType w:val="multilevel"/>
    <w:tmpl w:val="E03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37AA8"/>
    <w:multiLevelType w:val="multilevel"/>
    <w:tmpl w:val="B93A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04FE9"/>
    <w:multiLevelType w:val="multilevel"/>
    <w:tmpl w:val="D29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2516D"/>
    <w:multiLevelType w:val="multilevel"/>
    <w:tmpl w:val="347E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D2314"/>
    <w:multiLevelType w:val="multilevel"/>
    <w:tmpl w:val="CB8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67EAD"/>
    <w:multiLevelType w:val="multilevel"/>
    <w:tmpl w:val="EC9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627D4"/>
    <w:multiLevelType w:val="multilevel"/>
    <w:tmpl w:val="57D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F0085"/>
    <w:multiLevelType w:val="multilevel"/>
    <w:tmpl w:val="44DC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57CF7"/>
    <w:multiLevelType w:val="multilevel"/>
    <w:tmpl w:val="D3B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6"/>
  </w:num>
  <w:num w:numId="4">
    <w:abstractNumId w:val="2"/>
  </w:num>
  <w:num w:numId="5">
    <w:abstractNumId w:val="14"/>
  </w:num>
  <w:num w:numId="6">
    <w:abstractNumId w:val="13"/>
  </w:num>
  <w:num w:numId="7">
    <w:abstractNumId w:val="16"/>
  </w:num>
  <w:num w:numId="8">
    <w:abstractNumId w:val="9"/>
  </w:num>
  <w:num w:numId="9">
    <w:abstractNumId w:val="15"/>
  </w:num>
  <w:num w:numId="10">
    <w:abstractNumId w:val="11"/>
  </w:num>
  <w:num w:numId="11">
    <w:abstractNumId w:val="10"/>
  </w:num>
  <w:num w:numId="12">
    <w:abstractNumId w:val="8"/>
  </w:num>
  <w:num w:numId="13">
    <w:abstractNumId w:val="4"/>
  </w:num>
  <w:num w:numId="14">
    <w:abstractNumId w:val="1"/>
  </w:num>
  <w:num w:numId="15">
    <w:abstractNumId w:val="7"/>
  </w:num>
  <w:num w:numId="16">
    <w:abstractNumId w:val="12"/>
  </w:num>
  <w:num w:numId="17">
    <w:abstractNumId w:val="5"/>
  </w:num>
  <w:num w:numId="18">
    <w:abstractNumId w:val="17"/>
  </w:num>
  <w:num w:numId="19">
    <w:abstractNumId w:val="18"/>
  </w:num>
  <w:num w:numId="20">
    <w:abstractNumId w:val="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040"/>
    <w:rsid w:val="000F0FC7"/>
    <w:rsid w:val="00133F04"/>
    <w:rsid w:val="001A40C1"/>
    <w:rsid w:val="001A7652"/>
    <w:rsid w:val="001C248D"/>
    <w:rsid w:val="001C5040"/>
    <w:rsid w:val="0029153A"/>
    <w:rsid w:val="00352394"/>
    <w:rsid w:val="004F00E0"/>
    <w:rsid w:val="0059460A"/>
    <w:rsid w:val="005E2F35"/>
    <w:rsid w:val="00646FA4"/>
    <w:rsid w:val="00681534"/>
    <w:rsid w:val="006D432E"/>
    <w:rsid w:val="008C0DB7"/>
    <w:rsid w:val="00923A6E"/>
    <w:rsid w:val="009F11E8"/>
    <w:rsid w:val="00A30825"/>
    <w:rsid w:val="00A51D72"/>
    <w:rsid w:val="00B353F5"/>
    <w:rsid w:val="00CB0BDD"/>
    <w:rsid w:val="00CF3712"/>
    <w:rsid w:val="00E60F81"/>
    <w:rsid w:val="00EB307B"/>
    <w:rsid w:val="00F22BF9"/>
    <w:rsid w:val="00F9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FC31F1-108D-4E11-BFD3-050DD013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432E"/>
    <w:pPr>
      <w:jc w:val="center"/>
    </w:pPr>
    <w:rPr>
      <w:rFonts w:ascii="Times New Roman" w:hAnsi="Times New Roman"/>
      <w:b/>
      <w:sz w:val="28"/>
    </w:rPr>
  </w:style>
  <w:style w:type="paragraph" w:styleId="1">
    <w:name w:val="heading 1"/>
    <w:link w:val="10"/>
    <w:uiPriority w:val="9"/>
    <w:qFormat/>
    <w:rsid w:val="006D43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D432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 w:val="0"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3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32E"/>
    <w:rPr>
      <w:rFonts w:ascii="Times New Roman" w:eastAsia="Times New Roman" w:hAnsi="Times New Roman" w:cs="Times New Roman"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D43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6D43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D432E"/>
    <w:rPr>
      <w:b/>
      <w:bCs/>
    </w:rPr>
  </w:style>
  <w:style w:type="character" w:styleId="HTML">
    <w:name w:val="HTML Code"/>
    <w:basedOn w:val="a0"/>
    <w:uiPriority w:val="99"/>
    <w:semiHidden/>
    <w:unhideWhenUsed/>
    <w:rsid w:val="006D432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D432E"/>
  </w:style>
  <w:style w:type="paragraph" w:styleId="HTML0">
    <w:name w:val="HTML Preformatted"/>
    <w:basedOn w:val="a"/>
    <w:link w:val="HTML1"/>
    <w:uiPriority w:val="99"/>
    <w:semiHidden/>
    <w:unhideWhenUsed/>
    <w:rsid w:val="006D4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432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432E"/>
  </w:style>
  <w:style w:type="character" w:styleId="a4">
    <w:name w:val="Hyperlink"/>
    <w:basedOn w:val="a0"/>
    <w:uiPriority w:val="99"/>
    <w:unhideWhenUsed/>
    <w:rsid w:val="006D432E"/>
    <w:rPr>
      <w:color w:val="0000FF"/>
      <w:u w:val="single"/>
    </w:rPr>
  </w:style>
  <w:style w:type="paragraph" w:styleId="a5">
    <w:name w:val="No Spacing"/>
    <w:uiPriority w:val="1"/>
    <w:qFormat/>
    <w:rsid w:val="006D432E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D432E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a6">
    <w:name w:val="List Paragraph"/>
    <w:next w:val="a5"/>
    <w:uiPriority w:val="34"/>
    <w:qFormat/>
    <w:rsid w:val="00EB307B"/>
    <w:pPr>
      <w:ind w:left="720"/>
      <w:contextualSpacing/>
    </w:pPr>
    <w:rPr>
      <w:rFonts w:ascii="Times New Roman" w:hAnsi="Times New Roman"/>
      <w:b/>
      <w:sz w:val="28"/>
    </w:rPr>
  </w:style>
  <w:style w:type="table" w:styleId="a7">
    <w:name w:val="Table Grid"/>
    <w:basedOn w:val="a1"/>
    <w:uiPriority w:val="39"/>
    <w:rsid w:val="00646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uiPriority w:val="20"/>
    <w:qFormat/>
    <w:rsid w:val="00E60F81"/>
    <w:rPr>
      <w:i/>
      <w:iCs/>
    </w:rPr>
  </w:style>
  <w:style w:type="paragraph" w:styleId="11">
    <w:name w:val="toc 1"/>
    <w:basedOn w:val="a"/>
    <w:next w:val="a"/>
    <w:autoRedefine/>
    <w:uiPriority w:val="39"/>
    <w:unhideWhenUsed/>
    <w:rsid w:val="000F0FC7"/>
    <w:pPr>
      <w:spacing w:after="100"/>
      <w:jc w:val="left"/>
    </w:pPr>
    <w:rPr>
      <w:b w:val="0"/>
    </w:rPr>
  </w:style>
  <w:style w:type="paragraph" w:customStyle="1" w:styleId="1111111111">
    <w:name w:val="1111111111"/>
    <w:basedOn w:val="a"/>
    <w:link w:val="11111111110"/>
    <w:qFormat/>
    <w:rsid w:val="00F22BF9"/>
  </w:style>
  <w:style w:type="paragraph" w:customStyle="1" w:styleId="2222222222222222222">
    <w:name w:val="2222222222222222222"/>
    <w:basedOn w:val="a"/>
    <w:link w:val="22222222222222222220"/>
    <w:qFormat/>
    <w:rsid w:val="00F22BF9"/>
    <w:pPr>
      <w:spacing w:after="0" w:line="360" w:lineRule="auto"/>
      <w:ind w:firstLine="709"/>
      <w:jc w:val="both"/>
    </w:pPr>
  </w:style>
  <w:style w:type="character" w:customStyle="1" w:styleId="11111111110">
    <w:name w:val="1111111111 Знак"/>
    <w:basedOn w:val="a0"/>
    <w:link w:val="1111111111"/>
    <w:rsid w:val="00F22BF9"/>
    <w:rPr>
      <w:rFonts w:ascii="Times New Roman" w:hAnsi="Times New Roman"/>
      <w:b/>
      <w:sz w:val="28"/>
    </w:rPr>
  </w:style>
  <w:style w:type="character" w:customStyle="1" w:styleId="22222222222222222220">
    <w:name w:val="2222222222222222222 Знак"/>
    <w:basedOn w:val="a0"/>
    <w:link w:val="2222222222222222222"/>
    <w:rsid w:val="00F22BF9"/>
    <w:rPr>
      <w:rFonts w:ascii="Times New Roman" w:hAnsi="Times New Roman"/>
      <w:b/>
      <w:sz w:val="28"/>
    </w:rPr>
  </w:style>
  <w:style w:type="paragraph" w:styleId="a9">
    <w:name w:val="TOC Heading"/>
    <w:basedOn w:val="1"/>
    <w:next w:val="a"/>
    <w:uiPriority w:val="39"/>
    <w:unhideWhenUsed/>
    <w:qFormat/>
    <w:rsid w:val="000F0FC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0F0FC7"/>
    <w:pPr>
      <w:spacing w:after="100"/>
      <w:ind w:left="220"/>
      <w:jc w:val="left"/>
    </w:pPr>
    <w:rPr>
      <w:rFonts w:asciiTheme="minorHAnsi" w:eastAsiaTheme="minorEastAsia" w:hAnsiTheme="minorHAnsi" w:cs="Times New Roman"/>
      <w:b w:val="0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F0FC7"/>
    <w:pPr>
      <w:spacing w:after="100"/>
      <w:ind w:left="440"/>
      <w:jc w:val="left"/>
    </w:pPr>
    <w:rPr>
      <w:rFonts w:asciiTheme="minorHAnsi" w:eastAsiaTheme="minorEastAsia" w:hAnsiTheme="minorHAnsi" w:cs="Times New Roman"/>
      <w:b w:val="0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0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6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5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74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8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D387B-EA16-4144-8FCC-4F891147C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15</Pages>
  <Words>2038</Words>
  <Characters>11618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rpk2024.7</dc:creator>
  <cp:keywords/>
  <dc:description/>
  <cp:lastModifiedBy>rpk2024.7</cp:lastModifiedBy>
  <cp:revision>13</cp:revision>
  <dcterms:created xsi:type="dcterms:W3CDTF">2026-05-29T10:09:00Z</dcterms:created>
  <dcterms:modified xsi:type="dcterms:W3CDTF">2026-06-03T16:28:00Z</dcterms:modified>
</cp:coreProperties>
</file>