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EEECE1" w:themeColor="background2"/>
          <w:sz w:val="96"/>
          <w:szCs w:val="56"/>
        </w:rPr>
        <w:id w:val="-183937606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  <w:lang w:eastAsia="en-US"/>
        </w:rPr>
      </w:sdtEndPr>
      <w:sdtContent>
        <w:tbl>
          <w:tblPr>
            <w:tblpPr w:leftFromText="187" w:rightFromText="187" w:bottomFromText="720" w:horzAnchor="margin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6E429A">
            <w:tc>
              <w:tcPr>
                <w:tcW w:w="9266" w:type="dxa"/>
              </w:tcPr>
              <w:p w:rsidR="006E429A" w:rsidRDefault="006E429A" w:rsidP="006E429A">
                <w:pPr>
                  <w:pStyle w:val="Title"/>
                  <w:rPr>
                    <w:color w:val="EEECE1" w:themeColor="background2"/>
                    <w:sz w:val="96"/>
                    <w:szCs w:val="56"/>
                  </w:rPr>
                </w:pPr>
                <w:sdt>
                  <w:sdtPr>
                    <w:rPr>
                      <w:color w:val="EEECE1" w:themeColor="background2"/>
                    </w:rPr>
                    <w:alias w:val="Title"/>
                    <w:id w:val="1274589637"/>
                    <w:placeholder>
                      <w:docPart w:val="63276172CDAA4D2699335175B1E132E3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Pr="006E429A">
                      <w:rPr>
                        <w:color w:val="EEECE1" w:themeColor="background2"/>
                      </w:rPr>
                      <w:t>INFORMATION AND COMMUNICATION PROJECT</w:t>
                    </w:r>
                  </w:sdtContent>
                </w:sdt>
              </w:p>
            </w:tc>
          </w:tr>
          <w:tr w:rsidR="006E429A">
            <w:tc>
              <w:tcPr>
                <w:tcW w:w="0" w:type="auto"/>
                <w:vAlign w:val="bottom"/>
              </w:tcPr>
              <w:p w:rsidR="006E429A" w:rsidRDefault="006E429A" w:rsidP="006E429A">
                <w:pPr>
                  <w:pStyle w:val="Subtitle"/>
                </w:pPr>
                <w:sdt>
                  <w:sdtPr>
                    <w:rPr>
                      <w:color w:val="FFFFFF" w:themeColor="background1"/>
                    </w:rPr>
                    <w:alias w:val="Subtitle"/>
                    <w:id w:val="1194108113"/>
                    <w:placeholder>
                      <w:docPart w:val="6D543372EB28471FAB4D0D5DBFA9CA2E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>
                      <w:rPr>
                        <w:color w:val="FFFFFF" w:themeColor="background1"/>
                      </w:rPr>
                      <w:t>CAR RENTAL SYSTEM</w:t>
                    </w:r>
                  </w:sdtContent>
                </w:sdt>
              </w:p>
            </w:tc>
          </w:tr>
          <w:tr w:rsidR="006E429A">
            <w:trPr>
              <w:trHeight w:val="1152"/>
            </w:trPr>
            <w:tc>
              <w:tcPr>
                <w:tcW w:w="0" w:type="auto"/>
                <w:vAlign w:val="bottom"/>
              </w:tcPr>
              <w:p w:rsidR="006E429A" w:rsidRDefault="006E429A" w:rsidP="006E429A">
                <w:pPr>
                  <w:rPr>
                    <w:color w:val="FFFFFF" w:themeColor="background1"/>
                  </w:rPr>
                </w:pPr>
                <w:sdt>
                  <w:sdtPr>
                    <w:rPr>
                      <w:color w:val="FFFFFF" w:themeColor="background1"/>
                    </w:rPr>
                    <w:alias w:val="Abstract"/>
                    <w:id w:val="1304881009"/>
                    <w:placeholder>
                      <w:docPart w:val="76252E1A322348B2BDE6BFF4B29E178D"/>
                    </w:placeholder>
                    <w:dataBinding w:prefixMappings="xmlns:ns0='http://schemas.microsoft.com/office/2006/coverPageProps'" w:xpath="/ns0:CoverPageProperties[1]/ns0:Abstract[1]" w:storeItemID="{55AF091B-3C7A-41E3-B477-F2FDAA23CFDA}"/>
                    <w:text/>
                  </w:sdtPr>
                  <w:sdtContent>
                    <w:r>
                      <w:rPr>
                        <w:color w:val="FFFFFF" w:themeColor="background1"/>
                      </w:rPr>
                      <w:t xml:space="preserve">MEMBERS:                                                                                                                                                                                       </w:t>
                    </w:r>
                  </w:sdtContent>
                </w:sdt>
                <w:r>
                  <w:rPr>
                    <w:color w:val="FFFFFF" w:themeColor="background1"/>
                  </w:rPr>
                  <w:t xml:space="preserve"> </w:t>
                </w:r>
              </w:p>
            </w:tc>
          </w:tr>
          <w:tr w:rsidR="006E429A">
            <w:trPr>
              <w:trHeight w:val="432"/>
            </w:trPr>
            <w:tc>
              <w:tcPr>
                <w:tcW w:w="0" w:type="auto"/>
                <w:vAlign w:val="bottom"/>
              </w:tcPr>
              <w:p w:rsidR="006E429A" w:rsidRDefault="006E429A">
                <w:pPr>
                  <w:rPr>
                    <w:color w:val="000000" w:themeColor="text1"/>
                  </w:rPr>
                </w:pPr>
                <w:r w:rsidRPr="006E429A">
                  <w:rPr>
                    <w:color w:val="000000" w:themeColor="text1"/>
                  </w:rPr>
                  <w:t>MUHAMMAD  BILAL</w:t>
                </w:r>
                <w:r>
                  <w:rPr>
                    <w:color w:val="000000" w:themeColor="text1"/>
                  </w:rPr>
                  <w:t xml:space="preserve"> (232442)</w:t>
                </w:r>
              </w:p>
              <w:p w:rsidR="006E429A" w:rsidRDefault="006E429A">
                <w:pPr>
                  <w:rPr>
                    <w:color w:val="1F497D" w:themeColor="text2"/>
                  </w:rPr>
                </w:pPr>
                <w:r>
                  <w:rPr>
                    <w:color w:val="000000" w:themeColor="text1"/>
                  </w:rPr>
                  <w:t>MUHAMMAD  FAHAD NOOR (232448)</w:t>
                </w:r>
              </w:p>
            </w:tc>
          </w:tr>
        </w:tbl>
        <w:p w:rsidR="006E429A" w:rsidRDefault="006E429A">
          <w:r>
            <w:rPr>
              <w:noProof/>
            </w:rPr>
            <w:drawing>
              <wp:inline distT="0" distB="0" distL="0" distR="0" wp14:anchorId="7345E963" wp14:editId="5C17630A">
                <wp:extent cx="5353050" cy="3735308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esktop-wallpaper-road-to-the-sun-landscape-cool-road-beautiful-nature-amazing-sun-sunset-thumbnail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1182" cy="37409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083F5C04" wp14:editId="01B9AFB8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5000</wp14:pctPosVOffset>
                        </wp:positionV>
                      </mc:Choice>
                      <mc:Fallback>
                        <wp:positionV relativeFrom="page">
                          <wp:posOffset>1325880</wp:posOffset>
                        </wp:positionV>
                      </mc:Fallback>
                    </mc:AlternateContent>
                    <wp:extent cx="3970020" cy="3200400"/>
                    <wp:effectExtent l="0" t="0" r="11430" b="0"/>
                    <wp:wrapNone/>
                    <wp:docPr id="244" name="Text Box 2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0020" cy="3200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429A" w:rsidRDefault="006E429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44" o:spid="_x0000_s1026" type="#_x0000_t202" style="position:absolute;margin-left:0;margin-top:0;width:312.6pt;height:252pt;z-index:-251654144;visibility:visible;mso-wrap-style:square;mso-width-percent:0;mso-height-percent:0;mso-top-percent:50;mso-wrap-distance-left:9pt;mso-wrap-distance-top:0;mso-wrap-distance-right:9pt;mso-wrap-distance-bottom:0;mso-position-horizontal:left;mso-position-horizontal-relative:margin;mso-position-vertical-relative:margin;mso-width-percent:0;mso-height-percent:0;mso-top-percent: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" filled="f" stroked="f" strokeweight=".5pt">
                    <v:textbox inset="0,0,0,0">
                      <w:txbxContent>
                        <w:p w:rsidR="006E429A" w:rsidRDefault="006E429A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B96C40A" wp14:editId="71EB953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245" name="Rectangle 24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2">
                              <a:schemeClr val="dk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245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" fillcolor="#8db3e2 [1298]" stroked="f" strokeweight="2pt">
                    <v:fill color2="#060e18 [642]" rotate="t" focusposition=".5,-52429f" focussize="" colors="0 #bec9e5;26214f #b4c1e1;1 #001a5e" focus="100%" type="gradientRadial"/>
                    <w10:wrap anchorx="page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85455B" w:rsidRDefault="0085455B" w:rsidP="00A96ED1">
      <w:pPr>
        <w:jc w:val="both"/>
        <w:rPr>
          <w:b/>
          <w:sz w:val="24"/>
          <w:szCs w:val="24"/>
        </w:rPr>
      </w:pPr>
      <w:bookmarkStart w:id="0" w:name="_GoBack"/>
      <w:bookmarkEnd w:id="0"/>
      <w:r w:rsidRPr="0085455B">
        <w:rPr>
          <w:b/>
          <w:sz w:val="24"/>
          <w:szCs w:val="24"/>
        </w:rPr>
        <w:lastRenderedPageBreak/>
        <w:t>Task 1: Define Your Purpose and Audience</w:t>
      </w:r>
    </w:p>
    <w:p w:rsidR="006E429A" w:rsidRPr="006E429A" w:rsidRDefault="006E429A" w:rsidP="00A96ED1">
      <w:pPr>
        <w:jc w:val="both"/>
        <w:rPr>
          <w:b/>
          <w:sz w:val="24"/>
          <w:szCs w:val="24"/>
        </w:rPr>
      </w:pPr>
      <w:r w:rsidRPr="006E429A">
        <w:rPr>
          <w:b/>
          <w:sz w:val="24"/>
          <w:szCs w:val="24"/>
        </w:rPr>
        <w:t>Purpose:</w:t>
      </w:r>
    </w:p>
    <w:p w:rsidR="006E429A" w:rsidRDefault="006E429A" w:rsidP="00A96ED1">
      <w:pPr>
        <w:jc w:val="both"/>
      </w:pPr>
      <w:r>
        <w:t>The purpose of the car rental system is to provide a seamless and user-</w:t>
      </w:r>
      <w:r w:rsidR="00A96ED1">
        <w:t xml:space="preserve">friendly platform for customers </w:t>
      </w:r>
      <w:r>
        <w:t>to easily rent vehicles for various purposes. This system aims to streaml</w:t>
      </w:r>
      <w:r w:rsidR="00A96ED1">
        <w:t xml:space="preserve">ine the rental process, enhance </w:t>
      </w:r>
      <w:r>
        <w:t>customer experience, and optimize operational efficiency for the car rental company.</w:t>
      </w:r>
    </w:p>
    <w:p w:rsidR="006E429A" w:rsidRDefault="006E429A" w:rsidP="00A96ED1">
      <w:pPr>
        <w:jc w:val="both"/>
      </w:pPr>
    </w:p>
    <w:p w:rsidR="006E429A" w:rsidRPr="006E429A" w:rsidRDefault="006E429A" w:rsidP="00A96ED1">
      <w:pPr>
        <w:jc w:val="both"/>
        <w:rPr>
          <w:b/>
          <w:sz w:val="24"/>
          <w:szCs w:val="24"/>
        </w:rPr>
      </w:pPr>
      <w:r w:rsidRPr="006E429A">
        <w:rPr>
          <w:b/>
          <w:sz w:val="24"/>
          <w:szCs w:val="24"/>
        </w:rPr>
        <w:t>Audience:</w:t>
      </w:r>
    </w:p>
    <w:p w:rsidR="006E429A" w:rsidRDefault="006E429A" w:rsidP="00A96ED1">
      <w:pPr>
        <w:jc w:val="both"/>
      </w:pPr>
      <w:r w:rsidRPr="006E429A">
        <w:rPr>
          <w:b/>
        </w:rPr>
        <w:t>Customers:</w:t>
      </w:r>
      <w:r>
        <w:t xml:space="preserve"> Individuals seeking to rent vehicles for personal or business use.</w:t>
      </w:r>
    </w:p>
    <w:p w:rsidR="006E429A" w:rsidRDefault="006E429A" w:rsidP="00A96ED1">
      <w:pPr>
        <w:jc w:val="both"/>
      </w:pPr>
      <w:r w:rsidRPr="006E429A">
        <w:rPr>
          <w:b/>
        </w:rPr>
        <w:t>Rental Company Staff:</w:t>
      </w:r>
      <w:r>
        <w:t xml:space="preserve"> Employees responsible for managing the rental system, including administrators,</w:t>
      </w:r>
    </w:p>
    <w:p w:rsidR="006E429A" w:rsidRDefault="006E429A" w:rsidP="00A96ED1">
      <w:pPr>
        <w:jc w:val="both"/>
      </w:pPr>
      <w:proofErr w:type="gramStart"/>
      <w:r>
        <w:t>customer</w:t>
      </w:r>
      <w:proofErr w:type="gramEnd"/>
      <w:r>
        <w:t xml:space="preserve"> service representatives, and technicians.</w:t>
      </w:r>
    </w:p>
    <w:p w:rsidR="006E429A" w:rsidRDefault="006E429A" w:rsidP="00A96ED1">
      <w:pPr>
        <w:jc w:val="both"/>
      </w:pPr>
      <w:r w:rsidRPr="00A96ED1">
        <w:rPr>
          <w:b/>
        </w:rPr>
        <w:t>Management Team:</w:t>
      </w:r>
      <w:r>
        <w:t xml:space="preserve"> Executives and stakeholders overseeing the system&amp;#39</w:t>
      </w:r>
      <w:proofErr w:type="gramStart"/>
      <w:r>
        <w:t>;s</w:t>
      </w:r>
      <w:proofErr w:type="gramEnd"/>
      <w:r>
        <w:t xml:space="preserve"> performance and profitability.</w:t>
      </w:r>
    </w:p>
    <w:p w:rsidR="006E429A" w:rsidRDefault="006E429A" w:rsidP="00A96ED1">
      <w:pPr>
        <w:jc w:val="both"/>
      </w:pPr>
      <w:r w:rsidRPr="00A96ED1">
        <w:rPr>
          <w:b/>
        </w:rPr>
        <w:t>Potential Business Partners:</w:t>
      </w:r>
      <w:r>
        <w:t xml:space="preserve"> Other businesses or affiliates looking to collaborate or integrate services</w:t>
      </w:r>
    </w:p>
    <w:p w:rsidR="006E429A" w:rsidRDefault="006E429A" w:rsidP="00A96ED1">
      <w:pPr>
        <w:jc w:val="both"/>
      </w:pPr>
      <w:proofErr w:type="gramStart"/>
      <w:r>
        <w:t>with</w:t>
      </w:r>
      <w:proofErr w:type="gramEnd"/>
      <w:r>
        <w:t xml:space="preserve"> the car rental company.</w:t>
      </w:r>
    </w:p>
    <w:p w:rsidR="006E429A" w:rsidRDefault="006E429A" w:rsidP="00A96ED1">
      <w:pPr>
        <w:jc w:val="both"/>
      </w:pPr>
      <w:r>
        <w:t>Understanding the purpose and audience helps in shaping the feat</w:t>
      </w:r>
      <w:r w:rsidR="00A96ED1">
        <w:t xml:space="preserve">ures, functionalities, and user </w:t>
      </w:r>
      <w:r>
        <w:t>interfaces of the car rental system. For instance, the interface for customer</w:t>
      </w:r>
      <w:r w:rsidR="00A96ED1">
        <w:t xml:space="preserve">s should prioritize ease of use </w:t>
      </w:r>
      <w:r>
        <w:t>and accessibility, while the administrative section should focus on eff</w:t>
      </w:r>
      <w:r w:rsidR="00A96ED1">
        <w:t xml:space="preserve">icient management and analytics </w:t>
      </w:r>
      <w:r>
        <w:t>tools for the staff. Similarly, the management and potential partners mig</w:t>
      </w:r>
      <w:r w:rsidR="00A96ED1">
        <w:t xml:space="preserve">ht need reporting and analytics </w:t>
      </w:r>
      <w:r>
        <w:t>dashboards to assess the system&amp;#39</w:t>
      </w:r>
      <w:proofErr w:type="gramStart"/>
      <w:r>
        <w:t>;s</w:t>
      </w:r>
      <w:proofErr w:type="gramEnd"/>
      <w:r>
        <w:t xml:space="preserve"> performance and potential collaborations.</w:t>
      </w:r>
    </w:p>
    <w:p w:rsidR="00A96ED1" w:rsidRDefault="00A96ED1" w:rsidP="00A96ED1">
      <w:pPr>
        <w:jc w:val="both"/>
      </w:pPr>
    </w:p>
    <w:p w:rsidR="008024F3" w:rsidRDefault="006E429A" w:rsidP="00A96ED1">
      <w:pPr>
        <w:jc w:val="both"/>
      </w:pPr>
      <w:r>
        <w:t>This understanding will guide subsequent phases in designing, devel</w:t>
      </w:r>
      <w:r w:rsidR="00A96ED1">
        <w:t xml:space="preserve">oping, and implementing </w:t>
      </w:r>
      <w:proofErr w:type="gramStart"/>
      <w:r w:rsidR="00A96ED1">
        <w:t>the  Car</w:t>
      </w:r>
      <w:proofErr w:type="gramEnd"/>
      <w:r w:rsidR="00A96ED1">
        <w:t xml:space="preserve"> </w:t>
      </w:r>
      <w:r>
        <w:t>rental system to ensure it meets the needs and expectations of its users and stakeholders.</w:t>
      </w:r>
    </w:p>
    <w:p w:rsidR="00A96ED1" w:rsidRDefault="00A96ED1" w:rsidP="00A96ED1">
      <w:pPr>
        <w:jc w:val="both"/>
        <w:rPr>
          <w:b/>
        </w:rPr>
      </w:pPr>
      <w:r w:rsidRPr="00A96ED1">
        <w:rPr>
          <w:b/>
        </w:rPr>
        <w:t xml:space="preserve">Task 2: Sketch Your Website Layout on </w:t>
      </w:r>
      <w:proofErr w:type="spellStart"/>
      <w:r w:rsidRPr="00A96ED1">
        <w:rPr>
          <w:b/>
        </w:rPr>
        <w:t>Figma</w:t>
      </w:r>
      <w:proofErr w:type="spellEnd"/>
    </w:p>
    <w:p w:rsidR="00A96ED1" w:rsidRDefault="00A96ED1" w:rsidP="00A96ED1">
      <w:pPr>
        <w:jc w:val="both"/>
        <w:rPr>
          <w:b/>
        </w:rPr>
      </w:pPr>
      <w:r>
        <w:rPr>
          <w:b/>
        </w:rPr>
        <w:t>Layout:</w:t>
      </w:r>
      <w:r w:rsidRPr="00A96ED1">
        <w:t xml:space="preserve"> </w:t>
      </w:r>
      <w:hyperlink r:id="rId8" w:history="1">
        <w:r w:rsidRPr="00A96ED1">
          <w:rPr>
            <w:rStyle w:val="Hyperlink"/>
          </w:rPr>
          <w:t>https://ww</w:t>
        </w:r>
        <w:r w:rsidRPr="00A96ED1">
          <w:rPr>
            <w:rStyle w:val="Hyperlink"/>
          </w:rPr>
          <w:t>w.figma.c</w:t>
        </w:r>
        <w:r w:rsidRPr="00A96ED1">
          <w:rPr>
            <w:rStyle w:val="Hyperlink"/>
          </w:rPr>
          <w:t>o</w:t>
        </w:r>
        <w:r w:rsidRPr="00A96ED1">
          <w:rPr>
            <w:rStyle w:val="Hyperlink"/>
          </w:rPr>
          <w:t>m/file/e9rMTs17hxnfGarMRKr7ga/Untitled?t</w:t>
        </w:r>
        <w:r w:rsidRPr="00A96ED1">
          <w:rPr>
            <w:rStyle w:val="Hyperlink"/>
          </w:rPr>
          <w:t>y</w:t>
        </w:r>
        <w:r w:rsidRPr="00A96ED1">
          <w:rPr>
            <w:rStyle w:val="Hyperlink"/>
          </w:rPr>
          <w:t>pe=design&amp;mode=design&amp;t=bebAhhSXu1yfUrFP-0</w:t>
        </w:r>
      </w:hyperlink>
    </w:p>
    <w:p w:rsidR="00A96ED1" w:rsidRPr="00A96ED1" w:rsidRDefault="00A96ED1" w:rsidP="00A96ED1">
      <w:pPr>
        <w:jc w:val="both"/>
        <w:rPr>
          <w:b/>
        </w:rPr>
      </w:pPr>
      <w:r w:rsidRPr="00A96ED1">
        <w:rPr>
          <w:b/>
        </w:rPr>
        <w:lastRenderedPageBreak/>
        <w:drawing>
          <wp:inline distT="0" distB="0" distL="0" distR="0" wp14:anchorId="26B74573" wp14:editId="16ADDF1F">
            <wp:extent cx="5792008" cy="422016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ED1" w:rsidRPr="00A96ED1" w:rsidSect="0085455B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29A"/>
    <w:rsid w:val="000E5DEC"/>
    <w:rsid w:val="003F548B"/>
    <w:rsid w:val="006E429A"/>
    <w:rsid w:val="008024F3"/>
    <w:rsid w:val="0085455B"/>
    <w:rsid w:val="00A9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42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6E42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2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6E42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29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96E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6ED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42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6E42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2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6E42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29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96E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6E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e9rMTs17hxnfGarMRKr7ga/Untitled?type=design&amp;mode=design&amp;t=bebAhhSXu1yfUrFP-0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276172CDAA4D2699335175B1E13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E113A-7F77-48D4-8742-AB385EAE5272}"/>
      </w:docPartPr>
      <w:docPartBody>
        <w:p w:rsidR="00000000" w:rsidRDefault="005E084C" w:rsidP="005E084C">
          <w:pPr>
            <w:pStyle w:val="63276172CDAA4D2699335175B1E132E3"/>
          </w:pPr>
          <w:r>
            <w:rPr>
              <w:rFonts w:asciiTheme="majorHAnsi" w:hAnsiTheme="majorHAnsi"/>
              <w:sz w:val="80"/>
              <w:szCs w:val="80"/>
            </w:rPr>
            <w:t>[Type the document title]</w:t>
          </w:r>
        </w:p>
      </w:docPartBody>
    </w:docPart>
    <w:docPart>
      <w:docPartPr>
        <w:name w:val="6D543372EB28471FAB4D0D5DBFA9C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F9FDA-6894-4239-B6AB-7D1693CE1AF2}"/>
      </w:docPartPr>
      <w:docPartBody>
        <w:p w:rsidR="00000000" w:rsidRDefault="005E084C" w:rsidP="005E084C">
          <w:pPr>
            <w:pStyle w:val="6D543372EB28471FAB4D0D5DBFA9CA2E"/>
          </w:pPr>
          <w:r>
            <w:rPr>
              <w:rFonts w:asciiTheme="majorHAnsi" w:hAnsiTheme="majorHAns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84C"/>
    <w:rsid w:val="005E084C"/>
    <w:rsid w:val="0073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276172CDAA4D2699335175B1E132E3">
    <w:name w:val="63276172CDAA4D2699335175B1E132E3"/>
    <w:rsid w:val="005E084C"/>
  </w:style>
  <w:style w:type="paragraph" w:customStyle="1" w:styleId="6D543372EB28471FAB4D0D5DBFA9CA2E">
    <w:name w:val="6D543372EB28471FAB4D0D5DBFA9CA2E"/>
    <w:rsid w:val="005E084C"/>
  </w:style>
  <w:style w:type="paragraph" w:customStyle="1" w:styleId="76252E1A322348B2BDE6BFF4B29E178D">
    <w:name w:val="76252E1A322348B2BDE6BFF4B29E178D"/>
    <w:rsid w:val="005E084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276172CDAA4D2699335175B1E132E3">
    <w:name w:val="63276172CDAA4D2699335175B1E132E3"/>
    <w:rsid w:val="005E084C"/>
  </w:style>
  <w:style w:type="paragraph" w:customStyle="1" w:styleId="6D543372EB28471FAB4D0D5DBFA9CA2E">
    <w:name w:val="6D543372EB28471FAB4D0D5DBFA9CA2E"/>
    <w:rsid w:val="005E084C"/>
  </w:style>
  <w:style w:type="paragraph" w:customStyle="1" w:styleId="76252E1A322348B2BDE6BFF4B29E178D">
    <w:name w:val="76252E1A322348B2BDE6BFF4B29E178D"/>
    <w:rsid w:val="005E08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MEMBERS:                                                                                                                                                                                     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75C190-23D4-4F09-9CD6-A68A76F3A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AND COMMUNICATION PROJECT</vt:lpstr>
    </vt:vector>
  </TitlesOfParts>
  <Company/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AND COMMUNICATION PROJECT</dc:title>
  <dc:subject>CAR RENTAL SYSTEM</dc:subject>
  <dc:creator>Admin</dc:creator>
  <cp:lastModifiedBy>Admin</cp:lastModifiedBy>
  <cp:revision>2</cp:revision>
  <dcterms:created xsi:type="dcterms:W3CDTF">2023-12-02T16:45:00Z</dcterms:created>
  <dcterms:modified xsi:type="dcterms:W3CDTF">2023-12-02T16:45:00Z</dcterms:modified>
</cp:coreProperties>
</file>