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46F" w:rsidRDefault="00431948" w:rsidP="0060171D">
      <w:pPr>
        <w:jc w:val="center"/>
        <w:rPr>
          <w:sz w:val="72"/>
          <w:szCs w:val="72"/>
        </w:rPr>
      </w:pPr>
      <w:r w:rsidRPr="00431948">
        <w:rPr>
          <w:rFonts w:hint="eastAsia"/>
          <w:sz w:val="72"/>
          <w:szCs w:val="72"/>
        </w:rPr>
        <w:t>射死大鸡怪</w:t>
      </w:r>
      <w:bookmarkStart w:id="0" w:name="_GoBack"/>
      <w:bookmarkEnd w:id="0"/>
      <w:r w:rsidR="0060171D">
        <w:rPr>
          <w:rFonts w:hint="eastAsia"/>
          <w:sz w:val="72"/>
          <w:szCs w:val="72"/>
        </w:rPr>
        <w:t>软件架构文档</w:t>
      </w:r>
    </w:p>
    <w:p w:rsidR="0060171D" w:rsidRPr="0060171D" w:rsidRDefault="0060171D" w:rsidP="0060171D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60171D">
        <w:rPr>
          <w:rFonts w:hint="eastAsia"/>
          <w:b/>
          <w:sz w:val="24"/>
          <w:szCs w:val="24"/>
        </w:rPr>
        <w:t>简介</w:t>
      </w:r>
    </w:p>
    <w:p w:rsidR="0060171D" w:rsidRDefault="0060171D" w:rsidP="0060171D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目的：</w:t>
      </w:r>
    </w:p>
    <w:p w:rsidR="0060171D" w:rsidRDefault="0060171D" w:rsidP="0060171D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本文档将从架构方面对系统进行综合概述。</w:t>
      </w:r>
    </w:p>
    <w:p w:rsidR="0060171D" w:rsidRDefault="0060171D" w:rsidP="0060171D">
      <w:pPr>
        <w:ind w:left="360"/>
        <w:rPr>
          <w:sz w:val="24"/>
          <w:szCs w:val="24"/>
        </w:rPr>
      </w:pPr>
    </w:p>
    <w:p w:rsidR="0060171D" w:rsidRDefault="0060171D" w:rsidP="0060171D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因为是游戏，只表示出关键的逻辑视图！</w:t>
      </w:r>
    </w:p>
    <w:p w:rsidR="0060171D" w:rsidRPr="0060171D" w:rsidRDefault="0060171D" w:rsidP="0060171D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60171D">
        <w:rPr>
          <w:rFonts w:hint="eastAsia"/>
          <w:b/>
          <w:sz w:val="24"/>
          <w:szCs w:val="24"/>
        </w:rPr>
        <w:t>逻辑</w:t>
      </w:r>
      <w:r w:rsidR="00825BCD">
        <w:rPr>
          <w:rFonts w:hint="eastAsia"/>
          <w:b/>
          <w:sz w:val="24"/>
          <w:szCs w:val="24"/>
        </w:rPr>
        <w:t>描述</w:t>
      </w:r>
    </w:p>
    <w:p w:rsidR="00825BCD" w:rsidRDefault="0060171D" w:rsidP="0060171D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整个游戏分为三个层次：游戏逻辑层，游戏引擎层和软件渲染层。游戏逻辑层用于控制游戏逻辑，如大鸡怪移动，玩家发子弹，陨石移动，判断输赢这类，这些事比较高层的。</w:t>
      </w:r>
    </w:p>
    <w:p w:rsidR="00825BCD" w:rsidRDefault="0060171D" w:rsidP="0060171D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中层的渲染引擎，提供较为底层的渲染支持，包括模型、图片、虚拟摄像机、灯光等等的对象。有一个渲染器，获取渲染对象来进行渲染。</w:t>
      </w:r>
      <w:r w:rsidR="00825BCD">
        <w:rPr>
          <w:rFonts w:hint="eastAsia"/>
          <w:sz w:val="24"/>
          <w:szCs w:val="24"/>
        </w:rPr>
        <w:t>同时还获取了一些底层的支持。</w:t>
      </w:r>
    </w:p>
    <w:p w:rsidR="0060171D" w:rsidRDefault="00825BCD" w:rsidP="0060171D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最后一层就是软件渲染层，用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来实现了</w:t>
      </w:r>
      <w:r>
        <w:rPr>
          <w:rFonts w:hint="eastAsia"/>
          <w:sz w:val="24"/>
          <w:szCs w:val="24"/>
        </w:rPr>
        <w:t>directx/openGL</w:t>
      </w:r>
      <w:r>
        <w:rPr>
          <w:rFonts w:hint="eastAsia"/>
          <w:sz w:val="24"/>
          <w:szCs w:val="24"/>
        </w:rPr>
        <w:t>这些很底层的渲染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的功能，在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上模拟，实现最底层的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渲染的逻辑。</w:t>
      </w:r>
    </w:p>
    <w:p w:rsidR="00825BCD" w:rsidRDefault="00825BCD" w:rsidP="0060171D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这里还有必要再提示一下游戏逻辑层。我们的这个游戏是状态驱动的，整个游戏的运行是由状态及驱动的。在一个状态就循环运行对应的逻辑。</w:t>
      </w:r>
    </w:p>
    <w:p w:rsidR="00825BCD" w:rsidRDefault="00825BCD" w:rsidP="0060171D">
      <w:pPr>
        <w:ind w:left="360"/>
        <w:rPr>
          <w:sz w:val="24"/>
          <w:szCs w:val="24"/>
        </w:rPr>
      </w:pPr>
    </w:p>
    <w:p w:rsidR="00825BCD" w:rsidRDefault="00825BCD" w:rsidP="0060171D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为了开发说明，具体说明一下。</w:t>
      </w:r>
    </w:p>
    <w:p w:rsidR="00825BCD" w:rsidRDefault="00825BCD" w:rsidP="0060171D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中层的是</w:t>
      </w:r>
      <w:r>
        <w:rPr>
          <w:rFonts w:hint="eastAsia"/>
          <w:sz w:val="24"/>
          <w:szCs w:val="24"/>
        </w:rPr>
        <w:t>Engine</w:t>
      </w:r>
      <w:r>
        <w:rPr>
          <w:rFonts w:hint="eastAsia"/>
          <w:sz w:val="24"/>
          <w:szCs w:val="24"/>
        </w:rPr>
        <w:t>文件夹里面的渲染引擎，提供较为底层的渲染支持，</w:t>
      </w:r>
      <w:r w:rsidRPr="00825BCD">
        <w:rPr>
          <w:rFonts w:hint="eastAsia"/>
          <w:sz w:val="24"/>
          <w:szCs w:val="24"/>
        </w:rPr>
        <w:t>包括模型，图片，虚拟摄像机，灯光等等的对象</w:t>
      </w:r>
      <w:r>
        <w:rPr>
          <w:rFonts w:hint="eastAsia"/>
          <w:sz w:val="24"/>
          <w:szCs w:val="24"/>
        </w:rPr>
        <w:t>。</w:t>
      </w:r>
    </w:p>
    <w:p w:rsidR="00825BCD" w:rsidRDefault="00825BCD" w:rsidP="0060171D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看到</w:t>
      </w:r>
      <w:r>
        <w:rPr>
          <w:rFonts w:hint="eastAsia"/>
          <w:sz w:val="24"/>
          <w:szCs w:val="24"/>
        </w:rPr>
        <w:t>renderer</w:t>
      </w:r>
      <w:r>
        <w:rPr>
          <w:rFonts w:hint="eastAsia"/>
          <w:sz w:val="24"/>
          <w:szCs w:val="24"/>
        </w:rPr>
        <w:t>文件夹，作为渲染器，获取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文件夹下的渲染对象，画出来。</w:t>
      </w:r>
    </w:p>
    <w:p w:rsidR="00825BCD" w:rsidRDefault="00825BCD" w:rsidP="0060171D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_Core</w:t>
      </w:r>
      <w:r>
        <w:rPr>
          <w:rFonts w:hint="eastAsia"/>
          <w:sz w:val="24"/>
          <w:szCs w:val="24"/>
        </w:rPr>
        <w:t>文件夹下的是底层支持。</w:t>
      </w:r>
    </w:p>
    <w:p w:rsidR="00825BCD" w:rsidRPr="0060171D" w:rsidRDefault="00825BCD" w:rsidP="0060171D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RenderPiline3d.cpp .h</w:t>
      </w:r>
      <w:r>
        <w:rPr>
          <w:rFonts w:hint="eastAsia"/>
          <w:sz w:val="24"/>
          <w:szCs w:val="24"/>
        </w:rPr>
        <w:t>负责用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模拟软件渲染，执行最底层的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渲染的逻辑。</w:t>
      </w:r>
    </w:p>
    <w:sectPr w:rsidR="00825BCD" w:rsidRPr="00601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54252"/>
    <w:multiLevelType w:val="hybridMultilevel"/>
    <w:tmpl w:val="DEA4F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71D"/>
    <w:rsid w:val="0018046F"/>
    <w:rsid w:val="00431948"/>
    <w:rsid w:val="0060171D"/>
    <w:rsid w:val="0082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39A65-E0F2-444A-BF3B-1D46DC8C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常沛炜</dc:creator>
  <cp:keywords/>
  <dc:description/>
  <cp:lastModifiedBy>常沛炜</cp:lastModifiedBy>
  <cp:revision>2</cp:revision>
  <dcterms:created xsi:type="dcterms:W3CDTF">2017-08-28T13:07:00Z</dcterms:created>
  <dcterms:modified xsi:type="dcterms:W3CDTF">2017-08-28T15:19:00Z</dcterms:modified>
</cp:coreProperties>
</file>