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335D28" w14:textId="77777777" w:rsidR="007C5334" w:rsidRPr="00A25B3B" w:rsidRDefault="007C5334" w:rsidP="007C5334">
      <w:pPr>
        <w:rPr>
          <w:rFonts w:ascii="Hiragino Sans GB W3" w:eastAsia="Hiragino Sans GB W3" w:hAnsi="Hiragino Sans GB W3"/>
          <w:b/>
          <w:sz w:val="30"/>
          <w:szCs w:val="30"/>
        </w:rPr>
      </w:pPr>
      <w:r w:rsidRPr="00A25B3B">
        <w:rPr>
          <w:rFonts w:ascii="Hiragino Sans GB W3" w:eastAsia="Hiragino Sans GB W3" w:hAnsi="Hiragino Sans GB W3" w:hint="eastAsia"/>
          <w:b/>
          <w:sz w:val="30"/>
          <w:szCs w:val="30"/>
        </w:rPr>
        <w:t>客户端资源目录整理修改注意：</w:t>
      </w:r>
    </w:p>
    <w:p w14:paraId="588984D2" w14:textId="77777777" w:rsidR="003F10D9" w:rsidRPr="00BE55B5" w:rsidRDefault="003F10D9" w:rsidP="007C5334">
      <w:pPr>
        <w:rPr>
          <w:rFonts w:ascii="Hiragino Sans GB W3" w:eastAsia="Hiragino Sans GB W3" w:hAnsi="Hiragino Sans GB W3" w:hint="eastAsia"/>
        </w:rPr>
      </w:pPr>
      <w:r w:rsidRPr="00BE55B5">
        <w:rPr>
          <w:rFonts w:ascii="Hiragino Sans GB W3" w:eastAsia="Hiragino Sans GB W3" w:hAnsi="Hiragino Sans GB W3" w:hint="eastAsia"/>
        </w:rPr>
        <w:t>2015年07月18日</w:t>
      </w:r>
    </w:p>
    <w:p w14:paraId="2EB95C75" w14:textId="77777777" w:rsidR="007C5334" w:rsidRPr="00BE55B5" w:rsidRDefault="007C5334" w:rsidP="007C5334">
      <w:pPr>
        <w:rPr>
          <w:rFonts w:ascii="Hiragino Sans GB W3" w:eastAsia="Hiragino Sans GB W3" w:hAnsi="Hiragino Sans GB W3" w:hint="eastAsia"/>
        </w:rPr>
      </w:pPr>
      <w:r w:rsidRPr="00BE55B5">
        <w:rPr>
          <w:rFonts w:ascii="Hiragino Sans GB W3" w:eastAsia="Hiragino Sans GB W3" w:hAnsi="Hiragino Sans GB W3" w:hint="eastAsia"/>
        </w:rPr>
        <w:t>1.旧版本目录最新版本号2088，当前版本号2090。大家更新到2088正常更新就行，如果要更新到2090，建议重新check out一份，以免过多冲突</w:t>
      </w:r>
    </w:p>
    <w:p w14:paraId="181CCB20" w14:textId="77777777" w:rsidR="00A93464" w:rsidRPr="00BE55B5" w:rsidRDefault="007C5334" w:rsidP="007C5334">
      <w:pPr>
        <w:rPr>
          <w:rFonts w:ascii="Hiragino Sans GB W3" w:eastAsia="Hiragino Sans GB W3" w:hAnsi="Hiragino Sans GB W3"/>
        </w:rPr>
      </w:pPr>
      <w:r w:rsidRPr="00BE55B5">
        <w:rPr>
          <w:rFonts w:ascii="Hiragino Sans GB W3" w:eastAsia="Hiragino Sans GB W3" w:hAnsi="Hiragino Sans GB W3" w:hint="eastAsia"/>
        </w:rPr>
        <w:t>2.新版本资源目录说明 如图：</w:t>
      </w:r>
    </w:p>
    <w:p w14:paraId="23A93D34" w14:textId="77777777" w:rsidR="007C5334" w:rsidRPr="00BE55B5" w:rsidRDefault="007C5334" w:rsidP="000E1CBA">
      <w:pPr>
        <w:ind w:firstLine="420"/>
        <w:rPr>
          <w:rFonts w:ascii="Hiragino Sans GB W3" w:eastAsia="Hiragino Sans GB W3" w:hAnsi="Hiragino Sans GB W3"/>
        </w:rPr>
      </w:pPr>
      <w:r w:rsidRPr="00BE55B5">
        <w:rPr>
          <w:rFonts w:ascii="Hiragino Sans GB W3" w:eastAsia="Hiragino Sans GB W3" w:hAnsi="Hiragino Sans GB W3"/>
        </w:rPr>
        <w:drawing>
          <wp:inline distT="0" distB="0" distL="0" distR="0" wp14:anchorId="28A5467A" wp14:editId="678D70B0">
            <wp:extent cx="1932632" cy="201789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32632" cy="201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DBEAC" w14:textId="77777777" w:rsidR="007C5334" w:rsidRPr="00BE55B5" w:rsidRDefault="007C5334" w:rsidP="007C5334">
      <w:pPr>
        <w:rPr>
          <w:rFonts w:ascii="Hiragino Sans GB W3" w:eastAsia="Hiragino Sans GB W3" w:hAnsi="Hiragino Sans GB W3" w:hint="eastAsia"/>
        </w:rPr>
      </w:pPr>
      <w:r w:rsidRPr="00BE55B5">
        <w:rPr>
          <w:rFonts w:ascii="Hiragino Sans GB W3" w:eastAsia="Hiragino Sans GB W3" w:hAnsi="Hiragino Sans GB W3" w:hint="eastAsia"/>
        </w:rPr>
        <w:t xml:space="preserve"> </w:t>
      </w:r>
      <w:r w:rsidRPr="00BE55B5">
        <w:rPr>
          <w:rFonts w:ascii="Hiragino Sans GB W3" w:eastAsia="Hiragino Sans GB W3" w:hAnsi="Hiragino Sans GB W3" w:hint="eastAsia"/>
        </w:rPr>
        <w:tab/>
        <w:t>Prefabs放置所有的预设，scene放置场景，</w:t>
      </w:r>
      <w:proofErr w:type="spellStart"/>
      <w:r w:rsidRPr="00BE55B5">
        <w:rPr>
          <w:rFonts w:ascii="Hiragino Sans GB W3" w:eastAsia="Hiragino Sans GB W3" w:hAnsi="Hiragino Sans GB W3" w:hint="eastAsia"/>
        </w:rPr>
        <w:t>SourceAsset</w:t>
      </w:r>
      <w:proofErr w:type="spellEnd"/>
      <w:r w:rsidRPr="00BE55B5">
        <w:rPr>
          <w:rFonts w:ascii="Hiragino Sans GB W3" w:eastAsia="Hiragino Sans GB W3" w:hAnsi="Hiragino Sans GB W3" w:hint="eastAsia"/>
        </w:rPr>
        <w:t>放置原生的模型贴图材质等。</w:t>
      </w:r>
    </w:p>
    <w:p w14:paraId="6E04E80E" w14:textId="15C3A3C0" w:rsidR="009E46EC" w:rsidRDefault="007C5334" w:rsidP="007C5334">
      <w:pPr>
        <w:rPr>
          <w:rFonts w:ascii="Hiragino Sans GB W3" w:eastAsia="Hiragino Sans GB W3" w:hAnsi="Hiragino Sans GB W3"/>
        </w:rPr>
      </w:pPr>
      <w:r w:rsidRPr="00BE55B5">
        <w:rPr>
          <w:rFonts w:ascii="Hiragino Sans GB W3" w:eastAsia="Hiragino Sans GB W3" w:hAnsi="Hiragino Sans GB W3" w:hint="eastAsia"/>
        </w:rPr>
        <w:tab/>
        <w:t>每个文件夹里有细分，比方打开prefabs/effects/spells/</w:t>
      </w:r>
      <w:proofErr w:type="spellStart"/>
      <w:r w:rsidRPr="00BE55B5">
        <w:rPr>
          <w:rFonts w:ascii="Hiragino Sans GB W3" w:eastAsia="Hiragino Sans GB W3" w:hAnsi="Hiragino Sans GB W3" w:hint="eastAsia"/>
        </w:rPr>
        <w:t>dazhao</w:t>
      </w:r>
      <w:proofErr w:type="spellEnd"/>
      <w:r w:rsidRPr="00BE55B5">
        <w:rPr>
          <w:rFonts w:ascii="Hiragino Sans GB W3" w:eastAsia="Hiragino Sans GB W3" w:hAnsi="Hiragino Sans GB W3" w:hint="eastAsia"/>
        </w:rPr>
        <w:t>，可以看到3个文件夹，表示大招用到的材质，贴图，动画</w:t>
      </w:r>
      <w:r w:rsidR="009E46EC">
        <w:rPr>
          <w:rFonts w:ascii="Hiragino Sans GB W3" w:eastAsia="Hiragino Sans GB W3" w:hAnsi="Hiragino Sans GB W3" w:hint="eastAsia"/>
        </w:rPr>
        <w:t>。</w:t>
      </w:r>
    </w:p>
    <w:p w14:paraId="21655F3E" w14:textId="77777777" w:rsidR="009E46EC" w:rsidRDefault="009E46EC" w:rsidP="000E1CBA">
      <w:pPr>
        <w:ind w:firstLine="420"/>
        <w:rPr>
          <w:rFonts w:ascii="Hiragino Sans GB W3" w:eastAsia="Hiragino Sans GB W3" w:hAnsi="Hiragino Sans GB W3"/>
        </w:rPr>
      </w:pPr>
      <w:r w:rsidRPr="00BE55B5">
        <w:rPr>
          <w:rFonts w:ascii="Hiragino Sans GB W3" w:eastAsia="Hiragino Sans GB W3" w:hAnsi="Hiragino Sans GB W3"/>
        </w:rPr>
        <w:drawing>
          <wp:inline distT="0" distB="0" distL="0" distR="0" wp14:anchorId="79A7AC1C" wp14:editId="3082B4F8">
            <wp:extent cx="1373684" cy="64421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73684" cy="644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88A99" w14:textId="49039C7F" w:rsidR="007C5334" w:rsidRPr="00BE55B5" w:rsidRDefault="007C5334" w:rsidP="009E46EC">
      <w:pPr>
        <w:ind w:firstLine="420"/>
        <w:rPr>
          <w:rFonts w:ascii="Hiragino Sans GB W3" w:eastAsia="Hiragino Sans GB W3" w:hAnsi="Hiragino Sans GB W3" w:hint="eastAsia"/>
        </w:rPr>
      </w:pPr>
      <w:r w:rsidRPr="00BE55B5">
        <w:rPr>
          <w:rFonts w:ascii="Hiragino Sans GB W3" w:eastAsia="Hiragino Sans GB W3" w:hAnsi="Hiragino Sans GB W3" w:hint="eastAsia"/>
        </w:rPr>
        <w:t xml:space="preserve">所以，理论上 </w:t>
      </w:r>
      <w:proofErr w:type="spellStart"/>
      <w:r w:rsidRPr="00BE55B5">
        <w:rPr>
          <w:rFonts w:ascii="Hiragino Sans GB W3" w:eastAsia="Hiragino Sans GB W3" w:hAnsi="Hiragino Sans GB W3" w:hint="eastAsia"/>
        </w:rPr>
        <w:t>SourceAsset</w:t>
      </w:r>
      <w:proofErr w:type="spellEnd"/>
      <w:r w:rsidRPr="00BE55B5">
        <w:rPr>
          <w:rFonts w:ascii="Hiragino Sans GB W3" w:eastAsia="Hiragino Sans GB W3" w:hAnsi="Hiragino Sans GB W3" w:hint="eastAsia"/>
        </w:rPr>
        <w:t>里的Texture应该很少（类别不清晰的公用贴图），每个用到的贴图都会放在具体的prefab下，方便以后做打包整理，如果公用放在common或者放在</w:t>
      </w:r>
      <w:proofErr w:type="spellStart"/>
      <w:r w:rsidRPr="00BE55B5">
        <w:rPr>
          <w:rFonts w:ascii="Hiragino Sans GB W3" w:eastAsia="Hiragino Sans GB W3" w:hAnsi="Hiragino Sans GB W3" w:hint="eastAsia"/>
        </w:rPr>
        <w:t>SourceAsset</w:t>
      </w:r>
      <w:proofErr w:type="spellEnd"/>
      <w:r w:rsidRPr="00BE55B5">
        <w:rPr>
          <w:rFonts w:ascii="Hiragino Sans GB W3" w:eastAsia="Hiragino Sans GB W3" w:hAnsi="Hiragino Sans GB W3" w:hint="eastAsia"/>
        </w:rPr>
        <w:t>下。</w:t>
      </w:r>
    </w:p>
    <w:p w14:paraId="00D9FFAE" w14:textId="77777777" w:rsidR="007C5334" w:rsidRPr="00BE55B5" w:rsidRDefault="007C5334" w:rsidP="007C5334">
      <w:pPr>
        <w:rPr>
          <w:rFonts w:ascii="Hiragino Sans GB W3" w:eastAsia="Hiragino Sans GB W3" w:hAnsi="Hiragino Sans GB W3" w:hint="eastAsia"/>
        </w:rPr>
      </w:pPr>
      <w:r w:rsidRPr="00BE55B5">
        <w:rPr>
          <w:rFonts w:ascii="Hiragino Sans GB W3" w:eastAsia="Hiragino Sans GB W3" w:hAnsi="Hiragino Sans GB W3" w:hint="eastAsia"/>
        </w:rPr>
        <w:t>3.最外层Assets目录下不要添加目录，如果需要添加，跟程序确认</w:t>
      </w:r>
    </w:p>
    <w:p w14:paraId="46325F7F" w14:textId="5CC094AE" w:rsidR="007C5334" w:rsidRPr="00BE55B5" w:rsidRDefault="000E1CBA" w:rsidP="007C5334">
      <w:pPr>
        <w:rPr>
          <w:rFonts w:ascii="Hiragino Sans GB W3" w:eastAsia="Hiragino Sans GB W3" w:hAnsi="Hiragino Sans GB W3" w:hint="eastAsia"/>
        </w:rPr>
      </w:pPr>
      <w:r>
        <w:rPr>
          <w:rFonts w:ascii="Hiragino Sans GB W3" w:eastAsia="Hiragino Sans GB W3" w:hAnsi="Hiragino Sans GB W3"/>
        </w:rPr>
        <w:lastRenderedPageBreak/>
        <w:t>4</w:t>
      </w:r>
      <w:r w:rsidR="007C5334" w:rsidRPr="00BE55B5">
        <w:rPr>
          <w:rFonts w:ascii="Hiragino Sans GB W3" w:eastAsia="Hiragino Sans GB W3" w:hAnsi="Hiragino Sans GB W3" w:hint="eastAsia"/>
        </w:rPr>
        <w:t xml:space="preserve">.添加新资源命名需有意义 </w:t>
      </w:r>
      <w:proofErr w:type="spellStart"/>
      <w:r w:rsidR="007C5334" w:rsidRPr="00BE55B5">
        <w:rPr>
          <w:rFonts w:ascii="Hiragino Sans GB W3" w:eastAsia="Hiragino Sans GB W3" w:hAnsi="Hiragino Sans GB W3" w:hint="eastAsia"/>
        </w:rPr>
        <w:t>eg</w:t>
      </w:r>
      <w:proofErr w:type="spellEnd"/>
      <w:r w:rsidR="007C5334" w:rsidRPr="00BE55B5">
        <w:rPr>
          <w:rFonts w:ascii="Hiragino Sans GB W3" w:eastAsia="Hiragino Sans GB W3" w:hAnsi="Hiragino Sans GB W3" w:hint="eastAsia"/>
        </w:rPr>
        <w:t xml:space="preserve">: </w:t>
      </w:r>
      <w:proofErr w:type="spellStart"/>
      <w:r w:rsidR="007C5334" w:rsidRPr="00BE55B5">
        <w:rPr>
          <w:rFonts w:ascii="Hiragino Sans GB W3" w:eastAsia="Hiragino Sans GB W3" w:hAnsi="Hiragino Sans GB W3" w:hint="eastAsia"/>
        </w:rPr>
        <w:t>xg_ershu.controller</w:t>
      </w:r>
      <w:proofErr w:type="spellEnd"/>
      <w:r w:rsidR="007C5334" w:rsidRPr="00BE55B5">
        <w:rPr>
          <w:rFonts w:ascii="Hiragino Sans GB W3" w:eastAsia="Hiragino Sans GB W3" w:hAnsi="Hiragino Sans GB W3" w:hint="eastAsia"/>
        </w:rPr>
        <w:t>(可以上传)，Particle System1.controller(不许上传)</w:t>
      </w:r>
    </w:p>
    <w:p w14:paraId="15866834" w14:textId="2F82273C" w:rsidR="007C5334" w:rsidRPr="00BE55B5" w:rsidRDefault="000E1CBA" w:rsidP="007C5334">
      <w:pPr>
        <w:rPr>
          <w:rFonts w:ascii="Hiragino Sans GB W3" w:eastAsia="Hiragino Sans GB W3" w:hAnsi="Hiragino Sans GB W3" w:hint="eastAsia"/>
        </w:rPr>
      </w:pPr>
      <w:r>
        <w:rPr>
          <w:rFonts w:ascii="Hiragino Sans GB W3" w:eastAsia="Hiragino Sans GB W3" w:hAnsi="Hiragino Sans GB W3"/>
        </w:rPr>
        <w:t>5</w:t>
      </w:r>
      <w:r w:rsidR="007C5334" w:rsidRPr="00BE55B5">
        <w:rPr>
          <w:rFonts w:ascii="Hiragino Sans GB W3" w:eastAsia="Hiragino Sans GB W3" w:hAnsi="Hiragino Sans GB W3" w:hint="eastAsia"/>
        </w:rPr>
        <w:t>.目录修改，本想一个个整理过来，把有用的材质留着，后来发现无用的材质上传过多，已经无法完成这样的任务，所以统一删除了材质和贴图，辛苦策划 程序相关同学，重新上传一遍prefab关联的材质贴图到正确的目录下，具体可以参考</w:t>
      </w:r>
      <w:proofErr w:type="spellStart"/>
      <w:r w:rsidR="007C5334" w:rsidRPr="00BE55B5">
        <w:rPr>
          <w:rFonts w:ascii="Hiragino Sans GB W3" w:eastAsia="Hiragino Sans GB W3" w:hAnsi="Hiragino Sans GB W3" w:hint="eastAsia"/>
        </w:rPr>
        <w:t>dazhao_prepare</w:t>
      </w:r>
      <w:proofErr w:type="spellEnd"/>
      <w:r w:rsidR="007C5334" w:rsidRPr="00BE55B5">
        <w:rPr>
          <w:rFonts w:ascii="Hiragino Sans GB W3" w:eastAsia="Hiragino Sans GB W3" w:hAnsi="Hiragino Sans GB W3" w:hint="eastAsia"/>
        </w:rPr>
        <w:t>.</w:t>
      </w:r>
      <w:bookmarkStart w:id="0" w:name="_GoBack"/>
      <w:bookmarkEnd w:id="0"/>
    </w:p>
    <w:p w14:paraId="60584265" w14:textId="1F989D8B" w:rsidR="007C5334" w:rsidRPr="00BE55B5" w:rsidRDefault="000E1CBA" w:rsidP="007C5334">
      <w:pPr>
        <w:rPr>
          <w:rFonts w:ascii="Hiragino Sans GB W3" w:eastAsia="Hiragino Sans GB W3" w:hAnsi="Hiragino Sans GB W3"/>
        </w:rPr>
      </w:pPr>
      <w:r>
        <w:rPr>
          <w:rFonts w:ascii="Hiragino Sans GB W3" w:eastAsia="Hiragino Sans GB W3" w:hAnsi="Hiragino Sans GB W3"/>
        </w:rPr>
        <w:t>6</w:t>
      </w:r>
      <w:r w:rsidR="007C5334" w:rsidRPr="00BE55B5">
        <w:rPr>
          <w:rFonts w:ascii="Hiragino Sans GB W3" w:eastAsia="Hiragino Sans GB W3" w:hAnsi="Hiragino Sans GB W3" w:hint="eastAsia"/>
        </w:rPr>
        <w:t>.鉴于第</w:t>
      </w:r>
      <w:r>
        <w:rPr>
          <w:rFonts w:ascii="Hiragino Sans GB W3" w:eastAsia="Hiragino Sans GB W3" w:hAnsi="Hiragino Sans GB W3"/>
        </w:rPr>
        <w:t>5</w:t>
      </w:r>
      <w:r w:rsidR="007C5334" w:rsidRPr="00BE55B5">
        <w:rPr>
          <w:rFonts w:ascii="Hiragino Sans GB W3" w:eastAsia="Hiragino Sans GB W3" w:hAnsi="Hiragino Sans GB W3" w:hint="eastAsia"/>
        </w:rPr>
        <w:t>点，再次提醒大家如果要更新到最新版，checkout一份，这样可以比对之前的版本 重新关联缺失材质。</w:t>
      </w:r>
    </w:p>
    <w:p w14:paraId="34F7FCAD" w14:textId="753E31AE" w:rsidR="007C5334" w:rsidRPr="00BE55B5" w:rsidRDefault="007C5334" w:rsidP="007C5334">
      <w:pPr>
        <w:rPr>
          <w:rFonts w:ascii="Hiragino Sans GB W3" w:eastAsia="Hiragino Sans GB W3" w:hAnsi="Hiragino Sans GB W3" w:hint="eastAsia"/>
        </w:rPr>
      </w:pPr>
    </w:p>
    <w:p w14:paraId="23332B63" w14:textId="77777777" w:rsidR="00BE55B5" w:rsidRDefault="00BE55B5"/>
    <w:sectPr w:rsidR="00BE55B5" w:rsidSect="00A61B98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iragino Sans GB W3">
    <w:panose1 w:val="020B0300000000000000"/>
    <w:charset w:val="80"/>
    <w:family w:val="auto"/>
    <w:pitch w:val="variable"/>
    <w:sig w:usb0="A00002BF" w:usb1="1ACF7CFA" w:usb2="00000016" w:usb3="00000000" w:csb0="0006000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334"/>
    <w:rsid w:val="000E1CBA"/>
    <w:rsid w:val="00322D40"/>
    <w:rsid w:val="003F10D9"/>
    <w:rsid w:val="007C5334"/>
    <w:rsid w:val="009E46EC"/>
    <w:rsid w:val="009E7815"/>
    <w:rsid w:val="00A25B3B"/>
    <w:rsid w:val="00A61B98"/>
    <w:rsid w:val="00BE55B5"/>
    <w:rsid w:val="00DB44EA"/>
    <w:rsid w:val="00F01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6A0BB06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1DB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tiff"/><Relationship Id="rId5" Type="http://schemas.openxmlformats.org/officeDocument/2006/relationships/image" Target="media/image2.tiff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97</Words>
  <Characters>554</Characters>
  <Application>Microsoft Macintosh Word</Application>
  <DocSecurity>0</DocSecurity>
  <Lines>4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5</cp:revision>
  <dcterms:created xsi:type="dcterms:W3CDTF">2015-07-18T02:03:00Z</dcterms:created>
  <dcterms:modified xsi:type="dcterms:W3CDTF">2015-07-18T06:28:00Z</dcterms:modified>
</cp:coreProperties>
</file>