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34" w:rsidRDefault="00044B34" w:rsidP="00044B34">
      <w:pPr>
        <w:pStyle w:val="NoSpacing"/>
        <w:rPr>
          <w:b/>
          <w:sz w:val="24"/>
          <w:szCs w:val="24"/>
        </w:rPr>
      </w:pPr>
      <w:r w:rsidRPr="00044B34">
        <w:rPr>
          <w:b/>
          <w:sz w:val="24"/>
          <w:szCs w:val="24"/>
        </w:rPr>
        <w:t>SPRING STEREOTYPE ANNOTATIONS</w:t>
      </w:r>
    </w:p>
    <w:p w:rsidR="00044B34" w:rsidRDefault="00044B34" w:rsidP="00044B34">
      <w:pPr>
        <w:pStyle w:val="NoSpacing"/>
        <w:rPr>
          <w:b/>
          <w:sz w:val="24"/>
          <w:szCs w:val="24"/>
        </w:rPr>
      </w:pPr>
    </w:p>
    <w:p w:rsidR="00044B34" w:rsidRDefault="002E37CD" w:rsidP="002E37CD">
      <w:pPr>
        <w:pStyle w:val="NoSpacing"/>
        <w:ind w:left="720"/>
        <w:rPr>
          <w:sz w:val="24"/>
          <w:szCs w:val="24"/>
        </w:rPr>
      </w:pPr>
      <w:r w:rsidRPr="002E37CD">
        <w:rPr>
          <w:sz w:val="24"/>
          <w:szCs w:val="24"/>
        </w:rPr>
        <w:t>When a class is annotated with one of the following Stereotypes Spring will automatically register them in the application context</w:t>
      </w:r>
    </w:p>
    <w:p w:rsidR="002E37CD" w:rsidRDefault="002E37CD" w:rsidP="002E37CD">
      <w:pPr>
        <w:pStyle w:val="NoSpacing"/>
        <w:ind w:left="720"/>
        <w:rPr>
          <w:sz w:val="24"/>
          <w:szCs w:val="24"/>
        </w:rPr>
      </w:pPr>
    </w:p>
    <w:p w:rsidR="002E37CD" w:rsidRDefault="002E37CD" w:rsidP="002E37CD">
      <w:pPr>
        <w:pStyle w:val="NoSpacing"/>
        <w:ind w:left="720"/>
        <w:rPr>
          <w:sz w:val="24"/>
          <w:szCs w:val="24"/>
        </w:rPr>
      </w:pPr>
      <w:r w:rsidRPr="002E37CD">
        <w:rPr>
          <w:sz w:val="24"/>
          <w:szCs w:val="24"/>
        </w:rPr>
        <w:t>This makes the class available for dependency injection in other classes and this become vital to building out our applications. These classes can all be found under the </w:t>
      </w:r>
      <w:proofErr w:type="spellStart"/>
      <w:r w:rsidRPr="002E37CD">
        <w:rPr>
          <w:sz w:val="24"/>
          <w:szCs w:val="24"/>
        </w:rPr>
        <w:fldChar w:fldCharType="begin"/>
      </w:r>
      <w:r w:rsidRPr="002E37CD">
        <w:rPr>
          <w:sz w:val="24"/>
          <w:szCs w:val="24"/>
        </w:rPr>
        <w:instrText xml:space="preserve"> HYPERLINK "http://docs.spring.io/spring/docs/current/javadoc-api/org/springframework/stereotype/package-summary.html" \t "_blank" </w:instrText>
      </w:r>
      <w:r w:rsidRPr="002E37CD">
        <w:rPr>
          <w:sz w:val="24"/>
          <w:szCs w:val="24"/>
        </w:rPr>
        <w:fldChar w:fldCharType="separate"/>
      </w:r>
      <w:r w:rsidRPr="002E37CD">
        <w:rPr>
          <w:sz w:val="24"/>
          <w:szCs w:val="24"/>
        </w:rPr>
        <w:t>org.springframework.stereotype</w:t>
      </w:r>
      <w:proofErr w:type="spellEnd"/>
      <w:r w:rsidRPr="002E37CD">
        <w:rPr>
          <w:sz w:val="24"/>
          <w:szCs w:val="24"/>
        </w:rPr>
        <w:t xml:space="preserve"> package</w:t>
      </w:r>
      <w:r w:rsidRPr="002E37CD">
        <w:rPr>
          <w:sz w:val="24"/>
          <w:szCs w:val="24"/>
        </w:rPr>
        <w:fldChar w:fldCharType="end"/>
      </w:r>
    </w:p>
    <w:p w:rsidR="002E37CD" w:rsidRDefault="002E37CD" w:rsidP="002E37CD">
      <w:pPr>
        <w:pStyle w:val="NoSpacing"/>
        <w:ind w:left="720"/>
        <w:rPr>
          <w:sz w:val="24"/>
          <w:szCs w:val="24"/>
        </w:rPr>
      </w:pPr>
    </w:p>
    <w:tbl>
      <w:tblPr>
        <w:tblW w:w="15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13655"/>
      </w:tblGrid>
      <w:tr w:rsidR="002E37CD" w:rsidRPr="002E37CD" w:rsidTr="002E37CD">
        <w:trPr>
          <w:tblHeader/>
          <w:tblCellSpacing w:w="15" w:type="dxa"/>
        </w:trPr>
        <w:tc>
          <w:tcPr>
            <w:tcW w:w="1660" w:type="dxa"/>
            <w:shd w:val="clear" w:color="auto" w:fill="FFFFFF"/>
            <w:vAlign w:val="center"/>
            <w:hideMark/>
          </w:tcPr>
          <w:p w:rsidR="002E37CD" w:rsidRPr="002E37CD" w:rsidRDefault="002E37CD" w:rsidP="002E37CD">
            <w:pPr>
              <w:spacing w:after="0" w:line="240" w:lineRule="auto"/>
              <w:rPr>
                <w:b/>
                <w:sz w:val="24"/>
                <w:szCs w:val="24"/>
              </w:rPr>
            </w:pPr>
            <w:r w:rsidRPr="002E37CD">
              <w:rPr>
                <w:b/>
                <w:sz w:val="24"/>
                <w:szCs w:val="24"/>
              </w:rPr>
              <w:t>Annotation</w:t>
            </w:r>
          </w:p>
        </w:tc>
        <w:tc>
          <w:tcPr>
            <w:tcW w:w="13610" w:type="dxa"/>
            <w:shd w:val="clear" w:color="auto" w:fill="FFFFFF"/>
            <w:vAlign w:val="center"/>
            <w:hideMark/>
          </w:tcPr>
          <w:p w:rsidR="002E37CD" w:rsidRPr="002E37CD" w:rsidRDefault="002E37CD" w:rsidP="002E37CD">
            <w:pPr>
              <w:spacing w:after="0" w:line="240" w:lineRule="auto"/>
              <w:rPr>
                <w:b/>
                <w:sz w:val="24"/>
                <w:szCs w:val="24"/>
              </w:rPr>
            </w:pPr>
            <w:r w:rsidRPr="002E37CD">
              <w:rPr>
                <w:b/>
                <w:sz w:val="24"/>
                <w:szCs w:val="24"/>
              </w:rPr>
              <w:t>Description</w:t>
            </w:r>
          </w:p>
        </w:tc>
      </w:tr>
      <w:tr w:rsidR="002E37CD" w:rsidRPr="002E37CD" w:rsidTr="002E37CD">
        <w:trPr>
          <w:tblCellSpacing w:w="15" w:type="dxa"/>
        </w:trPr>
        <w:tc>
          <w:tcPr>
            <w:tcW w:w="166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@Component</w:t>
            </w:r>
          </w:p>
        </w:tc>
        <w:tc>
          <w:tcPr>
            <w:tcW w:w="1361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Indicates that an annotated class is a "component"</w:t>
            </w:r>
          </w:p>
        </w:tc>
      </w:tr>
      <w:tr w:rsidR="002E37CD" w:rsidRPr="002E37CD" w:rsidTr="002E37CD">
        <w:trPr>
          <w:tblCellSpacing w:w="15" w:type="dxa"/>
        </w:trPr>
        <w:tc>
          <w:tcPr>
            <w:tcW w:w="166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@Controller</w:t>
            </w:r>
          </w:p>
        </w:tc>
        <w:tc>
          <w:tcPr>
            <w:tcW w:w="1361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Indicates that an annotated class is a "Controller" (e.g.</w:t>
            </w:r>
          </w:p>
        </w:tc>
      </w:tr>
      <w:tr w:rsidR="002E37CD" w:rsidRPr="002E37CD" w:rsidTr="002E37CD">
        <w:trPr>
          <w:tblCellSpacing w:w="15" w:type="dxa"/>
        </w:trPr>
        <w:tc>
          <w:tcPr>
            <w:tcW w:w="166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@Service</w:t>
            </w:r>
          </w:p>
        </w:tc>
        <w:tc>
          <w:tcPr>
            <w:tcW w:w="13610" w:type="dxa"/>
            <w:shd w:val="clear" w:color="auto" w:fill="FFFFFF"/>
            <w:vAlign w:val="center"/>
            <w:hideMark/>
          </w:tcPr>
          <w:p w:rsidR="002E37CD" w:rsidRDefault="002E37CD" w:rsidP="002E37CD">
            <w:pPr>
              <w:spacing w:after="0" w:line="240" w:lineRule="auto"/>
              <w:rPr>
                <w:sz w:val="24"/>
                <w:szCs w:val="24"/>
              </w:rPr>
            </w:pPr>
            <w:r w:rsidRPr="002E37CD">
              <w:rPr>
                <w:sz w:val="24"/>
                <w:szCs w:val="24"/>
              </w:rPr>
              <w:t xml:space="preserve">Indicates that an annotated class is a "Service", originally defined by </w:t>
            </w:r>
          </w:p>
          <w:p w:rsidR="002E37CD" w:rsidRDefault="002E37CD" w:rsidP="002E37CD">
            <w:pPr>
              <w:spacing w:after="0" w:line="240" w:lineRule="auto"/>
              <w:rPr>
                <w:sz w:val="24"/>
                <w:szCs w:val="24"/>
              </w:rPr>
            </w:pPr>
            <w:r w:rsidRPr="002E37CD">
              <w:rPr>
                <w:sz w:val="24"/>
                <w:szCs w:val="24"/>
              </w:rPr>
              <w:t xml:space="preserve">Domain-Driven Design (Evans, 2003) as "an operation offered as an </w:t>
            </w:r>
          </w:p>
          <w:p w:rsidR="002E37CD" w:rsidRPr="002E37CD" w:rsidRDefault="002E37CD" w:rsidP="002E37CD">
            <w:pPr>
              <w:spacing w:after="0" w:line="240" w:lineRule="auto"/>
              <w:rPr>
                <w:sz w:val="24"/>
                <w:szCs w:val="24"/>
              </w:rPr>
            </w:pPr>
            <w:r w:rsidRPr="002E37CD">
              <w:rPr>
                <w:sz w:val="24"/>
                <w:szCs w:val="24"/>
              </w:rPr>
              <w:t>Interface that stands alone in the model, with no encapsulated state."</w:t>
            </w:r>
          </w:p>
        </w:tc>
      </w:tr>
      <w:tr w:rsidR="002E37CD" w:rsidRPr="002E37CD" w:rsidTr="002E37CD">
        <w:trPr>
          <w:tblCellSpacing w:w="15" w:type="dxa"/>
        </w:trPr>
        <w:tc>
          <w:tcPr>
            <w:tcW w:w="1660" w:type="dxa"/>
            <w:shd w:val="clear" w:color="auto" w:fill="FFFFFF"/>
            <w:vAlign w:val="center"/>
            <w:hideMark/>
          </w:tcPr>
          <w:p w:rsidR="002E37CD" w:rsidRPr="002E37CD" w:rsidRDefault="002E37CD" w:rsidP="002E37CD">
            <w:pPr>
              <w:spacing w:after="0" w:line="240" w:lineRule="auto"/>
              <w:rPr>
                <w:sz w:val="24"/>
                <w:szCs w:val="24"/>
              </w:rPr>
            </w:pPr>
            <w:r w:rsidRPr="002E37CD">
              <w:rPr>
                <w:sz w:val="24"/>
                <w:szCs w:val="24"/>
              </w:rPr>
              <w:t>@Repository</w:t>
            </w:r>
          </w:p>
        </w:tc>
        <w:tc>
          <w:tcPr>
            <w:tcW w:w="13610" w:type="dxa"/>
            <w:shd w:val="clear" w:color="auto" w:fill="FFFFFF"/>
            <w:vAlign w:val="center"/>
            <w:hideMark/>
          </w:tcPr>
          <w:p w:rsidR="002E37CD" w:rsidRDefault="002E37CD" w:rsidP="002E37CD">
            <w:pPr>
              <w:spacing w:after="0" w:line="240" w:lineRule="auto"/>
              <w:rPr>
                <w:sz w:val="24"/>
                <w:szCs w:val="24"/>
              </w:rPr>
            </w:pPr>
            <w:r w:rsidRPr="002E37CD">
              <w:rPr>
                <w:sz w:val="24"/>
                <w:szCs w:val="24"/>
              </w:rPr>
              <w:t xml:space="preserve">Indicates that an annotated class is a "Repository", originally defined by </w:t>
            </w:r>
          </w:p>
          <w:p w:rsidR="002E37CD" w:rsidRDefault="002E37CD" w:rsidP="002E37CD">
            <w:pPr>
              <w:spacing w:after="0" w:line="240" w:lineRule="auto"/>
              <w:rPr>
                <w:sz w:val="24"/>
                <w:szCs w:val="24"/>
              </w:rPr>
            </w:pPr>
            <w:r w:rsidRPr="002E37CD">
              <w:rPr>
                <w:sz w:val="24"/>
                <w:szCs w:val="24"/>
              </w:rPr>
              <w:t xml:space="preserve">Domain-Driven Design (Evans, 2003) as "a mechanism for encapsulating storage, </w:t>
            </w:r>
          </w:p>
          <w:p w:rsidR="002E37CD" w:rsidRPr="002E37CD" w:rsidRDefault="002E37CD" w:rsidP="002E37CD">
            <w:pPr>
              <w:spacing w:after="0" w:line="240" w:lineRule="auto"/>
              <w:rPr>
                <w:sz w:val="24"/>
                <w:szCs w:val="24"/>
              </w:rPr>
            </w:pPr>
            <w:r w:rsidRPr="002E37CD">
              <w:rPr>
                <w:sz w:val="24"/>
                <w:szCs w:val="24"/>
              </w:rPr>
              <w:t>retrieval, and search behavior which emulates a collection of objects"</w:t>
            </w:r>
          </w:p>
        </w:tc>
      </w:tr>
    </w:tbl>
    <w:p w:rsidR="00044B34" w:rsidRDefault="00044B34" w:rsidP="00044B34">
      <w:pPr>
        <w:pStyle w:val="NoSpacing"/>
        <w:rPr>
          <w:b/>
          <w:sz w:val="24"/>
          <w:szCs w:val="24"/>
        </w:rPr>
      </w:pPr>
    </w:p>
    <w:p w:rsidR="002E37CD" w:rsidRDefault="002E37CD" w:rsidP="002E37CD">
      <w:pPr>
        <w:pStyle w:val="NoSpacing"/>
        <w:ind w:left="720"/>
        <w:rPr>
          <w:sz w:val="24"/>
          <w:szCs w:val="24"/>
        </w:rPr>
      </w:pPr>
      <w:r w:rsidRPr="002E37CD">
        <w:rPr>
          <w:sz w:val="24"/>
          <w:szCs w:val="24"/>
        </w:rPr>
        <w:t>There is a reason that </w:t>
      </w:r>
      <w:r w:rsidRPr="002E37CD">
        <w:rPr>
          <w:sz w:val="24"/>
          <w:szCs w:val="24"/>
        </w:rPr>
        <w:t>@Component</w:t>
      </w:r>
      <w:r w:rsidRPr="002E37CD">
        <w:rPr>
          <w:sz w:val="24"/>
          <w:szCs w:val="24"/>
        </w:rPr>
        <w:t> was at the top of this list. </w:t>
      </w:r>
      <w:r w:rsidRPr="002E37CD">
        <w:rPr>
          <w:sz w:val="24"/>
          <w:szCs w:val="24"/>
        </w:rPr>
        <w:t>@Component</w:t>
      </w:r>
      <w:r w:rsidRPr="002E37CD">
        <w:rPr>
          <w:sz w:val="24"/>
          <w:szCs w:val="24"/>
        </w:rPr>
        <w:t> is a generic stereotype annotation for any Spring-managed component. This means that if you want to register a class in the application context you can use </w:t>
      </w:r>
      <w:r w:rsidRPr="002E37CD">
        <w:rPr>
          <w:sz w:val="24"/>
          <w:szCs w:val="24"/>
        </w:rPr>
        <w:t>@Component</w:t>
      </w:r>
      <w:r w:rsidRPr="002E37CD">
        <w:rPr>
          <w:sz w:val="24"/>
          <w:szCs w:val="24"/>
        </w:rPr>
        <w:t xml:space="preserve"> to do so. The other stereotypes (Controller, Service, </w:t>
      </w:r>
      <w:proofErr w:type="gramStart"/>
      <w:r w:rsidRPr="002E37CD">
        <w:rPr>
          <w:sz w:val="24"/>
          <w:szCs w:val="24"/>
        </w:rPr>
        <w:t>Repository</w:t>
      </w:r>
      <w:proofErr w:type="gramEnd"/>
      <w:r w:rsidRPr="002E37CD">
        <w:rPr>
          <w:sz w:val="24"/>
          <w:szCs w:val="24"/>
        </w:rPr>
        <w:t>) are simply specializations of the </w:t>
      </w:r>
      <w:r w:rsidRPr="002E37CD">
        <w:rPr>
          <w:sz w:val="24"/>
          <w:szCs w:val="24"/>
        </w:rPr>
        <w:t>@Component</w:t>
      </w:r>
      <w:r w:rsidRPr="002E37CD">
        <w:rPr>
          <w:sz w:val="24"/>
          <w:szCs w:val="24"/>
        </w:rPr>
        <w:t> class. In fact, if you look at their source code you will see they themselves are annotated with </w:t>
      </w:r>
      <w:r w:rsidRPr="002E37CD">
        <w:rPr>
          <w:sz w:val="24"/>
          <w:szCs w:val="24"/>
        </w:rPr>
        <w:t>@Component</w:t>
      </w:r>
      <w:r w:rsidRPr="002E37CD">
        <w:rPr>
          <w:sz w:val="24"/>
          <w:szCs w:val="24"/>
        </w:rPr>
        <w:t>. If this is true, why wouldn't we just annotate everything with </w:t>
      </w:r>
      <w:r w:rsidRPr="002E37CD">
        <w:rPr>
          <w:sz w:val="24"/>
          <w:szCs w:val="24"/>
        </w:rPr>
        <w:t>@Component</w:t>
      </w:r>
      <w:r w:rsidRPr="002E37CD">
        <w:rPr>
          <w:sz w:val="24"/>
          <w:szCs w:val="24"/>
        </w:rPr>
        <w:t xml:space="preserve">? First, it helps us and other developers classify a particular class. We can look at a class with the @Controller annotation and understand right away what its purpose is. Second, as we will see in the demo, it also helps us define </w:t>
      </w:r>
      <w:r w:rsidRPr="002E37CD">
        <w:rPr>
          <w:sz w:val="24"/>
          <w:szCs w:val="24"/>
        </w:rPr>
        <w:t>well-crafted</w:t>
      </w:r>
      <w:r w:rsidRPr="002E37CD">
        <w:rPr>
          <w:sz w:val="24"/>
          <w:szCs w:val="24"/>
        </w:rPr>
        <w:t xml:space="preserve"> point-cut demarcations when we get into using AOP. This should all make a little more sense as we move through a demo, so let's get to it</w:t>
      </w:r>
    </w:p>
    <w:p w:rsidR="002E37CD" w:rsidRDefault="002E37CD" w:rsidP="002E37CD">
      <w:pPr>
        <w:pStyle w:val="NoSpacing"/>
        <w:ind w:left="720"/>
        <w:rPr>
          <w:sz w:val="24"/>
          <w:szCs w:val="24"/>
        </w:rPr>
      </w:pPr>
    </w:p>
    <w:p w:rsidR="002E37CD" w:rsidRPr="002E37CD" w:rsidRDefault="002E37CD" w:rsidP="002E37CD">
      <w:pPr>
        <w:pStyle w:val="NoSpacing"/>
        <w:rPr>
          <w:b/>
        </w:rPr>
      </w:pPr>
      <w:r w:rsidRPr="002E37CD">
        <w:rPr>
          <w:b/>
        </w:rPr>
        <w:t>SPRING AOP</w:t>
      </w:r>
    </w:p>
    <w:p w:rsidR="002E37CD" w:rsidRDefault="002E37CD" w:rsidP="002E37CD">
      <w:pPr>
        <w:pStyle w:val="NoSpacing"/>
      </w:pPr>
    </w:p>
    <w:p w:rsidR="002E37CD" w:rsidRPr="002E37CD" w:rsidRDefault="002E37CD" w:rsidP="002E37CD">
      <w:pPr>
        <w:pStyle w:val="NoSpacing"/>
        <w:ind w:left="720"/>
      </w:pPr>
      <w:r w:rsidRPr="002E37CD">
        <w:rPr>
          <w:sz w:val="24"/>
          <w:szCs w:val="24"/>
        </w:rPr>
        <w:t>In computing, aspect-oriented programming (AOP) is a programming paradigm that aims to increase modularity by allowing the separation of cross-cutting concerns. It does so by adding additional behavior to existing code (an advice) without modifying the code itself, instead separately specifying which code is modified via a "pointcut" specification, such as "log all function calls when the function's name begins with 'set'". This allows behaviors that are not central to the business logic (such as logging) to be added to a program without cluttering the</w:t>
      </w:r>
      <w:r>
        <w:rPr>
          <w:rFonts w:ascii="Roboto Slab" w:hAnsi="Roboto Slab"/>
          <w:color w:val="3D455C"/>
          <w:sz w:val="31"/>
          <w:szCs w:val="31"/>
          <w:shd w:val="clear" w:color="auto" w:fill="F5F5F5"/>
        </w:rPr>
        <w:t xml:space="preserve"> </w:t>
      </w:r>
      <w:r w:rsidRPr="002E37CD">
        <w:rPr>
          <w:sz w:val="24"/>
          <w:szCs w:val="24"/>
        </w:rPr>
        <w:t>code core to the functionality. AOP forms a basis for aspect-oriented software development</w:t>
      </w:r>
      <w:r>
        <w:rPr>
          <w:rFonts w:ascii="Roboto Slab" w:hAnsi="Roboto Slab"/>
          <w:color w:val="3D455C"/>
          <w:sz w:val="31"/>
          <w:szCs w:val="31"/>
          <w:shd w:val="clear" w:color="auto" w:fill="F5F5F5"/>
        </w:rPr>
        <w:t>.</w:t>
      </w:r>
    </w:p>
    <w:p w:rsidR="002E37CD" w:rsidRPr="002E37CD" w:rsidRDefault="002E37CD" w:rsidP="002E37CD">
      <w:pPr>
        <w:pStyle w:val="NoSpacing"/>
        <w:ind w:left="720"/>
        <w:rPr>
          <w:sz w:val="24"/>
          <w:szCs w:val="24"/>
        </w:rPr>
      </w:pPr>
    </w:p>
    <w:p w:rsidR="00044B34" w:rsidRDefault="00044B34" w:rsidP="00044B34">
      <w:pPr>
        <w:pStyle w:val="NoSpacing"/>
        <w:rPr>
          <w:b/>
          <w:sz w:val="24"/>
          <w:szCs w:val="24"/>
        </w:rPr>
      </w:pPr>
    </w:p>
    <w:p w:rsidR="00044B34" w:rsidRDefault="00044B34" w:rsidP="00044B34">
      <w:pPr>
        <w:pStyle w:val="NoSpacing"/>
        <w:rPr>
          <w:b/>
          <w:sz w:val="24"/>
          <w:szCs w:val="24"/>
        </w:rPr>
      </w:pPr>
      <w:r w:rsidRPr="00044B34">
        <w:rPr>
          <w:b/>
          <w:sz w:val="24"/>
          <w:szCs w:val="24"/>
        </w:rPr>
        <w:t>Difference between @Bean and @Component annotation in spring</w:t>
      </w:r>
    </w:p>
    <w:p w:rsidR="00044B34" w:rsidRDefault="00044B34" w:rsidP="00044B34">
      <w:pPr>
        <w:pStyle w:val="NoSpacing"/>
        <w:rPr>
          <w:b/>
          <w:sz w:val="24"/>
          <w:szCs w:val="24"/>
        </w:rPr>
      </w:pPr>
    </w:p>
    <w:p w:rsidR="00044B34" w:rsidRDefault="00044B34" w:rsidP="00044B34">
      <w:pPr>
        <w:pStyle w:val="NoSpacing"/>
        <w:ind w:left="720"/>
        <w:rPr>
          <w:sz w:val="24"/>
          <w:szCs w:val="24"/>
        </w:rPr>
      </w:pPr>
      <w:r w:rsidRPr="00044B34">
        <w:rPr>
          <w:sz w:val="24"/>
          <w:szCs w:val="24"/>
        </w:rPr>
        <w:t>Spring supports multiple types annotations such as @</w:t>
      </w:r>
      <w:proofErr w:type="spellStart"/>
      <w:r w:rsidRPr="00044B34">
        <w:rPr>
          <w:sz w:val="24"/>
          <w:szCs w:val="24"/>
        </w:rPr>
        <w:t>Component</w:t>
      </w:r>
      <w:proofErr w:type="gramStart"/>
      <w:r w:rsidRPr="00044B34">
        <w:rPr>
          <w:sz w:val="24"/>
          <w:szCs w:val="24"/>
        </w:rPr>
        <w:t>,@Controller</w:t>
      </w:r>
      <w:proofErr w:type="gramEnd"/>
      <w:r w:rsidRPr="00044B34">
        <w:rPr>
          <w:sz w:val="24"/>
          <w:szCs w:val="24"/>
        </w:rPr>
        <w:t>,@service</w:t>
      </w:r>
      <w:proofErr w:type="spellEnd"/>
      <w:r w:rsidRPr="00044B34">
        <w:rPr>
          <w:sz w:val="24"/>
          <w:szCs w:val="24"/>
        </w:rPr>
        <w:t xml:space="preserve"> @Repository and @Bean. All </w:t>
      </w:r>
      <w:r w:rsidRPr="00044B34">
        <w:rPr>
          <w:sz w:val="24"/>
          <w:szCs w:val="24"/>
        </w:rPr>
        <w:t>these</w:t>
      </w:r>
      <w:r w:rsidRPr="00044B34">
        <w:rPr>
          <w:sz w:val="24"/>
          <w:szCs w:val="24"/>
        </w:rPr>
        <w:t xml:space="preserve"> can be found under the </w:t>
      </w:r>
      <w:proofErr w:type="spellStart"/>
      <w:r w:rsidRPr="00044B34">
        <w:rPr>
          <w:sz w:val="24"/>
          <w:szCs w:val="24"/>
        </w:rPr>
        <w:t>org.springframework.stereotype</w:t>
      </w:r>
      <w:proofErr w:type="spellEnd"/>
      <w:r w:rsidRPr="00044B34">
        <w:rPr>
          <w:sz w:val="24"/>
          <w:szCs w:val="24"/>
        </w:rPr>
        <w:t xml:space="preserve"> package.</w:t>
      </w:r>
    </w:p>
    <w:p w:rsidR="00044B34" w:rsidRDefault="00044B34" w:rsidP="00044B34">
      <w:pPr>
        <w:pStyle w:val="NoSpacing"/>
        <w:ind w:left="720"/>
        <w:rPr>
          <w:sz w:val="24"/>
          <w:szCs w:val="24"/>
        </w:rPr>
      </w:pPr>
    </w:p>
    <w:p w:rsidR="00044B34" w:rsidRDefault="00044B34" w:rsidP="00044B34">
      <w:pPr>
        <w:pStyle w:val="NoSpacing"/>
        <w:ind w:left="720"/>
        <w:rPr>
          <w:sz w:val="24"/>
          <w:szCs w:val="24"/>
        </w:rPr>
      </w:pPr>
      <w:r w:rsidRPr="00044B34">
        <w:rPr>
          <w:sz w:val="24"/>
          <w:szCs w:val="24"/>
        </w:rPr>
        <w:t>When classes in our application are annotated with any of the above mentioned annotation then during project startup spring scan</w:t>
      </w:r>
      <w:r>
        <w:rPr>
          <w:sz w:val="24"/>
          <w:szCs w:val="24"/>
        </w:rPr>
        <w:t xml:space="preserve"> </w:t>
      </w:r>
      <w:r w:rsidRPr="00044B34">
        <w:rPr>
          <w:sz w:val="24"/>
          <w:szCs w:val="24"/>
        </w:rPr>
        <w:t>(using @</w:t>
      </w:r>
      <w:proofErr w:type="spellStart"/>
      <w:r w:rsidRPr="00044B34">
        <w:rPr>
          <w:sz w:val="24"/>
          <w:szCs w:val="24"/>
        </w:rPr>
        <w:t>componentScan</w:t>
      </w:r>
      <w:proofErr w:type="spellEnd"/>
      <w:r w:rsidRPr="00044B34">
        <w:rPr>
          <w:sz w:val="24"/>
          <w:szCs w:val="24"/>
        </w:rPr>
        <w:t>) each class and inject the instance of the classes to the IOC container. Another thing the @</w:t>
      </w:r>
      <w:proofErr w:type="spellStart"/>
      <w:r w:rsidRPr="00044B34">
        <w:rPr>
          <w:sz w:val="24"/>
          <w:szCs w:val="24"/>
        </w:rPr>
        <w:t>ComponentScan</w:t>
      </w:r>
      <w:proofErr w:type="spellEnd"/>
      <w:r w:rsidRPr="00044B34">
        <w:rPr>
          <w:sz w:val="24"/>
          <w:szCs w:val="24"/>
        </w:rPr>
        <w:t xml:space="preserve"> would do is running the methods with @Bean on it and restore the return object to the </w:t>
      </w:r>
      <w:proofErr w:type="spellStart"/>
      <w:r w:rsidRPr="00044B34">
        <w:rPr>
          <w:sz w:val="24"/>
          <w:szCs w:val="24"/>
        </w:rPr>
        <w:t>Ioc</w:t>
      </w:r>
      <w:proofErr w:type="spellEnd"/>
      <w:r w:rsidRPr="00044B34">
        <w:rPr>
          <w:sz w:val="24"/>
          <w:szCs w:val="24"/>
        </w:rPr>
        <w:t xml:space="preserve"> Container as a bean.</w:t>
      </w:r>
    </w:p>
    <w:p w:rsidR="00044B34" w:rsidRDefault="00044B34" w:rsidP="00044B34">
      <w:pPr>
        <w:pStyle w:val="NoSpacing"/>
        <w:ind w:left="720"/>
        <w:rPr>
          <w:sz w:val="24"/>
          <w:szCs w:val="24"/>
        </w:rPr>
      </w:pPr>
    </w:p>
    <w:tbl>
      <w:tblPr>
        <w:tblW w:w="10312" w:type="dxa"/>
        <w:tblCellMar>
          <w:top w:w="15" w:type="dxa"/>
          <w:left w:w="15" w:type="dxa"/>
          <w:bottom w:w="15" w:type="dxa"/>
          <w:right w:w="15" w:type="dxa"/>
        </w:tblCellMar>
        <w:tblLook w:val="04A0" w:firstRow="1" w:lastRow="0" w:firstColumn="1" w:lastColumn="0" w:noHBand="0" w:noVBand="1"/>
      </w:tblPr>
      <w:tblGrid>
        <w:gridCol w:w="1037"/>
        <w:gridCol w:w="2214"/>
        <w:gridCol w:w="3436"/>
        <w:gridCol w:w="3625"/>
      </w:tblGrid>
      <w:tr w:rsidR="00044B34" w:rsidRPr="00044B34" w:rsidTr="00044B34">
        <w:trPr>
          <w:trHeight w:val="214"/>
          <w:tblHeader/>
        </w:trPr>
        <w:tc>
          <w:tcPr>
            <w:tcW w:w="10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B34" w:rsidRPr="00044B34" w:rsidRDefault="00044B34" w:rsidP="00044B34">
            <w:pPr>
              <w:spacing w:after="0" w:line="240" w:lineRule="auto"/>
              <w:jc w:val="center"/>
              <w:rPr>
                <w:b/>
                <w:sz w:val="24"/>
                <w:szCs w:val="24"/>
              </w:rPr>
            </w:pPr>
            <w:r w:rsidRPr="00044B34">
              <w:rPr>
                <w:b/>
                <w:sz w:val="24"/>
                <w:szCs w:val="24"/>
              </w:rPr>
              <w:t>Sr. No.</w:t>
            </w:r>
          </w:p>
        </w:tc>
        <w:tc>
          <w:tcPr>
            <w:tcW w:w="16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B34" w:rsidRPr="00044B34" w:rsidRDefault="00044B34" w:rsidP="00044B34">
            <w:pPr>
              <w:spacing w:after="0" w:line="240" w:lineRule="auto"/>
              <w:jc w:val="center"/>
              <w:rPr>
                <w:b/>
                <w:sz w:val="24"/>
                <w:szCs w:val="24"/>
              </w:rPr>
            </w:pPr>
            <w:r w:rsidRPr="00044B34">
              <w:rPr>
                <w:b/>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B34" w:rsidRPr="00044B34" w:rsidRDefault="00044B34" w:rsidP="00044B34">
            <w:pPr>
              <w:spacing w:after="0" w:line="240" w:lineRule="auto"/>
              <w:jc w:val="center"/>
              <w:rPr>
                <w:b/>
                <w:sz w:val="24"/>
                <w:szCs w:val="24"/>
              </w:rPr>
            </w:pPr>
            <w:r w:rsidRPr="00044B34">
              <w:rPr>
                <w:b/>
                <w:sz w:val="24"/>
                <w:szCs w:val="24"/>
              </w:rPr>
              <w:t>@Bean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4B34" w:rsidRPr="00044B34" w:rsidRDefault="00044B34" w:rsidP="00044B34">
            <w:pPr>
              <w:spacing w:after="0" w:line="240" w:lineRule="auto"/>
              <w:jc w:val="center"/>
              <w:rPr>
                <w:b/>
                <w:sz w:val="24"/>
                <w:szCs w:val="24"/>
              </w:rPr>
            </w:pPr>
            <w:r w:rsidRPr="00044B34">
              <w:rPr>
                <w:b/>
                <w:sz w:val="24"/>
                <w:szCs w:val="24"/>
              </w:rPr>
              <w:t>@Component</w:t>
            </w:r>
          </w:p>
        </w:tc>
      </w:tr>
      <w:tr w:rsidR="00044B34" w:rsidRPr="00044B34" w:rsidTr="00044B34">
        <w:trPr>
          <w:trHeight w:val="488"/>
        </w:trPr>
        <w:tc>
          <w:tcPr>
            <w:tcW w:w="1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jc w:val="center"/>
              <w:rPr>
                <w:sz w:val="24"/>
                <w:szCs w:val="24"/>
              </w:rPr>
            </w:pPr>
            <w:r w:rsidRPr="00044B34">
              <w:rPr>
                <w:sz w:val="24"/>
                <w:szCs w:val="24"/>
              </w:rPr>
              <w:t>1</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Auto detection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It is used to explicitly declare a single bean, rather than letting Spring do it automatically.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 xml:space="preserve">If any class is annotated with @Component it will be automatically detect by using </w:t>
            </w:r>
            <w:proofErr w:type="spellStart"/>
            <w:r w:rsidRPr="00044B34">
              <w:rPr>
                <w:sz w:val="24"/>
                <w:szCs w:val="24"/>
              </w:rPr>
              <w:t>classpath</w:t>
            </w:r>
            <w:proofErr w:type="spellEnd"/>
            <w:r w:rsidRPr="00044B34">
              <w:rPr>
                <w:sz w:val="24"/>
                <w:szCs w:val="24"/>
              </w:rPr>
              <w:t xml:space="preserve"> scan.</w:t>
            </w:r>
          </w:p>
        </w:tc>
      </w:tr>
      <w:tr w:rsidR="00044B34" w:rsidRPr="00044B34" w:rsidTr="00044B34">
        <w:trPr>
          <w:trHeight w:val="488"/>
        </w:trPr>
        <w:tc>
          <w:tcPr>
            <w:tcW w:w="1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jc w:val="center"/>
              <w:rPr>
                <w:sz w:val="24"/>
                <w:szCs w:val="24"/>
              </w:rPr>
            </w:pPr>
            <w:r w:rsidRPr="00044B34">
              <w:rPr>
                <w:sz w:val="24"/>
                <w:szCs w:val="24"/>
              </w:rPr>
              <w:t>2</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Spring 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Bean can be created even class is outside the spring container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We can’t create bean if class is outside spring container</w:t>
            </w:r>
          </w:p>
        </w:tc>
      </w:tr>
      <w:tr w:rsidR="00044B34" w:rsidRPr="00044B34" w:rsidTr="00044B34">
        <w:trPr>
          <w:trHeight w:val="488"/>
        </w:trPr>
        <w:tc>
          <w:tcPr>
            <w:tcW w:w="1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jc w:val="center"/>
              <w:rPr>
                <w:sz w:val="24"/>
                <w:szCs w:val="24"/>
              </w:rPr>
            </w:pPr>
            <w:r w:rsidRPr="00044B34">
              <w:rPr>
                <w:sz w:val="24"/>
                <w:szCs w:val="24"/>
              </w:rPr>
              <w:t>3</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Class/Method  Level Annotation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It is a method level annotation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It is a class level annotation</w:t>
            </w:r>
          </w:p>
        </w:tc>
      </w:tr>
      <w:tr w:rsidR="00044B34" w:rsidRPr="00044B34" w:rsidTr="00044B34">
        <w:trPr>
          <w:trHeight w:val="488"/>
        </w:trPr>
        <w:tc>
          <w:tcPr>
            <w:tcW w:w="1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jc w:val="center"/>
              <w:rPr>
                <w:sz w:val="24"/>
                <w:szCs w:val="24"/>
              </w:rPr>
            </w:pPr>
            <w:r w:rsidRPr="00044B34">
              <w:rPr>
                <w:sz w:val="24"/>
                <w:szCs w:val="24"/>
              </w:rPr>
              <w:t>4</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It works only when class is also annotated with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It works without</w:t>
            </w:r>
            <w:r w:rsidRPr="00044B34">
              <w:rPr>
                <w:sz w:val="24"/>
                <w:szCs w:val="24"/>
              </w:rPr>
              <w:br/>
              <w:t>@Configuration annotation</w:t>
            </w:r>
          </w:p>
        </w:tc>
      </w:tr>
      <w:tr w:rsidR="00044B34" w:rsidRPr="00044B34" w:rsidTr="00044B34">
        <w:trPr>
          <w:trHeight w:val="496"/>
        </w:trPr>
        <w:tc>
          <w:tcPr>
            <w:tcW w:w="1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jc w:val="center"/>
              <w:rPr>
                <w:sz w:val="24"/>
                <w:szCs w:val="24"/>
              </w:rPr>
            </w:pPr>
            <w:r w:rsidRPr="00044B34">
              <w:rPr>
                <w:sz w:val="24"/>
                <w:szCs w:val="24"/>
              </w:rPr>
              <w:t>5</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We should use @bean, if you want specific implementation based on dynamic condition.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4B34" w:rsidRPr="00044B34" w:rsidRDefault="00044B34" w:rsidP="00044B34">
            <w:pPr>
              <w:spacing w:after="0" w:line="240" w:lineRule="auto"/>
              <w:rPr>
                <w:sz w:val="24"/>
                <w:szCs w:val="24"/>
              </w:rPr>
            </w:pPr>
            <w:r w:rsidRPr="00044B34">
              <w:rPr>
                <w:sz w:val="24"/>
                <w:szCs w:val="24"/>
              </w:rPr>
              <w:t>We can’t write specific implementation based on dynamic condition</w:t>
            </w:r>
          </w:p>
        </w:tc>
      </w:tr>
    </w:tbl>
    <w:p w:rsidR="00044B34" w:rsidRPr="00044B34" w:rsidRDefault="00044B34" w:rsidP="00044B34">
      <w:pPr>
        <w:pStyle w:val="NoSpacing"/>
        <w:ind w:left="720"/>
        <w:rPr>
          <w:sz w:val="24"/>
          <w:szCs w:val="24"/>
        </w:rPr>
      </w:pPr>
    </w:p>
    <w:p w:rsidR="00044B34" w:rsidRPr="00044B34" w:rsidRDefault="00044B34" w:rsidP="00044B34">
      <w:pPr>
        <w:pStyle w:val="NoSpacing"/>
        <w:ind w:firstLine="720"/>
        <w:rPr>
          <w:b/>
        </w:rPr>
      </w:pPr>
      <w:r w:rsidRPr="00044B34">
        <w:rPr>
          <w:b/>
        </w:rPr>
        <w:t>Example of @Component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lit"/>
          <w:rFonts w:ascii="var(--bs-font-monospace)" w:hAnsi="var(--bs-font-monospace)"/>
          <w:color w:val="006666"/>
          <w:sz w:val="23"/>
          <w:szCs w:val="23"/>
        </w:rPr>
        <w:t>@Component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Pizza</w:t>
      </w:r>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044B34" w:rsidRDefault="00044B34" w:rsidP="00044B34">
      <w:pPr>
        <w:pStyle w:val="NoSpacing"/>
        <w:ind w:firstLine="720"/>
        <w:rPr>
          <w:b/>
        </w:rPr>
      </w:pPr>
    </w:p>
    <w:p w:rsidR="00044B34" w:rsidRPr="00044B34" w:rsidRDefault="00044B34" w:rsidP="00044B34">
      <w:pPr>
        <w:pStyle w:val="NoSpacing"/>
        <w:ind w:firstLine="720"/>
        <w:rPr>
          <w:b/>
        </w:rPr>
      </w:pPr>
      <w:r w:rsidRPr="00044B34">
        <w:rPr>
          <w:b/>
        </w:rPr>
        <w:t>Example of @Bean</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lit"/>
          <w:rFonts w:ascii="var(--bs-font-monospace)" w:hAnsi="var(--bs-font-monospace)"/>
          <w:color w:val="006666"/>
          <w:sz w:val="23"/>
          <w:szCs w:val="23"/>
        </w:rPr>
        <w:t>@Configuration</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AppConfiguration</w:t>
      </w:r>
      <w:proofErr w:type="spellEnd"/>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lit"/>
          <w:rFonts w:ascii="var(--bs-font-monospace)" w:hAnsi="var(--bs-font-monospace)"/>
          <w:color w:val="006666"/>
          <w:sz w:val="23"/>
          <w:szCs w:val="23"/>
        </w:rPr>
        <w:t>@Bean</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User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getUse</w:t>
      </w:r>
      <w:proofErr w:type="spellEnd"/>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User</w:t>
      </w:r>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044B34" w:rsidRDefault="00044B34" w:rsidP="00044B34">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044B34" w:rsidRDefault="00044B34" w:rsidP="00044B34">
      <w:pPr>
        <w:pStyle w:val="NoSpacing"/>
      </w:pPr>
    </w:p>
    <w:p w:rsidR="00044B34" w:rsidRPr="00044B34" w:rsidRDefault="00044B34" w:rsidP="00044B34">
      <w:pPr>
        <w:pStyle w:val="NoSpacing"/>
      </w:pPr>
      <w:r>
        <w:tab/>
      </w:r>
    </w:p>
    <w:p w:rsidR="00EA7EDE" w:rsidRDefault="00EA7EDE" w:rsidP="00EA7EDE">
      <w:pPr>
        <w:pStyle w:val="NoSpacing"/>
        <w:ind w:firstLine="720"/>
        <w:rPr>
          <w:b/>
        </w:rPr>
      </w:pPr>
      <w:r w:rsidRPr="00EA7EDE">
        <w:rPr>
          <w:b/>
        </w:rPr>
        <w:t>@COMPONENT</w:t>
      </w:r>
    </w:p>
    <w:p w:rsidR="00EA7EDE" w:rsidRDefault="00EA7EDE" w:rsidP="00EA7EDE">
      <w:pPr>
        <w:pStyle w:val="NoSpacing"/>
        <w:ind w:firstLine="720"/>
        <w:rPr>
          <w:b/>
        </w:rPr>
      </w:pPr>
    </w:p>
    <w:p w:rsidR="00EA7EDE" w:rsidRDefault="00EA7EDE" w:rsidP="00EA7EDE">
      <w:pPr>
        <w:pStyle w:val="NoSpacing"/>
        <w:ind w:left="720"/>
        <w:rPr>
          <w:sz w:val="24"/>
          <w:szCs w:val="24"/>
        </w:rPr>
      </w:pPr>
      <w:r w:rsidRPr="00EA7EDE">
        <w:rPr>
          <w:sz w:val="24"/>
          <w:szCs w:val="24"/>
        </w:rPr>
        <w:t xml:space="preserve">If we mark a class with @Component or one of the other Stereotype annotations these classes will be auto-detected using </w:t>
      </w:r>
      <w:proofErr w:type="spellStart"/>
      <w:r w:rsidRPr="00EA7EDE">
        <w:rPr>
          <w:sz w:val="24"/>
          <w:szCs w:val="24"/>
        </w:rPr>
        <w:t>classpath</w:t>
      </w:r>
      <w:proofErr w:type="spellEnd"/>
      <w:r w:rsidRPr="00EA7EDE">
        <w:rPr>
          <w:sz w:val="24"/>
          <w:szCs w:val="24"/>
        </w:rPr>
        <w:t xml:space="preserve"> scanning. As long as these classes are in under our base package or </w:t>
      </w:r>
      <w:proofErr w:type="gramStart"/>
      <w:r w:rsidRPr="00EA7EDE">
        <w:rPr>
          <w:sz w:val="24"/>
          <w:szCs w:val="24"/>
        </w:rPr>
        <w:t>Spring</w:t>
      </w:r>
      <w:proofErr w:type="gramEnd"/>
      <w:r w:rsidRPr="00EA7EDE">
        <w:rPr>
          <w:sz w:val="24"/>
          <w:szCs w:val="24"/>
        </w:rPr>
        <w:t xml:space="preserve"> is aware of another package to scan, a new bean will be created for each of these classes.</w:t>
      </w:r>
      <w:r>
        <w:rPr>
          <w:sz w:val="24"/>
          <w:szCs w:val="24"/>
        </w:rPr>
        <w:t xml:space="preserve"> </w:t>
      </w:r>
      <w:r w:rsidRPr="00EA7EDE">
        <w:rPr>
          <w:iCs/>
          <w:sz w:val="24"/>
          <w:szCs w:val="24"/>
        </w:rPr>
        <w:t>It is also important to note that the stereotype annotations are class level annotations.</w:t>
      </w:r>
      <w:r>
        <w:rPr>
          <w:iCs/>
          <w:sz w:val="24"/>
          <w:szCs w:val="24"/>
        </w:rPr>
        <w:t xml:space="preserve"> </w:t>
      </w:r>
      <w:r w:rsidRPr="00EA7EDE">
        <w:rPr>
          <w:iCs/>
          <w:sz w:val="24"/>
          <w:szCs w:val="24"/>
        </w:rPr>
        <w:t>Only</w:t>
      </w:r>
      <w:r w:rsidRPr="00EA7EDE">
        <w:rPr>
          <w:iCs/>
          <w:sz w:val="24"/>
          <w:szCs w:val="24"/>
        </w:rPr>
        <w:t xml:space="preserve"> one bean created per class</w:t>
      </w:r>
      <w:r>
        <w:rPr>
          <w:rFonts w:ascii="Segoe UI" w:hAnsi="Segoe UI" w:cs="Segoe UI"/>
          <w:color w:val="171717"/>
          <w:sz w:val="30"/>
          <w:szCs w:val="30"/>
          <w:shd w:val="clear" w:color="auto" w:fill="FFFFFF"/>
        </w:rPr>
        <w:t>.</w:t>
      </w:r>
    </w:p>
    <w:p w:rsidR="00EA7EDE" w:rsidRPr="00EA7EDE" w:rsidRDefault="00EA7EDE" w:rsidP="00EA7EDE">
      <w:pPr>
        <w:pStyle w:val="NoSpacing"/>
        <w:ind w:left="720"/>
        <w:rPr>
          <w:sz w:val="24"/>
          <w:szCs w:val="24"/>
        </w:rPr>
      </w:pPr>
    </w:p>
    <w:p w:rsidR="00EA7EDE" w:rsidRDefault="00EA7EDE" w:rsidP="00EA7EDE">
      <w:pPr>
        <w:pStyle w:val="NoSpacing"/>
        <w:ind w:firstLine="720"/>
        <w:rPr>
          <w:b/>
        </w:rPr>
      </w:pPr>
      <w:r w:rsidRPr="00EA7EDE">
        <w:rPr>
          <w:b/>
        </w:rPr>
        <w:t>@BEAN</w:t>
      </w:r>
    </w:p>
    <w:p w:rsidR="00EA7EDE" w:rsidRPr="00EA7EDE" w:rsidRDefault="00EA7EDE" w:rsidP="00EA7EDE">
      <w:pPr>
        <w:pStyle w:val="NoSpacing"/>
        <w:ind w:firstLine="720"/>
        <w:rPr>
          <w:b/>
        </w:rPr>
      </w:pPr>
    </w:p>
    <w:p w:rsidR="00007A56" w:rsidRDefault="00EA7EDE" w:rsidP="00EA7EDE">
      <w:pPr>
        <w:ind w:left="720"/>
        <w:rPr>
          <w:sz w:val="24"/>
          <w:szCs w:val="24"/>
        </w:rPr>
      </w:pPr>
      <w:r w:rsidRPr="00EA7EDE">
        <w:rPr>
          <w:sz w:val="24"/>
          <w:szCs w:val="24"/>
        </w:rPr>
        <w:t xml:space="preserve">@Bean is used to explicitly declare a single bean, rather than letting </w:t>
      </w:r>
      <w:proofErr w:type="gramStart"/>
      <w:r w:rsidRPr="00EA7EDE">
        <w:rPr>
          <w:sz w:val="24"/>
          <w:szCs w:val="24"/>
        </w:rPr>
        <w:t>Spring</w:t>
      </w:r>
      <w:proofErr w:type="gramEnd"/>
      <w:r w:rsidRPr="00EA7EDE">
        <w:rPr>
          <w:sz w:val="24"/>
          <w:szCs w:val="24"/>
        </w:rPr>
        <w:t xml:space="preserve"> do it automatically like we did with @Controller. It decouples the declaration of the bean from the class definition and lets you create and configure beans exactly how you choose. With @Bean you </w:t>
      </w:r>
      <w:r w:rsidRPr="00EA7EDE">
        <w:rPr>
          <w:b/>
          <w:bCs/>
          <w:sz w:val="24"/>
          <w:szCs w:val="24"/>
        </w:rPr>
        <w:t>aren't</w:t>
      </w:r>
      <w:r w:rsidRPr="00EA7EDE">
        <w:rPr>
          <w:sz w:val="24"/>
          <w:szCs w:val="24"/>
        </w:rPr>
        <w:t> placing this annotation at the class level. If you tried to do that you would get an invalid type error. </w:t>
      </w:r>
      <w:hyperlink r:id="rId5" w:tgtFrame="_blank" w:history="1">
        <w:r w:rsidRPr="00EA7EDE">
          <w:rPr>
            <w:sz w:val="24"/>
            <w:szCs w:val="24"/>
          </w:rPr>
          <w:t>The @Bean documentation</w:t>
        </w:r>
      </w:hyperlink>
      <w:r w:rsidRPr="00EA7EDE">
        <w:rPr>
          <w:sz w:val="24"/>
          <w:szCs w:val="24"/>
        </w:rPr>
        <w:t> defines it as:</w:t>
      </w:r>
    </w:p>
    <w:p w:rsidR="00EA7EDE" w:rsidRDefault="00EA7EDE" w:rsidP="00EA7EDE">
      <w:pPr>
        <w:pStyle w:val="NoSpacing"/>
        <w:ind w:left="720" w:firstLine="720"/>
      </w:pPr>
      <w:r w:rsidRPr="00EA7EDE">
        <w:t xml:space="preserve">Indicates that a method produces a bean to be managed by the </w:t>
      </w:r>
      <w:proofErr w:type="gramStart"/>
      <w:r w:rsidRPr="00EA7EDE">
        <w:t>Spring</w:t>
      </w:r>
      <w:proofErr w:type="gramEnd"/>
      <w:r w:rsidRPr="00EA7EDE">
        <w:t xml:space="preserve"> container.</w:t>
      </w:r>
    </w:p>
    <w:p w:rsidR="00EA7EDE" w:rsidRDefault="00EA7EDE" w:rsidP="00EA7EDE">
      <w:pPr>
        <w:pStyle w:val="NoSpacing"/>
        <w:ind w:left="720" w:firstLine="720"/>
      </w:pPr>
    </w:p>
    <w:p w:rsidR="00EA7EDE" w:rsidRDefault="00EA7EDE" w:rsidP="00EA7EDE">
      <w:pPr>
        <w:pStyle w:val="NoSpacing"/>
        <w:ind w:left="720"/>
        <w:rPr>
          <w:sz w:val="24"/>
          <w:szCs w:val="24"/>
        </w:rPr>
      </w:pPr>
      <w:r w:rsidRPr="00EA7EDE">
        <w:rPr>
          <w:sz w:val="24"/>
          <w:szCs w:val="24"/>
        </w:rPr>
        <w:t>Typically, </w:t>
      </w:r>
      <w:r w:rsidRPr="00EA7EDE">
        <w:rPr>
          <w:sz w:val="24"/>
          <w:szCs w:val="24"/>
        </w:rPr>
        <w:t>@Bean</w:t>
      </w:r>
      <w:r w:rsidRPr="00EA7EDE">
        <w:rPr>
          <w:sz w:val="24"/>
          <w:szCs w:val="24"/>
        </w:rPr>
        <w:t> methods are declared within </w:t>
      </w:r>
      <w:r w:rsidRPr="00EA7EDE">
        <w:rPr>
          <w:sz w:val="24"/>
          <w:szCs w:val="24"/>
        </w:rPr>
        <w:t>@Configuration</w:t>
      </w:r>
      <w:r w:rsidRPr="00EA7EDE">
        <w:rPr>
          <w:sz w:val="24"/>
          <w:szCs w:val="24"/>
        </w:rPr>
        <w:t> classes. In this example, we have a user class that we needed to instantiate and then create a bean using that instance. This is where I said earlier that we have a little more control over how the bean is defined</w:t>
      </w:r>
    </w:p>
    <w:p w:rsidR="00EA7EDE" w:rsidRDefault="00EA7EDE" w:rsidP="00EA7EDE">
      <w:pPr>
        <w:pStyle w:val="NoSpacing"/>
        <w:ind w:left="720"/>
        <w:rPr>
          <w:sz w:val="24"/>
          <w:szCs w:val="24"/>
        </w:rPr>
      </w:pP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package</w:t>
      </w:r>
      <w:proofErr w:type="gramEnd"/>
      <w:r>
        <w:rPr>
          <w:rStyle w:val="line"/>
          <w:rFonts w:ascii="Arial" w:hAnsi="Arial" w:cs="Arial"/>
          <w:color w:val="D8DEE9"/>
        </w:rPr>
        <w:t xml:space="preserve"> </w:t>
      </w:r>
      <w:proofErr w:type="spellStart"/>
      <w:r>
        <w:rPr>
          <w:rStyle w:val="line"/>
          <w:rFonts w:ascii="Arial" w:hAnsi="Arial" w:cs="Arial"/>
          <w:color w:val="8FBCBB"/>
        </w:rPr>
        <w:t>com</w:t>
      </w:r>
      <w:r>
        <w:rPr>
          <w:rStyle w:val="line"/>
          <w:rFonts w:ascii="Arial" w:hAnsi="Arial" w:cs="Arial"/>
          <w:color w:val="ECEFF4"/>
        </w:rPr>
        <w:t>.</w:t>
      </w:r>
      <w:r>
        <w:rPr>
          <w:rStyle w:val="line"/>
          <w:rFonts w:ascii="Arial" w:hAnsi="Arial" w:cs="Arial"/>
          <w:color w:val="8FBCBB"/>
        </w:rPr>
        <w:t>therealdanvega</w:t>
      </w:r>
      <w:proofErr w:type="spellEnd"/>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public</w:t>
      </w:r>
      <w:proofErr w:type="gramEnd"/>
      <w:r>
        <w:rPr>
          <w:rStyle w:val="line"/>
          <w:rFonts w:ascii="Arial" w:hAnsi="Arial" w:cs="Arial"/>
          <w:color w:val="D8DEE9"/>
        </w:rPr>
        <w:t xml:space="preserve"> </w:t>
      </w:r>
      <w:r>
        <w:rPr>
          <w:rStyle w:val="line"/>
          <w:rFonts w:ascii="Arial" w:hAnsi="Arial" w:cs="Arial"/>
          <w:color w:val="81A1C1"/>
        </w:rPr>
        <w:t>class</w:t>
      </w:r>
      <w:r>
        <w:rPr>
          <w:rStyle w:val="line"/>
          <w:rFonts w:ascii="Arial" w:hAnsi="Arial" w:cs="Arial"/>
          <w:color w:val="D8DEE9"/>
        </w:rPr>
        <w:t xml:space="preserve"> </w:t>
      </w:r>
      <w:r>
        <w:rPr>
          <w:rStyle w:val="line"/>
          <w:rFonts w:ascii="Arial" w:hAnsi="Arial" w:cs="Arial"/>
          <w:color w:val="8FBCBB"/>
        </w:rPr>
        <w:t>User</w:t>
      </w:r>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gramStart"/>
      <w:r>
        <w:rPr>
          <w:rStyle w:val="line"/>
          <w:rFonts w:ascii="Arial" w:hAnsi="Arial" w:cs="Arial"/>
          <w:color w:val="81A1C1"/>
        </w:rPr>
        <w:t>private</w:t>
      </w:r>
      <w:proofErr w:type="gramEnd"/>
      <w:r>
        <w:rPr>
          <w:rStyle w:val="line"/>
          <w:rFonts w:ascii="Arial" w:hAnsi="Arial" w:cs="Arial"/>
          <w:color w:val="D8DEE9"/>
        </w:rPr>
        <w:t xml:space="preserve"> </w:t>
      </w:r>
      <w:r>
        <w:rPr>
          <w:rStyle w:val="line"/>
          <w:rFonts w:ascii="Arial" w:hAnsi="Arial" w:cs="Arial"/>
          <w:color w:val="8FBCBB"/>
        </w:rPr>
        <w:t>String</w:t>
      </w:r>
      <w:r>
        <w:rPr>
          <w:rStyle w:val="line"/>
          <w:rFonts w:ascii="Arial" w:hAnsi="Arial" w:cs="Arial"/>
          <w:color w:val="D8DEE9"/>
        </w:rPr>
        <w:t xml:space="preserve"> first</w:t>
      </w:r>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gramStart"/>
      <w:r>
        <w:rPr>
          <w:rStyle w:val="line"/>
          <w:rFonts w:ascii="Arial" w:hAnsi="Arial" w:cs="Arial"/>
          <w:color w:val="81A1C1"/>
        </w:rPr>
        <w:t>private</w:t>
      </w:r>
      <w:proofErr w:type="gramEnd"/>
      <w:r>
        <w:rPr>
          <w:rStyle w:val="line"/>
          <w:rFonts w:ascii="Arial" w:hAnsi="Arial" w:cs="Arial"/>
          <w:color w:val="D8DEE9"/>
        </w:rPr>
        <w:t xml:space="preserve"> </w:t>
      </w:r>
      <w:r>
        <w:rPr>
          <w:rStyle w:val="line"/>
          <w:rFonts w:ascii="Arial" w:hAnsi="Arial" w:cs="Arial"/>
          <w:color w:val="8FBCBB"/>
        </w:rPr>
        <w:t>String</w:t>
      </w:r>
      <w:r>
        <w:rPr>
          <w:rStyle w:val="line"/>
          <w:rFonts w:ascii="Arial" w:hAnsi="Arial" w:cs="Arial"/>
          <w:color w:val="D8DEE9"/>
        </w:rPr>
        <w:t xml:space="preserve"> last</w:t>
      </w:r>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gramStart"/>
      <w:r>
        <w:rPr>
          <w:rStyle w:val="line"/>
          <w:rFonts w:ascii="Arial" w:hAnsi="Arial" w:cs="Arial"/>
          <w:color w:val="81A1C1"/>
        </w:rPr>
        <w:t>public</w:t>
      </w:r>
      <w:proofErr w:type="gramEnd"/>
      <w:r>
        <w:rPr>
          <w:rStyle w:val="line"/>
          <w:rFonts w:ascii="Arial" w:hAnsi="Arial" w:cs="Arial"/>
          <w:color w:val="D8DEE9"/>
        </w:rPr>
        <w:t xml:space="preserve"> </w:t>
      </w:r>
      <w:r>
        <w:rPr>
          <w:rStyle w:val="line"/>
          <w:rFonts w:ascii="Arial" w:hAnsi="Arial" w:cs="Arial"/>
          <w:color w:val="88C0D0"/>
        </w:rPr>
        <w:t>User</w:t>
      </w:r>
      <w:r>
        <w:rPr>
          <w:rStyle w:val="line"/>
          <w:rFonts w:ascii="Arial" w:hAnsi="Arial" w:cs="Arial"/>
          <w:color w:val="ECEFF4"/>
        </w:rPr>
        <w:t>(</w:t>
      </w:r>
      <w:r>
        <w:rPr>
          <w:rStyle w:val="line"/>
          <w:rFonts w:ascii="Arial" w:hAnsi="Arial" w:cs="Arial"/>
          <w:color w:val="8FBCBB"/>
        </w:rPr>
        <w:t>String</w:t>
      </w:r>
      <w:r>
        <w:rPr>
          <w:rStyle w:val="line"/>
          <w:rFonts w:ascii="Arial" w:hAnsi="Arial" w:cs="Arial"/>
          <w:color w:val="D8DEE9"/>
        </w:rPr>
        <w:t xml:space="preserve"> first</w:t>
      </w:r>
      <w:r>
        <w:rPr>
          <w:rStyle w:val="line"/>
          <w:rFonts w:ascii="Arial" w:hAnsi="Arial" w:cs="Arial"/>
          <w:color w:val="ECEFF4"/>
        </w:rPr>
        <w:t>,</w:t>
      </w:r>
      <w:r>
        <w:rPr>
          <w:rStyle w:val="line"/>
          <w:rFonts w:ascii="Arial" w:hAnsi="Arial" w:cs="Arial"/>
          <w:color w:val="D8DEE9"/>
        </w:rPr>
        <w:t xml:space="preserve"> </w:t>
      </w:r>
      <w:r>
        <w:rPr>
          <w:rStyle w:val="line"/>
          <w:rFonts w:ascii="Arial" w:hAnsi="Arial" w:cs="Arial"/>
          <w:color w:val="8FBCBB"/>
        </w:rPr>
        <w:t>String</w:t>
      </w:r>
      <w:r>
        <w:rPr>
          <w:rStyle w:val="line"/>
          <w:rFonts w:ascii="Arial" w:hAnsi="Arial" w:cs="Arial"/>
          <w:color w:val="D8DEE9"/>
        </w:rPr>
        <w:t xml:space="preserve"> last</w:t>
      </w:r>
      <w:r>
        <w:rPr>
          <w:rStyle w:val="line"/>
          <w:rFonts w:ascii="Arial" w:hAnsi="Arial" w:cs="Arial"/>
          <w:color w:val="ECEFF4"/>
        </w:rPr>
        <w:t>)</w:t>
      </w:r>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lastRenderedPageBreak/>
        <w:t xml:space="preserve">        </w:t>
      </w:r>
      <w:proofErr w:type="spellStart"/>
      <w:r>
        <w:rPr>
          <w:rStyle w:val="line"/>
          <w:rFonts w:ascii="Arial" w:hAnsi="Arial" w:cs="Arial"/>
          <w:color w:val="81A1C1"/>
        </w:rPr>
        <w:t>this</w:t>
      </w:r>
      <w:r>
        <w:rPr>
          <w:rStyle w:val="line"/>
          <w:rFonts w:ascii="Arial" w:hAnsi="Arial" w:cs="Arial"/>
          <w:color w:val="ECEFF4"/>
        </w:rPr>
        <w:t>.</w:t>
      </w:r>
      <w:r>
        <w:rPr>
          <w:rStyle w:val="line"/>
          <w:rFonts w:ascii="Arial" w:hAnsi="Arial" w:cs="Arial"/>
          <w:color w:val="D8DEE9"/>
        </w:rPr>
        <w:t>first</w:t>
      </w:r>
      <w:proofErr w:type="spellEnd"/>
      <w:r>
        <w:rPr>
          <w:rStyle w:val="line"/>
          <w:rFonts w:ascii="Arial" w:hAnsi="Arial" w:cs="Arial"/>
          <w:color w:val="D8DEE9"/>
        </w:rPr>
        <w:t xml:space="preserve"> </w:t>
      </w:r>
      <w:r>
        <w:rPr>
          <w:rStyle w:val="line"/>
          <w:rFonts w:ascii="Arial" w:hAnsi="Arial" w:cs="Arial"/>
          <w:color w:val="81A1C1"/>
        </w:rPr>
        <w:t>=</w:t>
      </w:r>
      <w:r>
        <w:rPr>
          <w:rStyle w:val="line"/>
          <w:rFonts w:ascii="Arial" w:hAnsi="Arial" w:cs="Arial"/>
          <w:color w:val="D8DEE9"/>
        </w:rPr>
        <w:t xml:space="preserve"> first</w:t>
      </w:r>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spellStart"/>
      <w:r>
        <w:rPr>
          <w:rStyle w:val="line"/>
          <w:rFonts w:ascii="Arial" w:hAnsi="Arial" w:cs="Arial"/>
          <w:color w:val="81A1C1"/>
        </w:rPr>
        <w:t>this</w:t>
      </w:r>
      <w:r>
        <w:rPr>
          <w:rStyle w:val="line"/>
          <w:rFonts w:ascii="Arial" w:hAnsi="Arial" w:cs="Arial"/>
          <w:color w:val="ECEFF4"/>
        </w:rPr>
        <w:t>.</w:t>
      </w:r>
      <w:r>
        <w:rPr>
          <w:rStyle w:val="line"/>
          <w:rFonts w:ascii="Arial" w:hAnsi="Arial" w:cs="Arial"/>
          <w:color w:val="D8DEE9"/>
        </w:rPr>
        <w:t>last</w:t>
      </w:r>
      <w:proofErr w:type="spellEnd"/>
      <w:r>
        <w:rPr>
          <w:rStyle w:val="line"/>
          <w:rFonts w:ascii="Arial" w:hAnsi="Arial" w:cs="Arial"/>
          <w:color w:val="D8DEE9"/>
        </w:rPr>
        <w:t xml:space="preserve"> </w:t>
      </w:r>
      <w:r>
        <w:rPr>
          <w:rStyle w:val="line"/>
          <w:rFonts w:ascii="Arial" w:hAnsi="Arial" w:cs="Arial"/>
          <w:color w:val="81A1C1"/>
        </w:rPr>
        <w:t>=</w:t>
      </w:r>
      <w:r>
        <w:rPr>
          <w:rStyle w:val="line"/>
          <w:rFonts w:ascii="Arial" w:hAnsi="Arial" w:cs="Arial"/>
          <w:color w:val="D8DEE9"/>
        </w:rPr>
        <w:t xml:space="preserve"> last</w:t>
      </w:r>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color w:val="000000"/>
          <w:sz w:val="24"/>
          <w:szCs w:val="24"/>
        </w:rPr>
      </w:pP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package</w:t>
      </w:r>
      <w:proofErr w:type="gramEnd"/>
      <w:r>
        <w:rPr>
          <w:rStyle w:val="line"/>
          <w:rFonts w:ascii="Arial" w:hAnsi="Arial" w:cs="Arial"/>
          <w:color w:val="D8DEE9"/>
        </w:rPr>
        <w:t xml:space="preserve"> </w:t>
      </w:r>
      <w:proofErr w:type="spellStart"/>
      <w:r>
        <w:rPr>
          <w:rStyle w:val="line"/>
          <w:rFonts w:ascii="Arial" w:hAnsi="Arial" w:cs="Arial"/>
          <w:color w:val="8FBCBB"/>
        </w:rPr>
        <w:t>com</w:t>
      </w:r>
      <w:r>
        <w:rPr>
          <w:rStyle w:val="line"/>
          <w:rFonts w:ascii="Arial" w:hAnsi="Arial" w:cs="Arial"/>
          <w:color w:val="ECEFF4"/>
        </w:rPr>
        <w:t>.</w:t>
      </w:r>
      <w:r>
        <w:rPr>
          <w:rStyle w:val="line"/>
          <w:rFonts w:ascii="Arial" w:hAnsi="Arial" w:cs="Arial"/>
          <w:color w:val="8FBCBB"/>
        </w:rPr>
        <w:t>therealdanvega</w:t>
      </w:r>
      <w:proofErr w:type="spellEnd"/>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import</w:t>
      </w:r>
      <w:proofErr w:type="gramEnd"/>
      <w:r>
        <w:rPr>
          <w:rStyle w:val="line"/>
          <w:rFonts w:ascii="Arial" w:hAnsi="Arial" w:cs="Arial"/>
          <w:color w:val="D8DEE9"/>
        </w:rPr>
        <w:t xml:space="preserve"> </w:t>
      </w:r>
      <w:proofErr w:type="spellStart"/>
      <w:r>
        <w:rPr>
          <w:rStyle w:val="line"/>
          <w:rFonts w:ascii="Arial" w:hAnsi="Arial" w:cs="Arial"/>
          <w:color w:val="8FBCBB"/>
        </w:rPr>
        <w:t>org</w:t>
      </w:r>
      <w:r>
        <w:rPr>
          <w:rStyle w:val="line"/>
          <w:rFonts w:ascii="Arial" w:hAnsi="Arial" w:cs="Arial"/>
          <w:color w:val="ECEFF4"/>
        </w:rPr>
        <w:t>.</w:t>
      </w:r>
      <w:r>
        <w:rPr>
          <w:rStyle w:val="line"/>
          <w:rFonts w:ascii="Arial" w:hAnsi="Arial" w:cs="Arial"/>
          <w:color w:val="8FBCBB"/>
        </w:rPr>
        <w:t>springframework</w:t>
      </w:r>
      <w:r>
        <w:rPr>
          <w:rStyle w:val="line"/>
          <w:rFonts w:ascii="Arial" w:hAnsi="Arial" w:cs="Arial"/>
          <w:color w:val="ECEFF4"/>
        </w:rPr>
        <w:t>.</w:t>
      </w:r>
      <w:r>
        <w:rPr>
          <w:rStyle w:val="line"/>
          <w:rFonts w:ascii="Arial" w:hAnsi="Arial" w:cs="Arial"/>
          <w:color w:val="8FBCBB"/>
        </w:rPr>
        <w:t>context</w:t>
      </w:r>
      <w:r>
        <w:rPr>
          <w:rStyle w:val="line"/>
          <w:rFonts w:ascii="Arial" w:hAnsi="Arial" w:cs="Arial"/>
          <w:color w:val="ECEFF4"/>
        </w:rPr>
        <w:t>.</w:t>
      </w:r>
      <w:r>
        <w:rPr>
          <w:rStyle w:val="line"/>
          <w:rFonts w:ascii="Arial" w:hAnsi="Arial" w:cs="Arial"/>
          <w:color w:val="8FBCBB"/>
        </w:rPr>
        <w:t>annotation</w:t>
      </w:r>
      <w:r>
        <w:rPr>
          <w:rStyle w:val="line"/>
          <w:rFonts w:ascii="Arial" w:hAnsi="Arial" w:cs="Arial"/>
          <w:color w:val="ECEFF4"/>
        </w:rPr>
        <w:t>.</w:t>
      </w:r>
      <w:r>
        <w:rPr>
          <w:rStyle w:val="line"/>
          <w:rFonts w:ascii="Arial" w:hAnsi="Arial" w:cs="Arial"/>
          <w:color w:val="8FBCBB"/>
        </w:rPr>
        <w:t>Bean</w:t>
      </w:r>
      <w:proofErr w:type="spellEnd"/>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import</w:t>
      </w:r>
      <w:proofErr w:type="gramEnd"/>
      <w:r>
        <w:rPr>
          <w:rStyle w:val="line"/>
          <w:rFonts w:ascii="Arial" w:hAnsi="Arial" w:cs="Arial"/>
          <w:color w:val="D8DEE9"/>
        </w:rPr>
        <w:t xml:space="preserve"> </w:t>
      </w:r>
      <w:proofErr w:type="spellStart"/>
      <w:r>
        <w:rPr>
          <w:rStyle w:val="line"/>
          <w:rFonts w:ascii="Arial" w:hAnsi="Arial" w:cs="Arial"/>
          <w:color w:val="8FBCBB"/>
        </w:rPr>
        <w:t>org</w:t>
      </w:r>
      <w:r>
        <w:rPr>
          <w:rStyle w:val="line"/>
          <w:rFonts w:ascii="Arial" w:hAnsi="Arial" w:cs="Arial"/>
          <w:color w:val="ECEFF4"/>
        </w:rPr>
        <w:t>.</w:t>
      </w:r>
      <w:r>
        <w:rPr>
          <w:rStyle w:val="line"/>
          <w:rFonts w:ascii="Arial" w:hAnsi="Arial" w:cs="Arial"/>
          <w:color w:val="8FBCBB"/>
        </w:rPr>
        <w:t>springframework</w:t>
      </w:r>
      <w:r>
        <w:rPr>
          <w:rStyle w:val="line"/>
          <w:rFonts w:ascii="Arial" w:hAnsi="Arial" w:cs="Arial"/>
          <w:color w:val="ECEFF4"/>
        </w:rPr>
        <w:t>.</w:t>
      </w:r>
      <w:r>
        <w:rPr>
          <w:rStyle w:val="line"/>
          <w:rFonts w:ascii="Arial" w:hAnsi="Arial" w:cs="Arial"/>
          <w:color w:val="8FBCBB"/>
        </w:rPr>
        <w:t>context</w:t>
      </w:r>
      <w:r>
        <w:rPr>
          <w:rStyle w:val="line"/>
          <w:rFonts w:ascii="Arial" w:hAnsi="Arial" w:cs="Arial"/>
          <w:color w:val="ECEFF4"/>
        </w:rPr>
        <w:t>.</w:t>
      </w:r>
      <w:r>
        <w:rPr>
          <w:rStyle w:val="line"/>
          <w:rFonts w:ascii="Arial" w:hAnsi="Arial" w:cs="Arial"/>
          <w:color w:val="8FBCBB"/>
        </w:rPr>
        <w:t>annotation</w:t>
      </w:r>
      <w:r>
        <w:rPr>
          <w:rStyle w:val="line"/>
          <w:rFonts w:ascii="Arial" w:hAnsi="Arial" w:cs="Arial"/>
          <w:color w:val="ECEFF4"/>
        </w:rPr>
        <w:t>.</w:t>
      </w:r>
      <w:r>
        <w:rPr>
          <w:rStyle w:val="line"/>
          <w:rFonts w:ascii="Arial" w:hAnsi="Arial" w:cs="Arial"/>
          <w:color w:val="8FBCBB"/>
        </w:rPr>
        <w:t>Configuration</w:t>
      </w:r>
      <w:proofErr w:type="spellEnd"/>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ECEFF4"/>
        </w:rPr>
        <w:t>@</w:t>
      </w:r>
      <w:r>
        <w:rPr>
          <w:rStyle w:val="line"/>
          <w:rFonts w:ascii="Arial" w:hAnsi="Arial" w:cs="Arial"/>
          <w:color w:val="D08770"/>
        </w:rPr>
        <w:t>Configuration</w:t>
      </w:r>
    </w:p>
    <w:p w:rsidR="00EA7EDE" w:rsidRDefault="00EA7EDE" w:rsidP="00EA7EDE">
      <w:pPr>
        <w:pStyle w:val="HTMLPreformatted"/>
        <w:shd w:val="clear" w:color="auto" w:fill="2E3440"/>
        <w:rPr>
          <w:rStyle w:val="HTMLCode"/>
          <w:rFonts w:ascii="Arial" w:eastAsiaTheme="majorEastAsia" w:hAnsi="Arial" w:cs="Arial"/>
          <w:color w:val="000000"/>
        </w:rPr>
      </w:pPr>
      <w:proofErr w:type="gramStart"/>
      <w:r>
        <w:rPr>
          <w:rStyle w:val="line"/>
          <w:rFonts w:ascii="Arial" w:hAnsi="Arial" w:cs="Arial"/>
          <w:color w:val="81A1C1"/>
        </w:rPr>
        <w:t>public</w:t>
      </w:r>
      <w:proofErr w:type="gramEnd"/>
      <w:r>
        <w:rPr>
          <w:rStyle w:val="line"/>
          <w:rFonts w:ascii="Arial" w:hAnsi="Arial" w:cs="Arial"/>
          <w:color w:val="D8DEE9"/>
        </w:rPr>
        <w:t xml:space="preserve"> </w:t>
      </w:r>
      <w:r>
        <w:rPr>
          <w:rStyle w:val="line"/>
          <w:rFonts w:ascii="Arial" w:hAnsi="Arial" w:cs="Arial"/>
          <w:color w:val="81A1C1"/>
        </w:rPr>
        <w:t>class</w:t>
      </w:r>
      <w:r>
        <w:rPr>
          <w:rStyle w:val="line"/>
          <w:rFonts w:ascii="Arial" w:hAnsi="Arial" w:cs="Arial"/>
          <w:color w:val="D8DEE9"/>
        </w:rPr>
        <w:t xml:space="preserve"> </w:t>
      </w:r>
      <w:proofErr w:type="spellStart"/>
      <w:r>
        <w:rPr>
          <w:rStyle w:val="line"/>
          <w:rFonts w:ascii="Arial" w:hAnsi="Arial" w:cs="Arial"/>
          <w:color w:val="8FBCBB"/>
        </w:rPr>
        <w:t>ApplicationConfig</w:t>
      </w:r>
      <w:proofErr w:type="spellEnd"/>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r>
        <w:rPr>
          <w:rStyle w:val="line"/>
          <w:rFonts w:ascii="Arial" w:hAnsi="Arial" w:cs="Arial"/>
          <w:color w:val="ECEFF4"/>
        </w:rPr>
        <w:t>@</w:t>
      </w:r>
      <w:r>
        <w:rPr>
          <w:rStyle w:val="line"/>
          <w:rFonts w:ascii="Arial" w:hAnsi="Arial" w:cs="Arial"/>
          <w:color w:val="D08770"/>
        </w:rPr>
        <w:t>Bean</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gramStart"/>
      <w:r>
        <w:rPr>
          <w:rStyle w:val="line"/>
          <w:rFonts w:ascii="Arial" w:hAnsi="Arial" w:cs="Arial"/>
          <w:color w:val="81A1C1"/>
        </w:rPr>
        <w:t>public</w:t>
      </w:r>
      <w:proofErr w:type="gramEnd"/>
      <w:r>
        <w:rPr>
          <w:rStyle w:val="line"/>
          <w:rFonts w:ascii="Arial" w:hAnsi="Arial" w:cs="Arial"/>
          <w:color w:val="D8DEE9"/>
        </w:rPr>
        <w:t xml:space="preserve"> </w:t>
      </w:r>
      <w:r>
        <w:rPr>
          <w:rStyle w:val="line"/>
          <w:rFonts w:ascii="Arial" w:hAnsi="Arial" w:cs="Arial"/>
          <w:color w:val="8FBCBB"/>
        </w:rPr>
        <w:t>User</w:t>
      </w:r>
      <w:r>
        <w:rPr>
          <w:rStyle w:val="line"/>
          <w:rFonts w:ascii="Arial" w:hAnsi="Arial" w:cs="Arial"/>
          <w:color w:val="D8DEE9"/>
        </w:rPr>
        <w:t xml:space="preserve"> </w:t>
      </w:r>
      <w:proofErr w:type="spellStart"/>
      <w:r>
        <w:rPr>
          <w:rStyle w:val="line"/>
          <w:rFonts w:ascii="Arial" w:hAnsi="Arial" w:cs="Arial"/>
          <w:color w:val="88C0D0"/>
        </w:rPr>
        <w:t>superUser</w:t>
      </w:r>
      <w:proofErr w:type="spellEnd"/>
      <w:r>
        <w:rPr>
          <w:rStyle w:val="line"/>
          <w:rFonts w:ascii="Arial" w:hAnsi="Arial" w:cs="Arial"/>
          <w:color w:val="ECEFF4"/>
        </w:rPr>
        <w:t>()</w:t>
      </w:r>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proofErr w:type="gramStart"/>
      <w:r>
        <w:rPr>
          <w:rStyle w:val="line"/>
          <w:rFonts w:ascii="Arial" w:hAnsi="Arial" w:cs="Arial"/>
          <w:color w:val="81A1C1"/>
        </w:rPr>
        <w:t>return</w:t>
      </w:r>
      <w:proofErr w:type="gramEnd"/>
      <w:r>
        <w:rPr>
          <w:rStyle w:val="line"/>
          <w:rFonts w:ascii="Arial" w:hAnsi="Arial" w:cs="Arial"/>
          <w:color w:val="D8DEE9"/>
        </w:rPr>
        <w:t xml:space="preserve"> </w:t>
      </w:r>
      <w:r>
        <w:rPr>
          <w:rStyle w:val="line"/>
          <w:rFonts w:ascii="Arial" w:hAnsi="Arial" w:cs="Arial"/>
          <w:color w:val="81A1C1"/>
        </w:rPr>
        <w:t>new</w:t>
      </w:r>
      <w:r>
        <w:rPr>
          <w:rStyle w:val="line"/>
          <w:rFonts w:ascii="Arial" w:hAnsi="Arial" w:cs="Arial"/>
          <w:color w:val="D8DEE9"/>
        </w:rPr>
        <w:t xml:space="preserve"> </w:t>
      </w:r>
      <w:r>
        <w:rPr>
          <w:rStyle w:val="line"/>
          <w:rFonts w:ascii="Arial" w:hAnsi="Arial" w:cs="Arial"/>
          <w:color w:val="88C0D0"/>
        </w:rPr>
        <w:t>User</w:t>
      </w:r>
      <w:r>
        <w:rPr>
          <w:rStyle w:val="line"/>
          <w:rFonts w:ascii="Arial" w:hAnsi="Arial" w:cs="Arial"/>
          <w:color w:val="ECEFF4"/>
        </w:rPr>
        <w:t>("</w:t>
      </w:r>
      <w:proofErr w:type="spellStart"/>
      <w:r>
        <w:rPr>
          <w:rStyle w:val="line"/>
          <w:rFonts w:ascii="Arial" w:hAnsi="Arial" w:cs="Arial"/>
          <w:color w:val="A3BE8C"/>
        </w:rPr>
        <w:t>Dan</w:t>
      </w:r>
      <w:r>
        <w:rPr>
          <w:rStyle w:val="line"/>
          <w:rFonts w:ascii="Arial" w:hAnsi="Arial" w:cs="Arial"/>
          <w:color w:val="ECEFF4"/>
        </w:rPr>
        <w:t>","</w:t>
      </w:r>
      <w:r>
        <w:rPr>
          <w:rStyle w:val="line"/>
          <w:rFonts w:ascii="Arial" w:hAnsi="Arial" w:cs="Arial"/>
          <w:color w:val="A3BE8C"/>
        </w:rPr>
        <w:t>Vega</w:t>
      </w:r>
      <w:proofErr w:type="spellEnd"/>
      <w:r>
        <w:rPr>
          <w:rStyle w:val="line"/>
          <w:rFonts w:ascii="Arial" w:hAnsi="Arial" w:cs="Arial"/>
          <w:color w:val="ECEFF4"/>
        </w:rPr>
        <w:t>")</w:t>
      </w:r>
      <w:r>
        <w:rPr>
          <w:rStyle w:val="line"/>
          <w:rFonts w:ascii="Arial" w:hAnsi="Arial" w:cs="Arial"/>
          <w:color w:val="81A1C1"/>
        </w:rPr>
        <w:t>;</w:t>
      </w:r>
    </w:p>
    <w:p w:rsidR="00EA7EDE" w:rsidRDefault="00EA7EDE" w:rsidP="00EA7EDE">
      <w:pPr>
        <w:pStyle w:val="HTMLPreformatted"/>
        <w:shd w:val="clear" w:color="auto" w:fill="2E3440"/>
        <w:rPr>
          <w:rStyle w:val="HTMLCode"/>
          <w:rFonts w:ascii="Arial" w:eastAsiaTheme="majorEastAsia" w:hAnsi="Arial" w:cs="Arial"/>
          <w:color w:val="000000"/>
        </w:rPr>
      </w:pPr>
      <w:r>
        <w:rPr>
          <w:rStyle w:val="line"/>
          <w:rFonts w:ascii="Arial" w:hAnsi="Arial" w:cs="Arial"/>
          <w:color w:val="D8DEE9"/>
        </w:rPr>
        <w:t xml:space="preserve">    </w:t>
      </w:r>
      <w:r>
        <w:rPr>
          <w:rStyle w:val="line"/>
          <w:rFonts w:ascii="Arial" w:hAnsi="Arial" w:cs="Arial"/>
          <w:color w:val="ECEFF4"/>
        </w:rPr>
        <w:t>}</w:t>
      </w:r>
    </w:p>
    <w:p w:rsidR="00EA7EDE" w:rsidRDefault="00EA7EDE" w:rsidP="00EA7EDE">
      <w:pPr>
        <w:pStyle w:val="HTMLPreformatted"/>
        <w:shd w:val="clear" w:color="auto" w:fill="2E3440"/>
        <w:rPr>
          <w:rStyle w:val="HTMLCode"/>
          <w:rFonts w:ascii="Arial" w:eastAsiaTheme="majorEastAsia" w:hAnsi="Arial" w:cs="Arial"/>
          <w:color w:val="000000"/>
        </w:rPr>
      </w:pPr>
    </w:p>
    <w:p w:rsidR="00EA7EDE" w:rsidRDefault="00EA7EDE" w:rsidP="00EA7EDE">
      <w:pPr>
        <w:pStyle w:val="HTMLPreformatted"/>
        <w:shd w:val="clear" w:color="auto" w:fill="2E3440"/>
        <w:rPr>
          <w:color w:val="000000"/>
          <w:sz w:val="24"/>
          <w:szCs w:val="24"/>
        </w:rPr>
      </w:pPr>
      <w:r>
        <w:rPr>
          <w:rStyle w:val="line"/>
          <w:rFonts w:ascii="Arial" w:hAnsi="Arial" w:cs="Arial"/>
          <w:color w:val="ECEFF4"/>
        </w:rPr>
        <w:t>}</w:t>
      </w:r>
    </w:p>
    <w:p w:rsidR="00EA7EDE" w:rsidRDefault="00EA7EDE" w:rsidP="00EA7EDE">
      <w:pPr>
        <w:pStyle w:val="NoSpacing"/>
        <w:ind w:left="720"/>
        <w:rPr>
          <w:sz w:val="24"/>
          <w:szCs w:val="24"/>
        </w:rPr>
      </w:pPr>
    </w:p>
    <w:p w:rsidR="00EA7EDE" w:rsidRDefault="00EA7EDE" w:rsidP="00EA7EDE">
      <w:pPr>
        <w:pStyle w:val="NoSpacing"/>
        <w:ind w:left="720"/>
        <w:rPr>
          <w:sz w:val="24"/>
          <w:szCs w:val="24"/>
        </w:rPr>
      </w:pPr>
      <w:r w:rsidRPr="00EA7EDE">
        <w:rPr>
          <w:sz w:val="24"/>
          <w:szCs w:val="24"/>
        </w:rPr>
        <w:t>First, </w:t>
      </w:r>
      <w:r w:rsidRPr="00EA7EDE">
        <w:t>@Bean</w:t>
      </w:r>
      <w:r w:rsidRPr="00EA7EDE">
        <w:rPr>
          <w:sz w:val="24"/>
          <w:szCs w:val="24"/>
        </w:rPr>
        <w:t xml:space="preserve"> is an annotation that used for annotating the function (not a class) that will return an object of a class that will be registered as a bean object by </w:t>
      </w:r>
      <w:proofErr w:type="gramStart"/>
      <w:r w:rsidRPr="00EA7EDE">
        <w:rPr>
          <w:sz w:val="24"/>
          <w:szCs w:val="24"/>
        </w:rPr>
        <w:t>Spring</w:t>
      </w:r>
      <w:proofErr w:type="gramEnd"/>
      <w:r w:rsidRPr="00EA7EDE">
        <w:rPr>
          <w:sz w:val="24"/>
          <w:szCs w:val="24"/>
        </w:rPr>
        <w:t>.</w:t>
      </w:r>
    </w:p>
    <w:p w:rsidR="00EA7EDE" w:rsidRDefault="00EA7EDE" w:rsidP="00EA7EDE">
      <w:pPr>
        <w:pStyle w:val="NoSpacing"/>
        <w:ind w:left="720"/>
        <w:rPr>
          <w:sz w:val="24"/>
          <w:szCs w:val="24"/>
        </w:rPr>
      </w:pPr>
    </w:p>
    <w:p w:rsidR="00EA7EDE" w:rsidRDefault="00EA7EDE" w:rsidP="00EA7EDE">
      <w:pPr>
        <w:pStyle w:val="NoSpacing"/>
        <w:ind w:left="720"/>
        <w:rPr>
          <w:sz w:val="24"/>
          <w:szCs w:val="24"/>
        </w:rPr>
      </w:pPr>
      <w:r w:rsidRPr="00EA7EDE">
        <w:rPr>
          <w:sz w:val="24"/>
          <w:szCs w:val="24"/>
        </w:rPr>
        <w:t>You can combine with the </w:t>
      </w:r>
      <w:r w:rsidRPr="00EA7EDE">
        <w:t>@Configuration</w:t>
      </w:r>
      <w:r w:rsidRPr="00EA7EDE">
        <w:rPr>
          <w:sz w:val="24"/>
          <w:szCs w:val="24"/>
        </w:rPr>
        <w:t> annotated the class that contains the method return the beans or otherwise Spring won’t catch and register it as a bean for your dependency resolution.</w:t>
      </w:r>
    </w:p>
    <w:p w:rsidR="00A63A9D" w:rsidRDefault="00A63A9D" w:rsidP="00EA7EDE">
      <w:pPr>
        <w:pStyle w:val="NoSpacing"/>
        <w:ind w:left="720"/>
        <w:rPr>
          <w:sz w:val="24"/>
          <w:szCs w:val="24"/>
        </w:rPr>
      </w:pPr>
    </w:p>
    <w:p w:rsidR="00A63A9D" w:rsidRDefault="00A63A9D" w:rsidP="00A63A9D">
      <w:pPr>
        <w:pStyle w:val="NoSpacing"/>
        <w:rPr>
          <w:b/>
        </w:rPr>
      </w:pPr>
      <w:r w:rsidRPr="00A63A9D">
        <w:rPr>
          <w:b/>
        </w:rPr>
        <w:t>Spring Bean Scopes</w:t>
      </w:r>
    </w:p>
    <w:p w:rsidR="00A63A9D" w:rsidRDefault="00A63A9D" w:rsidP="00A63A9D">
      <w:pPr>
        <w:pStyle w:val="NoSpacing"/>
        <w:rPr>
          <w:b/>
        </w:rPr>
      </w:pPr>
    </w:p>
    <w:p w:rsidR="00A63A9D" w:rsidRDefault="00A63A9D" w:rsidP="00A63A9D">
      <w:pPr>
        <w:pStyle w:val="NoSpacing"/>
        <w:ind w:left="720"/>
        <w:rPr>
          <w:sz w:val="24"/>
          <w:szCs w:val="24"/>
        </w:rPr>
      </w:pPr>
      <w:r w:rsidRPr="00A63A9D">
        <w:rPr>
          <w:sz w:val="24"/>
          <w:szCs w:val="24"/>
        </w:rPr>
        <w:t>The </w:t>
      </w:r>
      <w:hyperlink r:id="rId6" w:history="1">
        <w:r w:rsidRPr="00A63A9D">
          <w:rPr>
            <w:sz w:val="24"/>
            <w:szCs w:val="24"/>
          </w:rPr>
          <w:t>spring framework</w:t>
        </w:r>
      </w:hyperlink>
      <w:r w:rsidRPr="00A63A9D">
        <w:rPr>
          <w:sz w:val="24"/>
          <w:szCs w:val="24"/>
        </w:rPr>
        <w:t> provides five scopes for a bean. We can use three of them only in the context of web-aware </w:t>
      </w:r>
      <w:r w:rsidRPr="00A63A9D">
        <w:rPr>
          <w:bCs/>
          <w:sz w:val="24"/>
          <w:szCs w:val="24"/>
        </w:rPr>
        <w:t xml:space="preserve">Spring </w:t>
      </w:r>
      <w:proofErr w:type="spellStart"/>
      <w:r w:rsidRPr="00A63A9D">
        <w:rPr>
          <w:bCs/>
          <w:sz w:val="24"/>
          <w:szCs w:val="24"/>
        </w:rPr>
        <w:t>ApplicationContext</w:t>
      </w:r>
      <w:proofErr w:type="spellEnd"/>
      <w:r w:rsidRPr="00A63A9D">
        <w:rPr>
          <w:sz w:val="24"/>
          <w:szCs w:val="24"/>
        </w:rPr>
        <w:t> and the rest of the two is available for both </w:t>
      </w:r>
      <w:proofErr w:type="spellStart"/>
      <w:proofErr w:type="gramStart"/>
      <w:r w:rsidRPr="00A63A9D">
        <w:rPr>
          <w:bCs/>
          <w:sz w:val="24"/>
          <w:szCs w:val="24"/>
        </w:rPr>
        <w:t>IoC</w:t>
      </w:r>
      <w:proofErr w:type="spellEnd"/>
      <w:proofErr w:type="gramEnd"/>
      <w:r w:rsidRPr="00A63A9D">
        <w:rPr>
          <w:bCs/>
          <w:sz w:val="24"/>
          <w:szCs w:val="24"/>
        </w:rPr>
        <w:t xml:space="preserve"> container and Spring-MVC container</w:t>
      </w:r>
      <w:r w:rsidRPr="00A63A9D">
        <w:rPr>
          <w:sz w:val="24"/>
          <w:szCs w:val="24"/>
        </w:rPr>
        <w:t>. The following are the different scopes provided for a bean: </w:t>
      </w:r>
    </w:p>
    <w:p w:rsidR="00A63A9D" w:rsidRDefault="00A63A9D" w:rsidP="00A63A9D">
      <w:pPr>
        <w:pStyle w:val="NoSpacing"/>
        <w:ind w:left="720"/>
        <w:rPr>
          <w:sz w:val="24"/>
          <w:szCs w:val="24"/>
        </w:rPr>
      </w:pPr>
    </w:p>
    <w:p w:rsidR="00A63A9D" w:rsidRPr="00A63A9D" w:rsidRDefault="00A63A9D" w:rsidP="00A63A9D">
      <w:pPr>
        <w:numPr>
          <w:ilvl w:val="0"/>
          <w:numId w:val="1"/>
        </w:numPr>
        <w:shd w:val="clear" w:color="auto" w:fill="FFFFFF"/>
        <w:spacing w:after="0" w:line="240" w:lineRule="auto"/>
        <w:ind w:left="360"/>
        <w:textAlignment w:val="baseline"/>
        <w:rPr>
          <w:sz w:val="24"/>
          <w:szCs w:val="24"/>
        </w:rPr>
      </w:pPr>
      <w:r w:rsidRPr="00A63A9D">
        <w:rPr>
          <w:sz w:val="24"/>
          <w:szCs w:val="24"/>
        </w:rPr>
        <w:t xml:space="preserve">Singleton: Only one instance will be created for a single bean definition per Spring </w:t>
      </w:r>
      <w:proofErr w:type="spellStart"/>
      <w:r w:rsidRPr="00A63A9D">
        <w:rPr>
          <w:sz w:val="24"/>
          <w:szCs w:val="24"/>
        </w:rPr>
        <w:t>IoC</w:t>
      </w:r>
      <w:proofErr w:type="spellEnd"/>
      <w:r w:rsidRPr="00A63A9D">
        <w:rPr>
          <w:sz w:val="24"/>
          <w:szCs w:val="24"/>
        </w:rPr>
        <w:t xml:space="preserve"> container and the same object will be shared for each request made for that bean.</w:t>
      </w:r>
    </w:p>
    <w:p w:rsidR="00A63A9D" w:rsidRPr="00A63A9D" w:rsidRDefault="00A63A9D" w:rsidP="00A63A9D">
      <w:pPr>
        <w:numPr>
          <w:ilvl w:val="0"/>
          <w:numId w:val="1"/>
        </w:numPr>
        <w:shd w:val="clear" w:color="auto" w:fill="FFFFFF"/>
        <w:spacing w:after="0" w:line="240" w:lineRule="auto"/>
        <w:ind w:left="360"/>
        <w:textAlignment w:val="baseline"/>
        <w:rPr>
          <w:sz w:val="24"/>
          <w:szCs w:val="24"/>
        </w:rPr>
      </w:pPr>
      <w:r w:rsidRPr="00A63A9D">
        <w:rPr>
          <w:sz w:val="24"/>
          <w:szCs w:val="24"/>
        </w:rPr>
        <w:t>Prototype: A new instance will be created for a single bean definition every time a request is made for that bean.</w:t>
      </w:r>
    </w:p>
    <w:p w:rsidR="00A63A9D" w:rsidRPr="00A63A9D" w:rsidRDefault="00A63A9D" w:rsidP="00A63A9D">
      <w:pPr>
        <w:numPr>
          <w:ilvl w:val="0"/>
          <w:numId w:val="1"/>
        </w:numPr>
        <w:shd w:val="clear" w:color="auto" w:fill="FFFFFF"/>
        <w:spacing w:after="0" w:line="240" w:lineRule="auto"/>
        <w:ind w:left="360"/>
        <w:textAlignment w:val="baseline"/>
        <w:rPr>
          <w:sz w:val="24"/>
          <w:szCs w:val="24"/>
        </w:rPr>
      </w:pPr>
      <w:r w:rsidRPr="00A63A9D">
        <w:rPr>
          <w:sz w:val="24"/>
          <w:szCs w:val="24"/>
        </w:rPr>
        <w:t xml:space="preserve">Request: A new instance will be created for a single bean definition every time an HTTP request is made for that bean. But </w:t>
      </w:r>
      <w:bookmarkStart w:id="0" w:name="_GoBack"/>
      <w:bookmarkEnd w:id="0"/>
      <w:r w:rsidR="007E2C45" w:rsidRPr="00A63A9D">
        <w:rPr>
          <w:sz w:val="24"/>
          <w:szCs w:val="24"/>
        </w:rPr>
        <w:t>only</w:t>
      </w:r>
      <w:r w:rsidRPr="00A63A9D">
        <w:rPr>
          <w:sz w:val="24"/>
          <w:szCs w:val="24"/>
        </w:rPr>
        <w:t xml:space="preserve"> valid in the context of a web-aware Spring </w:t>
      </w:r>
      <w:proofErr w:type="spellStart"/>
      <w:r w:rsidRPr="00A63A9D">
        <w:rPr>
          <w:sz w:val="24"/>
          <w:szCs w:val="24"/>
        </w:rPr>
        <w:t>ApplicationContext</w:t>
      </w:r>
      <w:proofErr w:type="spellEnd"/>
      <w:r w:rsidRPr="00A63A9D">
        <w:rPr>
          <w:sz w:val="24"/>
          <w:szCs w:val="24"/>
        </w:rPr>
        <w:t>.</w:t>
      </w:r>
    </w:p>
    <w:p w:rsidR="00A63A9D" w:rsidRPr="00A63A9D" w:rsidRDefault="00A63A9D" w:rsidP="00A63A9D">
      <w:pPr>
        <w:numPr>
          <w:ilvl w:val="0"/>
          <w:numId w:val="1"/>
        </w:numPr>
        <w:shd w:val="clear" w:color="auto" w:fill="FFFFFF"/>
        <w:spacing w:after="0" w:line="240" w:lineRule="auto"/>
        <w:ind w:left="360"/>
        <w:textAlignment w:val="baseline"/>
        <w:rPr>
          <w:sz w:val="24"/>
          <w:szCs w:val="24"/>
        </w:rPr>
      </w:pPr>
      <w:r w:rsidRPr="00A63A9D">
        <w:rPr>
          <w:sz w:val="24"/>
          <w:szCs w:val="24"/>
        </w:rPr>
        <w:t xml:space="preserve">Session: Scopes a single bean definition to the lifecycle of an HTTP Session. But </w:t>
      </w:r>
      <w:proofErr w:type="gramStart"/>
      <w:r w:rsidRPr="00A63A9D">
        <w:rPr>
          <w:sz w:val="24"/>
          <w:szCs w:val="24"/>
        </w:rPr>
        <w:t>Only</w:t>
      </w:r>
      <w:proofErr w:type="gramEnd"/>
      <w:r w:rsidRPr="00A63A9D">
        <w:rPr>
          <w:sz w:val="24"/>
          <w:szCs w:val="24"/>
        </w:rPr>
        <w:t xml:space="preserve"> valid in the context of a web-aware Spring </w:t>
      </w:r>
      <w:proofErr w:type="spellStart"/>
      <w:r w:rsidRPr="00A63A9D">
        <w:rPr>
          <w:sz w:val="24"/>
          <w:szCs w:val="24"/>
        </w:rPr>
        <w:t>ApplicationContext</w:t>
      </w:r>
      <w:proofErr w:type="spellEnd"/>
      <w:r w:rsidRPr="00A63A9D">
        <w:rPr>
          <w:sz w:val="24"/>
          <w:szCs w:val="24"/>
        </w:rPr>
        <w:t>.</w:t>
      </w:r>
    </w:p>
    <w:p w:rsidR="00A63A9D" w:rsidRPr="00A63A9D" w:rsidRDefault="00A63A9D" w:rsidP="00A63A9D">
      <w:pPr>
        <w:numPr>
          <w:ilvl w:val="0"/>
          <w:numId w:val="1"/>
        </w:numPr>
        <w:shd w:val="clear" w:color="auto" w:fill="FFFFFF"/>
        <w:spacing w:after="0" w:line="240" w:lineRule="auto"/>
        <w:ind w:left="360"/>
        <w:textAlignment w:val="baseline"/>
        <w:rPr>
          <w:sz w:val="24"/>
          <w:szCs w:val="24"/>
        </w:rPr>
      </w:pPr>
      <w:r w:rsidRPr="00A63A9D">
        <w:rPr>
          <w:sz w:val="24"/>
          <w:szCs w:val="24"/>
        </w:rPr>
        <w:t xml:space="preserve">Global-Session: Scopes a single bean definition to the lifecycle of a global HTTP Session. It is also only valid in the context of a web-aware Spring </w:t>
      </w:r>
      <w:proofErr w:type="spellStart"/>
      <w:r w:rsidRPr="00A63A9D">
        <w:rPr>
          <w:sz w:val="24"/>
          <w:szCs w:val="24"/>
        </w:rPr>
        <w:t>ApplicationContext</w:t>
      </w:r>
      <w:proofErr w:type="spellEnd"/>
      <w:r w:rsidRPr="00A63A9D">
        <w:rPr>
          <w:sz w:val="24"/>
          <w:szCs w:val="24"/>
        </w:rPr>
        <w:t>.</w:t>
      </w:r>
    </w:p>
    <w:p w:rsidR="00A63A9D" w:rsidRPr="00A63A9D" w:rsidRDefault="00A63A9D" w:rsidP="00A63A9D">
      <w:pPr>
        <w:pStyle w:val="NoSpacing"/>
        <w:ind w:left="720"/>
        <w:rPr>
          <w:sz w:val="24"/>
          <w:szCs w:val="24"/>
        </w:rPr>
      </w:pPr>
    </w:p>
    <w:p w:rsidR="00A63A9D" w:rsidRPr="00EA7EDE" w:rsidRDefault="00A63A9D" w:rsidP="00EA7EDE">
      <w:pPr>
        <w:pStyle w:val="NoSpacing"/>
        <w:ind w:left="720"/>
        <w:rPr>
          <w:sz w:val="24"/>
          <w:szCs w:val="24"/>
        </w:rPr>
      </w:pPr>
    </w:p>
    <w:sectPr w:rsidR="00A63A9D" w:rsidRPr="00EA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37BC5"/>
    <w:multiLevelType w:val="multilevel"/>
    <w:tmpl w:val="ED92BA0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34"/>
    <w:rsid w:val="00007A56"/>
    <w:rsid w:val="00044B34"/>
    <w:rsid w:val="002E37CD"/>
    <w:rsid w:val="007E2C45"/>
    <w:rsid w:val="00A63A9D"/>
    <w:rsid w:val="00B26F09"/>
    <w:rsid w:val="00EA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1635-7A40-43B9-BF76-EC2D6266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3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4B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34"/>
    <w:rPr>
      <w:rFonts w:ascii="Times New Roman" w:eastAsia="Times New Roman" w:hAnsi="Times New Roman" w:cs="Times New Roman"/>
      <w:b/>
      <w:bCs/>
      <w:kern w:val="36"/>
      <w:sz w:val="48"/>
      <w:szCs w:val="48"/>
    </w:rPr>
  </w:style>
  <w:style w:type="paragraph" w:styleId="NoSpacing">
    <w:name w:val="No Spacing"/>
    <w:uiPriority w:val="1"/>
    <w:qFormat/>
    <w:rsid w:val="00044B34"/>
    <w:pPr>
      <w:spacing w:after="0" w:line="240" w:lineRule="auto"/>
    </w:pPr>
  </w:style>
  <w:style w:type="character" w:customStyle="1" w:styleId="Heading3Char">
    <w:name w:val="Heading 3 Char"/>
    <w:basedOn w:val="DefaultParagraphFont"/>
    <w:link w:val="Heading3"/>
    <w:uiPriority w:val="9"/>
    <w:semiHidden/>
    <w:rsid w:val="00044B3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4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B34"/>
    <w:rPr>
      <w:rFonts w:ascii="Courier New" w:eastAsia="Times New Roman" w:hAnsi="Courier New" w:cs="Courier New"/>
      <w:sz w:val="20"/>
      <w:szCs w:val="20"/>
    </w:rPr>
  </w:style>
  <w:style w:type="character" w:customStyle="1" w:styleId="lit">
    <w:name w:val="lit"/>
    <w:basedOn w:val="DefaultParagraphFont"/>
    <w:rsid w:val="00044B34"/>
  </w:style>
  <w:style w:type="character" w:customStyle="1" w:styleId="pln">
    <w:name w:val="pln"/>
    <w:basedOn w:val="DefaultParagraphFont"/>
    <w:rsid w:val="00044B34"/>
  </w:style>
  <w:style w:type="character" w:customStyle="1" w:styleId="kwd">
    <w:name w:val="kwd"/>
    <w:basedOn w:val="DefaultParagraphFont"/>
    <w:rsid w:val="00044B34"/>
  </w:style>
  <w:style w:type="character" w:customStyle="1" w:styleId="typ">
    <w:name w:val="typ"/>
    <w:basedOn w:val="DefaultParagraphFont"/>
    <w:rsid w:val="00044B34"/>
  </w:style>
  <w:style w:type="character" w:customStyle="1" w:styleId="pun">
    <w:name w:val="pun"/>
    <w:basedOn w:val="DefaultParagraphFont"/>
    <w:rsid w:val="00044B34"/>
  </w:style>
  <w:style w:type="character" w:styleId="Hyperlink">
    <w:name w:val="Hyperlink"/>
    <w:basedOn w:val="DefaultParagraphFont"/>
    <w:uiPriority w:val="99"/>
    <w:semiHidden/>
    <w:unhideWhenUsed/>
    <w:rsid w:val="002E37CD"/>
    <w:rPr>
      <w:color w:val="0000FF"/>
      <w:u w:val="single"/>
    </w:rPr>
  </w:style>
  <w:style w:type="character" w:styleId="HTMLCode">
    <w:name w:val="HTML Code"/>
    <w:basedOn w:val="DefaultParagraphFont"/>
    <w:uiPriority w:val="99"/>
    <w:semiHidden/>
    <w:unhideWhenUsed/>
    <w:rsid w:val="002E37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E37C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A7EDE"/>
    <w:rPr>
      <w:i/>
      <w:iCs/>
    </w:rPr>
  </w:style>
  <w:style w:type="character" w:styleId="Strong">
    <w:name w:val="Strong"/>
    <w:basedOn w:val="DefaultParagraphFont"/>
    <w:uiPriority w:val="22"/>
    <w:qFormat/>
    <w:rsid w:val="00EA7EDE"/>
    <w:rPr>
      <w:b/>
      <w:bCs/>
    </w:rPr>
  </w:style>
  <w:style w:type="character" w:customStyle="1" w:styleId="line">
    <w:name w:val="line"/>
    <w:basedOn w:val="DefaultParagraphFont"/>
    <w:rsid w:val="00EA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8406">
      <w:bodyDiv w:val="1"/>
      <w:marLeft w:val="0"/>
      <w:marRight w:val="0"/>
      <w:marTop w:val="0"/>
      <w:marBottom w:val="0"/>
      <w:divBdr>
        <w:top w:val="none" w:sz="0" w:space="0" w:color="auto"/>
        <w:left w:val="none" w:sz="0" w:space="0" w:color="auto"/>
        <w:bottom w:val="none" w:sz="0" w:space="0" w:color="auto"/>
        <w:right w:val="none" w:sz="0" w:space="0" w:color="auto"/>
      </w:divBdr>
    </w:div>
    <w:div w:id="477578807">
      <w:bodyDiv w:val="1"/>
      <w:marLeft w:val="0"/>
      <w:marRight w:val="0"/>
      <w:marTop w:val="0"/>
      <w:marBottom w:val="0"/>
      <w:divBdr>
        <w:top w:val="none" w:sz="0" w:space="0" w:color="auto"/>
        <w:left w:val="none" w:sz="0" w:space="0" w:color="auto"/>
        <w:bottom w:val="none" w:sz="0" w:space="0" w:color="auto"/>
        <w:right w:val="none" w:sz="0" w:space="0" w:color="auto"/>
      </w:divBdr>
    </w:div>
    <w:div w:id="614793220">
      <w:bodyDiv w:val="1"/>
      <w:marLeft w:val="0"/>
      <w:marRight w:val="0"/>
      <w:marTop w:val="0"/>
      <w:marBottom w:val="0"/>
      <w:divBdr>
        <w:top w:val="none" w:sz="0" w:space="0" w:color="auto"/>
        <w:left w:val="none" w:sz="0" w:space="0" w:color="auto"/>
        <w:bottom w:val="none" w:sz="0" w:space="0" w:color="auto"/>
        <w:right w:val="none" w:sz="0" w:space="0" w:color="auto"/>
      </w:divBdr>
    </w:div>
    <w:div w:id="615479366">
      <w:bodyDiv w:val="1"/>
      <w:marLeft w:val="0"/>
      <w:marRight w:val="0"/>
      <w:marTop w:val="0"/>
      <w:marBottom w:val="0"/>
      <w:divBdr>
        <w:top w:val="none" w:sz="0" w:space="0" w:color="auto"/>
        <w:left w:val="none" w:sz="0" w:space="0" w:color="auto"/>
        <w:bottom w:val="none" w:sz="0" w:space="0" w:color="auto"/>
        <w:right w:val="none" w:sz="0" w:space="0" w:color="auto"/>
      </w:divBdr>
    </w:div>
    <w:div w:id="775446791">
      <w:bodyDiv w:val="1"/>
      <w:marLeft w:val="0"/>
      <w:marRight w:val="0"/>
      <w:marTop w:val="0"/>
      <w:marBottom w:val="0"/>
      <w:divBdr>
        <w:top w:val="none" w:sz="0" w:space="0" w:color="auto"/>
        <w:left w:val="none" w:sz="0" w:space="0" w:color="auto"/>
        <w:bottom w:val="none" w:sz="0" w:space="0" w:color="auto"/>
        <w:right w:val="none" w:sz="0" w:space="0" w:color="auto"/>
      </w:divBdr>
    </w:div>
    <w:div w:id="927082359">
      <w:bodyDiv w:val="1"/>
      <w:marLeft w:val="0"/>
      <w:marRight w:val="0"/>
      <w:marTop w:val="0"/>
      <w:marBottom w:val="0"/>
      <w:divBdr>
        <w:top w:val="none" w:sz="0" w:space="0" w:color="auto"/>
        <w:left w:val="none" w:sz="0" w:space="0" w:color="auto"/>
        <w:bottom w:val="none" w:sz="0" w:space="0" w:color="auto"/>
        <w:right w:val="none" w:sz="0" w:space="0" w:color="auto"/>
      </w:divBdr>
    </w:div>
    <w:div w:id="1197036224">
      <w:bodyDiv w:val="1"/>
      <w:marLeft w:val="0"/>
      <w:marRight w:val="0"/>
      <w:marTop w:val="0"/>
      <w:marBottom w:val="0"/>
      <w:divBdr>
        <w:top w:val="none" w:sz="0" w:space="0" w:color="auto"/>
        <w:left w:val="none" w:sz="0" w:space="0" w:color="auto"/>
        <w:bottom w:val="none" w:sz="0" w:space="0" w:color="auto"/>
        <w:right w:val="none" w:sz="0" w:space="0" w:color="auto"/>
      </w:divBdr>
    </w:div>
    <w:div w:id="1341736205">
      <w:bodyDiv w:val="1"/>
      <w:marLeft w:val="0"/>
      <w:marRight w:val="0"/>
      <w:marTop w:val="0"/>
      <w:marBottom w:val="0"/>
      <w:divBdr>
        <w:top w:val="none" w:sz="0" w:space="0" w:color="auto"/>
        <w:left w:val="none" w:sz="0" w:space="0" w:color="auto"/>
        <w:bottom w:val="none" w:sz="0" w:space="0" w:color="auto"/>
        <w:right w:val="none" w:sz="0" w:space="0" w:color="auto"/>
      </w:divBdr>
    </w:div>
    <w:div w:id="1674992495">
      <w:bodyDiv w:val="1"/>
      <w:marLeft w:val="0"/>
      <w:marRight w:val="0"/>
      <w:marTop w:val="0"/>
      <w:marBottom w:val="0"/>
      <w:divBdr>
        <w:top w:val="none" w:sz="0" w:space="0" w:color="auto"/>
        <w:left w:val="none" w:sz="0" w:space="0" w:color="auto"/>
        <w:bottom w:val="none" w:sz="0" w:space="0" w:color="auto"/>
        <w:right w:val="none" w:sz="0" w:space="0" w:color="auto"/>
      </w:divBdr>
    </w:div>
    <w:div w:id="1980769308">
      <w:bodyDiv w:val="1"/>
      <w:marLeft w:val="0"/>
      <w:marRight w:val="0"/>
      <w:marTop w:val="0"/>
      <w:marBottom w:val="0"/>
      <w:divBdr>
        <w:top w:val="none" w:sz="0" w:space="0" w:color="auto"/>
        <w:left w:val="none" w:sz="0" w:space="0" w:color="auto"/>
        <w:bottom w:val="none" w:sz="0" w:space="0" w:color="auto"/>
        <w:right w:val="none" w:sz="0" w:space="0" w:color="auto"/>
      </w:divBdr>
    </w:div>
    <w:div w:id="19974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spring-framework/" TargetMode="External"/><Relationship Id="rId5" Type="http://schemas.openxmlformats.org/officeDocument/2006/relationships/hyperlink" Target="https://docs.spring.io/spring/docs/current/javadoc-api/org/springframework/context/annotation/Be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Aptos</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3</cp:revision>
  <dcterms:created xsi:type="dcterms:W3CDTF">2022-06-09T08:35:00Z</dcterms:created>
  <dcterms:modified xsi:type="dcterms:W3CDTF">2022-06-09T09:42:00Z</dcterms:modified>
</cp:coreProperties>
</file>