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4 по курсу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0"/>
        <w:jc w:val="center"/>
      </w:pPr>
      <w:r/>
      <w:r/>
    </w:p>
    <w:p>
      <w:pPr>
        <w:pStyle w:val="8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Де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гтярев Денис Андреевич</w:t>
      </w:r>
      <w:r/>
    </w:p>
    <w:p>
      <w:pPr>
        <w:pStyle w:val="880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М8О-207Б-21</w:t>
      </w:r>
      <w:r/>
    </w:p>
    <w:p>
      <w:pPr>
        <w:pStyle w:val="880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20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Миронов Евгений Сергеевич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___________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___________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___________</w:t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</w:t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Содержание</w:t>
      </w:r>
      <w:r/>
    </w:p>
    <w:p>
      <w:pPr>
        <w:pStyle w:val="88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программе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метод и алгоритм решения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работы программы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</w:t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Репозиторий</w:t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https://github.com/CHISH08/OCI/tree/main/4lab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ind w:left="0" w:right="0" w:firstLine="0"/>
        <w:spacing w:before="0" w:after="0"/>
        <w:shd w:val="clear" w:color="ffffff" w:fill="ffffff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</w:rPr>
        <w:t xml:space="preserve">Цель работы</w:t>
      </w:r>
      <w:r>
        <w:rPr>
          <w:b/>
          <w:bCs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</w:rPr>
        <w:t xml:space="preserve">Приобретение практических навыков в:</w:t>
      </w:r>
      <w:r/>
      <w:r>
        <w:rPr>
          <w:rFonts w:ascii="Liberation Sans" w:hAnsi="Liberation Sans" w:eastAsia="Liberation Sans" w:cs="Liberation Sans"/>
          <w:color w:val="1a1a1a"/>
          <w:sz w:val="23"/>
        </w:rPr>
      </w:r>
      <w:r/>
      <w:r>
        <w:rPr>
          <w:rFonts w:ascii="Liberation Sans" w:hAnsi="Liberation Sans" w:eastAsia="Liberation Sans" w:cs="Liberation Sans"/>
          <w:sz w:val="23"/>
        </w:rPr>
      </w:r>
    </w:p>
    <w:p>
      <w:pPr>
        <w:pStyle w:val="883"/>
        <w:numPr>
          <w:ilvl w:val="0"/>
          <w:numId w:val="26"/>
        </w:numPr>
        <w:ind w:right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</w:rPr>
        <w:t xml:space="preserve">Освоение принципов работы с файловыми системами</w:t>
      </w:r>
      <w:r/>
      <w:r>
        <w:rPr>
          <w:rFonts w:ascii="Liberation Sans" w:hAnsi="Liberation Sans" w:eastAsia="Liberation Sans" w:cs="Liberation Sans"/>
          <w:color w:val="1a1a1a"/>
          <w:sz w:val="23"/>
        </w:rPr>
      </w:r>
      <w:r/>
      <w:r>
        <w:rPr>
          <w:rFonts w:ascii="Liberation Sans" w:hAnsi="Liberation Sans" w:eastAsia="Liberation Sans" w:cs="Liberation Sans"/>
          <w:sz w:val="23"/>
        </w:rPr>
      </w:r>
    </w:p>
    <w:p>
      <w:pPr>
        <w:pStyle w:val="883"/>
        <w:numPr>
          <w:ilvl w:val="0"/>
          <w:numId w:val="26"/>
        </w:numPr>
        <w:ind w:right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</w:rPr>
        <w:t xml:space="preserve">Обеспечение обмена данных между процессами посредством технологии «File mapping»</w:t>
      </w:r>
      <w:r/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</w:rPr>
        <w:t xml:space="preserve">Задание</w:t>
      </w:r>
      <w:r>
        <w:rPr>
          <w:b/>
          <w:bCs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</w:rPr>
        <w:t xml:space="preserve">Составить и отладить программу на языке Си, осуществляющую работу с процессами и </w:t>
      </w:r>
      <w:r/>
      <w:r>
        <w:rPr>
          <w:rFonts w:ascii="Liberation Sans" w:hAnsi="Liberation Sans" w:eastAsia="Liberation Sans" w:cs="Liberation Sans"/>
          <w:color w:val="1a1a1a"/>
          <w:sz w:val="23"/>
        </w:rPr>
        <w:t xml:space="preserve">взаимодействие между ними в одной из двух операционных систем. В результате работы </w:t>
      </w:r>
      <w:r/>
      <w:r>
        <w:rPr>
          <w:rFonts w:ascii="Liberation Sans" w:hAnsi="Liberation Sans" w:eastAsia="Liberation Sans" w:cs="Liberation Sans"/>
          <w:color w:val="1a1a1a"/>
          <w:sz w:val="23"/>
        </w:rPr>
        <w:t xml:space="preserve">программа (основной процесс) должен создать для решение задачи один или несколько </w:t>
      </w:r>
      <w:r/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1a1a1a"/>
          <w:sz w:val="23"/>
        </w:rPr>
        <w:t xml:space="preserve">дочерних процессов. Взаимодействие между процессами осуществляется через системные </w:t>
      </w:r>
      <w:r/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1a1a1a"/>
          <w:sz w:val="23"/>
        </w:rPr>
        <w:t xml:space="preserve">сигналы/события и/или через отображаемые файлы (memory-mapped files). </w:t>
      </w:r>
      <w:r/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1a1a1a"/>
          <w:sz w:val="23"/>
        </w:rPr>
        <w:t xml:space="preserve">Необходимо обрабатывать системные ошибки, которые могут возникнуть в результате работы.</w:t>
      </w:r>
      <w:r/>
      <w:r>
        <w:rPr>
          <w:rFonts w:ascii="Liberation Sans" w:hAnsi="Liberation Sans" w:eastAsia="Liberation Sans" w:cs="Liberation Sans"/>
          <w:sz w:val="23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/>
    </w:p>
    <w:p>
      <w:pPr>
        <w:pStyle w:val="880"/>
        <w:ind w:left="0" w:firstLine="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Cs w:val="22"/>
        </w:rPr>
        <w:t xml:space="preserve">Как и в 2lab</w:t>
      </w:r>
      <w:r>
        <w:rPr>
          <w:rFonts w:ascii="Times New Roman" w:hAnsi="Times New Roman" w:cs="Times New Roman"/>
          <w:sz w:val="22"/>
          <w:szCs w:val="22"/>
        </w:rPr>
        <w:t xml:space="preserve">.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</w:r>
      <w:r>
        <w:rPr>
          <w:rFonts w:ascii="Times New Roman" w:hAnsi="Times New Roman" w:cs="Times New Roman"/>
          <w:sz w:val="22"/>
          <w:szCs w:val="22"/>
          <w:highlight w:val="none"/>
        </w:rPr>
      </w:r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</w:t>
      </w:r>
      <w:r>
        <w:rPr>
          <w:rFonts w:ascii="Times New Roman" w:hAnsi="Times New Roman" w:cs="Times New Roman"/>
          <w:b/>
          <w:sz w:val="28"/>
          <w:szCs w:val="28"/>
        </w:rPr>
        <w:t xml:space="preserve">решения</w:t>
      </w:r>
      <w:r/>
    </w:p>
    <w:p>
      <w:pPr>
        <w:pStyle w:val="874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Как и в 2lab, только вместо pipe используется mmap.</w:t>
      </w:r>
      <w:r>
        <w:rPr>
          <w:rFonts w:ascii="Times New Roman" w:hAnsi="Times New Roman" w:cs="Times New Roman"/>
          <w:szCs w:val="22"/>
        </w:rPr>
      </w:r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</w:rPr>
        <w:t xml:space="preserve">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код(Расположен в репозитории)</w:t>
      </w:r>
      <w:r/>
      <w:r>
        <w:rPr>
          <w:rFonts w:ascii="Times New Roman" w:hAnsi="Times New Roman" w:cs="Times New Roman"/>
          <w:b/>
          <w:sz w:val="28"/>
          <w:szCs w:val="28"/>
        </w:rPr>
      </w:r>
      <w:r/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Демонстрация работы программы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0"/>
        <w:jc w:val="left"/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INPUT: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0"/>
        <w:spacing w:after="0"/>
      </w:pPr>
      <w:r>
        <w:rPr>
          <w:rFonts w:ascii="Times New Roman" w:hAnsi="Times New Roman" w:cs="Times New Roman"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2962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2931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95597" cy="2962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8.0pt;height:23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9500" cy="2962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93437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19498" cy="2962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5.0pt;height:233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jc w:val="center"/>
        <w:spacing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0"/>
        <w:jc w:val="left"/>
        <w:spacing w:line="360" w:lineRule="auto"/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80"/>
        <w:jc w:val="left"/>
        <w:spacing w:line="360" w:lineRule="auto"/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2962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625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52798" cy="2962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64.0pt;height:233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80"/>
        <w:jc w:val="left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5708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1037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2757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17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80"/>
        <w:jc w:val="left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80"/>
        <w:jc w:val="lef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80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</w:t>
      </w:r>
      <w:r/>
    </w:p>
    <w:p>
      <w:pPr>
        <w:pStyle w:val="880"/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С помощью с и с++ можно создавать процессы, которые значительно ускоряют работу программы. Связь между ними можно осуществить с помощью mmap(общая память между процессами), что очень круто!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Noto Sans CJK SC">
    <w:panose1 w:val="020B0502040504020204"/>
  </w:font>
  <w:font w:name="Courier New">
    <w:panose1 w:val="02070409020205020404"/>
  </w:font>
  <w:font w:name="OpenSymbol">
    <w:panose1 w:val="05010000000000000000"/>
  </w:font>
  <w:font w:name="Lohit Devanagari">
    <w:panose1 w:val="02000603000000000000"/>
  </w:font>
  <w:font w:name="Wingdings">
    <w:panose1 w:val="05010000000000000000"/>
  </w:font>
  <w:font w:name="Liberation Sans">
    <w:panose1 w:val="020B0604020202020204"/>
  </w:font>
  <w:font w:name="Calibri Light">
    <w:panose1 w:val="020F0502020204030204"/>
  </w:font>
  <w:font w:name="Arial">
    <w:panose1 w:val="020B0604020202020204"/>
  </w:font>
  <w:font w:name="DejaVu Sans">
    <w:panose1 w:val="020B0603030804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</w:pPr>
    <w:r>
      <w:rPr>
        <w:rStyle w:val="900"/>
      </w:rPr>
      <w:fldChar w:fldCharType="begin"/>
    </w:r>
    <w:r>
      <w:rPr>
        <w:rStyle w:val="900"/>
      </w:rPr>
      <w:instrText xml:space="preserve"> PAGE </w:instrText>
    </w:r>
    <w:r>
      <w:rPr>
        <w:rStyle w:val="900"/>
      </w:rPr>
      <w:fldChar w:fldCharType="separate"/>
    </w:r>
    <w:r>
      <w:rPr>
        <w:rStyle w:val="900"/>
      </w:rPr>
      <w:t xml:space="preserve">13</w:t>
    </w:r>
    <w:r>
      <w:rPr>
        <w:rStyle w:val="900"/>
      </w:rPr>
      <w:fldChar w:fldCharType="end"/>
    </w:r>
    <w:r/>
  </w:p>
  <w:p>
    <w:pPr>
      <w:pStyle w:val="886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927"/>
    <w:lvl w:ilvl="0">
      <w:start w:val="1"/>
      <w:numFmt w:val="decimal"/>
      <w:pStyle w:val="92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">
    <w:multiLevelType w:val="hybridMultilevel"/>
    <w:styleLink w:val="930"/>
    <w:lvl w:ilvl="0">
      <w:start w:val="1"/>
      <w:numFmt w:val="decimal"/>
      <w:pStyle w:val="93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">
    <w:multiLevelType w:val="hybridMultilevel"/>
    <w:styleLink w:val="933"/>
    <w:lvl w:ilvl="0">
      <w:start w:val="1"/>
      <w:numFmt w:val="decimal"/>
      <w:pStyle w:val="93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3">
    <w:multiLevelType w:val="hybridMultilevel"/>
    <w:styleLink w:val="920"/>
    <w:lvl w:ilvl="0">
      <w:start w:val="1"/>
      <w:numFmt w:val="none"/>
      <w:pStyle w:val="92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4">
    <w:multiLevelType w:val="hybridMultilevel"/>
    <w:styleLink w:val="923"/>
    <w:lvl w:ilvl="0">
      <w:start w:val="1"/>
      <w:numFmt w:val="decimal"/>
      <w:pStyle w:val="92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styleLink w:val="935"/>
    <w:lvl w:ilvl="0">
      <w:start w:val="1"/>
      <w:numFmt w:val="decimal"/>
      <w:pStyle w:val="93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7">
    <w:multiLevelType w:val="hybridMultilevel"/>
    <w:styleLink w:val="924"/>
    <w:lvl w:ilvl="0">
      <w:start w:val="1"/>
      <w:numFmt w:val="decimal"/>
      <w:pStyle w:val="92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8">
    <w:multiLevelType w:val="hybridMultilevel"/>
    <w:styleLink w:val="922"/>
    <w:lvl w:ilvl="0">
      <w:start w:val="1"/>
      <w:numFmt w:val="decimal"/>
      <w:pStyle w:val="92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9">
    <w:multiLevelType w:val="hybridMultilevel"/>
    <w:styleLink w:val="937"/>
    <w:lvl w:ilvl="0">
      <w:start w:val="1"/>
      <w:numFmt w:val="decimal"/>
      <w:pStyle w:val="93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0">
    <w:multiLevelType w:val="hybridMultilevel"/>
    <w:styleLink w:val="932"/>
    <w:lvl w:ilvl="0">
      <w:start w:val="1"/>
      <w:numFmt w:val="none"/>
      <w:pStyle w:val="932"/>
      <w:isLgl w:val="false"/>
      <w:suff w:val="nothing"/>
      <w:lvlText w:val="%1"/>
      <w:lvlJc w:val="left"/>
      <w:pPr/>
    </w:lvl>
    <w:lvl w:ilvl="1">
      <w:start w:val="1"/>
      <w:numFmt w:val="none"/>
      <w:isLgl w:val="false"/>
      <w:suff w:val="nothing"/>
      <w:lvlText w:val="%2"/>
      <w:lvlJc w:val="left"/>
      <w:pPr/>
    </w:lvl>
    <w:lvl w:ilvl="2">
      <w:start w:val="1"/>
      <w:numFmt w:val="none"/>
      <w:isLgl w:val="false"/>
      <w:suff w:val="nothing"/>
      <w:lvlText w:val="%3"/>
      <w:lvlJc w:val="left"/>
      <w:pPr/>
    </w:lvl>
    <w:lvl w:ilvl="3">
      <w:start w:val="1"/>
      <w:numFmt w:val="none"/>
      <w:isLgl w:val="false"/>
      <w:suff w:val="nothing"/>
      <w:lvlText w:val="%4"/>
      <w:lvlJc w:val="left"/>
      <w:pPr/>
    </w:lvl>
    <w:lvl w:ilvl="4">
      <w:start w:val="1"/>
      <w:numFmt w:val="none"/>
      <w:isLgl w:val="false"/>
      <w:suff w:val="nothing"/>
      <w:lvlText w:val="%5"/>
      <w:lvlJc w:val="left"/>
      <w:pPr/>
    </w:lvl>
    <w:lvl w:ilvl="5">
      <w:start w:val="1"/>
      <w:numFmt w:val="none"/>
      <w:isLgl w:val="false"/>
      <w:suff w:val="nothing"/>
      <w:lvlText w:val="%6"/>
      <w:lvlJc w:val="left"/>
      <w:pPr/>
    </w:lvl>
    <w:lvl w:ilvl="6">
      <w:start w:val="1"/>
      <w:numFmt w:val="none"/>
      <w:isLgl w:val="false"/>
      <w:suff w:val="nothing"/>
      <w:lvlText w:val="%7"/>
      <w:lvlJc w:val="left"/>
      <w:pPr/>
    </w:lvl>
    <w:lvl w:ilvl="7">
      <w:start w:val="1"/>
      <w:numFmt w:val="none"/>
      <w:isLgl w:val="false"/>
      <w:suff w:val="nothing"/>
      <w:lvlText w:val="%8"/>
      <w:lvlJc w:val="left"/>
      <w:pPr/>
    </w:lvl>
    <w:lvl w:ilvl="8">
      <w:start w:val="1"/>
      <w:numFmt w:val="none"/>
      <w:isLgl w:val="false"/>
      <w:suff w:val="nothing"/>
      <w:lvlText w:val="%9"/>
      <w:lvlJc w:val="left"/>
      <w:pPr/>
    </w:lvl>
  </w:abstractNum>
  <w:abstractNum w:abstractNumId="11">
    <w:multiLevelType w:val="hybridMultilevel"/>
    <w:styleLink w:val="921"/>
    <w:lvl w:ilvl="0">
      <w:start w:val="1"/>
      <w:numFmt w:val="none"/>
      <w:pStyle w:val="92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12">
    <w:multiLevelType w:val="hybridMultilevel"/>
    <w:styleLink w:val="928"/>
    <w:lvl w:ilvl="0">
      <w:start w:val="1"/>
      <w:numFmt w:val="decimal"/>
      <w:pStyle w:val="92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3">
    <w:multiLevelType w:val="hybridMultilevel"/>
    <w:styleLink w:val="926"/>
    <w:lvl w:ilvl="0">
      <w:start w:val="1"/>
      <w:numFmt w:val="decimal"/>
      <w:pStyle w:val="92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4">
    <w:multiLevelType w:val="hybridMultilevel"/>
    <w:styleLink w:val="936"/>
    <w:lvl w:ilvl="0">
      <w:start w:val="1"/>
      <w:numFmt w:val="decimal"/>
      <w:pStyle w:val="93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5">
    <w:multiLevelType w:val="hybridMultilevel"/>
    <w:styleLink w:val="934"/>
    <w:lvl w:ilvl="0">
      <w:start w:val="1"/>
      <w:numFmt w:val="decimal"/>
      <w:pStyle w:val="93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6">
    <w:multiLevelType w:val="hybridMultilevel"/>
    <w:styleLink w:val="939"/>
    <w:lvl w:ilvl="0">
      <w:start w:val="1"/>
      <w:numFmt w:val="decimal"/>
      <w:pStyle w:val="93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7">
    <w:multiLevelType w:val="hybridMultilevel"/>
    <w:styleLink w:val="938"/>
    <w:lvl w:ilvl="0">
      <w:start w:val="1"/>
      <w:numFmt w:val="decimal"/>
      <w:pStyle w:val="93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8">
    <w:multiLevelType w:val="hybridMultilevel"/>
    <w:styleLink w:val="929"/>
    <w:lvl w:ilvl="0">
      <w:start w:val="1"/>
      <w:numFmt w:val="decimal"/>
      <w:pStyle w:val="92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20">
    <w:multiLevelType w:val="hybridMultilevel"/>
    <w:styleLink w:val="931"/>
    <w:lvl w:ilvl="0">
      <w:start w:val="1"/>
      <w:numFmt w:val="decimal"/>
      <w:pStyle w:val="93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1">
    <w:multiLevelType w:val="hybridMultilevel"/>
    <w:styleLink w:val="925"/>
    <w:lvl w:ilvl="0">
      <w:start w:val="1"/>
      <w:numFmt w:val="decimal"/>
      <w:pStyle w:val="92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2"/>
    <w:basedOn w:val="869"/>
    <w:next w:val="869"/>
    <w:link w:val="7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1">
    <w:name w:val="Heading 2 Char"/>
    <w:basedOn w:val="871"/>
    <w:link w:val="700"/>
    <w:uiPriority w:val="9"/>
    <w:rPr>
      <w:rFonts w:ascii="Arial" w:hAnsi="Arial" w:eastAsia="Arial" w:cs="Arial"/>
      <w:sz w:val="34"/>
    </w:rPr>
  </w:style>
  <w:style w:type="paragraph" w:styleId="702">
    <w:name w:val="Heading 3"/>
    <w:basedOn w:val="869"/>
    <w:next w:val="869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3">
    <w:name w:val="Heading 3 Char"/>
    <w:basedOn w:val="871"/>
    <w:link w:val="702"/>
    <w:uiPriority w:val="9"/>
    <w:rPr>
      <w:rFonts w:ascii="Arial" w:hAnsi="Arial" w:eastAsia="Arial" w:cs="Arial"/>
      <w:sz w:val="30"/>
      <w:szCs w:val="30"/>
    </w:rPr>
  </w:style>
  <w:style w:type="paragraph" w:styleId="704">
    <w:name w:val="Heading 4"/>
    <w:basedOn w:val="869"/>
    <w:next w:val="869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5">
    <w:name w:val="Heading 4 Char"/>
    <w:basedOn w:val="871"/>
    <w:link w:val="704"/>
    <w:uiPriority w:val="9"/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869"/>
    <w:next w:val="869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5 Char"/>
    <w:basedOn w:val="871"/>
    <w:link w:val="706"/>
    <w:uiPriority w:val="9"/>
    <w:rPr>
      <w:rFonts w:ascii="Arial" w:hAnsi="Arial" w:eastAsia="Arial" w:cs="Arial"/>
      <w:b/>
      <w:bCs/>
      <w:sz w:val="24"/>
      <w:szCs w:val="24"/>
    </w:rPr>
  </w:style>
  <w:style w:type="paragraph" w:styleId="708">
    <w:name w:val="Heading 6"/>
    <w:basedOn w:val="869"/>
    <w:next w:val="869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6 Char"/>
    <w:basedOn w:val="871"/>
    <w:link w:val="708"/>
    <w:uiPriority w:val="9"/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69"/>
    <w:next w:val="869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basedOn w:val="871"/>
    <w:link w:val="7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69"/>
    <w:next w:val="869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basedOn w:val="871"/>
    <w:link w:val="712"/>
    <w:uiPriority w:val="9"/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69"/>
    <w:next w:val="869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basedOn w:val="871"/>
    <w:link w:val="714"/>
    <w:uiPriority w:val="9"/>
    <w:rPr>
      <w:rFonts w:ascii="Arial" w:hAnsi="Arial" w:eastAsia="Arial" w:cs="Arial"/>
      <w:i/>
      <w:iCs/>
      <w:sz w:val="21"/>
      <w:szCs w:val="21"/>
    </w:rPr>
  </w:style>
  <w:style w:type="paragraph" w:styleId="716">
    <w:name w:val="No Spacing"/>
    <w:uiPriority w:val="1"/>
    <w:qFormat/>
    <w:pPr>
      <w:spacing w:before="0" w:after="0" w:line="240" w:lineRule="auto"/>
    </w:pPr>
  </w:style>
  <w:style w:type="paragraph" w:styleId="717">
    <w:name w:val="Title"/>
    <w:basedOn w:val="869"/>
    <w:next w:val="869"/>
    <w:link w:val="71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8">
    <w:name w:val="Title Char"/>
    <w:basedOn w:val="871"/>
    <w:link w:val="717"/>
    <w:uiPriority w:val="10"/>
    <w:rPr>
      <w:sz w:val="48"/>
      <w:szCs w:val="48"/>
    </w:rPr>
  </w:style>
  <w:style w:type="paragraph" w:styleId="719">
    <w:name w:val="Subtitle"/>
    <w:basedOn w:val="869"/>
    <w:next w:val="869"/>
    <w:link w:val="720"/>
    <w:uiPriority w:val="11"/>
    <w:qFormat/>
    <w:pPr>
      <w:spacing w:before="200" w:after="200"/>
    </w:pPr>
    <w:rPr>
      <w:sz w:val="24"/>
      <w:szCs w:val="24"/>
    </w:rPr>
  </w:style>
  <w:style w:type="character" w:styleId="720">
    <w:name w:val="Subtitle Char"/>
    <w:basedOn w:val="871"/>
    <w:link w:val="719"/>
    <w:uiPriority w:val="11"/>
    <w:rPr>
      <w:sz w:val="24"/>
      <w:szCs w:val="24"/>
    </w:rPr>
  </w:style>
  <w:style w:type="paragraph" w:styleId="721">
    <w:name w:val="Quote"/>
    <w:basedOn w:val="869"/>
    <w:next w:val="869"/>
    <w:link w:val="722"/>
    <w:uiPriority w:val="29"/>
    <w:qFormat/>
    <w:pPr>
      <w:ind w:left="720" w:right="720"/>
    </w:pPr>
    <w:rPr>
      <w:i/>
    </w:rPr>
  </w:style>
  <w:style w:type="character" w:styleId="722">
    <w:name w:val="Quote Char"/>
    <w:link w:val="721"/>
    <w:uiPriority w:val="29"/>
    <w:rPr>
      <w:i/>
    </w:rPr>
  </w:style>
  <w:style w:type="paragraph" w:styleId="723">
    <w:name w:val="Intense Quote"/>
    <w:basedOn w:val="869"/>
    <w:next w:val="869"/>
    <w:link w:val="72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4">
    <w:name w:val="Intense Quote Char"/>
    <w:link w:val="723"/>
    <w:uiPriority w:val="30"/>
    <w:rPr>
      <w:i/>
    </w:rPr>
  </w:style>
  <w:style w:type="character" w:styleId="725">
    <w:name w:val="Caption Char"/>
    <w:basedOn w:val="878"/>
    <w:link w:val="886"/>
    <w:uiPriority w:val="99"/>
  </w:style>
  <w:style w:type="table" w:styleId="726">
    <w:name w:val="Table Grid"/>
    <w:basedOn w:val="87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3">
    <w:name w:val="Grid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5">
    <w:name w:val="Grid Table 4 - Accent 1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6">
    <w:name w:val="Grid Table 4 - Accent 2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Grid Table 4 - Accent 3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8">
    <w:name w:val="Grid Table 4 - Accent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Grid Table 4 - Accent 5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0">
    <w:name w:val="Grid Table 4 - Accent 6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1">
    <w:name w:val="Grid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8">
    <w:name w:val="Grid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0">
    <w:name w:val="List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1">
    <w:name w:val="List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2">
    <w:name w:val="List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3">
    <w:name w:val="List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4">
    <w:name w:val="List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5">
    <w:name w:val="List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6">
    <w:name w:val="List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8">
    <w:name w:val="List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9">
    <w:name w:val="List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0">
    <w:name w:val="List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1">
    <w:name w:val="List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2">
    <w:name w:val="List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3">
    <w:name w:val="List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4">
    <w:name w:val="List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6">
    <w:name w:val="List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0">
    <w:name w:val="List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3">
    <w:name w:val="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4">
    <w:name w:val="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5">
    <w:name w:val="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6">
    <w:name w:val="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7">
    <w:name w:val="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8">
    <w:name w:val="Bordered &amp; 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9">
    <w:name w:val="Bordered &amp; 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0">
    <w:name w:val="Bordered &amp; 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1">
    <w:name w:val="Bordered &amp; 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2">
    <w:name w:val="Bordered &amp; 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3">
    <w:name w:val="Bordered &amp; 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4">
    <w:name w:val="Bordered &amp; 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5">
    <w:name w:val="Bordered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6">
    <w:name w:val="Bordered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7">
    <w:name w:val="Bordered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8">
    <w:name w:val="Bordered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9">
    <w:name w:val="Bordered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0">
    <w:name w:val="Bordered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1">
    <w:name w:val="Bordered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69"/>
    <w:link w:val="854"/>
    <w:uiPriority w:val="99"/>
    <w:semiHidden/>
    <w:unhideWhenUsed/>
    <w:pPr>
      <w:spacing w:after="40" w:line="240" w:lineRule="auto"/>
    </w:pPr>
    <w:rPr>
      <w:sz w:val="18"/>
    </w:r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basedOn w:val="871"/>
    <w:uiPriority w:val="99"/>
    <w:unhideWhenUsed/>
    <w:rPr>
      <w:vertAlign w:val="superscript"/>
    </w:rPr>
  </w:style>
  <w:style w:type="paragraph" w:styleId="856">
    <w:name w:val="endnote text"/>
    <w:basedOn w:val="869"/>
    <w:link w:val="857"/>
    <w:uiPriority w:val="99"/>
    <w:semiHidden/>
    <w:unhideWhenUsed/>
    <w:pPr>
      <w:spacing w:after="0" w:line="240" w:lineRule="auto"/>
    </w:pPr>
    <w:rPr>
      <w:sz w:val="20"/>
    </w:r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basedOn w:val="871"/>
    <w:uiPriority w:val="99"/>
    <w:semiHidden/>
    <w:unhideWhenUsed/>
    <w:rPr>
      <w:vertAlign w:val="superscript"/>
    </w:rPr>
  </w:style>
  <w:style w:type="paragraph" w:styleId="859">
    <w:name w:val="toc 1"/>
    <w:basedOn w:val="869"/>
    <w:next w:val="869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69"/>
    <w:next w:val="869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69"/>
    <w:next w:val="869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69"/>
    <w:next w:val="869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69"/>
    <w:next w:val="869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69"/>
    <w:next w:val="869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69"/>
    <w:next w:val="869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69"/>
    <w:next w:val="869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69"/>
    <w:next w:val="869"/>
    <w:uiPriority w:val="39"/>
    <w:unhideWhenUsed/>
    <w:pPr>
      <w:ind w:left="2268" w:right="0" w:firstLine="0"/>
      <w:spacing w:after="57"/>
    </w:pPr>
  </w:style>
  <w:style w:type="paragraph" w:styleId="868">
    <w:name w:val="table of figures"/>
    <w:basedOn w:val="869"/>
    <w:next w:val="869"/>
    <w:uiPriority w:val="99"/>
    <w:unhideWhenUsed/>
    <w:pPr>
      <w:spacing w:after="0" w:afterAutospacing="0"/>
    </w:pPr>
  </w:style>
  <w:style w:type="paragraph" w:styleId="869" w:default="1">
    <w:name w:val="Normal"/>
    <w:qFormat/>
  </w:style>
  <w:style w:type="paragraph" w:styleId="870">
    <w:name w:val="Heading 1"/>
    <w:basedOn w:val="880"/>
    <w:next w:val="880"/>
    <w:uiPriority w:val="9"/>
    <w:qFormat/>
    <w:pPr>
      <w:keepLines/>
      <w:keepNext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871" w:default="1">
    <w:name w:val="Default Paragraph Font"/>
    <w:uiPriority w:val="1"/>
    <w:semiHidden/>
    <w:unhideWhenUsed/>
  </w:style>
  <w:style w:type="table" w:styleId="8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3" w:default="1">
    <w:name w:val="No List"/>
    <w:uiPriority w:val="99"/>
    <w:semiHidden/>
    <w:unhideWhenUsed/>
  </w:style>
  <w:style w:type="paragraph" w:styleId="874" w:customStyle="1">
    <w:name w:val="Standard"/>
  </w:style>
  <w:style w:type="paragraph" w:styleId="875" w:customStyle="1">
    <w:name w:val="Heading"/>
    <w:basedOn w:val="880"/>
    <w:next w:val="881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6" w:customStyle="1">
    <w:name w:val="Text body"/>
    <w:basedOn w:val="874"/>
    <w:pPr>
      <w:spacing w:after="140" w:line="276" w:lineRule="auto"/>
    </w:pPr>
  </w:style>
  <w:style w:type="paragraph" w:styleId="877">
    <w:name w:val="List"/>
    <w:basedOn w:val="881"/>
    <w:rPr>
      <w:rFonts w:cs="Lohit Devanagari"/>
      <w:sz w:val="24"/>
    </w:rPr>
  </w:style>
  <w:style w:type="paragraph" w:styleId="878">
    <w:name w:val="Caption"/>
    <w:basedOn w:val="880"/>
    <w:pPr>
      <w:spacing w:before="120" w:after="120"/>
      <w:suppressLineNumbers/>
    </w:pPr>
    <w:rPr>
      <w:rFonts w:cs="Lohit Devanagari"/>
      <w:i/>
      <w:iCs/>
      <w:sz w:val="28"/>
      <w:szCs w:val="24"/>
    </w:rPr>
  </w:style>
  <w:style w:type="paragraph" w:styleId="879" w:customStyle="1">
    <w:name w:val="Index"/>
    <w:basedOn w:val="880"/>
    <w:pPr>
      <w:suppressLineNumbers/>
    </w:pPr>
    <w:rPr>
      <w:rFonts w:cs="Lohit Devanagari"/>
      <w:sz w:val="24"/>
    </w:rPr>
  </w:style>
  <w:style w:type="paragraph" w:styleId="880" w:customStyle="1">
    <w:name w:val="Standard (user)"/>
    <w:pPr>
      <w:spacing w:after="160" w:line="251" w:lineRule="auto"/>
      <w:widowControl/>
    </w:pPr>
    <w:rPr>
      <w:szCs w:val="22"/>
      <w:lang w:eastAsia="ru-RU"/>
    </w:rPr>
  </w:style>
  <w:style w:type="paragraph" w:styleId="881" w:customStyle="1">
    <w:name w:val="Text body (user)"/>
    <w:basedOn w:val="880"/>
    <w:pPr>
      <w:spacing w:after="140" w:line="276" w:lineRule="auto"/>
    </w:pPr>
  </w:style>
  <w:style w:type="paragraph" w:styleId="882">
    <w:name w:val="Normal (Web)"/>
    <w:basedOn w:val="88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3">
    <w:name w:val="List Paragraph"/>
    <w:basedOn w:val="880"/>
    <w:pPr>
      <w:ind w:left="720"/>
    </w:pPr>
  </w:style>
  <w:style w:type="paragraph" w:styleId="884" w:customStyle="1">
    <w:name w:val="Header and Footer"/>
    <w:basedOn w:val="874"/>
  </w:style>
  <w:style w:type="paragraph" w:styleId="885">
    <w:name w:val="Header"/>
    <w:basedOn w:val="880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6">
    <w:name w:val="Footer"/>
    <w:basedOn w:val="880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7">
    <w:name w:val="TOC Heading"/>
    <w:basedOn w:val="870"/>
    <w:next w:val="880"/>
    <w:pPr>
      <w:spacing w:before="480" w:line="276" w:lineRule="auto"/>
    </w:pPr>
    <w:rPr>
      <w:b/>
      <w:bCs/>
      <w:sz w:val="28"/>
      <w:szCs w:val="28"/>
    </w:rPr>
  </w:style>
  <w:style w:type="paragraph" w:styleId="888" w:customStyle="1">
    <w:name w:val="Contents 1 (user)"/>
    <w:basedOn w:val="880"/>
    <w:next w:val="880"/>
    <w:pPr>
      <w:spacing w:before="240" w:after="120"/>
    </w:pPr>
    <w:rPr>
      <w:rFonts w:cs="Calibri"/>
      <w:b/>
      <w:bCs/>
      <w:sz w:val="20"/>
      <w:szCs w:val="20"/>
    </w:rPr>
  </w:style>
  <w:style w:type="paragraph" w:styleId="889" w:customStyle="1">
    <w:name w:val="Contents 2 (user)"/>
    <w:basedOn w:val="880"/>
    <w:next w:val="880"/>
    <w:pPr>
      <w:ind w:left="220"/>
      <w:spacing w:before="120" w:after="0"/>
    </w:pPr>
    <w:rPr>
      <w:rFonts w:cs="Calibri"/>
      <w:i/>
      <w:iCs/>
      <w:sz w:val="20"/>
      <w:szCs w:val="20"/>
    </w:rPr>
  </w:style>
  <w:style w:type="paragraph" w:styleId="890" w:customStyle="1">
    <w:name w:val="Contents 3 (user)"/>
    <w:basedOn w:val="880"/>
    <w:next w:val="880"/>
    <w:pPr>
      <w:ind w:left="440"/>
      <w:spacing w:after="0"/>
    </w:pPr>
    <w:rPr>
      <w:rFonts w:cs="Calibri"/>
      <w:sz w:val="20"/>
      <w:szCs w:val="20"/>
    </w:rPr>
  </w:style>
  <w:style w:type="paragraph" w:styleId="891" w:customStyle="1">
    <w:name w:val="Contents 4 (user)"/>
    <w:basedOn w:val="880"/>
    <w:next w:val="880"/>
    <w:pPr>
      <w:ind w:left="660"/>
      <w:spacing w:after="0"/>
    </w:pPr>
    <w:rPr>
      <w:rFonts w:cs="Calibri"/>
      <w:sz w:val="20"/>
      <w:szCs w:val="20"/>
    </w:rPr>
  </w:style>
  <w:style w:type="paragraph" w:styleId="892" w:customStyle="1">
    <w:name w:val="Contents 5 (user)"/>
    <w:basedOn w:val="880"/>
    <w:next w:val="880"/>
    <w:pPr>
      <w:ind w:left="880"/>
      <w:spacing w:after="0"/>
    </w:pPr>
    <w:rPr>
      <w:rFonts w:cs="Calibri"/>
      <w:sz w:val="20"/>
      <w:szCs w:val="20"/>
    </w:rPr>
  </w:style>
  <w:style w:type="paragraph" w:styleId="893" w:customStyle="1">
    <w:name w:val="Contents 6 (user)"/>
    <w:basedOn w:val="880"/>
    <w:next w:val="880"/>
    <w:pPr>
      <w:ind w:left="1100"/>
      <w:spacing w:after="0"/>
    </w:pPr>
    <w:rPr>
      <w:rFonts w:cs="Calibri"/>
      <w:sz w:val="20"/>
      <w:szCs w:val="20"/>
    </w:rPr>
  </w:style>
  <w:style w:type="paragraph" w:styleId="894" w:customStyle="1">
    <w:name w:val="Contents 7 (user)"/>
    <w:basedOn w:val="880"/>
    <w:next w:val="880"/>
    <w:pPr>
      <w:ind w:left="1320"/>
      <w:spacing w:after="0"/>
    </w:pPr>
    <w:rPr>
      <w:rFonts w:cs="Calibri"/>
      <w:sz w:val="20"/>
      <w:szCs w:val="20"/>
    </w:rPr>
  </w:style>
  <w:style w:type="paragraph" w:styleId="895" w:customStyle="1">
    <w:name w:val="Contents 8 (user)"/>
    <w:basedOn w:val="880"/>
    <w:next w:val="880"/>
    <w:pPr>
      <w:ind w:left="1540"/>
      <w:spacing w:after="0"/>
    </w:pPr>
    <w:rPr>
      <w:rFonts w:cs="Calibri"/>
      <w:sz w:val="20"/>
      <w:szCs w:val="20"/>
    </w:rPr>
  </w:style>
  <w:style w:type="paragraph" w:styleId="896" w:customStyle="1">
    <w:name w:val="Contents 9 (user)"/>
    <w:basedOn w:val="880"/>
    <w:next w:val="880"/>
    <w:pPr>
      <w:ind w:left="1760"/>
      <w:spacing w:after="0"/>
    </w:pPr>
    <w:rPr>
      <w:rFonts w:cs="Calibri"/>
      <w:sz w:val="20"/>
      <w:szCs w:val="20"/>
    </w:rPr>
  </w:style>
  <w:style w:type="paragraph" w:styleId="897" w:customStyle="1">
    <w:name w:val="Frame contents"/>
    <w:basedOn w:val="874"/>
  </w:style>
  <w:style w:type="character" w:styleId="898" w:customStyle="1">
    <w:name w:val="Header Char"/>
    <w:basedOn w:val="871"/>
    <w:rPr>
      <w:rFonts w:eastAsia="Calibri"/>
      <w:sz w:val="22"/>
      <w:szCs w:val="22"/>
      <w:lang w:eastAsia="ru-RU"/>
    </w:rPr>
  </w:style>
  <w:style w:type="character" w:styleId="899" w:customStyle="1">
    <w:name w:val="Footer Char"/>
    <w:basedOn w:val="871"/>
    <w:rPr>
      <w:rFonts w:eastAsia="Calibri"/>
      <w:sz w:val="22"/>
      <w:szCs w:val="22"/>
      <w:lang w:eastAsia="ru-RU"/>
    </w:rPr>
  </w:style>
  <w:style w:type="character" w:styleId="900">
    <w:name w:val="page number"/>
    <w:basedOn w:val="871"/>
  </w:style>
  <w:style w:type="character" w:styleId="901" w:customStyle="1">
    <w:name w:val="Heading 1 Char"/>
    <w:basedOn w:val="871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902" w:customStyle="1">
    <w:name w:val="Numbering Symbols"/>
  </w:style>
  <w:style w:type="character" w:styleId="903" w:customStyle="1">
    <w:name w:val="Bullet Symbols"/>
    <w:rPr>
      <w:rFonts w:ascii="OpenSymbol" w:hAnsi="OpenSymbol" w:eastAsia="OpenSymbol" w:cs="OpenSymbol"/>
    </w:rPr>
  </w:style>
  <w:style w:type="character" w:styleId="904" w:customStyle="1">
    <w:name w:val="Internet link"/>
    <w:basedOn w:val="871"/>
    <w:rPr>
      <w:color w:val="0563c1"/>
      <w:u w:val="single"/>
    </w:rPr>
  </w:style>
  <w:style w:type="character" w:styleId="905">
    <w:name w:val="Unresolved Mention"/>
    <w:basedOn w:val="871"/>
    <w:rPr>
      <w:color w:val="605e5c"/>
      <w:shd w:val="clear" w:color="auto" w:fill="e1dfdd"/>
    </w:rPr>
  </w:style>
  <w:style w:type="character" w:styleId="906" w:customStyle="1">
    <w:name w:val="Visited Internet Link"/>
    <w:basedOn w:val="871"/>
    <w:rPr>
      <w:color w:val="954f72"/>
      <w:u w:val="single"/>
    </w:rPr>
  </w:style>
  <w:style w:type="character" w:styleId="907" w:customStyle="1">
    <w:name w:val="keyword1_bash"/>
    <w:rPr>
      <w:b/>
      <w:color w:val="c20cb9"/>
    </w:rPr>
  </w:style>
  <w:style w:type="character" w:styleId="908" w:customStyle="1">
    <w:name w:val="keyword2_bash"/>
    <w:rPr>
      <w:b/>
      <w:color w:val="7a0874"/>
    </w:rPr>
  </w:style>
  <w:style w:type="character" w:styleId="909" w:customStyle="1">
    <w:name w:val="symbol0_bash"/>
    <w:rPr>
      <w:b/>
      <w:color w:val="000000"/>
    </w:rPr>
  </w:style>
  <w:style w:type="character" w:styleId="910" w:customStyle="1">
    <w:name w:val="comment0_c"/>
    <w:rPr>
      <w:color w:val="339933"/>
    </w:rPr>
  </w:style>
  <w:style w:type="character" w:styleId="911" w:customStyle="1">
    <w:name w:val="number_c"/>
    <w:rPr>
      <w:color w:val="0000dd"/>
    </w:rPr>
  </w:style>
  <w:style w:type="character" w:styleId="912" w:customStyle="1">
    <w:name w:val="keyword0_c"/>
    <w:rPr>
      <w:color w:val="b1b100"/>
    </w:rPr>
  </w:style>
  <w:style w:type="character" w:styleId="913" w:customStyle="1">
    <w:name w:val="keyword3_c"/>
    <w:rPr>
      <w:color w:val="993333"/>
    </w:rPr>
  </w:style>
  <w:style w:type="character" w:styleId="914" w:customStyle="1">
    <w:name w:val="symbol0_c"/>
    <w:rPr>
      <w:color w:val="339933"/>
    </w:rPr>
  </w:style>
  <w:style w:type="character" w:styleId="915" w:customStyle="1">
    <w:name w:val="string_c"/>
    <w:rPr>
      <w:color w:val="ff0000"/>
    </w:rPr>
  </w:style>
  <w:style w:type="character" w:styleId="916" w:customStyle="1">
    <w:name w:val="escaped_c"/>
    <w:rPr>
      <w:b/>
      <w:color w:val="000099"/>
    </w:rPr>
  </w:style>
  <w:style w:type="character" w:styleId="917" w:customStyle="1">
    <w:name w:val="keyword2_c"/>
    <w:rPr>
      <w:color w:val="000066"/>
    </w:rPr>
  </w:style>
  <w:style w:type="character" w:styleId="918" w:customStyle="1">
    <w:name w:val="keyword1_c"/>
    <w:rPr>
      <w:b/>
      <w:color w:val="000000"/>
    </w:rPr>
  </w:style>
  <w:style w:type="character" w:styleId="919" w:customStyle="1">
    <w:name w:val="regexp4_bash"/>
    <w:rPr>
      <w:color w:val="660033"/>
    </w:rPr>
  </w:style>
  <w:style w:type="numbering" w:styleId="920" w:customStyle="1">
    <w:name w:val="No List_1"/>
    <w:basedOn w:val="873"/>
    <w:pPr>
      <w:numPr>
        <w:numId w:val="1"/>
      </w:numPr>
    </w:pPr>
  </w:style>
  <w:style w:type="numbering" w:styleId="921" w:customStyle="1">
    <w:name w:val="No List_1_1"/>
    <w:basedOn w:val="873"/>
    <w:pPr>
      <w:numPr>
        <w:numId w:val="2"/>
      </w:numPr>
    </w:pPr>
  </w:style>
  <w:style w:type="numbering" w:styleId="922" w:customStyle="1">
    <w:name w:val="WWNum1"/>
    <w:basedOn w:val="873"/>
    <w:pPr>
      <w:numPr>
        <w:numId w:val="3"/>
      </w:numPr>
    </w:pPr>
  </w:style>
  <w:style w:type="numbering" w:styleId="923" w:customStyle="1">
    <w:name w:val="WWNum2"/>
    <w:basedOn w:val="873"/>
    <w:pPr>
      <w:numPr>
        <w:numId w:val="4"/>
      </w:numPr>
    </w:pPr>
  </w:style>
  <w:style w:type="numbering" w:styleId="924" w:customStyle="1">
    <w:name w:val="WWNum3"/>
    <w:basedOn w:val="873"/>
    <w:pPr>
      <w:numPr>
        <w:numId w:val="5"/>
      </w:numPr>
    </w:pPr>
  </w:style>
  <w:style w:type="numbering" w:styleId="925" w:customStyle="1">
    <w:name w:val="WWNum4"/>
    <w:basedOn w:val="873"/>
    <w:pPr>
      <w:numPr>
        <w:numId w:val="6"/>
      </w:numPr>
    </w:pPr>
  </w:style>
  <w:style w:type="numbering" w:styleId="926" w:customStyle="1">
    <w:name w:val="WWNum5"/>
    <w:basedOn w:val="873"/>
    <w:pPr>
      <w:numPr>
        <w:numId w:val="7"/>
      </w:numPr>
    </w:pPr>
  </w:style>
  <w:style w:type="numbering" w:styleId="927" w:customStyle="1">
    <w:name w:val="WWNum6"/>
    <w:basedOn w:val="873"/>
    <w:pPr>
      <w:numPr>
        <w:numId w:val="8"/>
      </w:numPr>
    </w:pPr>
  </w:style>
  <w:style w:type="numbering" w:styleId="928" w:customStyle="1">
    <w:name w:val="WWNum7"/>
    <w:basedOn w:val="873"/>
    <w:pPr>
      <w:numPr>
        <w:numId w:val="9"/>
      </w:numPr>
    </w:pPr>
  </w:style>
  <w:style w:type="numbering" w:styleId="929" w:customStyle="1">
    <w:name w:val="WWNum8"/>
    <w:basedOn w:val="873"/>
    <w:pPr>
      <w:numPr>
        <w:numId w:val="10"/>
      </w:numPr>
    </w:pPr>
  </w:style>
  <w:style w:type="numbering" w:styleId="930" w:customStyle="1">
    <w:name w:val="WWNum9"/>
    <w:basedOn w:val="873"/>
    <w:pPr>
      <w:numPr>
        <w:numId w:val="11"/>
      </w:numPr>
    </w:pPr>
  </w:style>
  <w:style w:type="numbering" w:styleId="931" w:customStyle="1">
    <w:name w:val="WWNum10"/>
    <w:basedOn w:val="873"/>
    <w:pPr>
      <w:numPr>
        <w:numId w:val="12"/>
      </w:numPr>
    </w:pPr>
  </w:style>
  <w:style w:type="numbering" w:styleId="932" w:customStyle="1">
    <w:name w:val="WWNum11"/>
    <w:basedOn w:val="873"/>
    <w:pPr>
      <w:numPr>
        <w:numId w:val="13"/>
      </w:numPr>
    </w:pPr>
  </w:style>
  <w:style w:type="numbering" w:styleId="933" w:customStyle="1">
    <w:name w:val="WWNum12"/>
    <w:basedOn w:val="873"/>
    <w:pPr>
      <w:numPr>
        <w:numId w:val="14"/>
      </w:numPr>
    </w:pPr>
  </w:style>
  <w:style w:type="numbering" w:styleId="934" w:customStyle="1">
    <w:name w:val="WWNum13"/>
    <w:basedOn w:val="873"/>
    <w:pPr>
      <w:numPr>
        <w:numId w:val="15"/>
      </w:numPr>
    </w:pPr>
  </w:style>
  <w:style w:type="numbering" w:styleId="935" w:customStyle="1">
    <w:name w:val="WWNum14"/>
    <w:basedOn w:val="873"/>
    <w:pPr>
      <w:numPr>
        <w:numId w:val="16"/>
      </w:numPr>
    </w:pPr>
  </w:style>
  <w:style w:type="numbering" w:styleId="936" w:customStyle="1">
    <w:name w:val="WWNum15"/>
    <w:basedOn w:val="873"/>
    <w:pPr>
      <w:numPr>
        <w:numId w:val="17"/>
      </w:numPr>
    </w:pPr>
  </w:style>
  <w:style w:type="numbering" w:styleId="937" w:customStyle="1">
    <w:name w:val="WWNum16"/>
    <w:basedOn w:val="873"/>
    <w:pPr>
      <w:numPr>
        <w:numId w:val="18"/>
      </w:numPr>
    </w:pPr>
  </w:style>
  <w:style w:type="numbering" w:styleId="938" w:customStyle="1">
    <w:name w:val="WWNum17"/>
    <w:basedOn w:val="873"/>
    <w:pPr>
      <w:numPr>
        <w:numId w:val="19"/>
      </w:numPr>
    </w:pPr>
  </w:style>
  <w:style w:type="numbering" w:styleId="939" w:customStyle="1">
    <w:name w:val="WWNum18"/>
    <w:basedOn w:val="873"/>
    <w:pPr>
      <w:numPr>
        <w:numId w:val="20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revision>7</cp:revision>
  <dcterms:created xsi:type="dcterms:W3CDTF">2022-09-17T10:04:00Z</dcterms:created>
  <dcterms:modified xsi:type="dcterms:W3CDTF">2023-01-05T14:22:18Z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