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6AC32" w14:textId="77777777" w:rsidR="005041EF" w:rsidRDefault="005041EF" w:rsidP="005041EF">
      <w:pPr>
        <w:rPr>
          <w:b/>
          <w:bCs/>
        </w:rPr>
      </w:pPr>
      <w:r w:rsidRPr="00A85FEE">
        <w:rPr>
          <w:b/>
          <w:bCs/>
        </w:rPr>
        <w:t>TEST PLAN FOR SAFEINTEL</w:t>
      </w:r>
    </w:p>
    <w:p w14:paraId="1508CE3D" w14:textId="77777777" w:rsidR="005041EF" w:rsidRDefault="005041EF" w:rsidP="005041EF">
      <w:pPr>
        <w:rPr>
          <w:b/>
          <w:bCs/>
        </w:rPr>
      </w:pPr>
      <w:r>
        <w:rPr>
          <w:b/>
          <w:bCs/>
        </w:rPr>
        <w:t>1.Scop</w:t>
      </w:r>
    </w:p>
    <w:p w14:paraId="0DDCA5FF" w14:textId="77777777" w:rsidR="005041EF" w:rsidRDefault="005041EF" w:rsidP="005041EF">
      <w:r>
        <w:t xml:space="preserve">             Scop of the testing would be </w:t>
      </w:r>
      <w:proofErr w:type="gramStart"/>
      <w:r>
        <w:t>handle</w:t>
      </w:r>
      <w:proofErr w:type="gramEnd"/>
      <w:r>
        <w:t xml:space="preserve"> the food safety management version release 20.10.1 release.</w:t>
      </w:r>
    </w:p>
    <w:p w14:paraId="64D8E513" w14:textId="77777777" w:rsidR="005041EF" w:rsidRDefault="005041EF" w:rsidP="005041EF">
      <w:pPr>
        <w:rPr>
          <w:b/>
          <w:bCs/>
        </w:rPr>
      </w:pPr>
      <w:r w:rsidRPr="00A85FEE">
        <w:rPr>
          <w:b/>
          <w:bCs/>
        </w:rPr>
        <w:t>2.Objective</w:t>
      </w:r>
    </w:p>
    <w:p w14:paraId="6FD90801" w14:textId="77777777" w:rsidR="005041EF" w:rsidRPr="00514896" w:rsidRDefault="005041EF" w:rsidP="005041EF">
      <w:pPr>
        <w:spacing w:after="200" w:line="276" w:lineRule="auto"/>
        <w:jc w:val="both"/>
        <w:rPr>
          <w:rFonts w:ascii="Calibri" w:eastAsia="Calibri" w:hAnsi="Calibri" w:cs="Times New Roman"/>
          <w:kern w:val="0"/>
          <w:sz w:val="24"/>
          <w:szCs w:val="24"/>
          <w14:ligatures w14:val="none"/>
        </w:rPr>
      </w:pPr>
      <w:r>
        <w:t xml:space="preserve">            </w:t>
      </w:r>
      <w:r w:rsidRPr="00514896">
        <w:rPr>
          <w:rFonts w:ascii="Calibri" w:eastAsia="Calibri" w:hAnsi="Calibri" w:cs="Times New Roman"/>
          <w:kern w:val="0"/>
          <w:sz w:val="24"/>
          <w:szCs w:val="24"/>
          <w14:ligatures w14:val="none"/>
        </w:rPr>
        <w:t>The objective of the test is to deliver all the features which are planned as part of 20.10.1 release.</w:t>
      </w:r>
    </w:p>
    <w:p w14:paraId="74150319" w14:textId="77777777" w:rsidR="005041EF" w:rsidRDefault="005041EF" w:rsidP="005041EF">
      <w:pPr>
        <w:rPr>
          <w:b/>
          <w:bCs/>
        </w:rPr>
      </w:pPr>
      <w:r w:rsidRPr="00A85FEE">
        <w:rPr>
          <w:b/>
          <w:bCs/>
        </w:rPr>
        <w:t>3.Testapproach</w:t>
      </w:r>
    </w:p>
    <w:p w14:paraId="6524D648" w14:textId="77777777" w:rsidR="005041EF" w:rsidRDefault="005041EF" w:rsidP="005041EF">
      <w:pPr>
        <w:rPr>
          <w:rFonts w:ascii="Calibri" w:eastAsia="Calibri" w:hAnsi="Calibri" w:cs="Times New Roman"/>
          <w:kern w:val="0"/>
          <w:sz w:val="24"/>
          <w:szCs w:val="24"/>
          <w14:ligatures w14:val="none"/>
        </w:rPr>
      </w:pPr>
      <w:r>
        <w:rPr>
          <w:b/>
          <w:bCs/>
        </w:rPr>
        <w:t xml:space="preserve">            </w:t>
      </w:r>
      <w:r w:rsidRPr="00514896">
        <w:rPr>
          <w:rFonts w:ascii="Calibri" w:eastAsia="Calibri" w:hAnsi="Calibri" w:cs="Times New Roman"/>
          <w:kern w:val="0"/>
          <w:sz w:val="24"/>
          <w:szCs w:val="24"/>
          <w14:ligatures w14:val="none"/>
        </w:rPr>
        <w:t>For the new user story testing, the new functionality will be tested in manually and regression testing will be handled with automation. The process model that is following will be an agile scrum that will be a monthly release.</w:t>
      </w:r>
    </w:p>
    <w:p w14:paraId="513D8044" w14:textId="77777777" w:rsidR="005041EF" w:rsidRDefault="005041EF" w:rsidP="005041EF">
      <w:pPr>
        <w:rPr>
          <w:rFonts w:ascii="Calibri" w:eastAsia="Calibri" w:hAnsi="Calibri" w:cs="Times New Roman"/>
          <w:b/>
          <w:bCs/>
          <w:kern w:val="0"/>
          <w:sz w:val="24"/>
          <w:szCs w:val="24"/>
          <w14:ligatures w14:val="none"/>
        </w:rPr>
      </w:pPr>
      <w:r w:rsidRPr="00A85FEE">
        <w:rPr>
          <w:rFonts w:ascii="Calibri" w:eastAsia="Calibri" w:hAnsi="Calibri" w:cs="Times New Roman"/>
          <w:b/>
          <w:bCs/>
          <w:kern w:val="0"/>
          <w:sz w:val="24"/>
          <w:szCs w:val="24"/>
          <w14:ligatures w14:val="none"/>
        </w:rPr>
        <w:t>4.Features to be tested</w:t>
      </w:r>
    </w:p>
    <w:tbl>
      <w:tblPr>
        <w:tblStyle w:val="TableGrid"/>
        <w:tblW w:w="9386" w:type="dxa"/>
        <w:tblLook w:val="04A0" w:firstRow="1" w:lastRow="0" w:firstColumn="1" w:lastColumn="0" w:noHBand="0" w:noVBand="1"/>
      </w:tblPr>
      <w:tblGrid>
        <w:gridCol w:w="1877"/>
        <w:gridCol w:w="1877"/>
        <w:gridCol w:w="1877"/>
        <w:gridCol w:w="1877"/>
        <w:gridCol w:w="1878"/>
      </w:tblGrid>
      <w:tr w:rsidR="005041EF" w14:paraId="70F45FF9" w14:textId="77777777" w:rsidTr="007F7CA1">
        <w:trPr>
          <w:trHeight w:val="670"/>
        </w:trPr>
        <w:tc>
          <w:tcPr>
            <w:tcW w:w="1877" w:type="dxa"/>
          </w:tcPr>
          <w:p w14:paraId="06F57583" w14:textId="081147C7" w:rsidR="005041EF" w:rsidRDefault="00165911">
            <w:r>
              <w:t>Release id</w:t>
            </w:r>
          </w:p>
        </w:tc>
        <w:tc>
          <w:tcPr>
            <w:tcW w:w="1877" w:type="dxa"/>
          </w:tcPr>
          <w:p w14:paraId="11A9E0B5" w14:textId="58EE5459" w:rsidR="005041EF" w:rsidRDefault="007F7CA1">
            <w:r>
              <w:t>Feature id</w:t>
            </w:r>
          </w:p>
        </w:tc>
        <w:tc>
          <w:tcPr>
            <w:tcW w:w="1877" w:type="dxa"/>
          </w:tcPr>
          <w:p w14:paraId="3D1E497C" w14:textId="03E048A5" w:rsidR="005041EF" w:rsidRDefault="007F7CA1">
            <w:r>
              <w:t>Feature description</w:t>
            </w:r>
          </w:p>
        </w:tc>
        <w:tc>
          <w:tcPr>
            <w:tcW w:w="1877" w:type="dxa"/>
          </w:tcPr>
          <w:p w14:paraId="4DF5E9B2" w14:textId="22936498" w:rsidR="005041EF" w:rsidRDefault="007F7CA1">
            <w:proofErr w:type="spellStart"/>
            <w:r>
              <w:t>Usr</w:t>
            </w:r>
            <w:proofErr w:type="spellEnd"/>
            <w:r>
              <w:t xml:space="preserve"> story id</w:t>
            </w:r>
          </w:p>
        </w:tc>
        <w:tc>
          <w:tcPr>
            <w:tcW w:w="1878" w:type="dxa"/>
          </w:tcPr>
          <w:p w14:paraId="6E132EB9" w14:textId="48155C8E" w:rsidR="005041EF" w:rsidRDefault="007F7CA1">
            <w:r>
              <w:t>description</w:t>
            </w:r>
          </w:p>
        </w:tc>
      </w:tr>
      <w:tr w:rsidR="005041EF" w14:paraId="2018B3F6" w14:textId="77777777" w:rsidTr="007F7CA1">
        <w:trPr>
          <w:trHeight w:val="529"/>
        </w:trPr>
        <w:tc>
          <w:tcPr>
            <w:tcW w:w="1877" w:type="dxa"/>
          </w:tcPr>
          <w:p w14:paraId="6A12BB88" w14:textId="15A0BBA6" w:rsidR="005041EF" w:rsidRDefault="00730A52">
            <w:r>
              <w:t>24.11.1</w:t>
            </w:r>
          </w:p>
        </w:tc>
        <w:tc>
          <w:tcPr>
            <w:tcW w:w="1877" w:type="dxa"/>
          </w:tcPr>
          <w:p w14:paraId="6BB135C8" w14:textId="64231818" w:rsidR="005041EF" w:rsidRDefault="00730A52">
            <w:r>
              <w:t>Fs-100</w:t>
            </w:r>
          </w:p>
        </w:tc>
        <w:tc>
          <w:tcPr>
            <w:tcW w:w="1877" w:type="dxa"/>
          </w:tcPr>
          <w:p w14:paraId="086930A5" w14:textId="527E4A68" w:rsidR="005041EF" w:rsidRDefault="00F64CEE">
            <w:r>
              <w:t xml:space="preserve">Manage Log in in </w:t>
            </w:r>
            <w:proofErr w:type="spellStart"/>
            <w:r>
              <w:t>php</w:t>
            </w:r>
            <w:proofErr w:type="spellEnd"/>
            <w:r>
              <w:t xml:space="preserve"> travels</w:t>
            </w:r>
          </w:p>
        </w:tc>
        <w:tc>
          <w:tcPr>
            <w:tcW w:w="1877" w:type="dxa"/>
          </w:tcPr>
          <w:p w14:paraId="467BEE80" w14:textId="742F5491" w:rsidR="005041EF" w:rsidRDefault="00521D52">
            <w:r>
              <w:t>Php300</w:t>
            </w:r>
          </w:p>
        </w:tc>
        <w:tc>
          <w:tcPr>
            <w:tcW w:w="1878" w:type="dxa"/>
          </w:tcPr>
          <w:p w14:paraId="1B79860F" w14:textId="575F246A" w:rsidR="005041EF" w:rsidRDefault="00856BFC">
            <w:proofErr w:type="spellStart"/>
            <w:r>
              <w:t>U</w:t>
            </w:r>
            <w:r w:rsidR="00F64CEE">
              <w:t>serlogiin</w:t>
            </w:r>
            <w:proofErr w:type="spellEnd"/>
          </w:p>
        </w:tc>
      </w:tr>
      <w:tr w:rsidR="005041EF" w14:paraId="69FF46D3" w14:textId="77777777" w:rsidTr="007F7CA1">
        <w:trPr>
          <w:trHeight w:val="529"/>
        </w:trPr>
        <w:tc>
          <w:tcPr>
            <w:tcW w:w="1877" w:type="dxa"/>
          </w:tcPr>
          <w:p w14:paraId="6EBC94EB" w14:textId="158ECC95" w:rsidR="005041EF" w:rsidRDefault="00856BFC">
            <w:r>
              <w:t>24.11.1</w:t>
            </w:r>
          </w:p>
        </w:tc>
        <w:tc>
          <w:tcPr>
            <w:tcW w:w="1877" w:type="dxa"/>
          </w:tcPr>
          <w:p w14:paraId="53A9F02F" w14:textId="5F4C78C0" w:rsidR="005041EF" w:rsidRDefault="00E6738C">
            <w:r>
              <w:t>FS-101</w:t>
            </w:r>
          </w:p>
        </w:tc>
        <w:tc>
          <w:tcPr>
            <w:tcW w:w="1877" w:type="dxa"/>
          </w:tcPr>
          <w:p w14:paraId="39701BCF" w14:textId="231A548B" w:rsidR="005041EF" w:rsidRDefault="00E6738C">
            <w:r>
              <w:t>Dashboard</w:t>
            </w:r>
          </w:p>
        </w:tc>
        <w:tc>
          <w:tcPr>
            <w:tcW w:w="1877" w:type="dxa"/>
          </w:tcPr>
          <w:p w14:paraId="1CE79AC9" w14:textId="00AC461F" w:rsidR="005041EF" w:rsidRDefault="00090D7D">
            <w:r>
              <w:t>Php301</w:t>
            </w:r>
          </w:p>
        </w:tc>
        <w:tc>
          <w:tcPr>
            <w:tcW w:w="1878" w:type="dxa"/>
          </w:tcPr>
          <w:p w14:paraId="7C29C88A" w14:textId="21C83855" w:rsidR="005041EF" w:rsidRDefault="0010546C">
            <w:r>
              <w:t xml:space="preserve">Displays wallet </w:t>
            </w:r>
            <w:proofErr w:type="spellStart"/>
            <w:r>
              <w:t>b</w:t>
            </w:r>
            <w:r w:rsidR="00EB6BED">
              <w:t>alences</w:t>
            </w:r>
            <w:proofErr w:type="spellEnd"/>
          </w:p>
        </w:tc>
      </w:tr>
      <w:tr w:rsidR="004D23FC" w14:paraId="1D7113BA" w14:textId="77777777" w:rsidTr="00BB494D">
        <w:trPr>
          <w:trHeight w:val="529"/>
        </w:trPr>
        <w:tc>
          <w:tcPr>
            <w:tcW w:w="5631" w:type="dxa"/>
            <w:gridSpan w:val="3"/>
            <w:vMerge w:val="restart"/>
          </w:tcPr>
          <w:p w14:paraId="69CA414E" w14:textId="77777777" w:rsidR="004D23FC" w:rsidRDefault="004D23FC"/>
        </w:tc>
        <w:tc>
          <w:tcPr>
            <w:tcW w:w="1877" w:type="dxa"/>
          </w:tcPr>
          <w:p w14:paraId="0F384B25" w14:textId="6B8E9C6E" w:rsidR="004D23FC" w:rsidRDefault="004D23FC">
            <w:r>
              <w:t>Php302</w:t>
            </w:r>
          </w:p>
        </w:tc>
        <w:tc>
          <w:tcPr>
            <w:tcW w:w="1878" w:type="dxa"/>
          </w:tcPr>
          <w:p w14:paraId="7DA77CF1" w14:textId="212349F8" w:rsidR="004D23FC" w:rsidRDefault="004D23FC" w:rsidP="00EB6BED">
            <w:pPr>
              <w:jc w:val="center"/>
            </w:pPr>
            <w:r>
              <w:t>Displays total bookings</w:t>
            </w:r>
          </w:p>
        </w:tc>
      </w:tr>
      <w:tr w:rsidR="004D23FC" w14:paraId="69A94154" w14:textId="77777777" w:rsidTr="00BB494D">
        <w:trPr>
          <w:trHeight w:val="529"/>
        </w:trPr>
        <w:tc>
          <w:tcPr>
            <w:tcW w:w="5631" w:type="dxa"/>
            <w:gridSpan w:val="3"/>
            <w:vMerge/>
          </w:tcPr>
          <w:p w14:paraId="6CB722A5" w14:textId="77777777" w:rsidR="004D23FC" w:rsidRDefault="004D23FC"/>
        </w:tc>
        <w:tc>
          <w:tcPr>
            <w:tcW w:w="1877" w:type="dxa"/>
          </w:tcPr>
          <w:p w14:paraId="48B905FB" w14:textId="3AEE68DD" w:rsidR="004D23FC" w:rsidRDefault="004D23FC">
            <w:r>
              <w:t>Php303</w:t>
            </w:r>
          </w:p>
        </w:tc>
        <w:tc>
          <w:tcPr>
            <w:tcW w:w="1878" w:type="dxa"/>
          </w:tcPr>
          <w:p w14:paraId="7D2759B4" w14:textId="4522FA8B" w:rsidR="004D23FC" w:rsidRDefault="004D23FC">
            <w:r>
              <w:t>Displays pending invoices</w:t>
            </w:r>
          </w:p>
        </w:tc>
      </w:tr>
      <w:tr w:rsidR="004D23FC" w14:paraId="79A2DF8F" w14:textId="77777777" w:rsidTr="00BB494D">
        <w:trPr>
          <w:trHeight w:val="553"/>
        </w:trPr>
        <w:tc>
          <w:tcPr>
            <w:tcW w:w="5631" w:type="dxa"/>
            <w:gridSpan w:val="3"/>
            <w:vMerge/>
          </w:tcPr>
          <w:p w14:paraId="27F3E476" w14:textId="77777777" w:rsidR="004D23FC" w:rsidRDefault="004D23FC"/>
        </w:tc>
        <w:tc>
          <w:tcPr>
            <w:tcW w:w="1877" w:type="dxa"/>
          </w:tcPr>
          <w:p w14:paraId="529058E2" w14:textId="07252AD6" w:rsidR="004D23FC" w:rsidRDefault="004D23FC">
            <w:r>
              <w:t>Php304</w:t>
            </w:r>
          </w:p>
        </w:tc>
        <w:tc>
          <w:tcPr>
            <w:tcW w:w="1878" w:type="dxa"/>
          </w:tcPr>
          <w:p w14:paraId="06AEC406" w14:textId="2ADDA9E6" w:rsidR="004D23FC" w:rsidRDefault="004D23FC">
            <w:r>
              <w:t xml:space="preserve">Displays </w:t>
            </w:r>
            <w:proofErr w:type="gramStart"/>
            <w:r>
              <w:t>hotels ,flight</w:t>
            </w:r>
            <w:proofErr w:type="gramEnd"/>
            <w:r>
              <w:t xml:space="preserve">, tours ,cars ,visa, blogs </w:t>
            </w:r>
          </w:p>
        </w:tc>
      </w:tr>
      <w:tr w:rsidR="004D23FC" w14:paraId="4E49104A" w14:textId="77777777" w:rsidTr="00BB494D">
        <w:trPr>
          <w:trHeight w:val="553"/>
        </w:trPr>
        <w:tc>
          <w:tcPr>
            <w:tcW w:w="5631" w:type="dxa"/>
            <w:gridSpan w:val="3"/>
            <w:vMerge/>
          </w:tcPr>
          <w:p w14:paraId="7EC79006" w14:textId="77777777" w:rsidR="004D23FC" w:rsidRDefault="004D23FC"/>
        </w:tc>
        <w:tc>
          <w:tcPr>
            <w:tcW w:w="1877" w:type="dxa"/>
          </w:tcPr>
          <w:p w14:paraId="48ED2AEB" w14:textId="19D6E97C" w:rsidR="004D23FC" w:rsidRDefault="004D23FC">
            <w:r>
              <w:t>Php305</w:t>
            </w:r>
          </w:p>
        </w:tc>
        <w:tc>
          <w:tcPr>
            <w:tcW w:w="1878" w:type="dxa"/>
          </w:tcPr>
          <w:p w14:paraId="4D945336" w14:textId="4057DBAE" w:rsidR="004D23FC" w:rsidRDefault="004D23FC">
            <w:r>
              <w:t>My Bookings</w:t>
            </w:r>
          </w:p>
        </w:tc>
      </w:tr>
      <w:tr w:rsidR="004D23FC" w14:paraId="4579B28B" w14:textId="77777777" w:rsidTr="00BB494D">
        <w:trPr>
          <w:trHeight w:val="553"/>
        </w:trPr>
        <w:tc>
          <w:tcPr>
            <w:tcW w:w="5631" w:type="dxa"/>
            <w:gridSpan w:val="3"/>
            <w:vMerge/>
          </w:tcPr>
          <w:p w14:paraId="21283FD9" w14:textId="77777777" w:rsidR="004D23FC" w:rsidRDefault="004D23FC"/>
        </w:tc>
        <w:tc>
          <w:tcPr>
            <w:tcW w:w="1877" w:type="dxa"/>
          </w:tcPr>
          <w:p w14:paraId="20263B14" w14:textId="744A4052" w:rsidR="004D23FC" w:rsidRDefault="004D23FC">
            <w:r>
              <w:t>Php306</w:t>
            </w:r>
          </w:p>
        </w:tc>
        <w:tc>
          <w:tcPr>
            <w:tcW w:w="1878" w:type="dxa"/>
          </w:tcPr>
          <w:p w14:paraId="75B54089" w14:textId="22F27AE1" w:rsidR="004D23FC" w:rsidRDefault="004D23FC">
            <w:r>
              <w:t>Displays My profile</w:t>
            </w:r>
          </w:p>
        </w:tc>
      </w:tr>
      <w:tr w:rsidR="004D23FC" w14:paraId="53DAA733" w14:textId="77777777" w:rsidTr="00BB494D">
        <w:trPr>
          <w:trHeight w:val="553"/>
        </w:trPr>
        <w:tc>
          <w:tcPr>
            <w:tcW w:w="5631" w:type="dxa"/>
            <w:gridSpan w:val="3"/>
            <w:vMerge/>
          </w:tcPr>
          <w:p w14:paraId="36C928D8" w14:textId="77777777" w:rsidR="004D23FC" w:rsidRDefault="004D23FC"/>
        </w:tc>
        <w:tc>
          <w:tcPr>
            <w:tcW w:w="1877" w:type="dxa"/>
          </w:tcPr>
          <w:p w14:paraId="5E30C387" w14:textId="1D979122" w:rsidR="004D23FC" w:rsidRDefault="004D23FC">
            <w:r>
              <w:t>Php307</w:t>
            </w:r>
          </w:p>
        </w:tc>
        <w:tc>
          <w:tcPr>
            <w:tcW w:w="1878" w:type="dxa"/>
          </w:tcPr>
          <w:p w14:paraId="0FCA02D0" w14:textId="229A16EF" w:rsidR="004D23FC" w:rsidRDefault="004D23FC">
            <w:r>
              <w:t>Displays logout</w:t>
            </w:r>
          </w:p>
        </w:tc>
      </w:tr>
      <w:tr w:rsidR="005041EF" w14:paraId="7E662A23" w14:textId="77777777" w:rsidTr="007F7CA1">
        <w:trPr>
          <w:trHeight w:val="529"/>
        </w:trPr>
        <w:tc>
          <w:tcPr>
            <w:tcW w:w="1877" w:type="dxa"/>
          </w:tcPr>
          <w:p w14:paraId="786778CB" w14:textId="697879E9" w:rsidR="005041EF" w:rsidRDefault="002F759D">
            <w:r>
              <w:t>24.11.1</w:t>
            </w:r>
          </w:p>
        </w:tc>
        <w:tc>
          <w:tcPr>
            <w:tcW w:w="1877" w:type="dxa"/>
          </w:tcPr>
          <w:p w14:paraId="3491E9B9" w14:textId="49701607" w:rsidR="005041EF" w:rsidRDefault="002F759D">
            <w:r>
              <w:t>FS-102</w:t>
            </w:r>
          </w:p>
        </w:tc>
        <w:tc>
          <w:tcPr>
            <w:tcW w:w="1877" w:type="dxa"/>
          </w:tcPr>
          <w:p w14:paraId="5CC04049" w14:textId="0877028A" w:rsidR="005041EF" w:rsidRDefault="00A927DF">
            <w:r>
              <w:t>Hotels</w:t>
            </w:r>
          </w:p>
        </w:tc>
        <w:tc>
          <w:tcPr>
            <w:tcW w:w="1877" w:type="dxa"/>
          </w:tcPr>
          <w:p w14:paraId="566F27CE" w14:textId="3E3568F4" w:rsidR="005041EF" w:rsidRDefault="00D7155B">
            <w:r>
              <w:t>Php308</w:t>
            </w:r>
          </w:p>
        </w:tc>
        <w:tc>
          <w:tcPr>
            <w:tcW w:w="1878" w:type="dxa"/>
          </w:tcPr>
          <w:p w14:paraId="0156EA46" w14:textId="5085475B" w:rsidR="005041EF" w:rsidRDefault="00A927DF">
            <w:r>
              <w:t>Manage searching hotels</w:t>
            </w:r>
          </w:p>
        </w:tc>
      </w:tr>
      <w:tr w:rsidR="005041EF" w14:paraId="229BF4E6" w14:textId="77777777" w:rsidTr="007F7CA1">
        <w:trPr>
          <w:trHeight w:val="529"/>
        </w:trPr>
        <w:tc>
          <w:tcPr>
            <w:tcW w:w="1877" w:type="dxa"/>
          </w:tcPr>
          <w:p w14:paraId="306B6F16" w14:textId="399655E2" w:rsidR="005041EF" w:rsidRDefault="004D23FC">
            <w:r>
              <w:t>24.11.1</w:t>
            </w:r>
          </w:p>
        </w:tc>
        <w:tc>
          <w:tcPr>
            <w:tcW w:w="1877" w:type="dxa"/>
          </w:tcPr>
          <w:p w14:paraId="24917370" w14:textId="492580C2" w:rsidR="005041EF" w:rsidRDefault="009A6855">
            <w:r>
              <w:t>FS-103</w:t>
            </w:r>
          </w:p>
        </w:tc>
        <w:tc>
          <w:tcPr>
            <w:tcW w:w="1877" w:type="dxa"/>
          </w:tcPr>
          <w:p w14:paraId="7B065E5C" w14:textId="646E2C1D" w:rsidR="005041EF" w:rsidRDefault="00064D51">
            <w:r>
              <w:t>flight</w:t>
            </w:r>
          </w:p>
        </w:tc>
        <w:tc>
          <w:tcPr>
            <w:tcW w:w="1877" w:type="dxa"/>
          </w:tcPr>
          <w:p w14:paraId="3E5EE4FC" w14:textId="5C2EBE49" w:rsidR="005041EF" w:rsidRDefault="00D7155B">
            <w:r>
              <w:t>Php309</w:t>
            </w:r>
          </w:p>
        </w:tc>
        <w:tc>
          <w:tcPr>
            <w:tcW w:w="1878" w:type="dxa"/>
          </w:tcPr>
          <w:p w14:paraId="5983713C" w14:textId="2E6D8969" w:rsidR="005041EF" w:rsidRDefault="002A02D9">
            <w:r>
              <w:t>Manage searching flight</w:t>
            </w:r>
          </w:p>
        </w:tc>
      </w:tr>
      <w:tr w:rsidR="009A6855" w14:paraId="20728BA8" w14:textId="77777777" w:rsidTr="007F7CA1">
        <w:trPr>
          <w:trHeight w:val="529"/>
        </w:trPr>
        <w:tc>
          <w:tcPr>
            <w:tcW w:w="1877" w:type="dxa"/>
          </w:tcPr>
          <w:p w14:paraId="1AFEA6CA" w14:textId="7DE695C5" w:rsidR="009A6855" w:rsidRDefault="009A6855" w:rsidP="009A6855">
            <w:r>
              <w:t>24.11.1</w:t>
            </w:r>
          </w:p>
        </w:tc>
        <w:tc>
          <w:tcPr>
            <w:tcW w:w="1877" w:type="dxa"/>
          </w:tcPr>
          <w:p w14:paraId="36514416" w14:textId="7EEBCF77" w:rsidR="009A6855" w:rsidRDefault="009A6855" w:rsidP="009A6855">
            <w:r>
              <w:t>FS-10</w:t>
            </w:r>
            <w:r>
              <w:t>4</w:t>
            </w:r>
          </w:p>
        </w:tc>
        <w:tc>
          <w:tcPr>
            <w:tcW w:w="1877" w:type="dxa"/>
          </w:tcPr>
          <w:p w14:paraId="66ADDC60" w14:textId="324BBE19" w:rsidR="009A6855" w:rsidRDefault="009A6855" w:rsidP="009A6855">
            <w:r>
              <w:t>tours</w:t>
            </w:r>
          </w:p>
        </w:tc>
        <w:tc>
          <w:tcPr>
            <w:tcW w:w="1877" w:type="dxa"/>
          </w:tcPr>
          <w:p w14:paraId="36EC4DA8" w14:textId="5583DF1B" w:rsidR="009A6855" w:rsidRDefault="009A6855" w:rsidP="009A6855">
            <w:r>
              <w:t>Php310</w:t>
            </w:r>
          </w:p>
        </w:tc>
        <w:tc>
          <w:tcPr>
            <w:tcW w:w="1878" w:type="dxa"/>
          </w:tcPr>
          <w:p w14:paraId="226BE666" w14:textId="15DEFA94" w:rsidR="009A6855" w:rsidRDefault="009A6855" w:rsidP="009A6855">
            <w:r>
              <w:t>Searching tour places</w:t>
            </w:r>
          </w:p>
        </w:tc>
      </w:tr>
      <w:tr w:rsidR="009A6855" w14:paraId="4D875F3E" w14:textId="77777777" w:rsidTr="007F7CA1">
        <w:trPr>
          <w:trHeight w:val="529"/>
        </w:trPr>
        <w:tc>
          <w:tcPr>
            <w:tcW w:w="1877" w:type="dxa"/>
          </w:tcPr>
          <w:p w14:paraId="767051EA" w14:textId="1DEC299E" w:rsidR="009A6855" w:rsidRDefault="009A6855" w:rsidP="009A6855">
            <w:r>
              <w:t>24.11.1</w:t>
            </w:r>
          </w:p>
        </w:tc>
        <w:tc>
          <w:tcPr>
            <w:tcW w:w="1877" w:type="dxa"/>
          </w:tcPr>
          <w:p w14:paraId="4E03845B" w14:textId="3999940E" w:rsidR="009A6855" w:rsidRDefault="009A6855" w:rsidP="009A6855">
            <w:r>
              <w:t>FS-10</w:t>
            </w:r>
            <w:r>
              <w:t>5</w:t>
            </w:r>
          </w:p>
        </w:tc>
        <w:tc>
          <w:tcPr>
            <w:tcW w:w="1877" w:type="dxa"/>
          </w:tcPr>
          <w:p w14:paraId="77F964C2" w14:textId="70610A69" w:rsidR="009A6855" w:rsidRDefault="009A6855" w:rsidP="009A6855">
            <w:r>
              <w:t>cars</w:t>
            </w:r>
          </w:p>
        </w:tc>
        <w:tc>
          <w:tcPr>
            <w:tcW w:w="1877" w:type="dxa"/>
          </w:tcPr>
          <w:p w14:paraId="359B4E2E" w14:textId="73058B89" w:rsidR="009A6855" w:rsidRDefault="009A6855" w:rsidP="009A6855">
            <w:r>
              <w:t>Php311</w:t>
            </w:r>
          </w:p>
        </w:tc>
        <w:tc>
          <w:tcPr>
            <w:tcW w:w="1878" w:type="dxa"/>
          </w:tcPr>
          <w:p w14:paraId="2212FD2D" w14:textId="10DFB7F6" w:rsidR="009A6855" w:rsidRDefault="009A6855" w:rsidP="009A6855">
            <w:r>
              <w:t>Recommended transfer cars</w:t>
            </w:r>
          </w:p>
        </w:tc>
      </w:tr>
      <w:tr w:rsidR="009A6855" w14:paraId="34048731" w14:textId="77777777" w:rsidTr="007F7CA1">
        <w:trPr>
          <w:trHeight w:val="529"/>
        </w:trPr>
        <w:tc>
          <w:tcPr>
            <w:tcW w:w="1877" w:type="dxa"/>
          </w:tcPr>
          <w:p w14:paraId="57840A01" w14:textId="4F9160FD" w:rsidR="009A6855" w:rsidRDefault="009A6855" w:rsidP="009A6855">
            <w:r>
              <w:t>24.11.1</w:t>
            </w:r>
          </w:p>
        </w:tc>
        <w:tc>
          <w:tcPr>
            <w:tcW w:w="1877" w:type="dxa"/>
          </w:tcPr>
          <w:p w14:paraId="7F80A81E" w14:textId="2C91F43B" w:rsidR="009A6855" w:rsidRDefault="009A6855" w:rsidP="009A6855">
            <w:r>
              <w:t>FS-10</w:t>
            </w:r>
            <w:r>
              <w:t>6</w:t>
            </w:r>
          </w:p>
        </w:tc>
        <w:tc>
          <w:tcPr>
            <w:tcW w:w="1877" w:type="dxa"/>
          </w:tcPr>
          <w:p w14:paraId="05BE8C5A" w14:textId="2AC33E76" w:rsidR="009A6855" w:rsidRDefault="009A6855" w:rsidP="009A6855">
            <w:r>
              <w:t>Visa</w:t>
            </w:r>
          </w:p>
        </w:tc>
        <w:tc>
          <w:tcPr>
            <w:tcW w:w="1877" w:type="dxa"/>
          </w:tcPr>
          <w:p w14:paraId="7A1AF923" w14:textId="56E1D143" w:rsidR="009A6855" w:rsidRDefault="009A6855" w:rsidP="009A6855">
            <w:r>
              <w:t>Php312</w:t>
            </w:r>
          </w:p>
        </w:tc>
        <w:tc>
          <w:tcPr>
            <w:tcW w:w="1878" w:type="dxa"/>
          </w:tcPr>
          <w:p w14:paraId="77D4A680" w14:textId="715B8FCC" w:rsidR="009A6855" w:rsidRDefault="009A6855" w:rsidP="009A6855">
            <w:r>
              <w:t>Submit your visa today</w:t>
            </w:r>
          </w:p>
        </w:tc>
      </w:tr>
      <w:tr w:rsidR="009A6855" w14:paraId="6F1DC6CA" w14:textId="77777777" w:rsidTr="007F7CA1">
        <w:trPr>
          <w:trHeight w:val="529"/>
        </w:trPr>
        <w:tc>
          <w:tcPr>
            <w:tcW w:w="1877" w:type="dxa"/>
          </w:tcPr>
          <w:p w14:paraId="36D8CE5B" w14:textId="74FAD29D" w:rsidR="009A6855" w:rsidRDefault="009A6855" w:rsidP="009A6855">
            <w:r>
              <w:t>24.11.1</w:t>
            </w:r>
          </w:p>
        </w:tc>
        <w:tc>
          <w:tcPr>
            <w:tcW w:w="1877" w:type="dxa"/>
          </w:tcPr>
          <w:p w14:paraId="36714590" w14:textId="75B35355" w:rsidR="009A6855" w:rsidRDefault="009A6855" w:rsidP="009A6855">
            <w:r>
              <w:t>FS-10</w:t>
            </w:r>
            <w:r>
              <w:t>7</w:t>
            </w:r>
          </w:p>
        </w:tc>
        <w:tc>
          <w:tcPr>
            <w:tcW w:w="1877" w:type="dxa"/>
          </w:tcPr>
          <w:p w14:paraId="32866A3F" w14:textId="66C8EF38" w:rsidR="009A6855" w:rsidRDefault="009A6855" w:rsidP="009A6855">
            <w:r>
              <w:t>blogs</w:t>
            </w:r>
          </w:p>
        </w:tc>
        <w:tc>
          <w:tcPr>
            <w:tcW w:w="1877" w:type="dxa"/>
          </w:tcPr>
          <w:p w14:paraId="69A6D0EB" w14:textId="070C0284" w:rsidR="009A6855" w:rsidRDefault="009A6855" w:rsidP="009A6855">
            <w:r>
              <w:t>Php313</w:t>
            </w:r>
          </w:p>
        </w:tc>
        <w:tc>
          <w:tcPr>
            <w:tcW w:w="1878" w:type="dxa"/>
          </w:tcPr>
          <w:p w14:paraId="3FA9C600" w14:textId="7FC52724" w:rsidR="009A6855" w:rsidRDefault="009A6855" w:rsidP="009A6855">
            <w:r>
              <w:t xml:space="preserve">Displays </w:t>
            </w:r>
            <w:proofErr w:type="spellStart"/>
            <w:r>
              <w:t>php</w:t>
            </w:r>
            <w:proofErr w:type="spellEnd"/>
            <w:r>
              <w:t xml:space="preserve"> travels blog</w:t>
            </w:r>
          </w:p>
        </w:tc>
      </w:tr>
      <w:tr w:rsidR="009A6855" w14:paraId="7180480E" w14:textId="77777777" w:rsidTr="007F7CA1">
        <w:trPr>
          <w:trHeight w:val="529"/>
        </w:trPr>
        <w:tc>
          <w:tcPr>
            <w:tcW w:w="1877" w:type="dxa"/>
          </w:tcPr>
          <w:p w14:paraId="23AABA15" w14:textId="556ECD1E" w:rsidR="009A6855" w:rsidRDefault="009A6855" w:rsidP="009A6855">
            <w:r>
              <w:lastRenderedPageBreak/>
              <w:t>24.11.1</w:t>
            </w:r>
          </w:p>
        </w:tc>
        <w:tc>
          <w:tcPr>
            <w:tcW w:w="1877" w:type="dxa"/>
          </w:tcPr>
          <w:p w14:paraId="67B1761E" w14:textId="34122F36" w:rsidR="009A6855" w:rsidRDefault="009A6855" w:rsidP="009A6855">
            <w:r>
              <w:t>FS-10</w:t>
            </w:r>
            <w:r w:rsidR="004D77CB">
              <w:t>8</w:t>
            </w:r>
          </w:p>
        </w:tc>
        <w:tc>
          <w:tcPr>
            <w:tcW w:w="1877" w:type="dxa"/>
          </w:tcPr>
          <w:p w14:paraId="1E0D4979" w14:textId="19A84229" w:rsidR="009A6855" w:rsidRDefault="009A6855" w:rsidP="009A6855">
            <w:r>
              <w:t>My bookings</w:t>
            </w:r>
          </w:p>
        </w:tc>
        <w:tc>
          <w:tcPr>
            <w:tcW w:w="1877" w:type="dxa"/>
          </w:tcPr>
          <w:p w14:paraId="7EC861FF" w14:textId="783AB618" w:rsidR="009A6855" w:rsidRDefault="009A6855" w:rsidP="009A6855">
            <w:r>
              <w:t>Php314</w:t>
            </w:r>
          </w:p>
        </w:tc>
        <w:tc>
          <w:tcPr>
            <w:tcW w:w="1878" w:type="dxa"/>
          </w:tcPr>
          <w:p w14:paraId="686478EF" w14:textId="4F98728F" w:rsidR="009A6855" w:rsidRDefault="009A6855" w:rsidP="009A6855">
            <w:r>
              <w:t>Displays bookings</w:t>
            </w:r>
          </w:p>
        </w:tc>
      </w:tr>
      <w:tr w:rsidR="009A6855" w14:paraId="473696DE" w14:textId="77777777" w:rsidTr="007F7CA1">
        <w:trPr>
          <w:trHeight w:val="529"/>
        </w:trPr>
        <w:tc>
          <w:tcPr>
            <w:tcW w:w="1877" w:type="dxa"/>
          </w:tcPr>
          <w:p w14:paraId="3CED64B5" w14:textId="16BFC9F3" w:rsidR="009A6855" w:rsidRDefault="009A6855" w:rsidP="009A6855">
            <w:r>
              <w:t>24.11.1</w:t>
            </w:r>
          </w:p>
        </w:tc>
        <w:tc>
          <w:tcPr>
            <w:tcW w:w="1877" w:type="dxa"/>
          </w:tcPr>
          <w:p w14:paraId="7A3D43B3" w14:textId="25A645FF" w:rsidR="009A6855" w:rsidRDefault="009A6855" w:rsidP="009A6855">
            <w:r>
              <w:t>FS-1</w:t>
            </w:r>
            <w:r w:rsidR="004D77CB">
              <w:t>09</w:t>
            </w:r>
          </w:p>
        </w:tc>
        <w:tc>
          <w:tcPr>
            <w:tcW w:w="1877" w:type="dxa"/>
          </w:tcPr>
          <w:p w14:paraId="1B5B22F7" w14:textId="36BEA43A" w:rsidR="009A6855" w:rsidRDefault="009A6855" w:rsidP="009A6855">
            <w:r>
              <w:t>My profile</w:t>
            </w:r>
          </w:p>
        </w:tc>
        <w:tc>
          <w:tcPr>
            <w:tcW w:w="1877" w:type="dxa"/>
          </w:tcPr>
          <w:p w14:paraId="125917CE" w14:textId="54DBF5CE" w:rsidR="009A6855" w:rsidRDefault="009A6855" w:rsidP="009A6855">
            <w:r>
              <w:t>Php315</w:t>
            </w:r>
          </w:p>
        </w:tc>
        <w:tc>
          <w:tcPr>
            <w:tcW w:w="1878" w:type="dxa"/>
          </w:tcPr>
          <w:p w14:paraId="7EF2E48B" w14:textId="2653C2E2" w:rsidR="009A6855" w:rsidRDefault="009A6855" w:rsidP="009A6855">
            <w:r>
              <w:t>Displays profile information</w:t>
            </w:r>
          </w:p>
        </w:tc>
      </w:tr>
      <w:tr w:rsidR="009A6855" w14:paraId="3AE15B52" w14:textId="77777777" w:rsidTr="007F7CA1">
        <w:trPr>
          <w:trHeight w:val="529"/>
        </w:trPr>
        <w:tc>
          <w:tcPr>
            <w:tcW w:w="1877" w:type="dxa"/>
          </w:tcPr>
          <w:p w14:paraId="3D589776" w14:textId="56B31EC8" w:rsidR="009A6855" w:rsidRDefault="009A6855" w:rsidP="009A6855">
            <w:r>
              <w:t>24.11.1</w:t>
            </w:r>
          </w:p>
        </w:tc>
        <w:tc>
          <w:tcPr>
            <w:tcW w:w="1877" w:type="dxa"/>
          </w:tcPr>
          <w:p w14:paraId="0AB768F5" w14:textId="08EEF67D" w:rsidR="009A6855" w:rsidRDefault="009A6855" w:rsidP="009A6855">
            <w:r>
              <w:t>FS-1</w:t>
            </w:r>
            <w:r w:rsidR="004D77CB">
              <w:t>10</w:t>
            </w:r>
          </w:p>
        </w:tc>
        <w:tc>
          <w:tcPr>
            <w:tcW w:w="1877" w:type="dxa"/>
          </w:tcPr>
          <w:p w14:paraId="39422AD6" w14:textId="3D514B24" w:rsidR="009A6855" w:rsidRDefault="009A6855" w:rsidP="009A6855">
            <w:r>
              <w:t>Logout</w:t>
            </w:r>
          </w:p>
        </w:tc>
        <w:tc>
          <w:tcPr>
            <w:tcW w:w="1877" w:type="dxa"/>
          </w:tcPr>
          <w:p w14:paraId="3A72378C" w14:textId="79C019B2" w:rsidR="009A6855" w:rsidRDefault="009A6855" w:rsidP="009A6855">
            <w:r>
              <w:t>Php316</w:t>
            </w:r>
          </w:p>
        </w:tc>
        <w:tc>
          <w:tcPr>
            <w:tcW w:w="1878" w:type="dxa"/>
          </w:tcPr>
          <w:p w14:paraId="4AC9CD9A" w14:textId="69C60246" w:rsidR="009A6855" w:rsidRDefault="009A6855" w:rsidP="009A6855">
            <w:r>
              <w:t>User logout</w:t>
            </w:r>
          </w:p>
        </w:tc>
      </w:tr>
    </w:tbl>
    <w:p w14:paraId="3632DB5C" w14:textId="77777777" w:rsidR="004021A6" w:rsidRDefault="004021A6"/>
    <w:p w14:paraId="0C08FE27" w14:textId="77777777" w:rsidR="004D77CB" w:rsidRDefault="004D77CB"/>
    <w:p w14:paraId="3316652E" w14:textId="77777777" w:rsidR="00E1419D" w:rsidRPr="009044AF" w:rsidRDefault="00E1419D" w:rsidP="00E1419D">
      <w:pPr>
        <w:rPr>
          <w:b/>
          <w:bCs/>
        </w:rPr>
      </w:pPr>
      <w:r w:rsidRPr="009044AF">
        <w:rPr>
          <w:b/>
          <w:bCs/>
        </w:rPr>
        <w:t>5.Configuration</w:t>
      </w:r>
      <w:r>
        <w:rPr>
          <w:b/>
          <w:bCs/>
        </w:rPr>
        <w:t xml:space="preserve">     </w:t>
      </w:r>
    </w:p>
    <w:p w14:paraId="7D346AD3" w14:textId="77777777" w:rsidR="00E1419D" w:rsidRPr="00514896" w:rsidRDefault="00E1419D" w:rsidP="00E1419D">
      <w:pPr>
        <w:spacing w:after="200" w:line="276" w:lineRule="auto"/>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These are the configuration planned for the upcoming release.</w:t>
      </w:r>
    </w:p>
    <w:tbl>
      <w:tblPr>
        <w:tblW w:w="8440" w:type="dxa"/>
        <w:tblInd w:w="97" w:type="dxa"/>
        <w:tblLook w:val="04A0" w:firstRow="1" w:lastRow="0" w:firstColumn="1" w:lastColumn="0" w:noHBand="0" w:noVBand="1"/>
      </w:tblPr>
      <w:tblGrid>
        <w:gridCol w:w="2720"/>
        <w:gridCol w:w="3260"/>
        <w:gridCol w:w="2460"/>
      </w:tblGrid>
      <w:tr w:rsidR="00E1419D" w:rsidRPr="00514896" w14:paraId="2DD68575" w14:textId="77777777" w:rsidTr="00C7423C">
        <w:trPr>
          <w:trHeight w:val="288"/>
        </w:trPr>
        <w:tc>
          <w:tcPr>
            <w:tcW w:w="2720" w:type="dxa"/>
            <w:tcBorders>
              <w:top w:val="single" w:sz="4" w:space="0" w:color="auto"/>
              <w:left w:val="single" w:sz="4" w:space="0" w:color="auto"/>
              <w:bottom w:val="single" w:sz="4" w:space="0" w:color="auto"/>
              <w:right w:val="single" w:sz="4" w:space="0" w:color="auto"/>
            </w:tcBorders>
            <w:noWrap/>
            <w:vAlign w:val="bottom"/>
            <w:hideMark/>
          </w:tcPr>
          <w:p w14:paraId="5EF32E0A" w14:textId="77777777" w:rsidR="00E1419D" w:rsidRPr="00514896" w:rsidRDefault="00E1419D" w:rsidP="00C7423C">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t>Release id</w:t>
            </w:r>
          </w:p>
        </w:tc>
        <w:tc>
          <w:tcPr>
            <w:tcW w:w="3260" w:type="dxa"/>
            <w:tcBorders>
              <w:top w:val="single" w:sz="4" w:space="0" w:color="auto"/>
              <w:left w:val="nil"/>
              <w:bottom w:val="single" w:sz="4" w:space="0" w:color="auto"/>
              <w:right w:val="single" w:sz="4" w:space="0" w:color="auto"/>
            </w:tcBorders>
            <w:noWrap/>
            <w:vAlign w:val="bottom"/>
            <w:hideMark/>
          </w:tcPr>
          <w:p w14:paraId="323A2C8C" w14:textId="77777777" w:rsidR="00E1419D" w:rsidRPr="00514896" w:rsidRDefault="00E1419D" w:rsidP="00C7423C">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t>Desktop configuration</w:t>
            </w:r>
          </w:p>
        </w:tc>
        <w:tc>
          <w:tcPr>
            <w:tcW w:w="2460" w:type="dxa"/>
            <w:tcBorders>
              <w:top w:val="single" w:sz="4" w:space="0" w:color="auto"/>
              <w:left w:val="nil"/>
              <w:bottom w:val="single" w:sz="4" w:space="0" w:color="auto"/>
              <w:right w:val="single" w:sz="4" w:space="0" w:color="auto"/>
            </w:tcBorders>
            <w:noWrap/>
            <w:vAlign w:val="bottom"/>
            <w:hideMark/>
          </w:tcPr>
          <w:p w14:paraId="7CCBB472" w14:textId="77777777" w:rsidR="00E1419D" w:rsidRPr="00514896" w:rsidRDefault="00E1419D" w:rsidP="00C7423C">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t>Device configuration</w:t>
            </w:r>
          </w:p>
        </w:tc>
      </w:tr>
      <w:tr w:rsidR="00E1419D" w:rsidRPr="00514896" w14:paraId="44AD6732" w14:textId="77777777" w:rsidTr="00C7423C">
        <w:trPr>
          <w:trHeight w:val="288"/>
        </w:trPr>
        <w:tc>
          <w:tcPr>
            <w:tcW w:w="2720" w:type="dxa"/>
            <w:tcBorders>
              <w:top w:val="nil"/>
              <w:left w:val="single" w:sz="4" w:space="0" w:color="auto"/>
              <w:bottom w:val="single" w:sz="4" w:space="0" w:color="auto"/>
              <w:right w:val="single" w:sz="4" w:space="0" w:color="auto"/>
            </w:tcBorders>
            <w:noWrap/>
            <w:vAlign w:val="bottom"/>
            <w:hideMark/>
          </w:tcPr>
          <w:p w14:paraId="19CA9FB7"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20.10.1</w:t>
            </w:r>
          </w:p>
        </w:tc>
        <w:tc>
          <w:tcPr>
            <w:tcW w:w="3260" w:type="dxa"/>
            <w:tcBorders>
              <w:top w:val="nil"/>
              <w:left w:val="nil"/>
              <w:bottom w:val="single" w:sz="4" w:space="0" w:color="auto"/>
              <w:right w:val="single" w:sz="4" w:space="0" w:color="auto"/>
            </w:tcBorders>
            <w:noWrap/>
            <w:vAlign w:val="bottom"/>
            <w:hideMark/>
          </w:tcPr>
          <w:p w14:paraId="0D5DEA87"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Chrome</w:t>
            </w:r>
          </w:p>
        </w:tc>
        <w:tc>
          <w:tcPr>
            <w:tcW w:w="2460" w:type="dxa"/>
            <w:tcBorders>
              <w:top w:val="nil"/>
              <w:left w:val="nil"/>
              <w:bottom w:val="single" w:sz="4" w:space="0" w:color="auto"/>
              <w:right w:val="single" w:sz="4" w:space="0" w:color="auto"/>
            </w:tcBorders>
            <w:noWrap/>
            <w:vAlign w:val="bottom"/>
            <w:hideMark/>
          </w:tcPr>
          <w:p w14:paraId="66FAF59D"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proofErr w:type="spellStart"/>
            <w:r w:rsidRPr="00514896">
              <w:rPr>
                <w:rFonts w:ascii="Calibri" w:eastAsia="Times New Roman" w:hAnsi="Calibri" w:cs="Calibri"/>
                <w:color w:val="000000"/>
                <w:kern w:val="0"/>
                <w:sz w:val="24"/>
                <w:szCs w:val="24"/>
                <w:lang w:val="en-US"/>
                <w14:ligatures w14:val="none"/>
              </w:rPr>
              <w:t>Iphone</w:t>
            </w:r>
            <w:proofErr w:type="spellEnd"/>
          </w:p>
        </w:tc>
      </w:tr>
      <w:tr w:rsidR="00E1419D" w:rsidRPr="00514896" w14:paraId="76DE11C5" w14:textId="77777777" w:rsidTr="00C7423C">
        <w:trPr>
          <w:trHeight w:val="288"/>
        </w:trPr>
        <w:tc>
          <w:tcPr>
            <w:tcW w:w="2720" w:type="dxa"/>
            <w:tcBorders>
              <w:top w:val="nil"/>
              <w:left w:val="single" w:sz="4" w:space="0" w:color="auto"/>
              <w:bottom w:val="single" w:sz="4" w:space="0" w:color="auto"/>
              <w:right w:val="single" w:sz="4" w:space="0" w:color="auto"/>
            </w:tcBorders>
            <w:noWrap/>
            <w:vAlign w:val="bottom"/>
            <w:hideMark/>
          </w:tcPr>
          <w:p w14:paraId="4B5CB6DD"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20.11.1</w:t>
            </w:r>
          </w:p>
        </w:tc>
        <w:tc>
          <w:tcPr>
            <w:tcW w:w="3260" w:type="dxa"/>
            <w:tcBorders>
              <w:top w:val="nil"/>
              <w:left w:val="nil"/>
              <w:bottom w:val="single" w:sz="4" w:space="0" w:color="auto"/>
              <w:right w:val="single" w:sz="4" w:space="0" w:color="auto"/>
            </w:tcBorders>
            <w:noWrap/>
            <w:vAlign w:val="bottom"/>
            <w:hideMark/>
          </w:tcPr>
          <w:p w14:paraId="3EE023FC"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Firefox</w:t>
            </w:r>
          </w:p>
        </w:tc>
        <w:tc>
          <w:tcPr>
            <w:tcW w:w="2460" w:type="dxa"/>
            <w:tcBorders>
              <w:top w:val="nil"/>
              <w:left w:val="nil"/>
              <w:bottom w:val="single" w:sz="4" w:space="0" w:color="auto"/>
              <w:right w:val="single" w:sz="4" w:space="0" w:color="auto"/>
            </w:tcBorders>
            <w:noWrap/>
            <w:vAlign w:val="bottom"/>
            <w:hideMark/>
          </w:tcPr>
          <w:p w14:paraId="37D1635F"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proofErr w:type="spellStart"/>
            <w:r w:rsidRPr="00514896">
              <w:rPr>
                <w:rFonts w:ascii="Calibri" w:eastAsia="Times New Roman" w:hAnsi="Calibri" w:cs="Calibri"/>
                <w:color w:val="000000"/>
                <w:kern w:val="0"/>
                <w:sz w:val="24"/>
                <w:szCs w:val="24"/>
                <w:lang w:val="en-US"/>
                <w14:ligatures w14:val="none"/>
              </w:rPr>
              <w:t>Ipad</w:t>
            </w:r>
            <w:proofErr w:type="spellEnd"/>
          </w:p>
        </w:tc>
      </w:tr>
      <w:tr w:rsidR="00E1419D" w:rsidRPr="00514896" w14:paraId="409477D6" w14:textId="77777777" w:rsidTr="00C7423C">
        <w:trPr>
          <w:trHeight w:val="288"/>
        </w:trPr>
        <w:tc>
          <w:tcPr>
            <w:tcW w:w="2720" w:type="dxa"/>
            <w:tcBorders>
              <w:top w:val="nil"/>
              <w:left w:val="single" w:sz="4" w:space="0" w:color="auto"/>
              <w:bottom w:val="single" w:sz="4" w:space="0" w:color="auto"/>
              <w:right w:val="single" w:sz="4" w:space="0" w:color="auto"/>
            </w:tcBorders>
            <w:noWrap/>
            <w:vAlign w:val="bottom"/>
            <w:hideMark/>
          </w:tcPr>
          <w:p w14:paraId="405C9FBD"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20.12.1</w:t>
            </w:r>
          </w:p>
        </w:tc>
        <w:tc>
          <w:tcPr>
            <w:tcW w:w="3260" w:type="dxa"/>
            <w:tcBorders>
              <w:top w:val="nil"/>
              <w:left w:val="nil"/>
              <w:bottom w:val="single" w:sz="4" w:space="0" w:color="auto"/>
              <w:right w:val="single" w:sz="4" w:space="0" w:color="auto"/>
            </w:tcBorders>
            <w:noWrap/>
            <w:vAlign w:val="bottom"/>
            <w:hideMark/>
          </w:tcPr>
          <w:p w14:paraId="3C68E22A"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Safari</w:t>
            </w:r>
          </w:p>
        </w:tc>
        <w:tc>
          <w:tcPr>
            <w:tcW w:w="2460" w:type="dxa"/>
            <w:tcBorders>
              <w:top w:val="nil"/>
              <w:left w:val="nil"/>
              <w:bottom w:val="single" w:sz="4" w:space="0" w:color="auto"/>
              <w:right w:val="single" w:sz="4" w:space="0" w:color="auto"/>
            </w:tcBorders>
            <w:noWrap/>
            <w:vAlign w:val="bottom"/>
            <w:hideMark/>
          </w:tcPr>
          <w:p w14:paraId="1EB92A32"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Surface Pro</w:t>
            </w:r>
          </w:p>
        </w:tc>
      </w:tr>
      <w:tr w:rsidR="00E1419D" w:rsidRPr="00514896" w14:paraId="2DBCD041" w14:textId="77777777" w:rsidTr="00C7423C">
        <w:trPr>
          <w:trHeight w:val="288"/>
        </w:trPr>
        <w:tc>
          <w:tcPr>
            <w:tcW w:w="2720" w:type="dxa"/>
            <w:tcBorders>
              <w:top w:val="nil"/>
              <w:left w:val="single" w:sz="4" w:space="0" w:color="auto"/>
              <w:bottom w:val="single" w:sz="4" w:space="0" w:color="auto"/>
              <w:right w:val="single" w:sz="4" w:space="0" w:color="auto"/>
            </w:tcBorders>
            <w:noWrap/>
            <w:vAlign w:val="bottom"/>
            <w:hideMark/>
          </w:tcPr>
          <w:p w14:paraId="1AC62503"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21.01.1</w:t>
            </w:r>
          </w:p>
        </w:tc>
        <w:tc>
          <w:tcPr>
            <w:tcW w:w="3260" w:type="dxa"/>
            <w:tcBorders>
              <w:top w:val="nil"/>
              <w:left w:val="nil"/>
              <w:bottom w:val="single" w:sz="4" w:space="0" w:color="auto"/>
              <w:right w:val="single" w:sz="4" w:space="0" w:color="auto"/>
            </w:tcBorders>
            <w:noWrap/>
            <w:vAlign w:val="bottom"/>
            <w:hideMark/>
          </w:tcPr>
          <w:p w14:paraId="3E869684"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IE</w:t>
            </w:r>
          </w:p>
        </w:tc>
        <w:tc>
          <w:tcPr>
            <w:tcW w:w="2460" w:type="dxa"/>
            <w:tcBorders>
              <w:top w:val="nil"/>
              <w:left w:val="nil"/>
              <w:bottom w:val="single" w:sz="4" w:space="0" w:color="auto"/>
              <w:right w:val="single" w:sz="4" w:space="0" w:color="auto"/>
            </w:tcBorders>
            <w:noWrap/>
            <w:vAlign w:val="bottom"/>
            <w:hideMark/>
          </w:tcPr>
          <w:p w14:paraId="4C492928"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Android</w:t>
            </w:r>
          </w:p>
        </w:tc>
      </w:tr>
      <w:tr w:rsidR="00E1419D" w:rsidRPr="00514896" w14:paraId="3150233F" w14:textId="77777777" w:rsidTr="00C7423C">
        <w:trPr>
          <w:trHeight w:val="288"/>
        </w:trPr>
        <w:tc>
          <w:tcPr>
            <w:tcW w:w="2720" w:type="dxa"/>
            <w:tcBorders>
              <w:top w:val="nil"/>
              <w:left w:val="single" w:sz="4" w:space="0" w:color="auto"/>
              <w:bottom w:val="single" w:sz="4" w:space="0" w:color="auto"/>
              <w:right w:val="single" w:sz="4" w:space="0" w:color="auto"/>
            </w:tcBorders>
            <w:noWrap/>
            <w:vAlign w:val="bottom"/>
            <w:hideMark/>
          </w:tcPr>
          <w:p w14:paraId="3F8E1698"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21.02.1</w:t>
            </w:r>
          </w:p>
        </w:tc>
        <w:tc>
          <w:tcPr>
            <w:tcW w:w="3260" w:type="dxa"/>
            <w:tcBorders>
              <w:top w:val="nil"/>
              <w:left w:val="nil"/>
              <w:bottom w:val="single" w:sz="4" w:space="0" w:color="auto"/>
              <w:right w:val="single" w:sz="4" w:space="0" w:color="auto"/>
            </w:tcBorders>
            <w:noWrap/>
            <w:vAlign w:val="bottom"/>
            <w:hideMark/>
          </w:tcPr>
          <w:p w14:paraId="49059BE9"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Edge</w:t>
            </w:r>
          </w:p>
        </w:tc>
        <w:tc>
          <w:tcPr>
            <w:tcW w:w="2460" w:type="dxa"/>
            <w:tcBorders>
              <w:top w:val="nil"/>
              <w:left w:val="nil"/>
              <w:bottom w:val="single" w:sz="4" w:space="0" w:color="auto"/>
              <w:right w:val="single" w:sz="4" w:space="0" w:color="auto"/>
            </w:tcBorders>
            <w:noWrap/>
            <w:vAlign w:val="bottom"/>
            <w:hideMark/>
          </w:tcPr>
          <w:p w14:paraId="773B198D"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proofErr w:type="spellStart"/>
            <w:r w:rsidRPr="00514896">
              <w:rPr>
                <w:rFonts w:ascii="Calibri" w:eastAsia="Times New Roman" w:hAnsi="Calibri" w:cs="Calibri"/>
                <w:color w:val="000000"/>
                <w:kern w:val="0"/>
                <w:sz w:val="24"/>
                <w:szCs w:val="24"/>
                <w:lang w:val="en-US"/>
                <w14:ligatures w14:val="none"/>
              </w:rPr>
              <w:t>ipad</w:t>
            </w:r>
            <w:proofErr w:type="spellEnd"/>
          </w:p>
        </w:tc>
      </w:tr>
    </w:tbl>
    <w:p w14:paraId="6A64E673" w14:textId="77777777" w:rsidR="00E1419D" w:rsidRPr="00514896" w:rsidRDefault="00E1419D" w:rsidP="00E1419D">
      <w:pPr>
        <w:spacing w:after="200" w:line="276" w:lineRule="auto"/>
        <w:rPr>
          <w:rFonts w:ascii="Calibri" w:eastAsia="Calibri" w:hAnsi="Calibri" w:cs="Times New Roman"/>
          <w:kern w:val="0"/>
          <w:sz w:val="24"/>
          <w:szCs w:val="24"/>
          <w14:ligatures w14:val="none"/>
        </w:rPr>
      </w:pPr>
    </w:p>
    <w:p w14:paraId="3BE9BD51" w14:textId="77777777" w:rsidR="00E1419D" w:rsidRDefault="00E1419D" w:rsidP="00E1419D">
      <w:pPr>
        <w:rPr>
          <w:b/>
          <w:bCs/>
        </w:rPr>
      </w:pPr>
      <w:r>
        <w:rPr>
          <w:b/>
          <w:bCs/>
        </w:rPr>
        <w:t>6.Test Management</w:t>
      </w:r>
    </w:p>
    <w:p w14:paraId="1110A9B7" w14:textId="77777777" w:rsidR="00E1419D" w:rsidRPr="00514896" w:rsidRDefault="00E1419D" w:rsidP="00E1419D">
      <w:pPr>
        <w:spacing w:after="200" w:line="276" w:lineRule="auto"/>
        <w:jc w:val="both"/>
        <w:rPr>
          <w:rFonts w:ascii="Calibri" w:eastAsia="Calibri" w:hAnsi="Calibri" w:cs="Times New Roman"/>
          <w:kern w:val="0"/>
          <w:sz w:val="24"/>
          <w:szCs w:val="24"/>
          <w14:ligatures w14:val="none"/>
        </w:rPr>
      </w:pPr>
      <w:r>
        <w:rPr>
          <w:b/>
          <w:bCs/>
        </w:rPr>
        <w:t xml:space="preserve">           </w:t>
      </w:r>
      <w:r w:rsidRPr="00514896">
        <w:rPr>
          <w:rFonts w:ascii="Calibri" w:eastAsia="Calibri" w:hAnsi="Calibri" w:cs="Times New Roman"/>
          <w:kern w:val="0"/>
          <w:sz w:val="24"/>
          <w:szCs w:val="24"/>
          <w14:ligatures w14:val="none"/>
        </w:rPr>
        <w:t xml:space="preserve">The test management will be handled with JIRA and the process model followed would be AGILE Scrum and the release would be in monthly basis. </w:t>
      </w:r>
    </w:p>
    <w:p w14:paraId="474B8A6D" w14:textId="77777777" w:rsidR="00E1419D" w:rsidRPr="00514896" w:rsidRDefault="00E1419D" w:rsidP="00E1419D">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Flow Chart of User Stories Life Cycle</w:t>
      </w:r>
    </w:p>
    <w:p w14:paraId="380A533C" w14:textId="77777777" w:rsidR="00E1419D" w:rsidRPr="00514896" w:rsidRDefault="00E1419D" w:rsidP="00E1419D">
      <w:pPr>
        <w:spacing w:after="200" w:line="276" w:lineRule="auto"/>
        <w:jc w:val="center"/>
        <w:rPr>
          <w:rFonts w:ascii="Calibri" w:eastAsia="Calibri" w:hAnsi="Calibri" w:cs="Times New Roman"/>
          <w:kern w:val="0"/>
          <w14:ligatures w14:val="none"/>
        </w:rPr>
      </w:pPr>
      <w:r w:rsidRPr="00514896">
        <w:rPr>
          <w:rFonts w:ascii="Calibri" w:eastAsia="Calibri" w:hAnsi="Calibri" w:cs="Times New Roman"/>
          <w:noProof/>
          <w:kern w:val="0"/>
          <w:lang w:val="en-US"/>
          <w14:ligatures w14:val="none"/>
        </w:rPr>
        <w:drawing>
          <wp:inline distT="0" distB="0" distL="0" distR="0" wp14:anchorId="4E846877" wp14:editId="48A8738C">
            <wp:extent cx="3368675" cy="3637280"/>
            <wp:effectExtent l="0" t="0" r="3175" b="1270"/>
            <wp:docPr id="7"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ser.PNG"/>
                    <pic:cNvPicPr>
                      <a:picLocks noChangeAspect="1" noChangeArrowheads="1"/>
                    </pic:cNvPicPr>
                  </pic:nvPicPr>
                  <pic:blipFill>
                    <a:blip r:embed="rId5">
                      <a:extLst>
                        <a:ext uri="{28A0092B-C50C-407E-A947-70E740481C1C}">
                          <a14:useLocalDpi xmlns:a14="http://schemas.microsoft.com/office/drawing/2010/main" val="0"/>
                        </a:ext>
                      </a:extLst>
                    </a:blip>
                    <a:srcRect l="37431" t="28979" r="35023" b="13310"/>
                    <a:stretch>
                      <a:fillRect/>
                    </a:stretch>
                  </pic:blipFill>
                  <pic:spPr bwMode="auto">
                    <a:xfrm>
                      <a:off x="0" y="0"/>
                      <a:ext cx="3368675" cy="3637280"/>
                    </a:xfrm>
                    <a:prstGeom prst="rect">
                      <a:avLst/>
                    </a:prstGeom>
                    <a:noFill/>
                    <a:ln>
                      <a:noFill/>
                    </a:ln>
                  </pic:spPr>
                </pic:pic>
              </a:graphicData>
            </a:graphic>
          </wp:inline>
        </w:drawing>
      </w:r>
    </w:p>
    <w:p w14:paraId="7F280441" w14:textId="77777777" w:rsidR="00E1419D" w:rsidRPr="00514896" w:rsidRDefault="00E1419D" w:rsidP="00E1419D">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Flow Chart of Bug Life Cycle</w:t>
      </w:r>
    </w:p>
    <w:p w14:paraId="3D381B30" w14:textId="77777777" w:rsidR="00E1419D" w:rsidRPr="00514896" w:rsidRDefault="00E1419D" w:rsidP="00E1419D">
      <w:pPr>
        <w:spacing w:after="200" w:line="276" w:lineRule="auto"/>
        <w:jc w:val="center"/>
        <w:rPr>
          <w:rFonts w:ascii="Calibri" w:eastAsia="Calibri" w:hAnsi="Calibri" w:cs="Times New Roman"/>
          <w:b/>
          <w:kern w:val="0"/>
          <w:sz w:val="24"/>
          <w:szCs w:val="24"/>
          <w14:ligatures w14:val="none"/>
        </w:rPr>
      </w:pPr>
      <w:r w:rsidRPr="00514896">
        <w:rPr>
          <w:rFonts w:ascii="Calibri" w:eastAsia="Calibri" w:hAnsi="Calibri" w:cs="Times New Roman"/>
          <w:b/>
          <w:noProof/>
          <w:kern w:val="0"/>
          <w:sz w:val="24"/>
          <w:szCs w:val="24"/>
          <w:lang w:val="en-US"/>
          <w14:ligatures w14:val="none"/>
        </w:rPr>
        <w:lastRenderedPageBreak/>
        <w:drawing>
          <wp:inline distT="0" distB="0" distL="0" distR="0" wp14:anchorId="0165A54B" wp14:editId="3382E326">
            <wp:extent cx="5575935" cy="3719195"/>
            <wp:effectExtent l="0" t="0" r="5715" b="0"/>
            <wp:docPr id="8" name="Picture 1" descr="dgd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dgd.PNG"/>
                    <pic:cNvPicPr>
                      <a:picLocks noChangeAspect="1" noChangeArrowheads="1"/>
                    </pic:cNvPicPr>
                  </pic:nvPicPr>
                  <pic:blipFill>
                    <a:blip r:embed="rId6">
                      <a:extLst>
                        <a:ext uri="{28A0092B-C50C-407E-A947-70E740481C1C}">
                          <a14:useLocalDpi xmlns:a14="http://schemas.microsoft.com/office/drawing/2010/main" val="0"/>
                        </a:ext>
                      </a:extLst>
                    </a:blip>
                    <a:srcRect l="36992" t="30536" r="18494" b="17278"/>
                    <a:stretch>
                      <a:fillRect/>
                    </a:stretch>
                  </pic:blipFill>
                  <pic:spPr bwMode="auto">
                    <a:xfrm>
                      <a:off x="0" y="0"/>
                      <a:ext cx="5575935" cy="3719195"/>
                    </a:xfrm>
                    <a:prstGeom prst="rect">
                      <a:avLst/>
                    </a:prstGeom>
                    <a:noFill/>
                    <a:ln>
                      <a:noFill/>
                    </a:ln>
                  </pic:spPr>
                </pic:pic>
              </a:graphicData>
            </a:graphic>
          </wp:inline>
        </w:drawing>
      </w:r>
    </w:p>
    <w:p w14:paraId="2C77D7BB" w14:textId="77777777" w:rsidR="00E1419D" w:rsidRPr="00514896" w:rsidRDefault="00E1419D" w:rsidP="00E1419D">
      <w:pPr>
        <w:spacing w:after="200" w:line="276" w:lineRule="auto"/>
        <w:contextualSpacing/>
        <w:rPr>
          <w:rFonts w:ascii="Calibri" w:eastAsia="Calibri" w:hAnsi="Calibri" w:cs="Times New Roman"/>
          <w:b/>
          <w:kern w:val="0"/>
          <w:sz w:val="28"/>
          <w:szCs w:val="24"/>
          <w14:ligatures w14:val="none"/>
        </w:rPr>
      </w:pPr>
      <w:r>
        <w:rPr>
          <w:rFonts w:ascii="Calibri" w:eastAsia="Calibri" w:hAnsi="Calibri" w:cs="Times New Roman"/>
          <w:b/>
          <w:kern w:val="0"/>
          <w:sz w:val="28"/>
          <w:szCs w:val="24"/>
          <w14:ligatures w14:val="none"/>
        </w:rPr>
        <w:t>7.</w:t>
      </w:r>
      <w:r w:rsidRPr="00514896">
        <w:rPr>
          <w:rFonts w:ascii="Calibri" w:eastAsia="Calibri" w:hAnsi="Calibri" w:cs="Times New Roman"/>
          <w:b/>
          <w:kern w:val="0"/>
          <w:sz w:val="28"/>
          <w:szCs w:val="24"/>
          <w14:ligatures w14:val="none"/>
        </w:rPr>
        <w:t>Schedules and deliverables</w:t>
      </w:r>
    </w:p>
    <w:p w14:paraId="0C9BEBDE" w14:textId="77777777" w:rsidR="00E1419D" w:rsidRPr="00514896" w:rsidRDefault="00E1419D" w:rsidP="00E1419D">
      <w:pPr>
        <w:spacing w:after="200" w:line="276" w:lineRule="auto"/>
        <w:jc w:val="both"/>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User story testing will be starting in the first day of the sprint and will be end in the 16</w:t>
      </w:r>
      <w:r w:rsidRPr="00514896">
        <w:rPr>
          <w:rFonts w:ascii="Calibri" w:eastAsia="Calibri" w:hAnsi="Calibri" w:cs="Times New Roman"/>
          <w:kern w:val="0"/>
          <w:sz w:val="24"/>
          <w:szCs w:val="24"/>
          <w:vertAlign w:val="superscript"/>
          <w14:ligatures w14:val="none"/>
        </w:rPr>
        <w:t>th</w:t>
      </w:r>
      <w:r w:rsidRPr="00514896">
        <w:rPr>
          <w:rFonts w:ascii="Calibri" w:eastAsia="Calibri" w:hAnsi="Calibri" w:cs="Times New Roman"/>
          <w:kern w:val="0"/>
          <w:sz w:val="24"/>
          <w:szCs w:val="24"/>
          <w14:ligatures w14:val="none"/>
        </w:rPr>
        <w:t xml:space="preserve"> day of the sprint. Regression testing will be handled for 3 days. User acceptance testing will be for 2 </w:t>
      </w:r>
      <w:proofErr w:type="gramStart"/>
      <w:r w:rsidRPr="00514896">
        <w:rPr>
          <w:rFonts w:ascii="Calibri" w:eastAsia="Calibri" w:hAnsi="Calibri" w:cs="Times New Roman"/>
          <w:kern w:val="0"/>
          <w:sz w:val="24"/>
          <w:szCs w:val="24"/>
          <w14:ligatures w14:val="none"/>
        </w:rPr>
        <w:t>day</w:t>
      </w:r>
      <w:proofErr w:type="gramEnd"/>
      <w:r w:rsidRPr="00514896">
        <w:rPr>
          <w:rFonts w:ascii="Calibri" w:eastAsia="Calibri" w:hAnsi="Calibri" w:cs="Times New Roman"/>
          <w:kern w:val="0"/>
          <w:sz w:val="24"/>
          <w:szCs w:val="24"/>
          <w14:ligatures w14:val="none"/>
        </w:rPr>
        <w:t xml:space="preserve">. Product will be moved on </w:t>
      </w:r>
      <w:proofErr w:type="gramStart"/>
      <w:r w:rsidRPr="00514896">
        <w:rPr>
          <w:rFonts w:ascii="Calibri" w:eastAsia="Calibri" w:hAnsi="Calibri" w:cs="Times New Roman"/>
          <w:kern w:val="0"/>
          <w:sz w:val="24"/>
          <w:szCs w:val="24"/>
          <w14:ligatures w14:val="none"/>
        </w:rPr>
        <w:t>21</w:t>
      </w:r>
      <w:r w:rsidRPr="00514896">
        <w:rPr>
          <w:rFonts w:ascii="Calibri" w:eastAsia="Calibri" w:hAnsi="Calibri" w:cs="Times New Roman"/>
          <w:kern w:val="0"/>
          <w:sz w:val="24"/>
          <w:szCs w:val="24"/>
          <w:vertAlign w:val="superscript"/>
          <w14:ligatures w14:val="none"/>
        </w:rPr>
        <w:t>th</w:t>
      </w:r>
      <w:proofErr w:type="gramEnd"/>
      <w:r w:rsidRPr="00514896">
        <w:rPr>
          <w:rFonts w:ascii="Calibri" w:eastAsia="Calibri" w:hAnsi="Calibri" w:cs="Times New Roman"/>
          <w:kern w:val="0"/>
          <w:sz w:val="24"/>
          <w:szCs w:val="24"/>
          <w14:ligatures w14:val="none"/>
        </w:rPr>
        <w:t xml:space="preserve"> day of Sprint.</w:t>
      </w:r>
    </w:p>
    <w:tbl>
      <w:tblPr>
        <w:tblW w:w="6879" w:type="dxa"/>
        <w:jc w:val="center"/>
        <w:tblLook w:val="04A0" w:firstRow="1" w:lastRow="0" w:firstColumn="1" w:lastColumn="0" w:noHBand="0" w:noVBand="1"/>
      </w:tblPr>
      <w:tblGrid>
        <w:gridCol w:w="2992"/>
        <w:gridCol w:w="1987"/>
        <w:gridCol w:w="1900"/>
      </w:tblGrid>
      <w:tr w:rsidR="00E1419D" w:rsidRPr="00514896" w14:paraId="524A49EA" w14:textId="77777777" w:rsidTr="00C7423C">
        <w:trPr>
          <w:trHeight w:val="287"/>
          <w:jc w:val="center"/>
        </w:trPr>
        <w:tc>
          <w:tcPr>
            <w:tcW w:w="2992" w:type="dxa"/>
            <w:tcBorders>
              <w:top w:val="single" w:sz="4" w:space="0" w:color="auto"/>
              <w:left w:val="single" w:sz="4" w:space="0" w:color="auto"/>
              <w:bottom w:val="single" w:sz="4" w:space="0" w:color="auto"/>
              <w:right w:val="single" w:sz="4" w:space="0" w:color="auto"/>
            </w:tcBorders>
            <w:noWrap/>
            <w:vAlign w:val="bottom"/>
            <w:hideMark/>
          </w:tcPr>
          <w:p w14:paraId="54B44956"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Activities</w:t>
            </w:r>
          </w:p>
        </w:tc>
        <w:tc>
          <w:tcPr>
            <w:tcW w:w="1987" w:type="dxa"/>
            <w:tcBorders>
              <w:top w:val="single" w:sz="4" w:space="0" w:color="auto"/>
              <w:left w:val="nil"/>
              <w:bottom w:val="single" w:sz="4" w:space="0" w:color="auto"/>
              <w:right w:val="single" w:sz="4" w:space="0" w:color="auto"/>
            </w:tcBorders>
            <w:noWrap/>
            <w:vAlign w:val="bottom"/>
            <w:hideMark/>
          </w:tcPr>
          <w:p w14:paraId="236E5018"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Start Date</w:t>
            </w:r>
          </w:p>
        </w:tc>
        <w:tc>
          <w:tcPr>
            <w:tcW w:w="1900" w:type="dxa"/>
            <w:tcBorders>
              <w:top w:val="single" w:sz="4" w:space="0" w:color="auto"/>
              <w:left w:val="nil"/>
              <w:bottom w:val="single" w:sz="4" w:space="0" w:color="auto"/>
              <w:right w:val="single" w:sz="4" w:space="0" w:color="auto"/>
            </w:tcBorders>
            <w:noWrap/>
            <w:vAlign w:val="bottom"/>
            <w:hideMark/>
          </w:tcPr>
          <w:p w14:paraId="5A03791E"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End date</w:t>
            </w:r>
          </w:p>
        </w:tc>
      </w:tr>
      <w:tr w:rsidR="00E1419D" w:rsidRPr="00514896" w14:paraId="3059E92E" w14:textId="77777777" w:rsidTr="00C7423C">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070283EE"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New user story testing</w:t>
            </w:r>
          </w:p>
        </w:tc>
        <w:tc>
          <w:tcPr>
            <w:tcW w:w="1987" w:type="dxa"/>
            <w:tcBorders>
              <w:top w:val="nil"/>
              <w:left w:val="nil"/>
              <w:bottom w:val="single" w:sz="4" w:space="0" w:color="auto"/>
              <w:right w:val="single" w:sz="4" w:space="0" w:color="auto"/>
            </w:tcBorders>
            <w:noWrap/>
            <w:vAlign w:val="bottom"/>
            <w:hideMark/>
          </w:tcPr>
          <w:p w14:paraId="068C06D9"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44EF6DF3"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26</w:t>
            </w:r>
            <w:r w:rsidRPr="00514896">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E1419D" w:rsidRPr="00514896" w14:paraId="6F905899" w14:textId="77777777" w:rsidTr="00C7423C">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045364C1"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 xml:space="preserve">Regression testing </w:t>
            </w:r>
          </w:p>
        </w:tc>
        <w:tc>
          <w:tcPr>
            <w:tcW w:w="1987" w:type="dxa"/>
            <w:tcBorders>
              <w:top w:val="nil"/>
              <w:left w:val="nil"/>
              <w:bottom w:val="single" w:sz="4" w:space="0" w:color="auto"/>
              <w:right w:val="single" w:sz="4" w:space="0" w:color="auto"/>
            </w:tcBorders>
            <w:noWrap/>
            <w:vAlign w:val="bottom"/>
            <w:hideMark/>
          </w:tcPr>
          <w:p w14:paraId="0E4CE7D4"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27</w:t>
            </w:r>
            <w:r w:rsidRPr="00514896">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37666DD5"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29</w:t>
            </w:r>
            <w:r w:rsidRPr="00514896">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E1419D" w:rsidRPr="00514896" w14:paraId="6B4113A1" w14:textId="77777777" w:rsidTr="00C7423C">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0FA3C5B8"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sign off</w:t>
            </w:r>
          </w:p>
        </w:tc>
        <w:tc>
          <w:tcPr>
            <w:tcW w:w="1987" w:type="dxa"/>
            <w:tcBorders>
              <w:top w:val="nil"/>
              <w:left w:val="nil"/>
              <w:bottom w:val="single" w:sz="4" w:space="0" w:color="auto"/>
              <w:right w:val="single" w:sz="4" w:space="0" w:color="auto"/>
            </w:tcBorders>
            <w:noWrap/>
            <w:vAlign w:val="bottom"/>
            <w:hideMark/>
          </w:tcPr>
          <w:p w14:paraId="18E4D91F"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30</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1E6A335C"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31</w:t>
            </w:r>
            <w:r w:rsidRPr="00514896">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E1419D" w:rsidRPr="00514896" w14:paraId="48AAB2F6" w14:textId="77777777" w:rsidTr="00C7423C">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3A9B0512"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UAT testing</w:t>
            </w:r>
          </w:p>
        </w:tc>
        <w:tc>
          <w:tcPr>
            <w:tcW w:w="1987" w:type="dxa"/>
            <w:tcBorders>
              <w:top w:val="nil"/>
              <w:left w:val="nil"/>
              <w:bottom w:val="single" w:sz="4" w:space="0" w:color="auto"/>
              <w:right w:val="single" w:sz="4" w:space="0" w:color="auto"/>
            </w:tcBorders>
            <w:noWrap/>
            <w:vAlign w:val="bottom"/>
            <w:hideMark/>
          </w:tcPr>
          <w:p w14:paraId="681E477F"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01</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03</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6CA9C9AC"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03</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03</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E1419D" w:rsidRPr="00514896" w14:paraId="71AF19D1" w14:textId="77777777" w:rsidTr="00C7423C">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57A05B5C"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Production move</w:t>
            </w:r>
          </w:p>
        </w:tc>
        <w:tc>
          <w:tcPr>
            <w:tcW w:w="1987" w:type="dxa"/>
            <w:tcBorders>
              <w:top w:val="nil"/>
              <w:left w:val="nil"/>
              <w:bottom w:val="single" w:sz="4" w:space="0" w:color="auto"/>
              <w:right w:val="single" w:sz="4" w:space="0" w:color="auto"/>
            </w:tcBorders>
            <w:noWrap/>
            <w:vAlign w:val="bottom"/>
            <w:hideMark/>
          </w:tcPr>
          <w:p w14:paraId="3DDDCA03"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04</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03</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009BBD05"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06</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03</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bl>
    <w:p w14:paraId="657E5F2F" w14:textId="77777777" w:rsidR="00E1419D" w:rsidRPr="00514896" w:rsidRDefault="00E1419D" w:rsidP="00E1419D">
      <w:pPr>
        <w:spacing w:after="200" w:line="276" w:lineRule="auto"/>
        <w:ind w:left="360"/>
        <w:contextualSpacing/>
        <w:rPr>
          <w:rFonts w:ascii="Calibri" w:eastAsia="Calibri" w:hAnsi="Calibri" w:cs="Times New Roman"/>
          <w:b/>
          <w:kern w:val="0"/>
          <w:sz w:val="28"/>
          <w:szCs w:val="24"/>
          <w14:ligatures w14:val="none"/>
        </w:rPr>
      </w:pPr>
    </w:p>
    <w:p w14:paraId="3C1687FC" w14:textId="77777777" w:rsidR="00E1419D" w:rsidRPr="00514896" w:rsidRDefault="00E1419D" w:rsidP="00E1419D">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Test deliverables</w:t>
      </w:r>
    </w:p>
    <w:p w14:paraId="476B9654" w14:textId="77777777" w:rsidR="00E1419D" w:rsidRPr="00514896" w:rsidRDefault="00E1419D" w:rsidP="00E1419D">
      <w:pPr>
        <w:spacing w:after="200" w:line="276" w:lineRule="auto"/>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 xml:space="preserve"> </w:t>
      </w:r>
      <w:r w:rsidRPr="00514896">
        <w:rPr>
          <w:rFonts w:ascii="Calibri" w:eastAsia="Calibri" w:hAnsi="Calibri" w:cs="Times New Roman"/>
          <w:kern w:val="0"/>
          <w:sz w:val="24"/>
          <w:szCs w:val="24"/>
          <w14:ligatures w14:val="none"/>
        </w:rPr>
        <w:tab/>
        <w:t xml:space="preserve">Test deliverables plan along with its release </w:t>
      </w:r>
      <w:proofErr w:type="gramStart"/>
      <w:r w:rsidRPr="00514896">
        <w:rPr>
          <w:rFonts w:ascii="Calibri" w:eastAsia="Calibri" w:hAnsi="Calibri" w:cs="Times New Roman"/>
          <w:kern w:val="0"/>
          <w:sz w:val="24"/>
          <w:szCs w:val="24"/>
          <w14:ligatures w14:val="none"/>
        </w:rPr>
        <w:t>are:-</w:t>
      </w:r>
      <w:proofErr w:type="gramEnd"/>
    </w:p>
    <w:p w14:paraId="0572EECF" w14:textId="77777777" w:rsidR="00E1419D" w:rsidRPr="00514896" w:rsidRDefault="00E1419D" w:rsidP="00E1419D">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Plan Document</w:t>
      </w:r>
    </w:p>
    <w:p w14:paraId="254029F5" w14:textId="77777777" w:rsidR="00E1419D" w:rsidRPr="00514896" w:rsidRDefault="00E1419D" w:rsidP="00E1419D">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Case</w:t>
      </w:r>
    </w:p>
    <w:p w14:paraId="29965CAB" w14:textId="77777777" w:rsidR="00E1419D" w:rsidRPr="00514896" w:rsidRDefault="00E1419D" w:rsidP="00E1419D">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Report</w:t>
      </w:r>
    </w:p>
    <w:p w14:paraId="086DDC99" w14:textId="77777777" w:rsidR="00E1419D" w:rsidRPr="00514896" w:rsidRDefault="00E1419D" w:rsidP="00E1419D">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Bug Report</w:t>
      </w:r>
    </w:p>
    <w:p w14:paraId="79B49034" w14:textId="77777777" w:rsidR="00E1419D" w:rsidRPr="00514896" w:rsidRDefault="00E1419D" w:rsidP="00E1419D">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Resources</w:t>
      </w:r>
    </w:p>
    <w:p w14:paraId="1F0D04B1" w14:textId="77777777" w:rsidR="00E1419D" w:rsidRPr="00514896" w:rsidRDefault="00E1419D" w:rsidP="00E1419D">
      <w:pPr>
        <w:spacing w:after="200" w:line="276" w:lineRule="auto"/>
        <w:ind w:left="360"/>
        <w:contextualSpacing/>
        <w:rPr>
          <w:rFonts w:ascii="Calibri" w:eastAsia="Calibri" w:hAnsi="Calibri" w:cs="Times New Roman"/>
          <w:b/>
          <w:kern w:val="0"/>
          <w:sz w:val="28"/>
          <w:szCs w:val="24"/>
          <w14:ligatures w14:val="none"/>
        </w:rPr>
      </w:pPr>
    </w:p>
    <w:p w14:paraId="5179C00F" w14:textId="77777777" w:rsidR="00E1419D" w:rsidRDefault="00E1419D" w:rsidP="00E1419D">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Human Resource</w:t>
      </w:r>
    </w:p>
    <w:tbl>
      <w:tblPr>
        <w:tblW w:w="7681" w:type="dxa"/>
        <w:jc w:val="center"/>
        <w:tblLook w:val="04A0" w:firstRow="1" w:lastRow="0" w:firstColumn="1" w:lastColumn="0" w:noHBand="0" w:noVBand="1"/>
      </w:tblPr>
      <w:tblGrid>
        <w:gridCol w:w="1844"/>
        <w:gridCol w:w="2323"/>
        <w:gridCol w:w="3514"/>
      </w:tblGrid>
      <w:tr w:rsidR="00E1419D" w:rsidRPr="00514896" w14:paraId="2F438533" w14:textId="77777777" w:rsidTr="00C7423C">
        <w:trPr>
          <w:trHeight w:val="295"/>
          <w:jc w:val="center"/>
        </w:trPr>
        <w:tc>
          <w:tcPr>
            <w:tcW w:w="1844" w:type="dxa"/>
            <w:tcBorders>
              <w:top w:val="single" w:sz="4" w:space="0" w:color="auto"/>
              <w:left w:val="single" w:sz="4" w:space="0" w:color="auto"/>
              <w:bottom w:val="single" w:sz="4" w:space="0" w:color="auto"/>
              <w:right w:val="single" w:sz="4" w:space="0" w:color="auto"/>
            </w:tcBorders>
            <w:noWrap/>
            <w:vAlign w:val="bottom"/>
            <w:hideMark/>
          </w:tcPr>
          <w:p w14:paraId="46C9DD69"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lastRenderedPageBreak/>
              <w:t>Resource Name</w:t>
            </w:r>
          </w:p>
        </w:tc>
        <w:tc>
          <w:tcPr>
            <w:tcW w:w="2323" w:type="dxa"/>
            <w:tcBorders>
              <w:top w:val="single" w:sz="4" w:space="0" w:color="auto"/>
              <w:left w:val="nil"/>
              <w:bottom w:val="single" w:sz="4" w:space="0" w:color="auto"/>
              <w:right w:val="single" w:sz="4" w:space="0" w:color="auto"/>
            </w:tcBorders>
            <w:noWrap/>
            <w:vAlign w:val="bottom"/>
            <w:hideMark/>
          </w:tcPr>
          <w:p w14:paraId="493FD671"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Designation</w:t>
            </w:r>
          </w:p>
        </w:tc>
        <w:tc>
          <w:tcPr>
            <w:tcW w:w="3514" w:type="dxa"/>
            <w:tcBorders>
              <w:top w:val="single" w:sz="4" w:space="0" w:color="auto"/>
              <w:left w:val="nil"/>
              <w:bottom w:val="single" w:sz="4" w:space="0" w:color="auto"/>
              <w:right w:val="single" w:sz="4" w:space="0" w:color="auto"/>
            </w:tcBorders>
            <w:noWrap/>
            <w:vAlign w:val="bottom"/>
            <w:hideMark/>
          </w:tcPr>
          <w:p w14:paraId="311289F7" w14:textId="77777777" w:rsidR="00E1419D" w:rsidRPr="00514896" w:rsidRDefault="00E1419D" w:rsidP="00C7423C">
            <w:pPr>
              <w:spacing w:after="0" w:line="240" w:lineRule="auto"/>
              <w:rPr>
                <w:rFonts w:ascii="Calibri" w:eastAsia="Times New Roman" w:hAnsi="Calibri" w:cs="Calibri"/>
                <w:b/>
                <w:bCs/>
                <w:color w:val="000000"/>
                <w:kern w:val="0"/>
                <w:sz w:val="24"/>
                <w:szCs w:val="24"/>
                <w:lang w:val="en-US"/>
                <w14:ligatures w14:val="none"/>
              </w:rPr>
            </w:pPr>
            <w:proofErr w:type="gramStart"/>
            <w:r w:rsidRPr="00514896">
              <w:rPr>
                <w:rFonts w:ascii="Calibri" w:eastAsia="Times New Roman" w:hAnsi="Calibri" w:cs="Calibri"/>
                <w:b/>
                <w:bCs/>
                <w:color w:val="000000"/>
                <w:kern w:val="0"/>
                <w:sz w:val="24"/>
                <w:szCs w:val="24"/>
                <w:lang w:val="en-US"/>
                <w14:ligatures w14:val="none"/>
              </w:rPr>
              <w:t>RACI(</w:t>
            </w:r>
            <w:proofErr w:type="gramEnd"/>
            <w:r w:rsidRPr="00514896">
              <w:rPr>
                <w:rFonts w:ascii="Calibri" w:eastAsia="Times New Roman" w:hAnsi="Calibri" w:cs="Calibri"/>
                <w:b/>
                <w:bCs/>
                <w:color w:val="000000"/>
                <w:kern w:val="0"/>
                <w:sz w:val="24"/>
                <w:szCs w:val="24"/>
                <w:lang w:val="en-US"/>
                <w14:ligatures w14:val="none"/>
              </w:rPr>
              <w:t>Responsible Accountable Consulted Informed)</w:t>
            </w:r>
          </w:p>
        </w:tc>
      </w:tr>
      <w:tr w:rsidR="00E1419D" w:rsidRPr="00514896" w14:paraId="11EAFD40"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4C59BF68"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Divya</w:t>
            </w:r>
          </w:p>
        </w:tc>
        <w:tc>
          <w:tcPr>
            <w:tcW w:w="2323" w:type="dxa"/>
            <w:tcBorders>
              <w:top w:val="nil"/>
              <w:left w:val="nil"/>
              <w:bottom w:val="single" w:sz="4" w:space="0" w:color="auto"/>
              <w:right w:val="single" w:sz="4" w:space="0" w:color="auto"/>
            </w:tcBorders>
            <w:noWrap/>
            <w:vAlign w:val="bottom"/>
            <w:hideMark/>
          </w:tcPr>
          <w:p w14:paraId="2A10D65E"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Engineer</w:t>
            </w:r>
          </w:p>
        </w:tc>
        <w:tc>
          <w:tcPr>
            <w:tcW w:w="3514" w:type="dxa"/>
            <w:tcBorders>
              <w:top w:val="nil"/>
              <w:left w:val="nil"/>
              <w:bottom w:val="single" w:sz="4" w:space="0" w:color="auto"/>
              <w:right w:val="single" w:sz="4" w:space="0" w:color="auto"/>
            </w:tcBorders>
            <w:noWrap/>
            <w:vAlign w:val="bottom"/>
            <w:hideMark/>
          </w:tcPr>
          <w:p w14:paraId="62FCA8F7"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R</w:t>
            </w:r>
          </w:p>
        </w:tc>
      </w:tr>
      <w:tr w:rsidR="00E1419D" w:rsidRPr="00514896" w14:paraId="1D44315E"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7F023AD7"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Saranya</w:t>
            </w:r>
          </w:p>
        </w:tc>
        <w:tc>
          <w:tcPr>
            <w:tcW w:w="2323" w:type="dxa"/>
            <w:tcBorders>
              <w:top w:val="nil"/>
              <w:left w:val="nil"/>
              <w:bottom w:val="single" w:sz="4" w:space="0" w:color="auto"/>
              <w:right w:val="single" w:sz="4" w:space="0" w:color="auto"/>
            </w:tcBorders>
            <w:noWrap/>
            <w:vAlign w:val="bottom"/>
            <w:hideMark/>
          </w:tcPr>
          <w:p w14:paraId="13984BF6"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Sr. QA Engineer</w:t>
            </w:r>
          </w:p>
        </w:tc>
        <w:tc>
          <w:tcPr>
            <w:tcW w:w="3514" w:type="dxa"/>
            <w:tcBorders>
              <w:top w:val="nil"/>
              <w:left w:val="nil"/>
              <w:bottom w:val="single" w:sz="4" w:space="0" w:color="auto"/>
              <w:right w:val="single" w:sz="4" w:space="0" w:color="auto"/>
            </w:tcBorders>
            <w:noWrap/>
            <w:vAlign w:val="bottom"/>
            <w:hideMark/>
          </w:tcPr>
          <w:p w14:paraId="54A6C79A"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R</w:t>
            </w:r>
          </w:p>
        </w:tc>
      </w:tr>
      <w:tr w:rsidR="00E1419D" w:rsidRPr="00514896" w14:paraId="3D4C4044"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5C26B57E"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John</w:t>
            </w:r>
          </w:p>
        </w:tc>
        <w:tc>
          <w:tcPr>
            <w:tcW w:w="2323" w:type="dxa"/>
            <w:tcBorders>
              <w:top w:val="nil"/>
              <w:left w:val="nil"/>
              <w:bottom w:val="single" w:sz="4" w:space="0" w:color="auto"/>
              <w:right w:val="single" w:sz="4" w:space="0" w:color="auto"/>
            </w:tcBorders>
            <w:noWrap/>
            <w:vAlign w:val="bottom"/>
            <w:hideMark/>
          </w:tcPr>
          <w:p w14:paraId="540D9484"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Lead</w:t>
            </w:r>
          </w:p>
        </w:tc>
        <w:tc>
          <w:tcPr>
            <w:tcW w:w="3514" w:type="dxa"/>
            <w:tcBorders>
              <w:top w:val="nil"/>
              <w:left w:val="nil"/>
              <w:bottom w:val="single" w:sz="4" w:space="0" w:color="auto"/>
              <w:right w:val="single" w:sz="4" w:space="0" w:color="auto"/>
            </w:tcBorders>
            <w:noWrap/>
            <w:vAlign w:val="bottom"/>
            <w:hideMark/>
          </w:tcPr>
          <w:p w14:paraId="28075B74"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A</w:t>
            </w:r>
          </w:p>
        </w:tc>
      </w:tr>
      <w:tr w:rsidR="00E1419D" w:rsidRPr="00514896" w14:paraId="0ED034DA"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314A435A"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Sam</w:t>
            </w:r>
          </w:p>
        </w:tc>
        <w:tc>
          <w:tcPr>
            <w:tcW w:w="2323" w:type="dxa"/>
            <w:tcBorders>
              <w:top w:val="nil"/>
              <w:left w:val="nil"/>
              <w:bottom w:val="single" w:sz="4" w:space="0" w:color="auto"/>
              <w:right w:val="single" w:sz="4" w:space="0" w:color="auto"/>
            </w:tcBorders>
            <w:noWrap/>
            <w:vAlign w:val="bottom"/>
            <w:hideMark/>
          </w:tcPr>
          <w:p w14:paraId="09069496"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 xml:space="preserve">Dev </w:t>
            </w:r>
            <w:proofErr w:type="gramStart"/>
            <w:r w:rsidRPr="00514896">
              <w:rPr>
                <w:rFonts w:ascii="Calibri" w:eastAsia="Times New Roman" w:hAnsi="Calibri" w:cs="Calibri"/>
                <w:color w:val="000000"/>
                <w:kern w:val="0"/>
                <w:sz w:val="24"/>
                <w:szCs w:val="24"/>
                <w:lang w:val="en-US"/>
                <w14:ligatures w14:val="none"/>
              </w:rPr>
              <w:t>Lead</w:t>
            </w:r>
            <w:proofErr w:type="gramEnd"/>
          </w:p>
        </w:tc>
        <w:tc>
          <w:tcPr>
            <w:tcW w:w="3514" w:type="dxa"/>
            <w:tcBorders>
              <w:top w:val="nil"/>
              <w:left w:val="nil"/>
              <w:bottom w:val="single" w:sz="4" w:space="0" w:color="auto"/>
              <w:right w:val="single" w:sz="4" w:space="0" w:color="auto"/>
            </w:tcBorders>
            <w:noWrap/>
            <w:vAlign w:val="bottom"/>
            <w:hideMark/>
          </w:tcPr>
          <w:p w14:paraId="5C7EFD81"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proofErr w:type="gramStart"/>
            <w:r w:rsidRPr="00514896">
              <w:rPr>
                <w:rFonts w:ascii="Calibri" w:eastAsia="Times New Roman" w:hAnsi="Calibri" w:cs="Calibri"/>
                <w:color w:val="000000"/>
                <w:kern w:val="0"/>
                <w:sz w:val="24"/>
                <w:szCs w:val="24"/>
                <w:lang w:val="en-US"/>
                <w14:ligatures w14:val="none"/>
              </w:rPr>
              <w:t>A,C</w:t>
            </w:r>
            <w:proofErr w:type="gramEnd"/>
          </w:p>
        </w:tc>
      </w:tr>
      <w:tr w:rsidR="00E1419D" w:rsidRPr="00514896" w14:paraId="34A85731"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648853C1"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Monica</w:t>
            </w:r>
          </w:p>
        </w:tc>
        <w:tc>
          <w:tcPr>
            <w:tcW w:w="2323" w:type="dxa"/>
            <w:tcBorders>
              <w:top w:val="nil"/>
              <w:left w:val="nil"/>
              <w:bottom w:val="single" w:sz="4" w:space="0" w:color="auto"/>
              <w:right w:val="single" w:sz="4" w:space="0" w:color="auto"/>
            </w:tcBorders>
            <w:noWrap/>
            <w:vAlign w:val="bottom"/>
            <w:hideMark/>
          </w:tcPr>
          <w:p w14:paraId="5D01F4AB"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Client Representative</w:t>
            </w:r>
          </w:p>
        </w:tc>
        <w:tc>
          <w:tcPr>
            <w:tcW w:w="3514" w:type="dxa"/>
            <w:tcBorders>
              <w:top w:val="nil"/>
              <w:left w:val="nil"/>
              <w:bottom w:val="single" w:sz="4" w:space="0" w:color="auto"/>
              <w:right w:val="single" w:sz="4" w:space="0" w:color="auto"/>
            </w:tcBorders>
            <w:noWrap/>
            <w:vAlign w:val="bottom"/>
            <w:hideMark/>
          </w:tcPr>
          <w:p w14:paraId="2F1430FE"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w:t>
            </w:r>
          </w:p>
        </w:tc>
      </w:tr>
      <w:tr w:rsidR="00E1419D" w:rsidRPr="00514896" w14:paraId="61A6BC0E"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3925C140"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 xml:space="preserve">Kin </w:t>
            </w:r>
          </w:p>
        </w:tc>
        <w:tc>
          <w:tcPr>
            <w:tcW w:w="2323" w:type="dxa"/>
            <w:tcBorders>
              <w:top w:val="nil"/>
              <w:left w:val="nil"/>
              <w:bottom w:val="single" w:sz="4" w:space="0" w:color="auto"/>
              <w:right w:val="single" w:sz="4" w:space="0" w:color="auto"/>
            </w:tcBorders>
            <w:noWrap/>
            <w:vAlign w:val="bottom"/>
            <w:hideMark/>
          </w:tcPr>
          <w:p w14:paraId="787394E8"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Manager</w:t>
            </w:r>
          </w:p>
        </w:tc>
        <w:tc>
          <w:tcPr>
            <w:tcW w:w="3514" w:type="dxa"/>
            <w:tcBorders>
              <w:top w:val="nil"/>
              <w:left w:val="nil"/>
              <w:bottom w:val="single" w:sz="4" w:space="0" w:color="auto"/>
              <w:right w:val="single" w:sz="4" w:space="0" w:color="auto"/>
            </w:tcBorders>
            <w:noWrap/>
            <w:vAlign w:val="bottom"/>
            <w:hideMark/>
          </w:tcPr>
          <w:p w14:paraId="05246E43"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w:t>
            </w:r>
          </w:p>
        </w:tc>
      </w:tr>
      <w:tr w:rsidR="00E1419D" w:rsidRPr="00514896" w14:paraId="3F82BDEB" w14:textId="77777777" w:rsidTr="00C7423C">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54895C5F"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Tom</w:t>
            </w:r>
          </w:p>
        </w:tc>
        <w:tc>
          <w:tcPr>
            <w:tcW w:w="2323" w:type="dxa"/>
            <w:tcBorders>
              <w:top w:val="nil"/>
              <w:left w:val="nil"/>
              <w:bottom w:val="single" w:sz="4" w:space="0" w:color="auto"/>
              <w:right w:val="single" w:sz="4" w:space="0" w:color="auto"/>
            </w:tcBorders>
            <w:noWrap/>
            <w:vAlign w:val="bottom"/>
            <w:hideMark/>
          </w:tcPr>
          <w:p w14:paraId="34A988F2"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Project Manager</w:t>
            </w:r>
          </w:p>
        </w:tc>
        <w:tc>
          <w:tcPr>
            <w:tcW w:w="3514" w:type="dxa"/>
            <w:tcBorders>
              <w:top w:val="nil"/>
              <w:left w:val="nil"/>
              <w:bottom w:val="single" w:sz="4" w:space="0" w:color="auto"/>
              <w:right w:val="single" w:sz="4" w:space="0" w:color="auto"/>
            </w:tcBorders>
            <w:noWrap/>
            <w:vAlign w:val="bottom"/>
            <w:hideMark/>
          </w:tcPr>
          <w:p w14:paraId="66F77CFC" w14:textId="77777777" w:rsidR="00E1419D" w:rsidRPr="00514896" w:rsidRDefault="00E1419D" w:rsidP="00C7423C">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w:t>
            </w:r>
          </w:p>
        </w:tc>
      </w:tr>
    </w:tbl>
    <w:p w14:paraId="15BCA934" w14:textId="77777777" w:rsidR="00E1419D" w:rsidRDefault="00E1419D" w:rsidP="00E1419D">
      <w:pPr>
        <w:spacing w:after="200" w:line="276" w:lineRule="auto"/>
        <w:ind w:left="792"/>
        <w:contextualSpacing/>
        <w:rPr>
          <w:rFonts w:ascii="Calibri" w:eastAsia="Calibri" w:hAnsi="Calibri" w:cs="Times New Roman"/>
          <w:b/>
          <w:kern w:val="0"/>
          <w:sz w:val="24"/>
          <w:szCs w:val="24"/>
          <w14:ligatures w14:val="none"/>
        </w:rPr>
      </w:pPr>
    </w:p>
    <w:p w14:paraId="01B3F8A6" w14:textId="77777777" w:rsidR="00E1419D" w:rsidRPr="00514896" w:rsidRDefault="00E1419D" w:rsidP="00E1419D">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System Resource</w:t>
      </w:r>
    </w:p>
    <w:p w14:paraId="7056BA17" w14:textId="77777777" w:rsidR="00E1419D" w:rsidRPr="00514896" w:rsidRDefault="00E1419D" w:rsidP="00E1419D">
      <w:pPr>
        <w:spacing w:after="200" w:line="276" w:lineRule="auto"/>
        <w:ind w:left="720"/>
        <w:contextualSpacing/>
        <w:rPr>
          <w:rFonts w:ascii="Calibri" w:eastAsia="Calibri" w:hAnsi="Calibri" w:cs="Times New Roman"/>
          <w:b/>
          <w:kern w:val="0"/>
          <w:sz w:val="24"/>
          <w:szCs w:val="24"/>
          <w14:ligatures w14:val="none"/>
        </w:rPr>
      </w:pPr>
    </w:p>
    <w:p w14:paraId="4A2DF0A1" w14:textId="77777777" w:rsidR="00E1419D" w:rsidRPr="00514896" w:rsidRDefault="00E1419D" w:rsidP="00E1419D">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Testing tool</w:t>
      </w:r>
    </w:p>
    <w:p w14:paraId="5F752D06" w14:textId="77777777" w:rsidR="00E1419D" w:rsidRPr="00514896" w:rsidRDefault="00E1419D" w:rsidP="00E1419D">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Taiga Test management tool is to enter and track all bugs and project issues.</w:t>
      </w:r>
    </w:p>
    <w:p w14:paraId="2D4D2588" w14:textId="77777777" w:rsidR="00E1419D" w:rsidRPr="00514896" w:rsidRDefault="00E1419D" w:rsidP="00E1419D">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Automation tools like Selenium, JMeter</w:t>
      </w:r>
    </w:p>
    <w:p w14:paraId="03A5B0E5" w14:textId="77777777" w:rsidR="00E1419D" w:rsidRPr="00514896" w:rsidRDefault="00E1419D" w:rsidP="00E1419D">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Configuration management: SVN</w:t>
      </w:r>
    </w:p>
    <w:p w14:paraId="067FF68B" w14:textId="77777777" w:rsidR="00E1419D" w:rsidRPr="00514896" w:rsidRDefault="00E1419D" w:rsidP="00E1419D">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Microsoft Excel, Microsoft Word</w:t>
      </w:r>
    </w:p>
    <w:p w14:paraId="7621F28F" w14:textId="77777777" w:rsidR="00E1419D" w:rsidRPr="00514896" w:rsidRDefault="00E1419D" w:rsidP="00E1419D">
      <w:pPr>
        <w:spacing w:after="200" w:line="276" w:lineRule="auto"/>
        <w:ind w:left="720"/>
        <w:contextualSpacing/>
        <w:rPr>
          <w:rFonts w:ascii="Calibri" w:eastAsia="Calibri" w:hAnsi="Calibri" w:cs="Times New Roman"/>
          <w:kern w:val="0"/>
          <w:sz w:val="24"/>
          <w:szCs w:val="24"/>
          <w14:ligatures w14:val="none"/>
        </w:rPr>
      </w:pPr>
    </w:p>
    <w:p w14:paraId="0F633D68" w14:textId="77777777" w:rsidR="00E1419D" w:rsidRPr="00514896" w:rsidRDefault="00E1419D" w:rsidP="00E1419D">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Environment</w:t>
      </w:r>
    </w:p>
    <w:p w14:paraId="6D377028" w14:textId="77777777" w:rsidR="00E1419D" w:rsidRPr="00514896" w:rsidRDefault="00E1419D" w:rsidP="00E1419D">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 xml:space="preserve">Emulators, Mac OS X, </w:t>
      </w:r>
      <w:proofErr w:type="spellStart"/>
      <w:r w:rsidRPr="00514896">
        <w:rPr>
          <w:rFonts w:ascii="Calibri" w:eastAsia="Calibri" w:hAnsi="Calibri" w:cs="Times New Roman"/>
          <w:kern w:val="0"/>
          <w:sz w:val="24"/>
          <w:szCs w:val="24"/>
          <w14:ligatures w14:val="none"/>
        </w:rPr>
        <w:t>iphone</w:t>
      </w:r>
      <w:proofErr w:type="spellEnd"/>
      <w:r w:rsidRPr="00514896">
        <w:rPr>
          <w:rFonts w:ascii="Calibri" w:eastAsia="Calibri" w:hAnsi="Calibri" w:cs="Times New Roman"/>
          <w:kern w:val="0"/>
          <w:sz w:val="24"/>
          <w:szCs w:val="24"/>
          <w14:ligatures w14:val="none"/>
        </w:rPr>
        <w:t xml:space="preserve"> 5/6, </w:t>
      </w:r>
      <w:proofErr w:type="spellStart"/>
      <w:r w:rsidRPr="00514896">
        <w:rPr>
          <w:rFonts w:ascii="Calibri" w:eastAsia="Calibri" w:hAnsi="Calibri" w:cs="Times New Roman"/>
          <w:kern w:val="0"/>
          <w:sz w:val="24"/>
          <w:szCs w:val="24"/>
          <w14:ligatures w14:val="none"/>
        </w:rPr>
        <w:t>ipad</w:t>
      </w:r>
      <w:proofErr w:type="spellEnd"/>
      <w:r w:rsidRPr="00514896">
        <w:rPr>
          <w:rFonts w:ascii="Calibri" w:eastAsia="Calibri" w:hAnsi="Calibri" w:cs="Times New Roman"/>
          <w:kern w:val="0"/>
          <w:sz w:val="24"/>
          <w:szCs w:val="24"/>
          <w14:ligatures w14:val="none"/>
        </w:rPr>
        <w:t xml:space="preserve"> 3, Browsers, Windows 8 and above</w:t>
      </w:r>
    </w:p>
    <w:p w14:paraId="02D6A346" w14:textId="77777777" w:rsidR="00E1419D" w:rsidRPr="00514896" w:rsidRDefault="00E1419D" w:rsidP="00E1419D">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r>
      <w:r w:rsidRPr="00514896">
        <w:rPr>
          <w:rFonts w:ascii="Calibri" w:eastAsia="Calibri" w:hAnsi="Calibri" w:cs="Times New Roman"/>
          <w:kern w:val="0"/>
          <w:sz w:val="24"/>
          <w:szCs w:val="24"/>
          <w14:ligatures w14:val="none"/>
        </w:rPr>
        <w:tab/>
      </w:r>
    </w:p>
    <w:p w14:paraId="7F4267E7" w14:textId="77777777" w:rsidR="00E1419D" w:rsidRPr="00514896" w:rsidRDefault="00E1419D" w:rsidP="00E1419D">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Execution Strategy</w:t>
      </w:r>
    </w:p>
    <w:p w14:paraId="319900F5" w14:textId="77777777" w:rsidR="00E1419D" w:rsidRPr="00514896" w:rsidRDefault="00E1419D" w:rsidP="00E1419D">
      <w:pPr>
        <w:numPr>
          <w:ilvl w:val="1"/>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Entry Criteria</w:t>
      </w:r>
    </w:p>
    <w:p w14:paraId="55C6811B" w14:textId="77777777" w:rsidR="00E1419D" w:rsidRPr="00514896" w:rsidRDefault="00E1419D" w:rsidP="00E1419D">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All test cases should be reviewed and approved.</w:t>
      </w:r>
    </w:p>
    <w:p w14:paraId="3B53DB4D" w14:textId="77777777" w:rsidR="00E1419D" w:rsidRPr="00514896" w:rsidRDefault="00E1419D" w:rsidP="00E1419D">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Environment should be ready along with test data should be available.</w:t>
      </w:r>
    </w:p>
    <w:p w14:paraId="1B10E16E" w14:textId="77777777" w:rsidR="00E1419D" w:rsidRDefault="00E1419D" w:rsidP="00E1419D">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User story should be in resolved status.</w:t>
      </w:r>
    </w:p>
    <w:p w14:paraId="71A5053C" w14:textId="77777777" w:rsidR="00E1419D" w:rsidRPr="00514896" w:rsidRDefault="00E1419D" w:rsidP="00E1419D">
      <w:pPr>
        <w:numPr>
          <w:ilvl w:val="0"/>
          <w:numId w:val="4"/>
        </w:numPr>
        <w:spacing w:after="200" w:line="276" w:lineRule="auto"/>
        <w:contextualSpacing/>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Unit testing should be performed by developer.</w:t>
      </w:r>
    </w:p>
    <w:p w14:paraId="62C6CB8D" w14:textId="77777777" w:rsidR="00E1419D" w:rsidRPr="00514896" w:rsidRDefault="00E1419D" w:rsidP="00E1419D">
      <w:pPr>
        <w:numPr>
          <w:ilvl w:val="1"/>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Exit Criteria</w:t>
      </w:r>
    </w:p>
    <w:p w14:paraId="7F7BCAB1" w14:textId="77777777" w:rsidR="00E1419D" w:rsidRPr="00514896" w:rsidRDefault="00E1419D" w:rsidP="00E1419D">
      <w:pPr>
        <w:spacing w:after="200" w:line="276" w:lineRule="auto"/>
        <w:ind w:left="1080"/>
        <w:contextualSpacing/>
        <w:rPr>
          <w:rFonts w:ascii="Calibri" w:eastAsia="Calibri" w:hAnsi="Calibri" w:cs="Times New Roman"/>
          <w:kern w:val="0"/>
          <w:sz w:val="24"/>
          <w:szCs w:val="24"/>
          <w14:ligatures w14:val="none"/>
        </w:rPr>
      </w:pPr>
    </w:p>
    <w:p w14:paraId="4B1BECC6" w14:textId="77777777" w:rsidR="00E1419D" w:rsidRPr="00514896" w:rsidRDefault="00E1419D" w:rsidP="00E1419D">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All test cases should be executed.</w:t>
      </w:r>
    </w:p>
    <w:p w14:paraId="0957472B" w14:textId="77777777" w:rsidR="00E1419D" w:rsidRPr="00514896" w:rsidRDefault="00E1419D" w:rsidP="00E1419D">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should not be any failed or blocked test cases.</w:t>
      </w:r>
    </w:p>
    <w:p w14:paraId="7451EAED" w14:textId="77777777" w:rsidR="00E1419D" w:rsidRPr="00514896" w:rsidRDefault="00E1419D" w:rsidP="00E1419D">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can be not-applicable test cases.</w:t>
      </w:r>
    </w:p>
    <w:p w14:paraId="05AE69AE" w14:textId="77777777" w:rsidR="00E1419D" w:rsidRPr="00514896" w:rsidRDefault="00E1419D" w:rsidP="00E1419D">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should not be any active critical or blocker issue in open status.</w:t>
      </w:r>
    </w:p>
    <w:p w14:paraId="0F18FB20" w14:textId="77777777" w:rsidR="00E1419D" w:rsidRPr="00514896" w:rsidRDefault="00E1419D" w:rsidP="00E1419D">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 release date should be met</w:t>
      </w:r>
      <w:r>
        <w:rPr>
          <w:rFonts w:ascii="Calibri" w:eastAsia="Calibri" w:hAnsi="Calibri" w:cs="Times New Roman"/>
          <w:kern w:val="0"/>
          <w:sz w:val="24"/>
          <w:szCs w:val="24"/>
          <w14:ligatures w14:val="none"/>
        </w:rPr>
        <w:t>.</w:t>
      </w:r>
    </w:p>
    <w:p w14:paraId="4C66B5F8" w14:textId="77777777" w:rsidR="00E1419D" w:rsidRPr="00514896" w:rsidRDefault="00E1419D" w:rsidP="00E1419D">
      <w:pPr>
        <w:spacing w:after="200" w:line="276" w:lineRule="auto"/>
        <w:ind w:left="360"/>
        <w:contextualSpacing/>
        <w:rPr>
          <w:rFonts w:ascii="Calibri" w:eastAsia="Calibri" w:hAnsi="Calibri" w:cs="Times New Roman"/>
          <w:b/>
          <w:kern w:val="0"/>
          <w:sz w:val="28"/>
          <w:szCs w:val="24"/>
          <w14:ligatures w14:val="none"/>
        </w:rPr>
      </w:pPr>
    </w:p>
    <w:p w14:paraId="1B5FBF8A" w14:textId="77777777" w:rsidR="00E1419D" w:rsidRPr="00514896" w:rsidRDefault="00E1419D" w:rsidP="00E1419D">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 xml:space="preserve">  Risk Management &amp; Mitigation</w:t>
      </w:r>
    </w:p>
    <w:p w14:paraId="4343DFCF" w14:textId="77777777" w:rsidR="00E1419D" w:rsidRPr="00514896" w:rsidRDefault="00E1419D" w:rsidP="00E1419D">
      <w:pPr>
        <w:numPr>
          <w:ilvl w:val="0"/>
          <w:numId w:val="6"/>
        </w:numPr>
        <w:spacing w:after="0" w:line="360"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Resource unavailability</w:t>
      </w:r>
      <w:r>
        <w:rPr>
          <w:rFonts w:ascii="Calibri" w:eastAsia="Calibri" w:hAnsi="Calibri" w:cs="Times New Roman"/>
          <w:kern w:val="0"/>
          <w:sz w:val="24"/>
          <w:szCs w:val="24"/>
          <w14:ligatures w14:val="none"/>
        </w:rPr>
        <w:t>.</w:t>
      </w:r>
    </w:p>
    <w:p w14:paraId="1DEDD767" w14:textId="77777777" w:rsidR="00E1419D" w:rsidRPr="00514896" w:rsidRDefault="00E1419D" w:rsidP="00E1419D">
      <w:pPr>
        <w:numPr>
          <w:ilvl w:val="0"/>
          <w:numId w:val="6"/>
        </w:numPr>
        <w:spacing w:after="0" w:line="360"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data availability</w:t>
      </w:r>
      <w:r>
        <w:rPr>
          <w:rFonts w:ascii="Calibri" w:eastAsia="Calibri" w:hAnsi="Calibri" w:cs="Times New Roman"/>
          <w:kern w:val="0"/>
          <w:sz w:val="24"/>
          <w:szCs w:val="24"/>
          <w14:ligatures w14:val="none"/>
        </w:rPr>
        <w:t>.</w:t>
      </w:r>
    </w:p>
    <w:p w14:paraId="486D3DAB" w14:textId="77777777" w:rsidR="00E1419D" w:rsidRPr="00514896" w:rsidRDefault="00E1419D" w:rsidP="00E1419D">
      <w:pPr>
        <w:spacing w:after="0" w:line="360" w:lineRule="auto"/>
        <w:ind w:left="720"/>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User stories are tested in UAT environment.</w:t>
      </w:r>
    </w:p>
    <w:p w14:paraId="21E3AC41" w14:textId="77777777" w:rsidR="00E1419D" w:rsidRPr="00514896" w:rsidRDefault="00E1419D" w:rsidP="00E1419D">
      <w:pPr>
        <w:numPr>
          <w:ilvl w:val="0"/>
          <w:numId w:val="6"/>
        </w:numPr>
        <w:spacing w:after="0" w:line="360"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kern w:val="0"/>
          <w:sz w:val="24"/>
          <w:szCs w:val="24"/>
          <w14:ligatures w14:val="none"/>
        </w:rPr>
        <w:lastRenderedPageBreak/>
        <w:t>Environment dependency that can be Development environment, QA environment, Production environment, UAT environment</w:t>
      </w:r>
    </w:p>
    <w:p w14:paraId="3653F901" w14:textId="77777777" w:rsidR="00E1419D" w:rsidRPr="00514896" w:rsidRDefault="00E1419D" w:rsidP="00E1419D">
      <w:pPr>
        <w:spacing w:after="0" w:line="360" w:lineRule="auto"/>
        <w:ind w:left="720"/>
        <w:contextualSpacing/>
        <w:rPr>
          <w:rFonts w:ascii="Calibri" w:eastAsia="Calibri" w:hAnsi="Calibri" w:cs="Times New Roman"/>
          <w:b/>
          <w:kern w:val="0"/>
          <w:sz w:val="24"/>
          <w:szCs w:val="24"/>
          <w14:ligatures w14:val="none"/>
        </w:rPr>
      </w:pPr>
      <w:r w:rsidRPr="00514896">
        <w:rPr>
          <w:rFonts w:ascii="Calibri" w:eastAsia="Calibri" w:hAnsi="Calibri" w:cs="Times New Roman"/>
          <w:kern w:val="0"/>
          <w:sz w:val="24"/>
          <w:szCs w:val="24"/>
          <w14:ligatures w14:val="none"/>
        </w:rPr>
        <w:tab/>
        <w:t>All servers are moved to cloud platform like AWS</w:t>
      </w:r>
    </w:p>
    <w:p w14:paraId="4A0DF921" w14:textId="77777777" w:rsidR="004D77CB" w:rsidRDefault="004D77CB"/>
    <w:sectPr w:rsidR="004D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63225"/>
    <w:multiLevelType w:val="hybridMultilevel"/>
    <w:tmpl w:val="DDBC15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12C5B4B"/>
    <w:multiLevelType w:val="hybridMultilevel"/>
    <w:tmpl w:val="101662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460E3CDC"/>
    <w:multiLevelType w:val="hybridMultilevel"/>
    <w:tmpl w:val="1F4E6D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6DC2119"/>
    <w:multiLevelType w:val="hybridMultilevel"/>
    <w:tmpl w:val="0568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9C2476"/>
    <w:multiLevelType w:val="hybridMultilevel"/>
    <w:tmpl w:val="D39CA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0A01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3338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4586639">
    <w:abstractNumId w:val="2"/>
  </w:num>
  <w:num w:numId="3" w16cid:durableId="1851331883">
    <w:abstractNumId w:val="4"/>
  </w:num>
  <w:num w:numId="4" w16cid:durableId="165749257">
    <w:abstractNumId w:val="1"/>
  </w:num>
  <w:num w:numId="5" w16cid:durableId="1468160328">
    <w:abstractNumId w:val="0"/>
  </w:num>
  <w:num w:numId="6" w16cid:durableId="1684742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32"/>
    <w:rsid w:val="0001485E"/>
    <w:rsid w:val="00064D51"/>
    <w:rsid w:val="00085F41"/>
    <w:rsid w:val="00090D7D"/>
    <w:rsid w:val="0010546C"/>
    <w:rsid w:val="001227FF"/>
    <w:rsid w:val="00165911"/>
    <w:rsid w:val="001A34D9"/>
    <w:rsid w:val="002A02D9"/>
    <w:rsid w:val="002A4C13"/>
    <w:rsid w:val="002B6826"/>
    <w:rsid w:val="002F759D"/>
    <w:rsid w:val="0030752E"/>
    <w:rsid w:val="00375DC5"/>
    <w:rsid w:val="004021A6"/>
    <w:rsid w:val="00444A3A"/>
    <w:rsid w:val="004C7232"/>
    <w:rsid w:val="004D23FC"/>
    <w:rsid w:val="004D77CB"/>
    <w:rsid w:val="005041EF"/>
    <w:rsid w:val="00521D52"/>
    <w:rsid w:val="00585CA9"/>
    <w:rsid w:val="006A050A"/>
    <w:rsid w:val="00730A52"/>
    <w:rsid w:val="007603AB"/>
    <w:rsid w:val="0077736E"/>
    <w:rsid w:val="00794534"/>
    <w:rsid w:val="007F7CA1"/>
    <w:rsid w:val="00856BFC"/>
    <w:rsid w:val="00940A10"/>
    <w:rsid w:val="009A6855"/>
    <w:rsid w:val="00A86583"/>
    <w:rsid w:val="00A927DF"/>
    <w:rsid w:val="00B661A0"/>
    <w:rsid w:val="00BE2323"/>
    <w:rsid w:val="00BE4AA2"/>
    <w:rsid w:val="00D05ABD"/>
    <w:rsid w:val="00D7155B"/>
    <w:rsid w:val="00E1419D"/>
    <w:rsid w:val="00E348EC"/>
    <w:rsid w:val="00E6738C"/>
    <w:rsid w:val="00E87438"/>
    <w:rsid w:val="00EB6BED"/>
    <w:rsid w:val="00F243EB"/>
    <w:rsid w:val="00F31211"/>
    <w:rsid w:val="00F64CEE"/>
    <w:rsid w:val="00FF6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6C8B"/>
  <w15:chartTrackingRefBased/>
  <w15:docId w15:val="{F3582D06-AC53-4A71-88F3-AA171178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EF"/>
  </w:style>
  <w:style w:type="paragraph" w:styleId="Heading1">
    <w:name w:val="heading 1"/>
    <w:basedOn w:val="Normal"/>
    <w:next w:val="Normal"/>
    <w:link w:val="Heading1Char"/>
    <w:uiPriority w:val="9"/>
    <w:qFormat/>
    <w:rsid w:val="004C7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232"/>
    <w:rPr>
      <w:rFonts w:eastAsiaTheme="majorEastAsia" w:cstheme="majorBidi"/>
      <w:color w:val="272727" w:themeColor="text1" w:themeTint="D8"/>
    </w:rPr>
  </w:style>
  <w:style w:type="paragraph" w:styleId="Title">
    <w:name w:val="Title"/>
    <w:basedOn w:val="Normal"/>
    <w:next w:val="Normal"/>
    <w:link w:val="TitleChar"/>
    <w:uiPriority w:val="10"/>
    <w:qFormat/>
    <w:rsid w:val="004C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232"/>
    <w:pPr>
      <w:spacing w:before="160"/>
      <w:jc w:val="center"/>
    </w:pPr>
    <w:rPr>
      <w:i/>
      <w:iCs/>
      <w:color w:val="404040" w:themeColor="text1" w:themeTint="BF"/>
    </w:rPr>
  </w:style>
  <w:style w:type="character" w:customStyle="1" w:styleId="QuoteChar">
    <w:name w:val="Quote Char"/>
    <w:basedOn w:val="DefaultParagraphFont"/>
    <w:link w:val="Quote"/>
    <w:uiPriority w:val="29"/>
    <w:rsid w:val="004C7232"/>
    <w:rPr>
      <w:i/>
      <w:iCs/>
      <w:color w:val="404040" w:themeColor="text1" w:themeTint="BF"/>
    </w:rPr>
  </w:style>
  <w:style w:type="paragraph" w:styleId="ListParagraph">
    <w:name w:val="List Paragraph"/>
    <w:basedOn w:val="Normal"/>
    <w:uiPriority w:val="34"/>
    <w:qFormat/>
    <w:rsid w:val="004C7232"/>
    <w:pPr>
      <w:ind w:left="720"/>
      <w:contextualSpacing/>
    </w:pPr>
  </w:style>
  <w:style w:type="character" w:styleId="IntenseEmphasis">
    <w:name w:val="Intense Emphasis"/>
    <w:basedOn w:val="DefaultParagraphFont"/>
    <w:uiPriority w:val="21"/>
    <w:qFormat/>
    <w:rsid w:val="004C7232"/>
    <w:rPr>
      <w:i/>
      <w:iCs/>
      <w:color w:val="0F4761" w:themeColor="accent1" w:themeShade="BF"/>
    </w:rPr>
  </w:style>
  <w:style w:type="paragraph" w:styleId="IntenseQuote">
    <w:name w:val="Intense Quote"/>
    <w:basedOn w:val="Normal"/>
    <w:next w:val="Normal"/>
    <w:link w:val="IntenseQuoteChar"/>
    <w:uiPriority w:val="30"/>
    <w:qFormat/>
    <w:rsid w:val="004C7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32"/>
    <w:rPr>
      <w:i/>
      <w:iCs/>
      <w:color w:val="0F4761" w:themeColor="accent1" w:themeShade="BF"/>
    </w:rPr>
  </w:style>
  <w:style w:type="character" w:styleId="IntenseReference">
    <w:name w:val="Intense Reference"/>
    <w:basedOn w:val="DefaultParagraphFont"/>
    <w:uiPriority w:val="32"/>
    <w:qFormat/>
    <w:rsid w:val="004C7232"/>
    <w:rPr>
      <w:b/>
      <w:bCs/>
      <w:smallCaps/>
      <w:color w:val="0F4761" w:themeColor="accent1" w:themeShade="BF"/>
      <w:spacing w:val="5"/>
    </w:rPr>
  </w:style>
  <w:style w:type="table" w:styleId="TableGrid">
    <w:name w:val="Table Grid"/>
    <w:basedOn w:val="TableNormal"/>
    <w:uiPriority w:val="39"/>
    <w:rsid w:val="0050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Chithira Kuloor Janardhananan</dc:creator>
  <cp:keywords/>
  <dc:description/>
  <cp:lastModifiedBy>Chithira Kuloor Janardhananan</cp:lastModifiedBy>
  <cp:revision>44</cp:revision>
  <dcterms:created xsi:type="dcterms:W3CDTF">2024-11-05T06:49:00Z</dcterms:created>
  <dcterms:modified xsi:type="dcterms:W3CDTF">2024-11-05T07:28:00Z</dcterms:modified>
</cp:coreProperties>
</file>