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44"/>
        </w:rPr>
        <w:t>BÀI TẬP 03</w:t>
      </w:r>
    </w:p>
    <w:p>
      <w:pPr>
        <w:jc w:val="center"/>
      </w:pPr>
      <w:r>
        <w:rPr>
          <w:rFonts w:ascii="Times New Roman" w:hAnsi="Times New Roman" w:eastAsia="Times New Roman"/>
          <w:b/>
          <w:i w:val="0"/>
          <w:sz w:val="36"/>
        </w:rPr>
        <w:t>PERCEPTRON VÀ MẠNG HỌC SÂU</w:t>
      </w:r>
    </w:p>
    <w:p>
      <w:pPr>
        <w:jc w:val="center"/>
      </w:pPr>
      <w:r>
        <w:rPr>
          <w:rFonts w:ascii="Times New Roman" w:hAnsi="Times New Roman" w:eastAsia="Times New Roman"/>
          <w:b w:val="0"/>
          <w:i/>
          <w:sz w:val="26"/>
        </w:rPr>
        <w:t>Bài làm gồm P1 và P2</w:t>
      </w:r>
    </w:p>
    <w:p>
      <w:r>
        <w:rPr>
          <w:rFonts w:ascii="Times New Roman" w:hAnsi="Times New Roman" w:eastAsia="Times New Roman"/>
          <w:b w:val="0"/>
          <w:i w:val="0"/>
        </w:rPr>
      </w:r>
    </w:p>
    <w:p>
      <w:r>
        <w:rPr>
          <w:rFonts w:ascii="Times New Roman" w:hAnsi="Times New Roman" w:eastAsia="Times New Roman"/>
          <w:b w:val="0"/>
          <w:i w:val="0"/>
        </w:rPr>
      </w:r>
    </w:p>
    <w:p>
      <w:r>
        <w:rPr>
          <w:rFonts w:ascii="Times New Roman" w:hAnsi="Times New Roman" w:eastAsia="Times New Roman"/>
          <w:b w:val="0"/>
          <w:i w:val="0"/>
        </w:rPr>
      </w:r>
    </w:p>
    <w:p>
      <w:r>
        <w:rPr>
          <w:rFonts w:ascii="Times New Roman" w:hAnsi="Times New Roman" w:eastAsia="Times New Roman"/>
          <w:b w:val="0"/>
          <w:i w:val="0"/>
        </w:rPr>
      </w:r>
    </w:p>
    <w:p>
      <w:r>
        <w:rPr>
          <w:rFonts w:ascii="Times New Roman" w:hAnsi="Times New Roman" w:eastAsia="Times New Roman"/>
          <w:b w:val="0"/>
          <w:i w:val="0"/>
        </w:rPr>
      </w:r>
    </w:p>
    <w:p>
      <w:pPr>
        <w:jc w:val="center"/>
      </w:pPr>
      <w:r>
        <w:rPr>
          <w:rFonts w:ascii="Times New Roman" w:hAnsi="Times New Roman" w:eastAsia="Times New Roman"/>
          <w:b/>
          <w:i w:val="0"/>
          <w:sz w:val="28"/>
        </w:rPr>
        <w:t>Họ tên sinh viên: Trần Chí Vỹ</w:t>
      </w:r>
    </w:p>
    <w:p>
      <w:pPr>
        <w:jc w:val="center"/>
      </w:pPr>
      <w:r>
        <w:rPr>
          <w:rFonts w:ascii="Times New Roman" w:hAnsi="Times New Roman" w:eastAsia="Times New Roman"/>
          <w:b/>
          <w:i w:val="0"/>
          <w:sz w:val="28"/>
        </w:rPr>
        <w:t>Mã số sinh viên: 3123580065</w:t>
      </w:r>
    </w:p>
    <w:p>
      <w:pPr>
        <w:jc w:val="center"/>
      </w:pPr>
      <w:r>
        <w:rPr>
          <w:rFonts w:ascii="Times New Roman" w:hAnsi="Times New Roman" w:eastAsia="Times New Roman"/>
          <w:b w:val="0"/>
          <w:i w:val="0"/>
          <w:sz w:val="26"/>
        </w:rPr>
        <w:t>Môn học: Deep Learning / Học sâu</w:t>
      </w:r>
    </w:p>
    <w:p>
      <w:pPr>
        <w:jc w:val="center"/>
      </w:pPr>
      <w:r>
        <w:rPr>
          <w:rFonts w:ascii="Times New Roman" w:hAnsi="Times New Roman" w:eastAsia="Times New Roman"/>
          <w:b w:val="0"/>
          <w:i w:val="0"/>
          <w:sz w:val="26"/>
        </w:rPr>
        <w:t>Tháng 10 năm 2026</w:t>
      </w:r>
    </w:p>
    <w:p>
      <w:r>
        <w:br w:type="page"/>
      </w:r>
    </w:p>
    <w:p>
      <w:pPr>
        <w:pStyle w:val="Heading1"/>
      </w:pPr>
      <w:r>
        <w:t>PHẦN 1. PERCEPTRON</w:t>
      </w:r>
    </w:p>
    <w:p>
      <w:pPr>
        <w:pStyle w:val="Heading2"/>
      </w:pPr>
      <w:r>
        <w:t>Câu 1. Thiết kế perceptron cho ranh giới quyết định</w:t>
      </w:r>
    </w:p>
    <w:p>
      <w:r>
        <w:rPr>
          <w:rFonts w:ascii="Times New Roman" w:hAnsi="Times New Roman" w:eastAsia="Times New Roman"/>
          <w:b w:val="0"/>
          <w:i w:val="0"/>
        </w:rPr>
        <w:t>Ranh giới quyết định: x2 = -1.5x1 + 3.</w:t>
      </w:r>
    </w:p>
    <w:p>
      <w:r>
        <w:rPr>
          <w:rFonts w:ascii="Times New Roman" w:hAnsi="Times New Roman" w:eastAsia="Times New Roman"/>
          <w:b w:val="0"/>
          <w:i w:val="0"/>
        </w:rPr>
        <w:t>Đưa về dạng w^T x + b = 0:</w:t>
      </w:r>
    </w:p>
    <w:p>
      <w:r>
        <w:rPr>
          <w:rFonts w:ascii="Times New Roman" w:hAnsi="Times New Roman" w:eastAsia="Times New Roman"/>
          <w:b w:val="0"/>
          <w:i w:val="0"/>
        </w:rPr>
        <w:t>1.5x1 + x2 - 3 = 0.</w:t>
      </w:r>
    </w:p>
    <w:p>
      <w:r>
        <w:rPr>
          <w:rFonts w:ascii="Times New Roman" w:hAnsi="Times New Roman" w:eastAsia="Times New Roman"/>
          <w:b w:val="0"/>
          <w:i w:val="0"/>
        </w:rPr>
        <w:t>Chọn w = [1.5, 1]^T, b = -3. Tổng có trọng số là s = 1.5x1 + x2 - 3.</w:t>
      </w:r>
    </w:p>
    <w:p>
      <w:r>
        <w:rPr>
          <w:rFonts w:ascii="Times New Roman" w:hAnsi="Times New Roman" w:eastAsia="Times New Roman"/>
          <w:b w:val="0"/>
          <w:i w:val="0"/>
        </w:rPr>
        <w:t>Perceptron cần thiết kế:</w:t>
      </w:r>
    </w:p>
    <w:p>
      <w:r>
        <w:rPr>
          <w:rFonts w:ascii="Times New Roman" w:hAnsi="Times New Roman" w:eastAsia="Times New Roman"/>
          <w:b w:val="0"/>
          <w:i w:val="0"/>
        </w:rPr>
        <w:t>y = τ(s), trong đó τ(s)=+1 nếu s &gt;= 0 và τ(s)=-1 nếu s &lt; 0.</w:t>
      </w:r>
    </w:p>
    <w:p>
      <w:r>
        <w:rPr>
          <w:rFonts w:ascii="Times New Roman" w:hAnsi="Times New Roman" w:eastAsia="Times New Roman"/>
          <w:b w:val="0"/>
          <w:i w:val="0"/>
        </w:rPr>
        <w:t>Vì vậy miền y=+1 là nửa mặt phẳng x2 &gt;= -1.5x1 + 3; miền y=-1 là x2 &lt; -1.5x1 + 3.</w:t>
      </w:r>
    </w:p>
    <w:p>
      <w:pPr>
        <w:jc w:val="center"/>
      </w:pPr>
      <w:r>
        <w:drawing>
          <wp:inline xmlns:a="http://schemas.openxmlformats.org/drawingml/2006/main" xmlns:pic="http://schemas.openxmlformats.org/drawingml/2006/picture">
            <wp:extent cx="5212080" cy="6949440"/>
            <wp:docPr id="1" name="Picture 1"/>
            <wp:cNvGraphicFramePr>
              <a:graphicFrameLocks noChangeAspect="1"/>
            </wp:cNvGraphicFramePr>
            <a:graphic>
              <a:graphicData uri="http://schemas.openxmlformats.org/drawingml/2006/picture">
                <pic:pic>
                  <pic:nvPicPr>
                    <pic:cNvPr id="0" name="p1_c1_boundary.png"/>
                    <pic:cNvPicPr/>
                  </pic:nvPicPr>
                  <pic:blipFill>
                    <a:blip r:embed="rId9"/>
                    <a:stretch>
                      <a:fillRect/>
                    </a:stretch>
                  </pic:blipFill>
                  <pic:spPr>
                    <a:xfrm>
                      <a:off x="0" y="0"/>
                      <a:ext cx="5212080" cy="6949440"/>
                    </a:xfrm>
                    <a:prstGeom prst="rect"/>
                  </pic:spPr>
                </pic:pic>
              </a:graphicData>
            </a:graphic>
          </wp:inline>
        </w:drawing>
      </w:r>
    </w:p>
    <w:p>
      <w:pPr>
        <w:jc w:val="center"/>
      </w:pPr>
      <w:r>
        <w:rPr>
          <w:rFonts w:ascii="Times New Roman" w:hAnsi="Times New Roman" w:eastAsia="Times New Roman"/>
          <w:i/>
          <w:sz w:val="20"/>
        </w:rPr>
        <w:t>Hình 1. Ranh giới quyết định của perceptron ở Câu 1.</w:t>
      </w:r>
    </w:p>
    <w:p>
      <w:pPr>
        <w:pStyle w:val="Heading2"/>
      </w:pPr>
      <w:r>
        <w:t>Câu 2. Perceptron biểu diễn bộ phân lớp tuyến tính</w:t>
      </w:r>
    </w:p>
    <w:p>
      <w:pPr>
        <w:pStyle w:val="Heading3"/>
      </w:pPr>
      <w:r>
        <w:t>a) Phương trình đường thẳng với trọng số đã cho</w:t>
      </w:r>
    </w:p>
    <w:p>
      <w:r>
        <w:rPr>
          <w:rFonts w:ascii="Times New Roman" w:hAnsi="Times New Roman" w:eastAsia="Times New Roman"/>
          <w:b w:val="0"/>
          <w:i w:val="0"/>
        </w:rPr>
        <w:t>Từ hình vẽ: trọng số bias là -3, trọng số của x1 là 2.0, trọng số của x2 là 1.0.</w:t>
      </w:r>
    </w:p>
    <w:p>
      <w:r>
        <w:rPr>
          <w:rFonts w:ascii="Times New Roman" w:hAnsi="Times New Roman" w:eastAsia="Times New Roman"/>
          <w:b w:val="0"/>
          <w:i w:val="0"/>
        </w:rPr>
        <w:t>s = 2x1 + x2 - 3. Ranh giới quyết định là s = 0:</w:t>
      </w:r>
    </w:p>
    <w:p>
      <w:r>
        <w:rPr>
          <w:rFonts w:ascii="Times New Roman" w:hAnsi="Times New Roman" w:eastAsia="Times New Roman"/>
          <w:b w:val="0"/>
          <w:i w:val="0"/>
        </w:rPr>
        <w:t>2x1 + x2 - 3 = 0 hay x2 = -2x1 + 3.</w:t>
      </w:r>
    </w:p>
    <w:p>
      <w:r>
        <w:rPr>
          <w:rFonts w:ascii="Times New Roman" w:hAnsi="Times New Roman" w:eastAsia="Times New Roman"/>
          <w:b w:val="0"/>
          <w:i w:val="0"/>
        </w:rPr>
        <w:t>Miền đầu ra +1 thỏa 2x1 + x2 - 3 &gt;= 0; miền đầu ra -1 thỏa 2x1 + x2 - 3 &lt; 0.</w:t>
      </w:r>
    </w:p>
    <w:p>
      <w:pPr>
        <w:pStyle w:val="Heading3"/>
      </w:pPr>
      <w:r>
        <w:t>b) Đầu ra với hai đầu vào</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tcPr>
          <w:p>
            <w:pPr>
              <w:jc w:val="center"/>
            </w:pPr>
            <w:r>
              <w:rPr>
                <w:rFonts w:ascii="Times New Roman" w:hAnsi="Times New Roman" w:eastAsia="Times New Roman"/>
                <w:b/>
                <w:sz w:val="20"/>
              </w:rPr>
              <w:t>Mẫu</w:t>
            </w:r>
          </w:p>
        </w:tc>
        <w:tc>
          <w:tcPr>
            <w:tcW w:type="dxa" w:w="3286"/>
            <w:vAlign w:val="center"/>
          </w:tcPr>
          <w:p>
            <w:pPr>
              <w:jc w:val="center"/>
            </w:pPr>
            <w:r>
              <w:rPr>
                <w:rFonts w:ascii="Times New Roman" w:hAnsi="Times New Roman" w:eastAsia="Times New Roman"/>
                <w:b/>
                <w:sz w:val="20"/>
              </w:rPr>
              <w:t>s = 2x1 + x2 - 3</w:t>
            </w:r>
          </w:p>
        </w:tc>
        <w:tc>
          <w:tcPr>
            <w:tcW w:type="dxa" w:w="3286"/>
            <w:vAlign w:val="center"/>
          </w:tcPr>
          <w:p>
            <w:pPr>
              <w:jc w:val="center"/>
            </w:pPr>
            <w:r>
              <w:rPr>
                <w:rFonts w:ascii="Times New Roman" w:hAnsi="Times New Roman" w:eastAsia="Times New Roman"/>
                <w:b/>
                <w:sz w:val="20"/>
              </w:rPr>
              <w:t>y</w:t>
            </w:r>
          </w:p>
        </w:tc>
      </w:tr>
      <w:tr>
        <w:tc>
          <w:tcPr>
            <w:tcW w:type="dxa" w:w="3286"/>
            <w:vAlign w:val="center"/>
          </w:tcPr>
          <w:p>
            <w:pPr>
              <w:jc w:val="center"/>
            </w:pPr>
            <w:r>
              <w:rPr>
                <w:rFonts w:ascii="Times New Roman" w:hAnsi="Times New Roman" w:eastAsia="Times New Roman"/>
                <w:sz w:val="20"/>
              </w:rPr>
              <w:t>x^(1)=(-1,0)</w:t>
            </w:r>
          </w:p>
        </w:tc>
        <w:tc>
          <w:tcPr>
            <w:tcW w:type="dxa" w:w="3286"/>
            <w:vAlign w:val="center"/>
          </w:tcPr>
          <w:p>
            <w:pPr>
              <w:jc w:val="center"/>
            </w:pPr>
            <w:r>
              <w:rPr>
                <w:rFonts w:ascii="Times New Roman" w:hAnsi="Times New Roman" w:eastAsia="Times New Roman"/>
                <w:sz w:val="20"/>
              </w:rPr>
              <w:t>2(-1)+0-3 = -5</w:t>
            </w:r>
          </w:p>
        </w:tc>
        <w:tc>
          <w:tcPr>
            <w:tcW w:type="dxa" w:w="3286"/>
            <w:vAlign w:val="center"/>
          </w:tcPr>
          <w:p>
            <w:pPr>
              <w:jc w:val="center"/>
            </w:pPr>
            <w:r>
              <w:rPr>
                <w:rFonts w:ascii="Times New Roman" w:hAnsi="Times New Roman" w:eastAsia="Times New Roman"/>
                <w:sz w:val="20"/>
              </w:rPr>
              <w:t>-1</w:t>
            </w:r>
          </w:p>
        </w:tc>
      </w:tr>
      <w:tr>
        <w:tc>
          <w:tcPr>
            <w:tcW w:type="dxa" w:w="3286"/>
            <w:vAlign w:val="center"/>
          </w:tcPr>
          <w:p>
            <w:pPr>
              <w:jc w:val="center"/>
            </w:pPr>
            <w:r>
              <w:rPr>
                <w:rFonts w:ascii="Times New Roman" w:hAnsi="Times New Roman" w:eastAsia="Times New Roman"/>
                <w:sz w:val="20"/>
              </w:rPr>
              <w:t>x^(2)=(2,0)</w:t>
            </w:r>
          </w:p>
        </w:tc>
        <w:tc>
          <w:tcPr>
            <w:tcW w:type="dxa" w:w="3286"/>
            <w:vAlign w:val="center"/>
          </w:tcPr>
          <w:p>
            <w:pPr>
              <w:jc w:val="center"/>
            </w:pPr>
            <w:r>
              <w:rPr>
                <w:rFonts w:ascii="Times New Roman" w:hAnsi="Times New Roman" w:eastAsia="Times New Roman"/>
                <w:sz w:val="20"/>
              </w:rPr>
              <w:t>2(2)+0-3 = 1</w:t>
            </w:r>
          </w:p>
        </w:tc>
        <w:tc>
          <w:tcPr>
            <w:tcW w:type="dxa" w:w="3286"/>
            <w:vAlign w:val="center"/>
          </w:tcPr>
          <w:p>
            <w:pPr>
              <w:jc w:val="center"/>
            </w:pPr>
            <w:r>
              <w:rPr>
                <w:rFonts w:ascii="Times New Roman" w:hAnsi="Times New Roman" w:eastAsia="Times New Roman"/>
                <w:sz w:val="20"/>
              </w:rPr>
              <w:t>+1</w:t>
            </w:r>
          </w:p>
        </w:tc>
      </w:tr>
    </w:tbl>
    <w:p>
      <w:pPr>
        <w:pStyle w:val="Heading3"/>
      </w:pPr>
      <w:r>
        <w:t>c) Perceptron ứng với đường thẳng trong hình</w:t>
      </w:r>
    </w:p>
    <w:p>
      <w:r>
        <w:rPr>
          <w:rFonts w:ascii="Times New Roman" w:hAnsi="Times New Roman" w:eastAsia="Times New Roman"/>
          <w:b w:val="0"/>
          <w:i w:val="0"/>
        </w:rPr>
        <w:t>Đường thẳng trong hình cắt trục x2 tại -1 và cắt trục x1 tại 2, nên có hệ số góc 0.5:</w:t>
      </w:r>
    </w:p>
    <w:p>
      <w:r>
        <w:rPr>
          <w:rFonts w:ascii="Times New Roman" w:hAnsi="Times New Roman" w:eastAsia="Times New Roman"/>
          <w:b w:val="0"/>
          <w:i w:val="0"/>
        </w:rPr>
        <w:t>x2 = 0.5x1 - 1.</w:t>
      </w:r>
    </w:p>
    <w:p>
      <w:r>
        <w:rPr>
          <w:rFonts w:ascii="Times New Roman" w:hAnsi="Times New Roman" w:eastAsia="Times New Roman"/>
          <w:b w:val="0"/>
          <w:i w:val="0"/>
        </w:rPr>
        <w:t>Đưa về dạng perceptron:</w:t>
      </w:r>
    </w:p>
    <w:p>
      <w:r>
        <w:rPr>
          <w:rFonts w:ascii="Times New Roman" w:hAnsi="Times New Roman" w:eastAsia="Times New Roman"/>
          <w:b w:val="0"/>
          <w:i w:val="0"/>
        </w:rPr>
        <w:t>-0.5x1 + x2 + 1 = 0.</w:t>
      </w:r>
    </w:p>
    <w:p>
      <w:r>
        <w:rPr>
          <w:rFonts w:ascii="Times New Roman" w:hAnsi="Times New Roman" w:eastAsia="Times New Roman"/>
          <w:b w:val="0"/>
          <w:i w:val="0"/>
        </w:rPr>
        <w:t>Có thể chọn w = [-0.5, 1]^T, b = 1. Khi đó s = -0.5x1 + x2 + 1 và y = f_g(s).</w:t>
      </w:r>
    </w:p>
    <w:p>
      <w:pPr>
        <w:pStyle w:val="Heading3"/>
      </w:pPr>
      <w:r>
        <w:t>d) Perceptron cho hàm AND và OR</w:t>
      </w:r>
    </w:p>
    <w:p>
      <w:r>
        <w:rPr>
          <w:rFonts w:ascii="Times New Roman" w:hAnsi="Times New Roman" w:eastAsia="Times New Roman"/>
          <w:b w:val="0"/>
          <w:i w:val="0"/>
        </w:rPr>
        <w:t>Với đầu vào nhị phân x1, x2 ∈ {0,1} và đầu ra dạng sign (+1/-1), ta có thể chọn:</w:t>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1972"/>
            <w:vAlign w:val="center"/>
          </w:tcPr>
          <w:p>
            <w:pPr>
              <w:jc w:val="center"/>
            </w:pPr>
            <w:r>
              <w:rPr>
                <w:rFonts w:ascii="Times New Roman" w:hAnsi="Times New Roman" w:eastAsia="Times New Roman"/>
                <w:b/>
                <w:sz w:val="18"/>
              </w:rPr>
              <w:t>Hàm</w:t>
            </w:r>
          </w:p>
        </w:tc>
        <w:tc>
          <w:tcPr>
            <w:tcW w:type="dxa" w:w="1972"/>
            <w:vAlign w:val="center"/>
          </w:tcPr>
          <w:p>
            <w:pPr>
              <w:jc w:val="center"/>
            </w:pPr>
            <w:r>
              <w:rPr>
                <w:rFonts w:ascii="Times New Roman" w:hAnsi="Times New Roman" w:eastAsia="Times New Roman"/>
                <w:b/>
                <w:sz w:val="18"/>
              </w:rPr>
              <w:t>Trọng số</w:t>
            </w:r>
          </w:p>
        </w:tc>
        <w:tc>
          <w:tcPr>
            <w:tcW w:type="dxa" w:w="1972"/>
            <w:vAlign w:val="center"/>
          </w:tcPr>
          <w:p>
            <w:pPr>
              <w:jc w:val="center"/>
            </w:pPr>
            <w:r>
              <w:rPr>
                <w:rFonts w:ascii="Times New Roman" w:hAnsi="Times New Roman" w:eastAsia="Times New Roman"/>
                <w:b/>
                <w:sz w:val="18"/>
              </w:rPr>
              <w:t>Bias</w:t>
            </w:r>
          </w:p>
        </w:tc>
        <w:tc>
          <w:tcPr>
            <w:tcW w:type="dxa" w:w="1972"/>
            <w:vAlign w:val="center"/>
          </w:tcPr>
          <w:p>
            <w:pPr>
              <w:jc w:val="center"/>
            </w:pPr>
            <w:r>
              <w:rPr>
                <w:rFonts w:ascii="Times New Roman" w:hAnsi="Times New Roman" w:eastAsia="Times New Roman"/>
                <w:b/>
                <w:sz w:val="18"/>
              </w:rPr>
              <w:t>Tổng s</w:t>
            </w:r>
          </w:p>
        </w:tc>
        <w:tc>
          <w:tcPr>
            <w:tcW w:type="dxa" w:w="1972"/>
            <w:vAlign w:val="center"/>
          </w:tcPr>
          <w:p>
            <w:pPr>
              <w:jc w:val="center"/>
            </w:pPr>
            <w:r>
              <w:rPr>
                <w:rFonts w:ascii="Times New Roman" w:hAnsi="Times New Roman" w:eastAsia="Times New Roman"/>
                <w:b/>
                <w:sz w:val="18"/>
              </w:rPr>
              <w:t>Ý nghĩa</w:t>
            </w:r>
          </w:p>
        </w:tc>
      </w:tr>
      <w:tr>
        <w:tc>
          <w:tcPr>
            <w:tcW w:type="dxa" w:w="1972"/>
            <w:vAlign w:val="center"/>
          </w:tcPr>
          <w:p>
            <w:pPr>
              <w:jc w:val="center"/>
            </w:pPr>
            <w:r>
              <w:rPr>
                <w:rFonts w:ascii="Times New Roman" w:hAnsi="Times New Roman" w:eastAsia="Times New Roman"/>
                <w:sz w:val="18"/>
              </w:rPr>
              <w:t>OR</w:t>
            </w:r>
          </w:p>
        </w:tc>
        <w:tc>
          <w:tcPr>
            <w:tcW w:type="dxa" w:w="1972"/>
            <w:vAlign w:val="center"/>
          </w:tcPr>
          <w:p>
            <w:pPr>
              <w:jc w:val="center"/>
            </w:pPr>
            <w:r>
              <w:rPr>
                <w:rFonts w:ascii="Times New Roman" w:hAnsi="Times New Roman" w:eastAsia="Times New Roman"/>
                <w:sz w:val="18"/>
              </w:rPr>
              <w:t>w = [1, 1]^T</w:t>
            </w:r>
          </w:p>
        </w:tc>
        <w:tc>
          <w:tcPr>
            <w:tcW w:type="dxa" w:w="1972"/>
            <w:vAlign w:val="center"/>
          </w:tcPr>
          <w:p>
            <w:pPr>
              <w:jc w:val="center"/>
            </w:pPr>
            <w:r>
              <w:rPr>
                <w:rFonts w:ascii="Times New Roman" w:hAnsi="Times New Roman" w:eastAsia="Times New Roman"/>
                <w:sz w:val="18"/>
              </w:rPr>
              <w:t>b = -0.5</w:t>
            </w:r>
          </w:p>
        </w:tc>
        <w:tc>
          <w:tcPr>
            <w:tcW w:type="dxa" w:w="1972"/>
            <w:vAlign w:val="center"/>
          </w:tcPr>
          <w:p>
            <w:pPr>
              <w:jc w:val="center"/>
            </w:pPr>
            <w:r>
              <w:rPr>
                <w:rFonts w:ascii="Times New Roman" w:hAnsi="Times New Roman" w:eastAsia="Times New Roman"/>
                <w:sz w:val="18"/>
              </w:rPr>
              <w:t>s = x1 + x2 - 0.5</w:t>
            </w:r>
          </w:p>
        </w:tc>
        <w:tc>
          <w:tcPr>
            <w:tcW w:type="dxa" w:w="1972"/>
            <w:vAlign w:val="center"/>
          </w:tcPr>
          <w:p>
            <w:pPr>
              <w:jc w:val="center"/>
            </w:pPr>
            <w:r>
              <w:rPr>
                <w:rFonts w:ascii="Times New Roman" w:hAnsi="Times New Roman" w:eastAsia="Times New Roman"/>
                <w:sz w:val="18"/>
              </w:rPr>
              <w:t>(0,0) -&gt; -1; các mẫu còn lại -&gt; +1</w:t>
            </w:r>
          </w:p>
        </w:tc>
      </w:tr>
      <w:tr>
        <w:tc>
          <w:tcPr>
            <w:tcW w:type="dxa" w:w="1972"/>
            <w:vAlign w:val="center"/>
          </w:tcPr>
          <w:p>
            <w:pPr>
              <w:jc w:val="center"/>
            </w:pPr>
            <w:r>
              <w:rPr>
                <w:rFonts w:ascii="Times New Roman" w:hAnsi="Times New Roman" w:eastAsia="Times New Roman"/>
                <w:sz w:val="18"/>
              </w:rPr>
              <w:t>AND</w:t>
            </w:r>
          </w:p>
        </w:tc>
        <w:tc>
          <w:tcPr>
            <w:tcW w:type="dxa" w:w="1972"/>
            <w:vAlign w:val="center"/>
          </w:tcPr>
          <w:p>
            <w:pPr>
              <w:jc w:val="center"/>
            </w:pPr>
            <w:r>
              <w:rPr>
                <w:rFonts w:ascii="Times New Roman" w:hAnsi="Times New Roman" w:eastAsia="Times New Roman"/>
                <w:sz w:val="18"/>
              </w:rPr>
              <w:t>w = [1, 1]^T</w:t>
            </w:r>
          </w:p>
        </w:tc>
        <w:tc>
          <w:tcPr>
            <w:tcW w:type="dxa" w:w="1972"/>
            <w:vAlign w:val="center"/>
          </w:tcPr>
          <w:p>
            <w:pPr>
              <w:jc w:val="center"/>
            </w:pPr>
            <w:r>
              <w:rPr>
                <w:rFonts w:ascii="Times New Roman" w:hAnsi="Times New Roman" w:eastAsia="Times New Roman"/>
                <w:sz w:val="18"/>
              </w:rPr>
              <w:t>b = -1.5</w:t>
            </w:r>
          </w:p>
        </w:tc>
        <w:tc>
          <w:tcPr>
            <w:tcW w:type="dxa" w:w="1972"/>
            <w:vAlign w:val="center"/>
          </w:tcPr>
          <w:p>
            <w:pPr>
              <w:jc w:val="center"/>
            </w:pPr>
            <w:r>
              <w:rPr>
                <w:rFonts w:ascii="Times New Roman" w:hAnsi="Times New Roman" w:eastAsia="Times New Roman"/>
                <w:sz w:val="18"/>
              </w:rPr>
              <w:t>s = x1 + x2 - 1.5</w:t>
            </w:r>
          </w:p>
        </w:tc>
        <w:tc>
          <w:tcPr>
            <w:tcW w:type="dxa" w:w="1972"/>
            <w:vAlign w:val="center"/>
          </w:tcPr>
          <w:p>
            <w:pPr>
              <w:jc w:val="center"/>
            </w:pPr>
            <w:r>
              <w:rPr>
                <w:rFonts w:ascii="Times New Roman" w:hAnsi="Times New Roman" w:eastAsia="Times New Roman"/>
                <w:sz w:val="18"/>
              </w:rPr>
              <w:t>(1,1) -&gt; +1; các mẫu còn lại -&gt; -1</w:t>
            </w:r>
          </w:p>
        </w:tc>
      </w:tr>
    </w:tbl>
    <w:p>
      <w:pPr>
        <w:jc w:val="center"/>
      </w:pPr>
      <w:r>
        <w:drawing>
          <wp:inline xmlns:a="http://schemas.openxmlformats.org/drawingml/2006/main" xmlns:pic="http://schemas.openxmlformats.org/drawingml/2006/picture">
            <wp:extent cx="5212080" cy="2355829"/>
            <wp:docPr id="2" name="Picture 2"/>
            <wp:cNvGraphicFramePr>
              <a:graphicFrameLocks noChangeAspect="1"/>
            </wp:cNvGraphicFramePr>
            <a:graphic>
              <a:graphicData uri="http://schemas.openxmlformats.org/drawingml/2006/picture">
                <pic:pic>
                  <pic:nvPicPr>
                    <pic:cNvPr id="0" name="p1_c2_and_or.png"/>
                    <pic:cNvPicPr/>
                  </pic:nvPicPr>
                  <pic:blipFill>
                    <a:blip r:embed="rId10"/>
                    <a:stretch>
                      <a:fillRect/>
                    </a:stretch>
                  </pic:blipFill>
                  <pic:spPr>
                    <a:xfrm>
                      <a:off x="0" y="0"/>
                      <a:ext cx="5212080" cy="2355829"/>
                    </a:xfrm>
                    <a:prstGeom prst="rect"/>
                  </pic:spPr>
                </pic:pic>
              </a:graphicData>
            </a:graphic>
          </wp:inline>
        </w:drawing>
      </w:r>
    </w:p>
    <w:p>
      <w:pPr>
        <w:jc w:val="center"/>
      </w:pPr>
      <w:r>
        <w:rPr>
          <w:rFonts w:ascii="Times New Roman" w:hAnsi="Times New Roman" w:eastAsia="Times New Roman"/>
          <w:i/>
          <w:sz w:val="20"/>
        </w:rPr>
        <w:t>Hình 2. Ranh giới tuyến tính cho OR và AND.</w:t>
      </w:r>
    </w:p>
    <w:p>
      <w:pPr>
        <w:pStyle w:val="Heading2"/>
      </w:pPr>
      <w:r>
        <w:t>Câu 3. Xây dựng hàm logic OR bằng perceptron learning</w:t>
      </w:r>
    </w:p>
    <w:p>
      <w:r>
        <w:rPr>
          <w:rFonts w:ascii="Times New Roman" w:hAnsi="Times New Roman" w:eastAsia="Times New Roman"/>
          <w:b w:val="0"/>
          <w:i w:val="0"/>
        </w:rPr>
        <w:t>Tập huấn luyện: a=(0,0), t=-1; b=(1,0), t=+1; c=(0,1), t=+1; d=(1,1), t=+1.</w:t>
      </w:r>
    </w:p>
    <w:p>
      <w:pPr>
        <w:pStyle w:val="Heading3"/>
      </w:pPr>
      <w:r>
        <w:t>a) Đạo hàm và công thức cập nhật</w:t>
      </w:r>
    </w:p>
    <w:p>
      <w:r>
        <w:rPr>
          <w:rFonts w:ascii="Times New Roman" w:hAnsi="Times New Roman" w:eastAsia="Times New Roman"/>
          <w:b w:val="0"/>
          <w:i w:val="0"/>
        </w:rPr>
        <w:t>Hàm mất mát perceptron trên tập mẫu sai Y:</w:t>
      </w:r>
    </w:p>
    <w:p>
      <w:r>
        <w:rPr>
          <w:rFonts w:ascii="Times New Roman" w:hAnsi="Times New Roman" w:eastAsia="Times New Roman"/>
          <w:b w:val="0"/>
          <w:i w:val="0"/>
        </w:rPr>
        <w:t>J(w,b) = Σ_{xi∈Y} (-ti)(w^T xi + b).</w:t>
      </w:r>
    </w:p>
    <w:p>
      <w:r>
        <w:rPr>
          <w:rFonts w:ascii="Times New Roman" w:hAnsi="Times New Roman" w:eastAsia="Times New Roman"/>
          <w:b w:val="0"/>
          <w:i w:val="0"/>
        </w:rPr>
        <w:t>Đạo hàm:</w:t>
      </w:r>
    </w:p>
    <w:p>
      <w:r>
        <w:rPr>
          <w:rFonts w:ascii="Times New Roman" w:hAnsi="Times New Roman" w:eastAsia="Times New Roman"/>
          <w:b w:val="0"/>
          <w:i w:val="0"/>
        </w:rPr>
        <w:t>∂J/∂w = -Σ_{xi∈Y} ti xi,    ∂J/∂b = -Σ_{xi∈Y} ti.</w:t>
      </w:r>
    </w:p>
    <w:p>
      <w:r>
        <w:rPr>
          <w:rFonts w:ascii="Times New Roman" w:hAnsi="Times New Roman" w:eastAsia="Times New Roman"/>
          <w:b w:val="0"/>
          <w:i w:val="0"/>
        </w:rPr>
        <w:t>Cập nhật gradient descent với learning rate ρ:</w:t>
      </w:r>
    </w:p>
    <w:p>
      <w:r>
        <w:rPr>
          <w:rFonts w:ascii="Times New Roman" w:hAnsi="Times New Roman" w:eastAsia="Times New Roman"/>
          <w:b w:val="0"/>
          <w:i w:val="0"/>
        </w:rPr>
        <w:t>w_new = w - ρ∂J/∂w = w + ρΣ_{xi∈Y} ti xi.</w:t>
      </w:r>
    </w:p>
    <w:p>
      <w:r>
        <w:rPr>
          <w:rFonts w:ascii="Times New Roman" w:hAnsi="Times New Roman" w:eastAsia="Times New Roman"/>
          <w:b w:val="0"/>
          <w:i w:val="0"/>
        </w:rPr>
        <w:t>b_new = b - ρ∂J/∂b = b + ρΣ_{xi∈Y} ti.</w:t>
      </w:r>
    </w:p>
    <w:p>
      <w:pPr>
        <w:pStyle w:val="Heading3"/>
      </w:pPr>
      <w:r>
        <w:t>b) Thuật toán gradient descent cho perceptron learning (batch mode)</w:t>
      </w:r>
    </w:p>
    <w:p>
      <w:pPr>
        <w:pStyle w:val="ListNumber"/>
      </w:pPr>
      <w:r>
        <w:rPr>
          <w:rFonts w:ascii="Times New Roman" w:hAnsi="Times New Roman" w:eastAsia="Times New Roman"/>
        </w:rPr>
        <w:t>Khởi tạo w, b và chọn learning rate ρ.</w:t>
      </w:r>
    </w:p>
    <w:p>
      <w:pPr>
        <w:pStyle w:val="ListNumber"/>
      </w:pPr>
      <w:r>
        <w:rPr>
          <w:rFonts w:ascii="Times New Roman" w:hAnsi="Times New Roman" w:eastAsia="Times New Roman"/>
        </w:rPr>
        <w:t>Với toàn bộ tập huấn luyện, tính si = w^T xi + b và yi = sign(si).</w:t>
      </w:r>
    </w:p>
    <w:p>
      <w:pPr>
        <w:pStyle w:val="ListNumber"/>
      </w:pPr>
      <w:r>
        <w:rPr>
          <w:rFonts w:ascii="Times New Roman" w:hAnsi="Times New Roman" w:eastAsia="Times New Roman"/>
        </w:rPr>
        <w:t>Lập tập Y gồm các mẫu bị phân loại sai, tức yi ≠ ti.</w:t>
      </w:r>
    </w:p>
    <w:p>
      <w:pPr>
        <w:pStyle w:val="ListNumber"/>
      </w:pPr>
      <w:r>
        <w:rPr>
          <w:rFonts w:ascii="Times New Roman" w:hAnsi="Times New Roman" w:eastAsia="Times New Roman"/>
        </w:rPr>
        <w:t>Nếu Y rỗng thì dừng vì perceptron đã phân loại đúng toàn bộ dữ liệu.</w:t>
      </w:r>
    </w:p>
    <w:p>
      <w:pPr>
        <w:pStyle w:val="ListNumber"/>
      </w:pPr>
      <w:r>
        <w:rPr>
          <w:rFonts w:ascii="Times New Roman" w:hAnsi="Times New Roman" w:eastAsia="Times New Roman"/>
        </w:rPr>
        <w:t>Nếu Y không rỗng, cập nhật w = w + ρΣ ti xi và b = b + ρΣ ti với xi∈Y.</w:t>
      </w:r>
    </w:p>
    <w:p>
      <w:pPr>
        <w:pStyle w:val="ListNumber"/>
      </w:pPr>
      <w:r>
        <w:rPr>
          <w:rFonts w:ascii="Times New Roman" w:hAnsi="Times New Roman" w:eastAsia="Times New Roman"/>
        </w:rPr>
        <w:t>Lặp lại cho đến khi không còn mẫu sai.</w:t>
      </w:r>
    </w:p>
    <w:p>
      <w:pPr>
        <w:pStyle w:val="Heading3"/>
      </w:pPr>
      <w:r>
        <w:t>c) Tham số ban đầu ứng với đường thẳng y = 0.5</w:t>
      </w:r>
    </w:p>
    <w:p>
      <w:r>
        <w:rPr>
          <w:rFonts w:ascii="Times New Roman" w:hAnsi="Times New Roman" w:eastAsia="Times New Roman"/>
          <w:b w:val="0"/>
          <w:i w:val="0"/>
        </w:rPr>
        <w:t>Đường thẳng y = 0.5 chính là x2 = 0.5, hay x2 - 0.5 = 0.</w:t>
      </w:r>
    </w:p>
    <w:p>
      <w:r>
        <w:rPr>
          <w:rFonts w:ascii="Times New Roman" w:hAnsi="Times New Roman" w:eastAsia="Times New Roman"/>
          <w:b w:val="0"/>
          <w:i w:val="0"/>
        </w:rPr>
        <w:t>Chọn phía trên đường thẳng là lớp +1:</w:t>
      </w:r>
    </w:p>
    <w:p>
      <w:r>
        <w:rPr>
          <w:rFonts w:ascii="Times New Roman" w:hAnsi="Times New Roman" w:eastAsia="Times New Roman"/>
          <w:b w:val="0"/>
          <w:i w:val="0"/>
        </w:rPr>
        <w:t>w(0) = [0, 1]^T, b(0) = -0.5.</w:t>
      </w:r>
    </w:p>
    <w:p>
      <w:pPr>
        <w:pStyle w:val="Heading3"/>
      </w:pPr>
      <w:r>
        <w:t>d) Chạy perceptron learning với ρ = 0.4</w:t>
      </w:r>
    </w:p>
    <w:tbl>
      <w:tblPr>
        <w:tblStyle w:val="TableGrid"/>
        <w:tblW w:type="auto" w:w="0"/>
        <w:jc w:val="center"/>
        <w:tblLook w:firstColumn="1" w:firstRow="1" w:lastColumn="0" w:lastRow="0" w:noHBand="0" w:noVBand="1" w:val="04A0"/>
      </w:tblPr>
      <w:tblGrid>
        <w:gridCol w:w="1643"/>
        <w:gridCol w:w="1643"/>
        <w:gridCol w:w="1643"/>
        <w:gridCol w:w="1643"/>
        <w:gridCol w:w="1643"/>
        <w:gridCol w:w="1643"/>
      </w:tblGrid>
      <w:tr>
        <w:tc>
          <w:tcPr>
            <w:tcW w:type="dxa" w:w="1643"/>
            <w:vAlign w:val="center"/>
          </w:tcPr>
          <w:p>
            <w:pPr>
              <w:jc w:val="center"/>
            </w:pPr>
            <w:r>
              <w:rPr>
                <w:rFonts w:ascii="Times New Roman" w:hAnsi="Times New Roman" w:eastAsia="Times New Roman"/>
                <w:b/>
                <w:sz w:val="18"/>
              </w:rPr>
              <w:t>Bước</w:t>
            </w:r>
          </w:p>
        </w:tc>
        <w:tc>
          <w:tcPr>
            <w:tcW w:type="dxa" w:w="1643"/>
            <w:vAlign w:val="center"/>
          </w:tcPr>
          <w:p>
            <w:pPr>
              <w:jc w:val="center"/>
            </w:pPr>
            <w:r>
              <w:rPr>
                <w:rFonts w:ascii="Times New Roman" w:hAnsi="Times New Roman" w:eastAsia="Times New Roman"/>
                <w:b/>
                <w:sz w:val="18"/>
              </w:rPr>
              <w:t>w</w:t>
            </w:r>
          </w:p>
        </w:tc>
        <w:tc>
          <w:tcPr>
            <w:tcW w:type="dxa" w:w="1643"/>
            <w:vAlign w:val="center"/>
          </w:tcPr>
          <w:p>
            <w:pPr>
              <w:jc w:val="center"/>
            </w:pPr>
            <w:r>
              <w:rPr>
                <w:rFonts w:ascii="Times New Roman" w:hAnsi="Times New Roman" w:eastAsia="Times New Roman"/>
                <w:b/>
                <w:sz w:val="18"/>
              </w:rPr>
              <w:t>b</w:t>
            </w:r>
          </w:p>
        </w:tc>
        <w:tc>
          <w:tcPr>
            <w:tcW w:type="dxa" w:w="1643"/>
            <w:vAlign w:val="center"/>
          </w:tcPr>
          <w:p>
            <w:pPr>
              <w:jc w:val="center"/>
            </w:pPr>
            <w:r>
              <w:rPr>
                <w:rFonts w:ascii="Times New Roman" w:hAnsi="Times New Roman" w:eastAsia="Times New Roman"/>
                <w:b/>
                <w:sz w:val="18"/>
              </w:rPr>
              <w:t>Ranh giới</w:t>
            </w:r>
          </w:p>
        </w:tc>
        <w:tc>
          <w:tcPr>
            <w:tcW w:type="dxa" w:w="1643"/>
            <w:vAlign w:val="center"/>
          </w:tcPr>
          <w:p>
            <w:pPr>
              <w:jc w:val="center"/>
            </w:pPr>
            <w:r>
              <w:rPr>
                <w:rFonts w:ascii="Times New Roman" w:hAnsi="Times New Roman" w:eastAsia="Times New Roman"/>
                <w:b/>
                <w:sz w:val="18"/>
              </w:rPr>
              <w:t>Mẫu sai</w:t>
            </w:r>
          </w:p>
        </w:tc>
        <w:tc>
          <w:tcPr>
            <w:tcW w:type="dxa" w:w="1643"/>
            <w:vAlign w:val="center"/>
          </w:tcPr>
          <w:p>
            <w:pPr>
              <w:jc w:val="center"/>
            </w:pPr>
            <w:r>
              <w:rPr>
                <w:rFonts w:ascii="Times New Roman" w:hAnsi="Times New Roman" w:eastAsia="Times New Roman"/>
                <w:b/>
                <w:sz w:val="18"/>
              </w:rPr>
              <w:t>Cập nhật</w:t>
            </w:r>
          </w:p>
        </w:tc>
      </w:tr>
      <w:tr>
        <w:tc>
          <w:tcPr>
            <w:tcW w:type="dxa" w:w="1643"/>
            <w:vAlign w:val="center"/>
          </w:tcPr>
          <w:p>
            <w:pPr>
              <w:jc w:val="center"/>
            </w:pPr>
            <w:r>
              <w:rPr>
                <w:rFonts w:ascii="Times New Roman" w:hAnsi="Times New Roman" w:eastAsia="Times New Roman"/>
                <w:sz w:val="18"/>
              </w:rPr>
              <w:t>0</w:t>
            </w:r>
          </w:p>
        </w:tc>
        <w:tc>
          <w:tcPr>
            <w:tcW w:type="dxa" w:w="1643"/>
            <w:vAlign w:val="center"/>
          </w:tcPr>
          <w:p>
            <w:pPr>
              <w:jc w:val="center"/>
            </w:pPr>
            <w:r>
              <w:rPr>
                <w:rFonts w:ascii="Times New Roman" w:hAnsi="Times New Roman" w:eastAsia="Times New Roman"/>
                <w:sz w:val="18"/>
              </w:rPr>
              <w:t>[0, 1]^T</w:t>
            </w:r>
          </w:p>
        </w:tc>
        <w:tc>
          <w:tcPr>
            <w:tcW w:type="dxa" w:w="1643"/>
            <w:vAlign w:val="center"/>
          </w:tcPr>
          <w:p>
            <w:pPr>
              <w:jc w:val="center"/>
            </w:pPr>
            <w:r>
              <w:rPr>
                <w:rFonts w:ascii="Times New Roman" w:hAnsi="Times New Roman" w:eastAsia="Times New Roman"/>
                <w:sz w:val="18"/>
              </w:rPr>
              <w:t>-0.5</w:t>
            </w:r>
          </w:p>
        </w:tc>
        <w:tc>
          <w:tcPr>
            <w:tcW w:type="dxa" w:w="1643"/>
            <w:vAlign w:val="center"/>
          </w:tcPr>
          <w:p>
            <w:pPr>
              <w:jc w:val="center"/>
            </w:pPr>
            <w:r>
              <w:rPr>
                <w:rFonts w:ascii="Times New Roman" w:hAnsi="Times New Roman" w:eastAsia="Times New Roman"/>
                <w:sz w:val="18"/>
              </w:rPr>
              <w:t>x2 = 0.5</w:t>
            </w:r>
          </w:p>
        </w:tc>
        <w:tc>
          <w:tcPr>
            <w:tcW w:type="dxa" w:w="1643"/>
            <w:vAlign w:val="center"/>
          </w:tcPr>
          <w:p>
            <w:pPr>
              <w:jc w:val="center"/>
            </w:pPr>
            <w:r>
              <w:rPr>
                <w:rFonts w:ascii="Times New Roman" w:hAnsi="Times New Roman" w:eastAsia="Times New Roman"/>
                <w:sz w:val="18"/>
              </w:rPr>
              <w:t>{b}</w:t>
            </w:r>
          </w:p>
        </w:tc>
        <w:tc>
          <w:tcPr>
            <w:tcW w:type="dxa" w:w="1643"/>
            <w:vAlign w:val="center"/>
          </w:tcPr>
          <w:p>
            <w:pPr>
              <w:jc w:val="center"/>
            </w:pPr>
            <w:r>
              <w:rPr>
                <w:rFonts w:ascii="Times New Roman" w:hAnsi="Times New Roman" w:eastAsia="Times New Roman"/>
                <w:sz w:val="18"/>
              </w:rPr>
              <w:t>Δw=0.4(1,0), Δb=0.4</w:t>
            </w:r>
          </w:p>
        </w:tc>
      </w:tr>
      <w:tr>
        <w:tc>
          <w:tcPr>
            <w:tcW w:type="dxa" w:w="1643"/>
            <w:vAlign w:val="center"/>
          </w:tcPr>
          <w:p>
            <w:pPr>
              <w:jc w:val="center"/>
            </w:pPr>
            <w:r>
              <w:rPr>
                <w:rFonts w:ascii="Times New Roman" w:hAnsi="Times New Roman" w:eastAsia="Times New Roman"/>
                <w:sz w:val="18"/>
              </w:rPr>
              <w:t>1</w:t>
            </w:r>
          </w:p>
        </w:tc>
        <w:tc>
          <w:tcPr>
            <w:tcW w:type="dxa" w:w="1643"/>
            <w:vAlign w:val="center"/>
          </w:tcPr>
          <w:p>
            <w:pPr>
              <w:jc w:val="center"/>
            </w:pPr>
            <w:r>
              <w:rPr>
                <w:rFonts w:ascii="Times New Roman" w:hAnsi="Times New Roman" w:eastAsia="Times New Roman"/>
                <w:sz w:val="18"/>
              </w:rPr>
              <w:t>[0.4, 1]^T</w:t>
            </w:r>
          </w:p>
        </w:tc>
        <w:tc>
          <w:tcPr>
            <w:tcW w:type="dxa" w:w="1643"/>
            <w:vAlign w:val="center"/>
          </w:tcPr>
          <w:p>
            <w:pPr>
              <w:jc w:val="center"/>
            </w:pPr>
            <w:r>
              <w:rPr>
                <w:rFonts w:ascii="Times New Roman" w:hAnsi="Times New Roman" w:eastAsia="Times New Roman"/>
                <w:sz w:val="18"/>
              </w:rPr>
              <w:t>-0.1</w:t>
            </w:r>
          </w:p>
        </w:tc>
        <w:tc>
          <w:tcPr>
            <w:tcW w:type="dxa" w:w="1643"/>
            <w:vAlign w:val="center"/>
          </w:tcPr>
          <w:p>
            <w:pPr>
              <w:jc w:val="center"/>
            </w:pPr>
            <w:r>
              <w:rPr>
                <w:rFonts w:ascii="Times New Roman" w:hAnsi="Times New Roman" w:eastAsia="Times New Roman"/>
                <w:sz w:val="18"/>
              </w:rPr>
              <w:t>x2 = -0.4x1 + 0.1</w:t>
            </w:r>
          </w:p>
        </w:tc>
        <w:tc>
          <w:tcPr>
            <w:tcW w:type="dxa" w:w="1643"/>
            <w:vAlign w:val="center"/>
          </w:tcPr>
          <w:p>
            <w:pPr>
              <w:jc w:val="center"/>
            </w:pPr>
            <w:r>
              <w:rPr>
                <w:rFonts w:ascii="Times New Roman" w:hAnsi="Times New Roman" w:eastAsia="Times New Roman"/>
                <w:sz w:val="18"/>
              </w:rPr>
              <w:t>∅</w:t>
            </w:r>
          </w:p>
        </w:tc>
        <w:tc>
          <w:tcPr>
            <w:tcW w:type="dxa" w:w="1643"/>
            <w:vAlign w:val="center"/>
          </w:tcPr>
          <w:p>
            <w:pPr>
              <w:jc w:val="center"/>
            </w:pPr>
            <w:r>
              <w:rPr>
                <w:rFonts w:ascii="Times New Roman" w:hAnsi="Times New Roman" w:eastAsia="Times New Roman"/>
                <w:sz w:val="18"/>
              </w:rPr>
              <w:t>Dừng</w:t>
            </w:r>
          </w:p>
        </w:tc>
      </w:tr>
    </w:tbl>
    <w:p>
      <w:r>
        <w:rPr>
          <w:rFonts w:ascii="Times New Roman" w:hAnsi="Times New Roman" w:eastAsia="Times New Roman"/>
          <w:b w:val="0"/>
          <w:i w:val="0"/>
        </w:rPr>
        <w:t>Kiểm tra ở bước 1: a có s=-0.1 nên y=-1; b có s=0.3, c có s=0.9, d có s=1.3 nên y=+1. Tất cả đều đúng.</w:t>
      </w:r>
    </w:p>
    <w:p>
      <w:pPr>
        <w:jc w:val="center"/>
      </w:pPr>
      <w:r>
        <w:drawing>
          <wp:inline xmlns:a="http://schemas.openxmlformats.org/drawingml/2006/main" xmlns:pic="http://schemas.openxmlformats.org/drawingml/2006/picture">
            <wp:extent cx="5212080" cy="2369127"/>
            <wp:docPr id="3" name="Picture 3"/>
            <wp:cNvGraphicFramePr>
              <a:graphicFrameLocks noChangeAspect="1"/>
            </wp:cNvGraphicFramePr>
            <a:graphic>
              <a:graphicData uri="http://schemas.openxmlformats.org/drawingml/2006/picture">
                <pic:pic>
                  <pic:nvPicPr>
                    <pic:cNvPr id="0" name="p1_c3_learning.png"/>
                    <pic:cNvPicPr/>
                  </pic:nvPicPr>
                  <pic:blipFill>
                    <a:blip r:embed="rId11"/>
                    <a:stretch>
                      <a:fillRect/>
                    </a:stretch>
                  </pic:blipFill>
                  <pic:spPr>
                    <a:xfrm>
                      <a:off x="0" y="0"/>
                      <a:ext cx="5212080" cy="2369127"/>
                    </a:xfrm>
                    <a:prstGeom prst="rect"/>
                  </pic:spPr>
                </pic:pic>
              </a:graphicData>
            </a:graphic>
          </wp:inline>
        </w:drawing>
      </w:r>
    </w:p>
    <w:p>
      <w:pPr>
        <w:jc w:val="center"/>
      </w:pPr>
      <w:r>
        <w:rPr>
          <w:rFonts w:ascii="Times New Roman" w:hAnsi="Times New Roman" w:eastAsia="Times New Roman"/>
          <w:i/>
          <w:sz w:val="20"/>
        </w:rPr>
        <w:t>Hình 3. Đường phân lớp trước và sau một bước cập nhật.</w:t>
      </w:r>
    </w:p>
    <w:p>
      <w:pPr>
        <w:pStyle w:val="Heading2"/>
      </w:pPr>
      <w:r>
        <w:t>Câu 4. Huấn luyện perceptron cho hàm AND</w:t>
      </w:r>
    </w:p>
    <w:p>
      <w:r>
        <w:rPr>
          <w:rFonts w:ascii="Times New Roman" w:hAnsi="Times New Roman" w:eastAsia="Times New Roman"/>
          <w:b w:val="0"/>
          <w:i w:val="0"/>
        </w:rPr>
        <w:t>Dữ liệu AND dùng đầu ra 0/1. Khởi tạo w1=0.3, w2=-0.2, α=0.2, θ=0.4.</w:t>
      </w:r>
    </w:p>
    <w:p>
      <w:r>
        <w:rPr>
          <w:rFonts w:ascii="Times New Roman" w:hAnsi="Times New Roman" w:eastAsia="Times New Roman"/>
          <w:b w:val="0"/>
          <w:i w:val="0"/>
        </w:rPr>
        <w:t>Hàm kích hoạt: Y = Step(x1w1 + x2w2 - θ). Cập nhật: Δwi = α(Yd - Y)xi.</w:t>
      </w:r>
    </w:p>
    <w:tbl>
      <w:tblPr>
        <w:tblStyle w:val="TableGrid"/>
        <w:tblW w:type="auto" w:w="0"/>
        <w:jc w:val="center"/>
        <w:tblLook w:firstColumn="1" w:firstRow="1" w:lastColumn="0" w:lastRow="0" w:noHBand="0" w:noVBand="1" w:val="04A0"/>
      </w:tblPr>
      <w:tblGrid>
        <w:gridCol w:w="1095"/>
        <w:gridCol w:w="1095"/>
        <w:gridCol w:w="1095"/>
        <w:gridCol w:w="1095"/>
        <w:gridCol w:w="1095"/>
        <w:gridCol w:w="1095"/>
        <w:gridCol w:w="1095"/>
        <w:gridCol w:w="1095"/>
        <w:gridCol w:w="1095"/>
      </w:tblGrid>
      <w:tr>
        <w:tc>
          <w:tcPr>
            <w:tcW w:type="dxa" w:w="1095"/>
            <w:vAlign w:val="center"/>
          </w:tcPr>
          <w:p>
            <w:pPr>
              <w:jc w:val="center"/>
            </w:pPr>
            <w:r>
              <w:rPr>
                <w:rFonts w:ascii="Times New Roman" w:hAnsi="Times New Roman" w:eastAsia="Times New Roman"/>
                <w:b/>
                <w:sz w:val="16"/>
              </w:rPr>
              <w:t>Epoch</w:t>
            </w:r>
          </w:p>
        </w:tc>
        <w:tc>
          <w:tcPr>
            <w:tcW w:type="dxa" w:w="1095"/>
            <w:vAlign w:val="center"/>
          </w:tcPr>
          <w:p>
            <w:pPr>
              <w:jc w:val="center"/>
            </w:pPr>
            <w:r>
              <w:rPr>
                <w:rFonts w:ascii="Times New Roman" w:hAnsi="Times New Roman" w:eastAsia="Times New Roman"/>
                <w:b/>
                <w:sz w:val="16"/>
              </w:rPr>
              <w:t>x1</w:t>
            </w:r>
          </w:p>
        </w:tc>
        <w:tc>
          <w:tcPr>
            <w:tcW w:type="dxa" w:w="1095"/>
            <w:vAlign w:val="center"/>
          </w:tcPr>
          <w:p>
            <w:pPr>
              <w:jc w:val="center"/>
            </w:pPr>
            <w:r>
              <w:rPr>
                <w:rFonts w:ascii="Times New Roman" w:hAnsi="Times New Roman" w:eastAsia="Times New Roman"/>
                <w:b/>
                <w:sz w:val="16"/>
              </w:rPr>
              <w:t>x2</w:t>
            </w:r>
          </w:p>
        </w:tc>
        <w:tc>
          <w:tcPr>
            <w:tcW w:type="dxa" w:w="1095"/>
            <w:vAlign w:val="center"/>
          </w:tcPr>
          <w:p>
            <w:pPr>
              <w:jc w:val="center"/>
            </w:pPr>
            <w:r>
              <w:rPr>
                <w:rFonts w:ascii="Times New Roman" w:hAnsi="Times New Roman" w:eastAsia="Times New Roman"/>
                <w:b/>
                <w:sz w:val="16"/>
              </w:rPr>
              <w:t>Yd</w:t>
            </w:r>
          </w:p>
        </w:tc>
        <w:tc>
          <w:tcPr>
            <w:tcW w:type="dxa" w:w="1095"/>
            <w:vAlign w:val="center"/>
          </w:tcPr>
          <w:p>
            <w:pPr>
              <w:jc w:val="center"/>
            </w:pPr>
            <w:r>
              <w:rPr>
                <w:rFonts w:ascii="Times New Roman" w:hAnsi="Times New Roman" w:eastAsia="Times New Roman"/>
                <w:b/>
                <w:sz w:val="16"/>
              </w:rPr>
              <w:t>Y</w:t>
            </w:r>
          </w:p>
        </w:tc>
        <w:tc>
          <w:tcPr>
            <w:tcW w:type="dxa" w:w="1095"/>
            <w:vAlign w:val="center"/>
          </w:tcPr>
          <w:p>
            <w:pPr>
              <w:jc w:val="center"/>
            </w:pPr>
            <w:r>
              <w:rPr>
                <w:rFonts w:ascii="Times New Roman" w:hAnsi="Times New Roman" w:eastAsia="Times New Roman"/>
                <w:b/>
                <w:sz w:val="16"/>
              </w:rPr>
              <w:t>Sai số</w:t>
            </w:r>
          </w:p>
        </w:tc>
        <w:tc>
          <w:tcPr>
            <w:tcW w:type="dxa" w:w="1095"/>
            <w:vAlign w:val="center"/>
          </w:tcPr>
          <w:p>
            <w:pPr>
              <w:jc w:val="center"/>
            </w:pPr>
            <w:r>
              <w:rPr>
                <w:rFonts w:ascii="Times New Roman" w:hAnsi="Times New Roman" w:eastAsia="Times New Roman"/>
                <w:b/>
                <w:sz w:val="16"/>
              </w:rPr>
              <w:t>w1</w:t>
            </w:r>
          </w:p>
        </w:tc>
        <w:tc>
          <w:tcPr>
            <w:tcW w:type="dxa" w:w="1095"/>
            <w:vAlign w:val="center"/>
          </w:tcPr>
          <w:p>
            <w:pPr>
              <w:jc w:val="center"/>
            </w:pPr>
            <w:r>
              <w:rPr>
                <w:rFonts w:ascii="Times New Roman" w:hAnsi="Times New Roman" w:eastAsia="Times New Roman"/>
                <w:b/>
                <w:sz w:val="16"/>
              </w:rPr>
              <w:t>w2</w:t>
            </w:r>
          </w:p>
        </w:tc>
        <w:tc>
          <w:tcPr>
            <w:tcW w:type="dxa" w:w="1095"/>
            <w:vAlign w:val="center"/>
          </w:tcPr>
          <w:p>
            <w:pPr>
              <w:jc w:val="center"/>
            </w:pPr>
            <w:r>
              <w:rPr>
                <w:rFonts w:ascii="Times New Roman" w:hAnsi="Times New Roman" w:eastAsia="Times New Roman"/>
                <w:b/>
                <w:sz w:val="16"/>
              </w:rPr>
              <w:t>Trạng thái</w:t>
            </w:r>
          </w:p>
        </w:tc>
      </w:tr>
      <w:tr>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0.3</w:t>
            </w:r>
          </w:p>
        </w:tc>
        <w:tc>
          <w:tcPr>
            <w:tcW w:type="dxa" w:w="1095"/>
            <w:vAlign w:val="center"/>
          </w:tcPr>
          <w:p>
            <w:pPr>
              <w:jc w:val="center"/>
            </w:pPr>
            <w:r>
              <w:rPr>
                <w:rFonts w:ascii="Times New Roman" w:hAnsi="Times New Roman" w:eastAsia="Times New Roman"/>
                <w:sz w:val="16"/>
              </w:rPr>
              <w:t>-0.2</w:t>
            </w:r>
          </w:p>
        </w:tc>
        <w:tc>
          <w:tcPr>
            <w:tcW w:type="dxa" w:w="1095"/>
            <w:vAlign w:val="center"/>
          </w:tcPr>
          <w:p>
            <w:pPr>
              <w:jc w:val="center"/>
            </w:pPr>
            <w:r>
              <w:rPr>
                <w:rFonts w:ascii="Times New Roman" w:hAnsi="Times New Roman" w:eastAsia="Times New Roman"/>
                <w:sz w:val="16"/>
              </w:rPr>
              <w:t>Không cập nhật</w:t>
            </w:r>
          </w:p>
        </w:tc>
      </w:tr>
      <w:tr>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0.3</w:t>
            </w:r>
          </w:p>
        </w:tc>
        <w:tc>
          <w:tcPr>
            <w:tcW w:type="dxa" w:w="1095"/>
            <w:vAlign w:val="center"/>
          </w:tcPr>
          <w:p>
            <w:pPr>
              <w:jc w:val="center"/>
            </w:pPr>
            <w:r>
              <w:rPr>
                <w:rFonts w:ascii="Times New Roman" w:hAnsi="Times New Roman" w:eastAsia="Times New Roman"/>
                <w:sz w:val="16"/>
              </w:rPr>
              <w:t>-0.2</w:t>
            </w:r>
          </w:p>
        </w:tc>
        <w:tc>
          <w:tcPr>
            <w:tcW w:type="dxa" w:w="1095"/>
            <w:vAlign w:val="center"/>
          </w:tcPr>
          <w:p>
            <w:pPr>
              <w:jc w:val="center"/>
            </w:pPr>
            <w:r>
              <w:rPr>
                <w:rFonts w:ascii="Times New Roman" w:hAnsi="Times New Roman" w:eastAsia="Times New Roman"/>
                <w:sz w:val="16"/>
              </w:rPr>
              <w:t>Không cập nhật</w:t>
            </w:r>
          </w:p>
        </w:tc>
      </w:tr>
      <w:tr>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0.3</w:t>
            </w:r>
          </w:p>
        </w:tc>
        <w:tc>
          <w:tcPr>
            <w:tcW w:type="dxa" w:w="1095"/>
            <w:vAlign w:val="center"/>
          </w:tcPr>
          <w:p>
            <w:pPr>
              <w:jc w:val="center"/>
            </w:pPr>
            <w:r>
              <w:rPr>
                <w:rFonts w:ascii="Times New Roman" w:hAnsi="Times New Roman" w:eastAsia="Times New Roman"/>
                <w:sz w:val="16"/>
              </w:rPr>
              <w:t>-0.2</w:t>
            </w:r>
          </w:p>
        </w:tc>
        <w:tc>
          <w:tcPr>
            <w:tcW w:type="dxa" w:w="1095"/>
            <w:vAlign w:val="center"/>
          </w:tcPr>
          <w:p>
            <w:pPr>
              <w:jc w:val="center"/>
            </w:pPr>
            <w:r>
              <w:rPr>
                <w:rFonts w:ascii="Times New Roman" w:hAnsi="Times New Roman" w:eastAsia="Times New Roman"/>
                <w:sz w:val="16"/>
              </w:rPr>
              <w:t>Không cập nhật</w:t>
            </w:r>
          </w:p>
        </w:tc>
      </w:tr>
      <w:tr>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0.5</w:t>
            </w:r>
          </w:p>
        </w:tc>
        <w:tc>
          <w:tcPr>
            <w:tcW w:type="dxa" w:w="1095"/>
            <w:vAlign w:val="center"/>
          </w:tcPr>
          <w:p>
            <w:pPr>
              <w:jc w:val="center"/>
            </w:pPr>
            <w:r>
              <w:rPr>
                <w:rFonts w:ascii="Times New Roman" w:hAnsi="Times New Roman" w:eastAsia="Times New Roman"/>
                <w:sz w:val="16"/>
              </w:rPr>
              <w:t>0.0</w:t>
            </w:r>
          </w:p>
        </w:tc>
        <w:tc>
          <w:tcPr>
            <w:tcW w:type="dxa" w:w="1095"/>
            <w:vAlign w:val="center"/>
          </w:tcPr>
          <w:p>
            <w:pPr>
              <w:jc w:val="center"/>
            </w:pPr>
            <w:r>
              <w:rPr>
                <w:rFonts w:ascii="Times New Roman" w:hAnsi="Times New Roman" w:eastAsia="Times New Roman"/>
                <w:sz w:val="16"/>
              </w:rPr>
              <w:t>Cập nhật Δw=(+0.2,+0.2)</w:t>
            </w:r>
          </w:p>
        </w:tc>
      </w:tr>
      <w:tr>
        <w:tc>
          <w:tcPr>
            <w:tcW w:type="dxa" w:w="1095"/>
            <w:vAlign w:val="center"/>
          </w:tcPr>
          <w:p>
            <w:pPr>
              <w:jc w:val="center"/>
            </w:pPr>
            <w:r>
              <w:rPr>
                <w:rFonts w:ascii="Times New Roman" w:hAnsi="Times New Roman" w:eastAsia="Times New Roman"/>
                <w:sz w:val="16"/>
              </w:rPr>
              <w:t>2</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0.5</w:t>
            </w:r>
          </w:p>
        </w:tc>
        <w:tc>
          <w:tcPr>
            <w:tcW w:type="dxa" w:w="1095"/>
            <w:vAlign w:val="center"/>
          </w:tcPr>
          <w:p>
            <w:pPr>
              <w:jc w:val="center"/>
            </w:pPr>
            <w:r>
              <w:rPr>
                <w:rFonts w:ascii="Times New Roman" w:hAnsi="Times New Roman" w:eastAsia="Times New Roman"/>
                <w:sz w:val="16"/>
              </w:rPr>
              <w:t>0.0</w:t>
            </w:r>
          </w:p>
        </w:tc>
        <w:tc>
          <w:tcPr>
            <w:tcW w:type="dxa" w:w="1095"/>
            <w:vAlign w:val="center"/>
          </w:tcPr>
          <w:p>
            <w:pPr>
              <w:jc w:val="center"/>
            </w:pPr>
            <w:r>
              <w:rPr>
                <w:rFonts w:ascii="Times New Roman" w:hAnsi="Times New Roman" w:eastAsia="Times New Roman"/>
                <w:sz w:val="16"/>
              </w:rPr>
              <w:t>Không cập nhật</w:t>
            </w:r>
          </w:p>
        </w:tc>
      </w:tr>
      <w:tr>
        <w:tc>
          <w:tcPr>
            <w:tcW w:type="dxa" w:w="1095"/>
            <w:vAlign w:val="center"/>
          </w:tcPr>
          <w:p>
            <w:pPr>
              <w:jc w:val="center"/>
            </w:pPr>
            <w:r>
              <w:rPr>
                <w:rFonts w:ascii="Times New Roman" w:hAnsi="Times New Roman" w:eastAsia="Times New Roman"/>
                <w:sz w:val="16"/>
              </w:rPr>
              <w:t>2</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0.5</w:t>
            </w:r>
          </w:p>
        </w:tc>
        <w:tc>
          <w:tcPr>
            <w:tcW w:type="dxa" w:w="1095"/>
            <w:vAlign w:val="center"/>
          </w:tcPr>
          <w:p>
            <w:pPr>
              <w:jc w:val="center"/>
            </w:pPr>
            <w:r>
              <w:rPr>
                <w:rFonts w:ascii="Times New Roman" w:hAnsi="Times New Roman" w:eastAsia="Times New Roman"/>
                <w:sz w:val="16"/>
              </w:rPr>
              <w:t>0.0</w:t>
            </w:r>
          </w:p>
        </w:tc>
        <w:tc>
          <w:tcPr>
            <w:tcW w:type="dxa" w:w="1095"/>
            <w:vAlign w:val="center"/>
          </w:tcPr>
          <w:p>
            <w:pPr>
              <w:jc w:val="center"/>
            </w:pPr>
            <w:r>
              <w:rPr>
                <w:rFonts w:ascii="Times New Roman" w:hAnsi="Times New Roman" w:eastAsia="Times New Roman"/>
                <w:sz w:val="16"/>
              </w:rPr>
              <w:t>Không cập nhật</w:t>
            </w:r>
          </w:p>
        </w:tc>
      </w:tr>
      <w:tr>
        <w:tc>
          <w:tcPr>
            <w:tcW w:type="dxa" w:w="1095"/>
            <w:vAlign w:val="center"/>
          </w:tcPr>
          <w:p>
            <w:pPr>
              <w:jc w:val="center"/>
            </w:pPr>
            <w:r>
              <w:rPr>
                <w:rFonts w:ascii="Times New Roman" w:hAnsi="Times New Roman" w:eastAsia="Times New Roman"/>
                <w:sz w:val="16"/>
              </w:rPr>
              <w:t>2</w:t>
            </w:r>
          </w:p>
        </w:tc>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0.3</w:t>
            </w:r>
          </w:p>
        </w:tc>
        <w:tc>
          <w:tcPr>
            <w:tcW w:type="dxa" w:w="1095"/>
            <w:vAlign w:val="center"/>
          </w:tcPr>
          <w:p>
            <w:pPr>
              <w:jc w:val="center"/>
            </w:pPr>
            <w:r>
              <w:rPr>
                <w:rFonts w:ascii="Times New Roman" w:hAnsi="Times New Roman" w:eastAsia="Times New Roman"/>
                <w:sz w:val="16"/>
              </w:rPr>
              <w:t>0.0</w:t>
            </w:r>
          </w:p>
        </w:tc>
        <w:tc>
          <w:tcPr>
            <w:tcW w:type="dxa" w:w="1095"/>
            <w:vAlign w:val="center"/>
          </w:tcPr>
          <w:p>
            <w:pPr>
              <w:jc w:val="center"/>
            </w:pPr>
            <w:r>
              <w:rPr>
                <w:rFonts w:ascii="Times New Roman" w:hAnsi="Times New Roman" w:eastAsia="Times New Roman"/>
                <w:sz w:val="16"/>
              </w:rPr>
              <w:t>Cập nhật Δw=(-0.2,-0.0)</w:t>
            </w:r>
          </w:p>
        </w:tc>
      </w:tr>
      <w:tr>
        <w:tc>
          <w:tcPr>
            <w:tcW w:type="dxa" w:w="1095"/>
            <w:vAlign w:val="center"/>
          </w:tcPr>
          <w:p>
            <w:pPr>
              <w:jc w:val="center"/>
            </w:pPr>
            <w:r>
              <w:rPr>
                <w:rFonts w:ascii="Times New Roman" w:hAnsi="Times New Roman" w:eastAsia="Times New Roman"/>
                <w:sz w:val="16"/>
              </w:rPr>
              <w:t>2</w:t>
            </w:r>
          </w:p>
        </w:tc>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0.5</w:t>
            </w:r>
          </w:p>
        </w:tc>
        <w:tc>
          <w:tcPr>
            <w:tcW w:type="dxa" w:w="1095"/>
            <w:vAlign w:val="center"/>
          </w:tcPr>
          <w:p>
            <w:pPr>
              <w:jc w:val="center"/>
            </w:pPr>
            <w:r>
              <w:rPr>
                <w:rFonts w:ascii="Times New Roman" w:hAnsi="Times New Roman" w:eastAsia="Times New Roman"/>
                <w:sz w:val="16"/>
              </w:rPr>
              <w:t>0.2</w:t>
            </w:r>
          </w:p>
        </w:tc>
        <w:tc>
          <w:tcPr>
            <w:tcW w:type="dxa" w:w="1095"/>
            <w:vAlign w:val="center"/>
          </w:tcPr>
          <w:p>
            <w:pPr>
              <w:jc w:val="center"/>
            </w:pPr>
            <w:r>
              <w:rPr>
                <w:rFonts w:ascii="Times New Roman" w:hAnsi="Times New Roman" w:eastAsia="Times New Roman"/>
                <w:sz w:val="16"/>
              </w:rPr>
              <w:t>Cập nhật Δw=(+0.2,+0.2)</w:t>
            </w:r>
          </w:p>
        </w:tc>
      </w:tr>
      <w:tr>
        <w:tc>
          <w:tcPr>
            <w:tcW w:type="dxa" w:w="1095"/>
            <w:vAlign w:val="center"/>
          </w:tcPr>
          <w:p>
            <w:pPr>
              <w:jc w:val="center"/>
            </w:pPr>
            <w:r>
              <w:rPr>
                <w:rFonts w:ascii="Times New Roman" w:hAnsi="Times New Roman" w:eastAsia="Times New Roman"/>
                <w:sz w:val="16"/>
              </w:rPr>
              <w:t>3</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0.5</w:t>
            </w:r>
          </w:p>
        </w:tc>
        <w:tc>
          <w:tcPr>
            <w:tcW w:type="dxa" w:w="1095"/>
            <w:vAlign w:val="center"/>
          </w:tcPr>
          <w:p>
            <w:pPr>
              <w:jc w:val="center"/>
            </w:pPr>
            <w:r>
              <w:rPr>
                <w:rFonts w:ascii="Times New Roman" w:hAnsi="Times New Roman" w:eastAsia="Times New Roman"/>
                <w:sz w:val="16"/>
              </w:rPr>
              <w:t>0.2</w:t>
            </w:r>
          </w:p>
        </w:tc>
        <w:tc>
          <w:tcPr>
            <w:tcW w:type="dxa" w:w="1095"/>
            <w:vAlign w:val="center"/>
          </w:tcPr>
          <w:p>
            <w:pPr>
              <w:jc w:val="center"/>
            </w:pPr>
            <w:r>
              <w:rPr>
                <w:rFonts w:ascii="Times New Roman" w:hAnsi="Times New Roman" w:eastAsia="Times New Roman"/>
                <w:sz w:val="16"/>
              </w:rPr>
              <w:t>Không cập nhật</w:t>
            </w:r>
          </w:p>
        </w:tc>
      </w:tr>
      <w:tr>
        <w:tc>
          <w:tcPr>
            <w:tcW w:type="dxa" w:w="1095"/>
            <w:vAlign w:val="center"/>
          </w:tcPr>
          <w:p>
            <w:pPr>
              <w:jc w:val="center"/>
            </w:pPr>
            <w:r>
              <w:rPr>
                <w:rFonts w:ascii="Times New Roman" w:hAnsi="Times New Roman" w:eastAsia="Times New Roman"/>
                <w:sz w:val="16"/>
              </w:rPr>
              <w:t>3</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0.5</w:t>
            </w:r>
          </w:p>
        </w:tc>
        <w:tc>
          <w:tcPr>
            <w:tcW w:type="dxa" w:w="1095"/>
            <w:vAlign w:val="center"/>
          </w:tcPr>
          <w:p>
            <w:pPr>
              <w:jc w:val="center"/>
            </w:pPr>
            <w:r>
              <w:rPr>
                <w:rFonts w:ascii="Times New Roman" w:hAnsi="Times New Roman" w:eastAsia="Times New Roman"/>
                <w:sz w:val="16"/>
              </w:rPr>
              <w:t>0.2</w:t>
            </w:r>
          </w:p>
        </w:tc>
        <w:tc>
          <w:tcPr>
            <w:tcW w:type="dxa" w:w="1095"/>
            <w:vAlign w:val="center"/>
          </w:tcPr>
          <w:p>
            <w:pPr>
              <w:jc w:val="center"/>
            </w:pPr>
            <w:r>
              <w:rPr>
                <w:rFonts w:ascii="Times New Roman" w:hAnsi="Times New Roman" w:eastAsia="Times New Roman"/>
                <w:sz w:val="16"/>
              </w:rPr>
              <w:t>Không cập nhật</w:t>
            </w:r>
          </w:p>
        </w:tc>
      </w:tr>
      <w:tr>
        <w:tc>
          <w:tcPr>
            <w:tcW w:type="dxa" w:w="1095"/>
            <w:vAlign w:val="center"/>
          </w:tcPr>
          <w:p>
            <w:pPr>
              <w:jc w:val="center"/>
            </w:pPr>
            <w:r>
              <w:rPr>
                <w:rFonts w:ascii="Times New Roman" w:hAnsi="Times New Roman" w:eastAsia="Times New Roman"/>
                <w:sz w:val="16"/>
              </w:rPr>
              <w:t>3</w:t>
            </w:r>
          </w:p>
        </w:tc>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0.3</w:t>
            </w:r>
          </w:p>
        </w:tc>
        <w:tc>
          <w:tcPr>
            <w:tcW w:type="dxa" w:w="1095"/>
            <w:vAlign w:val="center"/>
          </w:tcPr>
          <w:p>
            <w:pPr>
              <w:jc w:val="center"/>
            </w:pPr>
            <w:r>
              <w:rPr>
                <w:rFonts w:ascii="Times New Roman" w:hAnsi="Times New Roman" w:eastAsia="Times New Roman"/>
                <w:sz w:val="16"/>
              </w:rPr>
              <w:t>0.2</w:t>
            </w:r>
          </w:p>
        </w:tc>
        <w:tc>
          <w:tcPr>
            <w:tcW w:type="dxa" w:w="1095"/>
            <w:vAlign w:val="center"/>
          </w:tcPr>
          <w:p>
            <w:pPr>
              <w:jc w:val="center"/>
            </w:pPr>
            <w:r>
              <w:rPr>
                <w:rFonts w:ascii="Times New Roman" w:hAnsi="Times New Roman" w:eastAsia="Times New Roman"/>
                <w:sz w:val="16"/>
              </w:rPr>
              <w:t>Cập nhật Δw=(-0.2,-0.0)</w:t>
            </w:r>
          </w:p>
        </w:tc>
      </w:tr>
      <w:tr>
        <w:tc>
          <w:tcPr>
            <w:tcW w:type="dxa" w:w="1095"/>
            <w:vAlign w:val="center"/>
          </w:tcPr>
          <w:p>
            <w:pPr>
              <w:jc w:val="center"/>
            </w:pPr>
            <w:r>
              <w:rPr>
                <w:rFonts w:ascii="Times New Roman" w:hAnsi="Times New Roman" w:eastAsia="Times New Roman"/>
                <w:sz w:val="16"/>
              </w:rPr>
              <w:t>3</w:t>
            </w:r>
          </w:p>
        </w:tc>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0.3</w:t>
            </w:r>
          </w:p>
        </w:tc>
        <w:tc>
          <w:tcPr>
            <w:tcW w:type="dxa" w:w="1095"/>
            <w:vAlign w:val="center"/>
          </w:tcPr>
          <w:p>
            <w:pPr>
              <w:jc w:val="center"/>
            </w:pPr>
            <w:r>
              <w:rPr>
                <w:rFonts w:ascii="Times New Roman" w:hAnsi="Times New Roman" w:eastAsia="Times New Roman"/>
                <w:sz w:val="16"/>
              </w:rPr>
              <w:t>0.2</w:t>
            </w:r>
          </w:p>
        </w:tc>
        <w:tc>
          <w:tcPr>
            <w:tcW w:type="dxa" w:w="1095"/>
            <w:vAlign w:val="center"/>
          </w:tcPr>
          <w:p>
            <w:pPr>
              <w:jc w:val="center"/>
            </w:pPr>
            <w:r>
              <w:rPr>
                <w:rFonts w:ascii="Times New Roman" w:hAnsi="Times New Roman" w:eastAsia="Times New Roman"/>
                <w:sz w:val="16"/>
              </w:rPr>
              <w:t>Không cập nhật</w:t>
            </w:r>
          </w:p>
        </w:tc>
      </w:tr>
      <w:tr>
        <w:tc>
          <w:tcPr>
            <w:tcW w:type="dxa" w:w="1095"/>
            <w:vAlign w:val="center"/>
          </w:tcPr>
          <w:p>
            <w:pPr>
              <w:jc w:val="center"/>
            </w:pPr>
            <w:r>
              <w:rPr>
                <w:rFonts w:ascii="Times New Roman" w:hAnsi="Times New Roman" w:eastAsia="Times New Roman"/>
                <w:sz w:val="16"/>
              </w:rPr>
              <w:t>4</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0.3</w:t>
            </w:r>
          </w:p>
        </w:tc>
        <w:tc>
          <w:tcPr>
            <w:tcW w:type="dxa" w:w="1095"/>
            <w:vAlign w:val="center"/>
          </w:tcPr>
          <w:p>
            <w:pPr>
              <w:jc w:val="center"/>
            </w:pPr>
            <w:r>
              <w:rPr>
                <w:rFonts w:ascii="Times New Roman" w:hAnsi="Times New Roman" w:eastAsia="Times New Roman"/>
                <w:sz w:val="16"/>
              </w:rPr>
              <w:t>0.2</w:t>
            </w:r>
          </w:p>
        </w:tc>
        <w:tc>
          <w:tcPr>
            <w:tcW w:type="dxa" w:w="1095"/>
            <w:vAlign w:val="center"/>
          </w:tcPr>
          <w:p>
            <w:pPr>
              <w:jc w:val="center"/>
            </w:pPr>
            <w:r>
              <w:rPr>
                <w:rFonts w:ascii="Times New Roman" w:hAnsi="Times New Roman" w:eastAsia="Times New Roman"/>
                <w:sz w:val="16"/>
              </w:rPr>
              <w:t>Không cập nhật</w:t>
            </w:r>
          </w:p>
        </w:tc>
      </w:tr>
      <w:tr>
        <w:tc>
          <w:tcPr>
            <w:tcW w:type="dxa" w:w="1095"/>
            <w:vAlign w:val="center"/>
          </w:tcPr>
          <w:p>
            <w:pPr>
              <w:jc w:val="center"/>
            </w:pPr>
            <w:r>
              <w:rPr>
                <w:rFonts w:ascii="Times New Roman" w:hAnsi="Times New Roman" w:eastAsia="Times New Roman"/>
                <w:sz w:val="16"/>
              </w:rPr>
              <w:t>4</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0.3</w:t>
            </w:r>
          </w:p>
        </w:tc>
        <w:tc>
          <w:tcPr>
            <w:tcW w:type="dxa" w:w="1095"/>
            <w:vAlign w:val="center"/>
          </w:tcPr>
          <w:p>
            <w:pPr>
              <w:jc w:val="center"/>
            </w:pPr>
            <w:r>
              <w:rPr>
                <w:rFonts w:ascii="Times New Roman" w:hAnsi="Times New Roman" w:eastAsia="Times New Roman"/>
                <w:sz w:val="16"/>
              </w:rPr>
              <w:t>0.2</w:t>
            </w:r>
          </w:p>
        </w:tc>
        <w:tc>
          <w:tcPr>
            <w:tcW w:type="dxa" w:w="1095"/>
            <w:vAlign w:val="center"/>
          </w:tcPr>
          <w:p>
            <w:pPr>
              <w:jc w:val="center"/>
            </w:pPr>
            <w:r>
              <w:rPr>
                <w:rFonts w:ascii="Times New Roman" w:hAnsi="Times New Roman" w:eastAsia="Times New Roman"/>
                <w:sz w:val="16"/>
              </w:rPr>
              <w:t>Không cập nhật</w:t>
            </w:r>
          </w:p>
        </w:tc>
      </w:tr>
      <w:tr>
        <w:tc>
          <w:tcPr>
            <w:tcW w:type="dxa" w:w="1095"/>
            <w:vAlign w:val="center"/>
          </w:tcPr>
          <w:p>
            <w:pPr>
              <w:jc w:val="center"/>
            </w:pPr>
            <w:r>
              <w:rPr>
                <w:rFonts w:ascii="Times New Roman" w:hAnsi="Times New Roman" w:eastAsia="Times New Roman"/>
                <w:sz w:val="16"/>
              </w:rPr>
              <w:t>4</w:t>
            </w:r>
          </w:p>
        </w:tc>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0.3</w:t>
            </w:r>
          </w:p>
        </w:tc>
        <w:tc>
          <w:tcPr>
            <w:tcW w:type="dxa" w:w="1095"/>
            <w:vAlign w:val="center"/>
          </w:tcPr>
          <w:p>
            <w:pPr>
              <w:jc w:val="center"/>
            </w:pPr>
            <w:r>
              <w:rPr>
                <w:rFonts w:ascii="Times New Roman" w:hAnsi="Times New Roman" w:eastAsia="Times New Roman"/>
                <w:sz w:val="16"/>
              </w:rPr>
              <w:t>0.2</w:t>
            </w:r>
          </w:p>
        </w:tc>
        <w:tc>
          <w:tcPr>
            <w:tcW w:type="dxa" w:w="1095"/>
            <w:vAlign w:val="center"/>
          </w:tcPr>
          <w:p>
            <w:pPr>
              <w:jc w:val="center"/>
            </w:pPr>
            <w:r>
              <w:rPr>
                <w:rFonts w:ascii="Times New Roman" w:hAnsi="Times New Roman" w:eastAsia="Times New Roman"/>
                <w:sz w:val="16"/>
              </w:rPr>
              <w:t>Không cập nhật</w:t>
            </w:r>
          </w:p>
        </w:tc>
      </w:tr>
      <w:tr>
        <w:tc>
          <w:tcPr>
            <w:tcW w:type="dxa" w:w="1095"/>
            <w:vAlign w:val="center"/>
          </w:tcPr>
          <w:p>
            <w:pPr>
              <w:jc w:val="center"/>
            </w:pPr>
            <w:r>
              <w:rPr>
                <w:rFonts w:ascii="Times New Roman" w:hAnsi="Times New Roman" w:eastAsia="Times New Roman"/>
                <w:sz w:val="16"/>
              </w:rPr>
              <w:t>4</w:t>
            </w:r>
          </w:p>
        </w:tc>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1</w:t>
            </w:r>
          </w:p>
        </w:tc>
        <w:tc>
          <w:tcPr>
            <w:tcW w:type="dxa" w:w="1095"/>
            <w:vAlign w:val="center"/>
          </w:tcPr>
          <w:p>
            <w:pPr>
              <w:jc w:val="center"/>
            </w:pPr>
            <w:r>
              <w:rPr>
                <w:rFonts w:ascii="Times New Roman" w:hAnsi="Times New Roman" w:eastAsia="Times New Roman"/>
                <w:sz w:val="16"/>
              </w:rPr>
              <w:t>0</w:t>
            </w:r>
          </w:p>
        </w:tc>
        <w:tc>
          <w:tcPr>
            <w:tcW w:type="dxa" w:w="1095"/>
            <w:vAlign w:val="center"/>
          </w:tcPr>
          <w:p>
            <w:pPr>
              <w:jc w:val="center"/>
            </w:pPr>
            <w:r>
              <w:rPr>
                <w:rFonts w:ascii="Times New Roman" w:hAnsi="Times New Roman" w:eastAsia="Times New Roman"/>
                <w:sz w:val="16"/>
              </w:rPr>
              <w:t>0.3</w:t>
            </w:r>
          </w:p>
        </w:tc>
        <w:tc>
          <w:tcPr>
            <w:tcW w:type="dxa" w:w="1095"/>
            <w:vAlign w:val="center"/>
          </w:tcPr>
          <w:p>
            <w:pPr>
              <w:jc w:val="center"/>
            </w:pPr>
            <w:r>
              <w:rPr>
                <w:rFonts w:ascii="Times New Roman" w:hAnsi="Times New Roman" w:eastAsia="Times New Roman"/>
                <w:sz w:val="16"/>
              </w:rPr>
              <w:t>0.2</w:t>
            </w:r>
          </w:p>
        </w:tc>
        <w:tc>
          <w:tcPr>
            <w:tcW w:type="dxa" w:w="1095"/>
            <w:vAlign w:val="center"/>
          </w:tcPr>
          <w:p>
            <w:pPr>
              <w:jc w:val="center"/>
            </w:pPr>
            <w:r>
              <w:rPr>
                <w:rFonts w:ascii="Times New Roman" w:hAnsi="Times New Roman" w:eastAsia="Times New Roman"/>
                <w:sz w:val="16"/>
              </w:rPr>
              <w:t>Không cập nhật</w:t>
            </w:r>
          </w:p>
        </w:tc>
      </w:tr>
    </w:tbl>
    <w:p>
      <w:r>
        <w:rPr>
          <w:rFonts w:ascii="Times New Roman" w:hAnsi="Times New Roman" w:eastAsia="Times New Roman"/>
          <w:b w:val="0"/>
          <w:i w:val="0"/>
        </w:rPr>
        <w:t>Sau epoch 4 không còn cập nhật nào, perceptron phân loại đúng hàm AND với w1=0.3, w2=0.2 và θ=0.4.</w:t>
      </w:r>
    </w:p>
    <w:p>
      <w:r>
        <w:br w:type="page"/>
      </w:r>
    </w:p>
    <w:p>
      <w:pPr>
        <w:pStyle w:val="Heading1"/>
      </w:pPr>
      <w:r>
        <w:t>PHẦN 2. MẠNG NƠ-RON</w:t>
      </w:r>
    </w:p>
    <w:p>
      <w:pPr>
        <w:pStyle w:val="Heading2"/>
      </w:pPr>
      <w:r>
        <w:t>Câu 1. Xác định miền kích hoạt của mạng nơ-ron</w:t>
      </w:r>
    </w:p>
    <w:p>
      <w:r>
        <w:rPr>
          <w:rFonts w:ascii="Times New Roman" w:hAnsi="Times New Roman" w:eastAsia="Times New Roman"/>
          <w:b w:val="0"/>
          <w:i w:val="0"/>
        </w:rPr>
        <w:t>Gọi đầu vào của tầng ẩn là [x1, x2, 1]^T. Hàm kích hoạt φ(v)=1 nếu v&gt;=0, φ(v)=0 nếu v&lt;0.</w:t>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1972"/>
            <w:vAlign w:val="center"/>
          </w:tcPr>
          <w:p>
            <w:pPr>
              <w:jc w:val="center"/>
            </w:pPr>
            <w:r>
              <w:rPr>
                <w:rFonts w:ascii="Times New Roman" w:hAnsi="Times New Roman" w:eastAsia="Times New Roman"/>
                <w:b/>
                <w:sz w:val="16"/>
              </w:rPr>
              <w:t>Thành phần</w:t>
            </w:r>
          </w:p>
        </w:tc>
        <w:tc>
          <w:tcPr>
            <w:tcW w:type="dxa" w:w="1972"/>
            <w:vAlign w:val="center"/>
          </w:tcPr>
          <w:p>
            <w:pPr>
              <w:jc w:val="center"/>
            </w:pPr>
            <w:r>
              <w:rPr>
                <w:rFonts w:ascii="Times New Roman" w:hAnsi="Times New Roman" w:eastAsia="Times New Roman"/>
                <w:b/>
                <w:sz w:val="16"/>
              </w:rPr>
              <w:t>Vector trọng số</w:t>
            </w:r>
          </w:p>
        </w:tc>
        <w:tc>
          <w:tcPr>
            <w:tcW w:type="dxa" w:w="1972"/>
            <w:vAlign w:val="center"/>
          </w:tcPr>
          <w:p>
            <w:pPr>
              <w:jc w:val="center"/>
            </w:pPr>
            <w:r>
              <w:rPr>
                <w:rFonts w:ascii="Times New Roman" w:hAnsi="Times New Roman" w:eastAsia="Times New Roman"/>
                <w:b/>
                <w:sz w:val="16"/>
              </w:rPr>
              <w:t>Tổng có trọng số</w:t>
            </w:r>
          </w:p>
        </w:tc>
        <w:tc>
          <w:tcPr>
            <w:tcW w:type="dxa" w:w="1972"/>
            <w:vAlign w:val="center"/>
          </w:tcPr>
          <w:p>
            <w:pPr>
              <w:jc w:val="center"/>
            </w:pPr>
            <w:r>
              <w:rPr>
                <w:rFonts w:ascii="Times New Roman" w:hAnsi="Times New Roman" w:eastAsia="Times New Roman"/>
                <w:b/>
                <w:sz w:val="16"/>
              </w:rPr>
              <w:t>Đầu ra</w:t>
            </w:r>
          </w:p>
        </w:tc>
        <w:tc>
          <w:tcPr>
            <w:tcW w:type="dxa" w:w="1972"/>
            <w:vAlign w:val="center"/>
          </w:tcPr>
          <w:p>
            <w:pPr>
              <w:jc w:val="center"/>
            </w:pPr>
            <w:r>
              <w:rPr>
                <w:rFonts w:ascii="Times New Roman" w:hAnsi="Times New Roman" w:eastAsia="Times New Roman"/>
                <w:b/>
                <w:sz w:val="16"/>
              </w:rPr>
              <w:t>Điều kiện kích hoạt</w:t>
            </w:r>
          </w:p>
        </w:tc>
      </w:tr>
      <w:tr>
        <w:tc>
          <w:tcPr>
            <w:tcW w:type="dxa" w:w="1972"/>
            <w:vAlign w:val="center"/>
          </w:tcPr>
          <w:p>
            <w:pPr>
              <w:jc w:val="center"/>
            </w:pPr>
            <w:r>
              <w:rPr>
                <w:rFonts w:ascii="Times New Roman" w:hAnsi="Times New Roman" w:eastAsia="Times New Roman"/>
                <w:sz w:val="16"/>
              </w:rPr>
              <w:t>Nơ-ron ẩn 1</w:t>
            </w:r>
          </w:p>
        </w:tc>
        <w:tc>
          <w:tcPr>
            <w:tcW w:type="dxa" w:w="1972"/>
            <w:vAlign w:val="center"/>
          </w:tcPr>
          <w:p>
            <w:pPr>
              <w:jc w:val="center"/>
            </w:pPr>
            <w:r>
              <w:rPr>
                <w:rFonts w:ascii="Times New Roman" w:hAnsi="Times New Roman" w:eastAsia="Times New Roman"/>
                <w:sz w:val="16"/>
              </w:rPr>
              <w:t>w1=[2,0,1]^T</w:t>
            </w:r>
          </w:p>
        </w:tc>
        <w:tc>
          <w:tcPr>
            <w:tcW w:type="dxa" w:w="1972"/>
            <w:vAlign w:val="center"/>
          </w:tcPr>
          <w:p>
            <w:pPr>
              <w:jc w:val="center"/>
            </w:pPr>
            <w:r>
              <w:rPr>
                <w:rFonts w:ascii="Times New Roman" w:hAnsi="Times New Roman" w:eastAsia="Times New Roman"/>
                <w:sz w:val="16"/>
              </w:rPr>
              <w:t>v1=2x1+1</w:t>
            </w:r>
          </w:p>
        </w:tc>
        <w:tc>
          <w:tcPr>
            <w:tcW w:type="dxa" w:w="1972"/>
            <w:vAlign w:val="center"/>
          </w:tcPr>
          <w:p>
            <w:pPr>
              <w:jc w:val="center"/>
            </w:pPr>
            <w:r>
              <w:rPr>
                <w:rFonts w:ascii="Times New Roman" w:hAnsi="Times New Roman" w:eastAsia="Times New Roman"/>
                <w:sz w:val="16"/>
              </w:rPr>
              <w:t>o1=φ(v1)</w:t>
            </w:r>
          </w:p>
        </w:tc>
        <w:tc>
          <w:tcPr>
            <w:tcW w:type="dxa" w:w="1972"/>
            <w:vAlign w:val="center"/>
          </w:tcPr>
          <w:p>
            <w:pPr>
              <w:jc w:val="center"/>
            </w:pPr>
            <w:r>
              <w:rPr>
                <w:rFonts w:ascii="Times New Roman" w:hAnsi="Times New Roman" w:eastAsia="Times New Roman"/>
                <w:sz w:val="16"/>
              </w:rPr>
              <w:t>x1 &gt;= -0.5</w:t>
            </w:r>
          </w:p>
        </w:tc>
      </w:tr>
      <w:tr>
        <w:tc>
          <w:tcPr>
            <w:tcW w:type="dxa" w:w="1972"/>
            <w:vAlign w:val="center"/>
          </w:tcPr>
          <w:p>
            <w:pPr>
              <w:jc w:val="center"/>
            </w:pPr>
            <w:r>
              <w:rPr>
                <w:rFonts w:ascii="Times New Roman" w:hAnsi="Times New Roman" w:eastAsia="Times New Roman"/>
                <w:sz w:val="16"/>
              </w:rPr>
              <w:t>Nơ-ron ẩn 2</w:t>
            </w:r>
          </w:p>
        </w:tc>
        <w:tc>
          <w:tcPr>
            <w:tcW w:type="dxa" w:w="1972"/>
            <w:vAlign w:val="center"/>
          </w:tcPr>
          <w:p>
            <w:pPr>
              <w:jc w:val="center"/>
            </w:pPr>
            <w:r>
              <w:rPr>
                <w:rFonts w:ascii="Times New Roman" w:hAnsi="Times New Roman" w:eastAsia="Times New Roman"/>
                <w:sz w:val="16"/>
              </w:rPr>
              <w:t>w2=[1,2,1]^T</w:t>
            </w:r>
          </w:p>
        </w:tc>
        <w:tc>
          <w:tcPr>
            <w:tcW w:type="dxa" w:w="1972"/>
            <w:vAlign w:val="center"/>
          </w:tcPr>
          <w:p>
            <w:pPr>
              <w:jc w:val="center"/>
            </w:pPr>
            <w:r>
              <w:rPr>
                <w:rFonts w:ascii="Times New Roman" w:hAnsi="Times New Roman" w:eastAsia="Times New Roman"/>
                <w:sz w:val="16"/>
              </w:rPr>
              <w:t>v2=x1+2x2+1</w:t>
            </w:r>
          </w:p>
        </w:tc>
        <w:tc>
          <w:tcPr>
            <w:tcW w:type="dxa" w:w="1972"/>
            <w:vAlign w:val="center"/>
          </w:tcPr>
          <w:p>
            <w:pPr>
              <w:jc w:val="center"/>
            </w:pPr>
            <w:r>
              <w:rPr>
                <w:rFonts w:ascii="Times New Roman" w:hAnsi="Times New Roman" w:eastAsia="Times New Roman"/>
                <w:sz w:val="16"/>
              </w:rPr>
              <w:t>o2=φ(v2)</w:t>
            </w:r>
          </w:p>
        </w:tc>
        <w:tc>
          <w:tcPr>
            <w:tcW w:type="dxa" w:w="1972"/>
            <w:vAlign w:val="center"/>
          </w:tcPr>
          <w:p>
            <w:pPr>
              <w:jc w:val="center"/>
            </w:pPr>
            <w:r>
              <w:rPr>
                <w:rFonts w:ascii="Times New Roman" w:hAnsi="Times New Roman" w:eastAsia="Times New Roman"/>
                <w:sz w:val="16"/>
              </w:rPr>
              <w:t>x2 &gt;= -(x1+1)/2</w:t>
            </w:r>
          </w:p>
        </w:tc>
      </w:tr>
      <w:tr>
        <w:tc>
          <w:tcPr>
            <w:tcW w:type="dxa" w:w="1972"/>
            <w:vAlign w:val="center"/>
          </w:tcPr>
          <w:p>
            <w:pPr>
              <w:jc w:val="center"/>
            </w:pPr>
            <w:r>
              <w:rPr>
                <w:rFonts w:ascii="Times New Roman" w:hAnsi="Times New Roman" w:eastAsia="Times New Roman"/>
                <w:sz w:val="16"/>
              </w:rPr>
              <w:t>Nơ-ron ẩn 3</w:t>
            </w:r>
          </w:p>
        </w:tc>
        <w:tc>
          <w:tcPr>
            <w:tcW w:type="dxa" w:w="1972"/>
            <w:vAlign w:val="center"/>
          </w:tcPr>
          <w:p>
            <w:pPr>
              <w:jc w:val="center"/>
            </w:pPr>
            <w:r>
              <w:rPr>
                <w:rFonts w:ascii="Times New Roman" w:hAnsi="Times New Roman" w:eastAsia="Times New Roman"/>
                <w:sz w:val="16"/>
              </w:rPr>
              <w:t>w3=[1,3,0]^T</w:t>
            </w:r>
          </w:p>
        </w:tc>
        <w:tc>
          <w:tcPr>
            <w:tcW w:type="dxa" w:w="1972"/>
            <w:vAlign w:val="center"/>
          </w:tcPr>
          <w:p>
            <w:pPr>
              <w:jc w:val="center"/>
            </w:pPr>
            <w:r>
              <w:rPr>
                <w:rFonts w:ascii="Times New Roman" w:hAnsi="Times New Roman" w:eastAsia="Times New Roman"/>
                <w:sz w:val="16"/>
              </w:rPr>
              <w:t>v3=x1+3x2</w:t>
            </w:r>
          </w:p>
        </w:tc>
        <w:tc>
          <w:tcPr>
            <w:tcW w:type="dxa" w:w="1972"/>
            <w:vAlign w:val="center"/>
          </w:tcPr>
          <w:p>
            <w:pPr>
              <w:jc w:val="center"/>
            </w:pPr>
            <w:r>
              <w:rPr>
                <w:rFonts w:ascii="Times New Roman" w:hAnsi="Times New Roman" w:eastAsia="Times New Roman"/>
                <w:sz w:val="16"/>
              </w:rPr>
              <w:t>o3=φ(v3)</w:t>
            </w:r>
          </w:p>
        </w:tc>
        <w:tc>
          <w:tcPr>
            <w:tcW w:type="dxa" w:w="1972"/>
            <w:vAlign w:val="center"/>
          </w:tcPr>
          <w:p>
            <w:pPr>
              <w:jc w:val="center"/>
            </w:pPr>
            <w:r>
              <w:rPr>
                <w:rFonts w:ascii="Times New Roman" w:hAnsi="Times New Roman" w:eastAsia="Times New Roman"/>
                <w:sz w:val="16"/>
              </w:rPr>
              <w:t>x2 &gt;= -x1/3</w:t>
            </w:r>
          </w:p>
        </w:tc>
      </w:tr>
      <w:tr>
        <w:tc>
          <w:tcPr>
            <w:tcW w:type="dxa" w:w="1972"/>
            <w:vAlign w:val="center"/>
          </w:tcPr>
          <w:p>
            <w:pPr>
              <w:jc w:val="center"/>
            </w:pPr>
            <w:r>
              <w:rPr>
                <w:rFonts w:ascii="Times New Roman" w:hAnsi="Times New Roman" w:eastAsia="Times New Roman"/>
                <w:sz w:val="16"/>
              </w:rPr>
              <w:t>Nơ-ron ra 4</w:t>
            </w:r>
          </w:p>
        </w:tc>
        <w:tc>
          <w:tcPr>
            <w:tcW w:type="dxa" w:w="1972"/>
            <w:vAlign w:val="center"/>
          </w:tcPr>
          <w:p>
            <w:pPr>
              <w:jc w:val="center"/>
            </w:pPr>
            <w:r>
              <w:rPr>
                <w:rFonts w:ascii="Times New Roman" w:hAnsi="Times New Roman" w:eastAsia="Times New Roman"/>
                <w:sz w:val="16"/>
              </w:rPr>
              <w:t>w4=[2,3,1,1]^T</w:t>
            </w:r>
          </w:p>
        </w:tc>
        <w:tc>
          <w:tcPr>
            <w:tcW w:type="dxa" w:w="1972"/>
            <w:vAlign w:val="center"/>
          </w:tcPr>
          <w:p>
            <w:pPr>
              <w:jc w:val="center"/>
            </w:pPr>
            <w:r>
              <w:rPr>
                <w:rFonts w:ascii="Times New Roman" w:hAnsi="Times New Roman" w:eastAsia="Times New Roman"/>
                <w:sz w:val="16"/>
              </w:rPr>
              <w:t>v4=2o1+3o2+o3+1</w:t>
            </w:r>
          </w:p>
        </w:tc>
        <w:tc>
          <w:tcPr>
            <w:tcW w:type="dxa" w:w="1972"/>
            <w:vAlign w:val="center"/>
          </w:tcPr>
          <w:p>
            <w:pPr>
              <w:jc w:val="center"/>
            </w:pPr>
            <w:r>
              <w:rPr>
                <w:rFonts w:ascii="Times New Roman" w:hAnsi="Times New Roman" w:eastAsia="Times New Roman"/>
                <w:sz w:val="16"/>
              </w:rPr>
              <w:t>y=φ(v4)</w:t>
            </w:r>
          </w:p>
        </w:tc>
        <w:tc>
          <w:tcPr>
            <w:tcW w:type="dxa" w:w="1972"/>
            <w:vAlign w:val="center"/>
          </w:tcPr>
          <w:p>
            <w:pPr>
              <w:jc w:val="center"/>
            </w:pPr>
            <w:r>
              <w:rPr>
                <w:rFonts w:ascii="Times New Roman" w:hAnsi="Times New Roman" w:eastAsia="Times New Roman"/>
                <w:sz w:val="16"/>
              </w:rPr>
              <w:t>v4 &gt;= 1 nên y=1</w:t>
            </w:r>
          </w:p>
        </w:tc>
      </w:tr>
    </w:tbl>
    <w:p>
      <w:r>
        <w:rPr>
          <w:rFonts w:ascii="Times New Roman" w:hAnsi="Times New Roman" w:eastAsia="Times New Roman"/>
          <w:b w:val="0"/>
          <w:i w:val="0"/>
        </w:rPr>
        <w:t>Vì o1, o2, o3 chỉ nhận giá trị 0 hoặc 1, giá trị nhỏ nhất của v4 là 1. Do đó v4 luôn &gt;= 0 và đầu ra của mạng luôn bằng 1 với mọi (x1, x2).</w:t>
      </w:r>
    </w:p>
    <w:p>
      <w:r>
        <w:rPr>
          <w:rFonts w:ascii="Times New Roman" w:hAnsi="Times New Roman" w:eastAsia="Times New Roman"/>
          <w:b w:val="0"/>
          <w:i w:val="0"/>
        </w:rPr>
        <w:t>Miền kích hoạt của toàn mạng là toàn bộ mặt phẳng R^2. Về hình học, các nơ-ron ẩn vẫn tạo ra các nửa mặt phẳng tuyến tính, nhưng bias dương ở tầng ra làm nơ-ron ra luôn bật.</w:t>
      </w:r>
    </w:p>
    <w:p>
      <w:pPr>
        <w:jc w:val="center"/>
      </w:pPr>
      <w:r>
        <w:drawing>
          <wp:inline xmlns:a="http://schemas.openxmlformats.org/drawingml/2006/main" xmlns:pic="http://schemas.openxmlformats.org/drawingml/2006/picture">
            <wp:extent cx="5212080" cy="5364734"/>
            <wp:docPr id="4" name="Picture 4"/>
            <wp:cNvGraphicFramePr>
              <a:graphicFrameLocks noChangeAspect="1"/>
            </wp:cNvGraphicFramePr>
            <a:graphic>
              <a:graphicData uri="http://schemas.openxmlformats.org/drawingml/2006/picture">
                <pic:pic>
                  <pic:nvPicPr>
                    <pic:cNvPr id="0" name="p2_c1_region.png"/>
                    <pic:cNvPicPr/>
                  </pic:nvPicPr>
                  <pic:blipFill>
                    <a:blip r:embed="rId12"/>
                    <a:stretch>
                      <a:fillRect/>
                    </a:stretch>
                  </pic:blipFill>
                  <pic:spPr>
                    <a:xfrm>
                      <a:off x="0" y="0"/>
                      <a:ext cx="5212080" cy="5364734"/>
                    </a:xfrm>
                    <a:prstGeom prst="rect"/>
                  </pic:spPr>
                </pic:pic>
              </a:graphicData>
            </a:graphic>
          </wp:inline>
        </w:drawing>
      </w:r>
    </w:p>
    <w:p>
      <w:pPr>
        <w:jc w:val="center"/>
      </w:pPr>
      <w:r>
        <w:rPr>
          <w:rFonts w:ascii="Times New Roman" w:hAnsi="Times New Roman" w:eastAsia="Times New Roman"/>
          <w:i/>
          <w:sz w:val="20"/>
        </w:rPr>
        <w:t>Hình 4. Các đường biên ẩn; miền đầu ra y=1 là toàn mặt phẳng.</w:t>
      </w:r>
    </w:p>
    <w:p>
      <w:pPr>
        <w:pStyle w:val="Heading2"/>
      </w:pPr>
      <w:r>
        <w:t>Câu 2. Khảo sát ảnh hưởng của trọng số bias</w:t>
      </w:r>
    </w:p>
    <w:p>
      <w:r>
        <w:rPr>
          <w:rFonts w:ascii="Times New Roman" w:hAnsi="Times New Roman" w:eastAsia="Times New Roman"/>
          <w:b w:val="0"/>
          <w:i w:val="0"/>
        </w:rPr>
        <w:t>Theo đề, thay các trọng số bias tại tầng ẩn có giá trị 1 thành -1; trọng số còn lại giữ nguyên. Vì w3 có bias ban đầu bằng 0 nên giữ nguyên.</w:t>
      </w:r>
    </w:p>
    <w:tbl>
      <w:tblPr>
        <w:tblStyle w:val="TableGrid"/>
        <w:tblW w:type="auto" w:w="0"/>
        <w:jc w:val="center"/>
        <w:tblLook w:firstColumn="1" w:firstRow="1" w:lastColumn="0" w:lastRow="0" w:noHBand="0" w:noVBand="1" w:val="04A0"/>
      </w:tblPr>
      <w:tblGrid>
        <w:gridCol w:w="4929"/>
        <w:gridCol w:w="4929"/>
      </w:tblGrid>
      <w:tr>
        <w:tc>
          <w:tcPr>
            <w:tcW w:type="dxa" w:w="4929"/>
            <w:vAlign w:val="center"/>
          </w:tcPr>
          <w:p>
            <w:pPr>
              <w:jc w:val="center"/>
            </w:pPr>
            <w:r>
              <w:rPr>
                <w:rFonts w:ascii="Times New Roman" w:hAnsi="Times New Roman" w:eastAsia="Times New Roman"/>
                <w:b/>
                <w:sz w:val="20"/>
              </w:rPr>
              <w:t>Vector</w:t>
            </w:r>
          </w:p>
        </w:tc>
        <w:tc>
          <w:tcPr>
            <w:tcW w:type="dxa" w:w="4929"/>
            <w:vAlign w:val="center"/>
          </w:tcPr>
          <w:p>
            <w:pPr>
              <w:jc w:val="center"/>
            </w:pPr>
            <w:r>
              <w:rPr>
                <w:rFonts w:ascii="Times New Roman" w:hAnsi="Times New Roman" w:eastAsia="Times New Roman"/>
                <w:b/>
                <w:sz w:val="20"/>
              </w:rPr>
              <w:t>Sau khi đổi bias</w:t>
            </w:r>
          </w:p>
        </w:tc>
      </w:tr>
      <w:tr>
        <w:tc>
          <w:tcPr>
            <w:tcW w:type="dxa" w:w="4929"/>
            <w:vAlign w:val="center"/>
          </w:tcPr>
          <w:p>
            <w:pPr>
              <w:jc w:val="center"/>
            </w:pPr>
            <w:r>
              <w:rPr>
                <w:rFonts w:ascii="Times New Roman" w:hAnsi="Times New Roman" w:eastAsia="Times New Roman"/>
                <w:sz w:val="20"/>
              </w:rPr>
              <w:t>w1'</w:t>
            </w:r>
          </w:p>
        </w:tc>
        <w:tc>
          <w:tcPr>
            <w:tcW w:type="dxa" w:w="4929"/>
            <w:vAlign w:val="center"/>
          </w:tcPr>
          <w:p>
            <w:pPr>
              <w:jc w:val="center"/>
            </w:pPr>
            <w:r>
              <w:rPr>
                <w:rFonts w:ascii="Times New Roman" w:hAnsi="Times New Roman" w:eastAsia="Times New Roman"/>
                <w:sz w:val="20"/>
              </w:rPr>
              <w:t>[2,0,-1]^T</w:t>
            </w:r>
          </w:p>
        </w:tc>
      </w:tr>
      <w:tr>
        <w:tc>
          <w:tcPr>
            <w:tcW w:type="dxa" w:w="4929"/>
            <w:vAlign w:val="center"/>
          </w:tcPr>
          <w:p>
            <w:pPr>
              <w:jc w:val="center"/>
            </w:pPr>
            <w:r>
              <w:rPr>
                <w:rFonts w:ascii="Times New Roman" w:hAnsi="Times New Roman" w:eastAsia="Times New Roman"/>
                <w:sz w:val="20"/>
              </w:rPr>
              <w:t>w2'</w:t>
            </w:r>
          </w:p>
        </w:tc>
        <w:tc>
          <w:tcPr>
            <w:tcW w:type="dxa" w:w="4929"/>
            <w:vAlign w:val="center"/>
          </w:tcPr>
          <w:p>
            <w:pPr>
              <w:jc w:val="center"/>
            </w:pPr>
            <w:r>
              <w:rPr>
                <w:rFonts w:ascii="Times New Roman" w:hAnsi="Times New Roman" w:eastAsia="Times New Roman"/>
                <w:sz w:val="20"/>
              </w:rPr>
              <w:t>[1,2,-1]^T</w:t>
            </w:r>
          </w:p>
        </w:tc>
      </w:tr>
      <w:tr>
        <w:tc>
          <w:tcPr>
            <w:tcW w:type="dxa" w:w="4929"/>
            <w:vAlign w:val="center"/>
          </w:tcPr>
          <w:p>
            <w:pPr>
              <w:jc w:val="center"/>
            </w:pPr>
            <w:r>
              <w:rPr>
                <w:rFonts w:ascii="Times New Roman" w:hAnsi="Times New Roman" w:eastAsia="Times New Roman"/>
                <w:sz w:val="20"/>
              </w:rPr>
              <w:t>w3'</w:t>
            </w:r>
          </w:p>
        </w:tc>
        <w:tc>
          <w:tcPr>
            <w:tcW w:type="dxa" w:w="4929"/>
            <w:vAlign w:val="center"/>
          </w:tcPr>
          <w:p>
            <w:pPr>
              <w:jc w:val="center"/>
            </w:pPr>
            <w:r>
              <w:rPr>
                <w:rFonts w:ascii="Times New Roman" w:hAnsi="Times New Roman" w:eastAsia="Times New Roman"/>
                <w:sz w:val="20"/>
              </w:rPr>
              <w:t>[1,3,0]^T</w:t>
            </w:r>
          </w:p>
        </w:tc>
      </w:tr>
      <w:tr>
        <w:tc>
          <w:tcPr>
            <w:tcW w:type="dxa" w:w="4929"/>
            <w:vAlign w:val="center"/>
          </w:tcPr>
          <w:p>
            <w:pPr>
              <w:jc w:val="center"/>
            </w:pPr>
            <w:r>
              <w:rPr>
                <w:rFonts w:ascii="Times New Roman" w:hAnsi="Times New Roman" w:eastAsia="Times New Roman"/>
                <w:sz w:val="20"/>
              </w:rPr>
              <w:t>w4'</w:t>
            </w:r>
          </w:p>
        </w:tc>
        <w:tc>
          <w:tcPr>
            <w:tcW w:type="dxa" w:w="4929"/>
            <w:vAlign w:val="center"/>
          </w:tcPr>
          <w:p>
            <w:pPr>
              <w:jc w:val="center"/>
            </w:pPr>
            <w:r>
              <w:rPr>
                <w:rFonts w:ascii="Times New Roman" w:hAnsi="Times New Roman" w:eastAsia="Times New Roman"/>
                <w:sz w:val="20"/>
              </w:rPr>
              <w:t>[2,3,1,1]^T</w:t>
            </w:r>
          </w:p>
        </w:tc>
      </w:tr>
    </w:tbl>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tcPr>
          <w:p>
            <w:pPr>
              <w:jc w:val="center"/>
            </w:pPr>
            <w:r>
              <w:rPr>
                <w:rFonts w:ascii="Times New Roman" w:hAnsi="Times New Roman" w:eastAsia="Times New Roman"/>
                <w:b/>
                <w:sz w:val="18"/>
              </w:rPr>
              <w:t>Nơ-ron</w:t>
            </w:r>
          </w:p>
        </w:tc>
        <w:tc>
          <w:tcPr>
            <w:tcW w:type="dxa" w:w="3286"/>
            <w:vAlign w:val="center"/>
          </w:tcPr>
          <w:p>
            <w:pPr>
              <w:jc w:val="center"/>
            </w:pPr>
            <w:r>
              <w:rPr>
                <w:rFonts w:ascii="Times New Roman" w:hAnsi="Times New Roman" w:eastAsia="Times New Roman"/>
                <w:b/>
                <w:sz w:val="18"/>
              </w:rPr>
              <w:t>Tổng có trọng số mới</w:t>
            </w:r>
          </w:p>
        </w:tc>
        <w:tc>
          <w:tcPr>
            <w:tcW w:type="dxa" w:w="3286"/>
            <w:vAlign w:val="center"/>
          </w:tcPr>
          <w:p>
            <w:pPr>
              <w:jc w:val="center"/>
            </w:pPr>
            <w:r>
              <w:rPr>
                <w:rFonts w:ascii="Times New Roman" w:hAnsi="Times New Roman" w:eastAsia="Times New Roman"/>
                <w:b/>
                <w:sz w:val="18"/>
              </w:rPr>
              <w:t>Điều kiện kích hoạt</w:t>
            </w:r>
          </w:p>
        </w:tc>
      </w:tr>
      <w:tr>
        <w:tc>
          <w:tcPr>
            <w:tcW w:type="dxa" w:w="3286"/>
            <w:vAlign w:val="center"/>
          </w:tcPr>
          <w:p>
            <w:pPr>
              <w:jc w:val="center"/>
            </w:pPr>
            <w:r>
              <w:rPr>
                <w:rFonts w:ascii="Times New Roman" w:hAnsi="Times New Roman" w:eastAsia="Times New Roman"/>
                <w:sz w:val="18"/>
              </w:rPr>
              <w:t>Ẩn 1</w:t>
            </w:r>
          </w:p>
        </w:tc>
        <w:tc>
          <w:tcPr>
            <w:tcW w:type="dxa" w:w="3286"/>
            <w:vAlign w:val="center"/>
          </w:tcPr>
          <w:p>
            <w:pPr>
              <w:jc w:val="center"/>
            </w:pPr>
            <w:r>
              <w:rPr>
                <w:rFonts w:ascii="Times New Roman" w:hAnsi="Times New Roman" w:eastAsia="Times New Roman"/>
                <w:sz w:val="18"/>
              </w:rPr>
              <w:t>v1'=2x1-1</w:t>
            </w:r>
          </w:p>
        </w:tc>
        <w:tc>
          <w:tcPr>
            <w:tcW w:type="dxa" w:w="3286"/>
            <w:vAlign w:val="center"/>
          </w:tcPr>
          <w:p>
            <w:pPr>
              <w:jc w:val="center"/>
            </w:pPr>
            <w:r>
              <w:rPr>
                <w:rFonts w:ascii="Times New Roman" w:hAnsi="Times New Roman" w:eastAsia="Times New Roman"/>
                <w:sz w:val="18"/>
              </w:rPr>
              <w:t>o1'=1 nếu x1 &gt;= 0.5</w:t>
            </w:r>
          </w:p>
        </w:tc>
      </w:tr>
      <w:tr>
        <w:tc>
          <w:tcPr>
            <w:tcW w:type="dxa" w:w="3286"/>
            <w:vAlign w:val="center"/>
          </w:tcPr>
          <w:p>
            <w:pPr>
              <w:jc w:val="center"/>
            </w:pPr>
            <w:r>
              <w:rPr>
                <w:rFonts w:ascii="Times New Roman" w:hAnsi="Times New Roman" w:eastAsia="Times New Roman"/>
                <w:sz w:val="18"/>
              </w:rPr>
              <w:t>Ẩn 2</w:t>
            </w:r>
          </w:p>
        </w:tc>
        <w:tc>
          <w:tcPr>
            <w:tcW w:type="dxa" w:w="3286"/>
            <w:vAlign w:val="center"/>
          </w:tcPr>
          <w:p>
            <w:pPr>
              <w:jc w:val="center"/>
            </w:pPr>
            <w:r>
              <w:rPr>
                <w:rFonts w:ascii="Times New Roman" w:hAnsi="Times New Roman" w:eastAsia="Times New Roman"/>
                <w:sz w:val="18"/>
              </w:rPr>
              <w:t>v2'=x1+2x2-1</w:t>
            </w:r>
          </w:p>
        </w:tc>
        <w:tc>
          <w:tcPr>
            <w:tcW w:type="dxa" w:w="3286"/>
            <w:vAlign w:val="center"/>
          </w:tcPr>
          <w:p>
            <w:pPr>
              <w:jc w:val="center"/>
            </w:pPr>
            <w:r>
              <w:rPr>
                <w:rFonts w:ascii="Times New Roman" w:hAnsi="Times New Roman" w:eastAsia="Times New Roman"/>
                <w:sz w:val="18"/>
              </w:rPr>
              <w:t>o2'=1 nếu x2 &gt;= (1-x1)/2</w:t>
            </w:r>
          </w:p>
        </w:tc>
      </w:tr>
      <w:tr>
        <w:tc>
          <w:tcPr>
            <w:tcW w:type="dxa" w:w="3286"/>
            <w:vAlign w:val="center"/>
          </w:tcPr>
          <w:p>
            <w:pPr>
              <w:jc w:val="center"/>
            </w:pPr>
            <w:r>
              <w:rPr>
                <w:rFonts w:ascii="Times New Roman" w:hAnsi="Times New Roman" w:eastAsia="Times New Roman"/>
                <w:sz w:val="18"/>
              </w:rPr>
              <w:t>Ẩn 3</w:t>
            </w:r>
          </w:p>
        </w:tc>
        <w:tc>
          <w:tcPr>
            <w:tcW w:type="dxa" w:w="3286"/>
            <w:vAlign w:val="center"/>
          </w:tcPr>
          <w:p>
            <w:pPr>
              <w:jc w:val="center"/>
            </w:pPr>
            <w:r>
              <w:rPr>
                <w:rFonts w:ascii="Times New Roman" w:hAnsi="Times New Roman" w:eastAsia="Times New Roman"/>
                <w:sz w:val="18"/>
              </w:rPr>
              <w:t>v3'=x1+3x2</w:t>
            </w:r>
          </w:p>
        </w:tc>
        <w:tc>
          <w:tcPr>
            <w:tcW w:type="dxa" w:w="3286"/>
            <w:vAlign w:val="center"/>
          </w:tcPr>
          <w:p>
            <w:pPr>
              <w:jc w:val="center"/>
            </w:pPr>
            <w:r>
              <w:rPr>
                <w:rFonts w:ascii="Times New Roman" w:hAnsi="Times New Roman" w:eastAsia="Times New Roman"/>
                <w:sz w:val="18"/>
              </w:rPr>
              <w:t>o3'=1 nếu x2 &gt;= -x1/3</w:t>
            </w:r>
          </w:p>
        </w:tc>
      </w:tr>
      <w:tr>
        <w:tc>
          <w:tcPr>
            <w:tcW w:type="dxa" w:w="3286"/>
            <w:vAlign w:val="center"/>
          </w:tcPr>
          <w:p>
            <w:pPr>
              <w:jc w:val="center"/>
            </w:pPr>
            <w:r>
              <w:rPr>
                <w:rFonts w:ascii="Times New Roman" w:hAnsi="Times New Roman" w:eastAsia="Times New Roman"/>
                <w:sz w:val="18"/>
              </w:rPr>
              <w:t>Đầu ra</w:t>
            </w:r>
          </w:p>
        </w:tc>
        <w:tc>
          <w:tcPr>
            <w:tcW w:type="dxa" w:w="3286"/>
            <w:vAlign w:val="center"/>
          </w:tcPr>
          <w:p>
            <w:pPr>
              <w:jc w:val="center"/>
            </w:pPr>
            <w:r>
              <w:rPr>
                <w:rFonts w:ascii="Times New Roman" w:hAnsi="Times New Roman" w:eastAsia="Times New Roman"/>
                <w:sz w:val="18"/>
              </w:rPr>
              <w:t>v4'=2o1'+3o2'+o3'+1</w:t>
            </w:r>
          </w:p>
        </w:tc>
        <w:tc>
          <w:tcPr>
            <w:tcW w:type="dxa" w:w="3286"/>
            <w:vAlign w:val="center"/>
          </w:tcPr>
          <w:p>
            <w:pPr>
              <w:jc w:val="center"/>
            </w:pPr>
            <w:r>
              <w:rPr>
                <w:rFonts w:ascii="Times New Roman" w:hAnsi="Times New Roman" w:eastAsia="Times New Roman"/>
                <w:sz w:val="18"/>
              </w:rPr>
              <w:t>v4' &gt;= 1 nên y'=1 với mọi (x1,x2)</w:t>
            </w:r>
          </w:p>
        </w:tc>
      </w:tr>
    </w:tbl>
    <w:p>
      <w:r>
        <w:rPr>
          <w:rFonts w:ascii="Times New Roman" w:hAnsi="Times New Roman" w:eastAsia="Times New Roman"/>
          <w:b w:val="0"/>
          <w:i w:val="0"/>
        </w:rPr>
        <w:t>Miền giá trị làm cho đầu ra bằng 1 vẫn là toàn bộ mặt phẳng R^2.</w:t>
      </w:r>
    </w:p>
    <w:p>
      <w:pPr>
        <w:jc w:val="center"/>
      </w:pPr>
      <w:r>
        <w:drawing>
          <wp:inline xmlns:a="http://schemas.openxmlformats.org/drawingml/2006/main" xmlns:pic="http://schemas.openxmlformats.org/drawingml/2006/picture">
            <wp:extent cx="5212080" cy="5372226"/>
            <wp:docPr id="5" name="Picture 5"/>
            <wp:cNvGraphicFramePr>
              <a:graphicFrameLocks noChangeAspect="1"/>
            </wp:cNvGraphicFramePr>
            <a:graphic>
              <a:graphicData uri="http://schemas.openxmlformats.org/drawingml/2006/picture">
                <pic:pic>
                  <pic:nvPicPr>
                    <pic:cNvPr id="0" name="p2_c2_region.png"/>
                    <pic:cNvPicPr/>
                  </pic:nvPicPr>
                  <pic:blipFill>
                    <a:blip r:embed="rId13"/>
                    <a:stretch>
                      <a:fillRect/>
                    </a:stretch>
                  </pic:blipFill>
                  <pic:spPr>
                    <a:xfrm>
                      <a:off x="0" y="0"/>
                      <a:ext cx="5212080" cy="5372226"/>
                    </a:xfrm>
                    <a:prstGeom prst="rect"/>
                  </pic:spPr>
                </pic:pic>
              </a:graphicData>
            </a:graphic>
          </wp:inline>
        </w:drawing>
      </w:r>
    </w:p>
    <w:p>
      <w:pPr>
        <w:jc w:val="center"/>
      </w:pPr>
      <w:r>
        <w:rPr>
          <w:rFonts w:ascii="Times New Roman" w:hAnsi="Times New Roman" w:eastAsia="Times New Roman"/>
          <w:i/>
          <w:sz w:val="20"/>
        </w:rPr>
        <w:t>Hình 5. Đường biên ẩn sau khi đổi bias; miền đầu ra không đổi.</w:t>
      </w:r>
    </w:p>
    <w:p>
      <w:r>
        <w:rPr>
          <w:rFonts w:ascii="Times New Roman" w:hAnsi="Times New Roman" w:eastAsia="Times New Roman"/>
          <w:b w:val="0"/>
          <w:i w:val="0"/>
        </w:rPr>
        <w:t>So sánh: bias ở tầng ẩn làm các đường biên v=0 tịnh tiến song song, ví dụ biên của nơ-ron 1 chuyển từ x1=-0.5 sang x1=0.5. Tuy nhiên trong mạng này, miền kích hoạt cuối cùng không đổi vì nơ-ron đầu ra có bias +1 và các trọng số không âm, khiến v4 luôn dương.</w:t>
      </w:r>
    </w:p>
    <w:p>
      <w:pPr>
        <w:pStyle w:val="Heading2"/>
      </w:pPr>
      <w:r>
        <w:t>Câu 3. Thiết kế mạng nơ-ron phân loại sinh viên</w:t>
      </w:r>
    </w:p>
    <w:p>
      <w:r>
        <w:rPr>
          <w:rFonts w:ascii="Times New Roman" w:hAnsi="Times New Roman" w:eastAsia="Times New Roman"/>
          <w:b w:val="0"/>
          <w:i w:val="0"/>
        </w:rPr>
        <w:t>Biến đầu vào: x1 là điểm trung bình thang 4, x2 là điểm hạnh kiểm thang 10, x3 là điểm rèn luyện thang 10.</w:t>
      </w:r>
    </w:p>
    <w:p>
      <w:r>
        <w:rPr>
          <w:rFonts w:ascii="Times New Roman" w:hAnsi="Times New Roman" w:eastAsia="Times New Roman"/>
          <w:b w:val="0"/>
          <w:i w:val="0"/>
        </w:rPr>
        <w:t>Điểm danh hiệu: D = 2x1 + x2 + x3. Sinh viên đạt danh hiệu khi D &gt;= 24.</w:t>
      </w:r>
    </w:p>
    <w:p>
      <w:r>
        <w:rPr>
          <w:rFonts w:ascii="Times New Roman" w:hAnsi="Times New Roman" w:eastAsia="Times New Roman"/>
          <w:b w:val="0"/>
          <w:i w:val="0"/>
        </w:rPr>
        <w:t>Chọn perceptron một nơ-ron với w=[2,1,1]^T, b=-24 và hàm kích hoạt step:</w:t>
      </w:r>
    </w:p>
    <w:p>
      <w:r>
        <w:rPr>
          <w:rFonts w:ascii="Times New Roman" w:hAnsi="Times New Roman" w:eastAsia="Times New Roman"/>
          <w:b w:val="0"/>
          <w:i w:val="0"/>
        </w:rPr>
        <w:t>y = 1 nếu s = 2x1 + x2 + x3 - 24 &gt;= 0; y = 0 nếu s &lt; 0.</w:t>
      </w:r>
    </w:p>
    <w:p>
      <w:pPr>
        <w:jc w:val="center"/>
      </w:pPr>
      <w:r>
        <w:drawing>
          <wp:inline xmlns:a="http://schemas.openxmlformats.org/drawingml/2006/main" xmlns:pic="http://schemas.openxmlformats.org/drawingml/2006/picture">
            <wp:extent cx="5212080" cy="2734733"/>
            <wp:docPr id="6" name="Picture 6"/>
            <wp:cNvGraphicFramePr>
              <a:graphicFrameLocks noChangeAspect="1"/>
            </wp:cNvGraphicFramePr>
            <a:graphic>
              <a:graphicData uri="http://schemas.openxmlformats.org/drawingml/2006/picture">
                <pic:pic>
                  <pic:nvPicPr>
                    <pic:cNvPr id="0" name="p2_student_network.png"/>
                    <pic:cNvPicPr/>
                  </pic:nvPicPr>
                  <pic:blipFill>
                    <a:blip r:embed="rId14"/>
                    <a:stretch>
                      <a:fillRect/>
                    </a:stretch>
                  </pic:blipFill>
                  <pic:spPr>
                    <a:xfrm>
                      <a:off x="0" y="0"/>
                      <a:ext cx="5212080" cy="2734733"/>
                    </a:xfrm>
                    <a:prstGeom prst="rect"/>
                  </pic:spPr>
                </pic:pic>
              </a:graphicData>
            </a:graphic>
          </wp:inline>
        </w:drawing>
      </w:r>
    </w:p>
    <w:p>
      <w:pPr>
        <w:jc w:val="center"/>
      </w:pPr>
      <w:r>
        <w:rPr>
          <w:rFonts w:ascii="Times New Roman" w:hAnsi="Times New Roman" w:eastAsia="Times New Roman"/>
          <w:i/>
          <w:sz w:val="20"/>
        </w:rPr>
        <w:t>Hình 6. Kiến trúc perceptron phân loại sinh viên.</w:t>
      </w:r>
    </w:p>
    <w:tbl>
      <w:tblPr>
        <w:tblStyle w:val="TableGrid"/>
        <w:tblW w:type="auto" w:w="0"/>
        <w:jc w:val="center"/>
        <w:tblLook w:firstColumn="1" w:firstRow="1" w:lastColumn="0" w:lastRow="0" w:noHBand="0" w:noVBand="1" w:val="04A0"/>
      </w:tblPr>
      <w:tblGrid>
        <w:gridCol w:w="1408"/>
        <w:gridCol w:w="1408"/>
        <w:gridCol w:w="1408"/>
        <w:gridCol w:w="1408"/>
        <w:gridCol w:w="1408"/>
        <w:gridCol w:w="1408"/>
        <w:gridCol w:w="1408"/>
      </w:tblGrid>
      <w:tr>
        <w:tc>
          <w:tcPr>
            <w:tcW w:type="dxa" w:w="1408"/>
            <w:vAlign w:val="center"/>
          </w:tcPr>
          <w:p>
            <w:pPr>
              <w:jc w:val="center"/>
            </w:pPr>
            <w:r>
              <w:rPr>
                <w:rFonts w:ascii="Times New Roman" w:hAnsi="Times New Roman" w:eastAsia="Times New Roman"/>
                <w:b/>
                <w:sz w:val="18"/>
              </w:rPr>
              <w:t>Sinh viên</w:t>
            </w:r>
          </w:p>
        </w:tc>
        <w:tc>
          <w:tcPr>
            <w:tcW w:type="dxa" w:w="1408"/>
            <w:vAlign w:val="center"/>
          </w:tcPr>
          <w:p>
            <w:pPr>
              <w:jc w:val="center"/>
            </w:pPr>
            <w:r>
              <w:rPr>
                <w:rFonts w:ascii="Times New Roman" w:hAnsi="Times New Roman" w:eastAsia="Times New Roman"/>
                <w:b/>
                <w:sz w:val="18"/>
              </w:rPr>
              <w:t>Điểm TB</w:t>
            </w:r>
          </w:p>
        </w:tc>
        <w:tc>
          <w:tcPr>
            <w:tcW w:type="dxa" w:w="1408"/>
            <w:vAlign w:val="center"/>
          </w:tcPr>
          <w:p>
            <w:pPr>
              <w:jc w:val="center"/>
            </w:pPr>
            <w:r>
              <w:rPr>
                <w:rFonts w:ascii="Times New Roman" w:hAnsi="Times New Roman" w:eastAsia="Times New Roman"/>
                <w:b/>
                <w:sz w:val="18"/>
              </w:rPr>
              <w:t>Hạnh kiểm</w:t>
            </w:r>
          </w:p>
        </w:tc>
        <w:tc>
          <w:tcPr>
            <w:tcW w:type="dxa" w:w="1408"/>
            <w:vAlign w:val="center"/>
          </w:tcPr>
          <w:p>
            <w:pPr>
              <w:jc w:val="center"/>
            </w:pPr>
            <w:r>
              <w:rPr>
                <w:rFonts w:ascii="Times New Roman" w:hAnsi="Times New Roman" w:eastAsia="Times New Roman"/>
                <w:b/>
                <w:sz w:val="18"/>
              </w:rPr>
              <w:t>Rèn luyện</w:t>
            </w:r>
          </w:p>
        </w:tc>
        <w:tc>
          <w:tcPr>
            <w:tcW w:type="dxa" w:w="1408"/>
            <w:vAlign w:val="center"/>
          </w:tcPr>
          <w:p>
            <w:pPr>
              <w:jc w:val="center"/>
            </w:pPr>
            <w:r>
              <w:rPr>
                <w:rFonts w:ascii="Times New Roman" w:hAnsi="Times New Roman" w:eastAsia="Times New Roman"/>
                <w:b/>
                <w:sz w:val="18"/>
              </w:rPr>
              <w:t>D</w:t>
            </w:r>
          </w:p>
        </w:tc>
        <w:tc>
          <w:tcPr>
            <w:tcW w:type="dxa" w:w="1408"/>
            <w:vAlign w:val="center"/>
          </w:tcPr>
          <w:p>
            <w:pPr>
              <w:jc w:val="center"/>
            </w:pPr>
            <w:r>
              <w:rPr>
                <w:rFonts w:ascii="Times New Roman" w:hAnsi="Times New Roman" w:eastAsia="Times New Roman"/>
                <w:b/>
                <w:sz w:val="18"/>
              </w:rPr>
              <w:t>y</w:t>
            </w:r>
          </w:p>
        </w:tc>
        <w:tc>
          <w:tcPr>
            <w:tcW w:type="dxa" w:w="1408"/>
            <w:vAlign w:val="center"/>
          </w:tcPr>
          <w:p>
            <w:pPr>
              <w:jc w:val="center"/>
            </w:pPr>
            <w:r>
              <w:rPr>
                <w:rFonts w:ascii="Times New Roman" w:hAnsi="Times New Roman" w:eastAsia="Times New Roman"/>
                <w:b/>
                <w:sz w:val="18"/>
              </w:rPr>
              <w:t>Kết luận</w:t>
            </w:r>
          </w:p>
        </w:tc>
      </w:tr>
      <w:tr>
        <w:tc>
          <w:tcPr>
            <w:tcW w:type="dxa" w:w="1408"/>
            <w:vAlign w:val="center"/>
          </w:tcPr>
          <w:p>
            <w:pPr>
              <w:jc w:val="center"/>
            </w:pPr>
            <w:r>
              <w:rPr>
                <w:rFonts w:ascii="Times New Roman" w:hAnsi="Times New Roman" w:eastAsia="Times New Roman"/>
                <w:sz w:val="18"/>
              </w:rPr>
              <w:t>SV1</w:t>
            </w:r>
          </w:p>
        </w:tc>
        <w:tc>
          <w:tcPr>
            <w:tcW w:type="dxa" w:w="1408"/>
            <w:vAlign w:val="center"/>
          </w:tcPr>
          <w:p>
            <w:pPr>
              <w:jc w:val="center"/>
            </w:pPr>
            <w:r>
              <w:rPr>
                <w:rFonts w:ascii="Times New Roman" w:hAnsi="Times New Roman" w:eastAsia="Times New Roman"/>
                <w:sz w:val="18"/>
              </w:rPr>
              <w:t>3.5</w:t>
            </w:r>
          </w:p>
        </w:tc>
        <w:tc>
          <w:tcPr>
            <w:tcW w:type="dxa" w:w="1408"/>
            <w:vAlign w:val="center"/>
          </w:tcPr>
          <w:p>
            <w:pPr>
              <w:jc w:val="center"/>
            </w:pPr>
            <w:r>
              <w:rPr>
                <w:rFonts w:ascii="Times New Roman" w:hAnsi="Times New Roman" w:eastAsia="Times New Roman"/>
                <w:sz w:val="18"/>
              </w:rPr>
              <w:t>9</w:t>
            </w:r>
          </w:p>
        </w:tc>
        <w:tc>
          <w:tcPr>
            <w:tcW w:type="dxa" w:w="1408"/>
            <w:vAlign w:val="center"/>
          </w:tcPr>
          <w:p>
            <w:pPr>
              <w:jc w:val="center"/>
            </w:pPr>
            <w:r>
              <w:rPr>
                <w:rFonts w:ascii="Times New Roman" w:hAnsi="Times New Roman" w:eastAsia="Times New Roman"/>
                <w:sz w:val="18"/>
              </w:rPr>
              <w:t>9</w:t>
            </w:r>
          </w:p>
        </w:tc>
        <w:tc>
          <w:tcPr>
            <w:tcW w:type="dxa" w:w="1408"/>
            <w:vAlign w:val="center"/>
          </w:tcPr>
          <w:p>
            <w:pPr>
              <w:jc w:val="center"/>
            </w:pPr>
            <w:r>
              <w:rPr>
                <w:rFonts w:ascii="Times New Roman" w:hAnsi="Times New Roman" w:eastAsia="Times New Roman"/>
                <w:sz w:val="18"/>
              </w:rPr>
              <w:t>2(3.5)+9+9 = 25</w:t>
            </w:r>
          </w:p>
        </w:tc>
        <w:tc>
          <w:tcPr>
            <w:tcW w:type="dxa" w:w="1408"/>
            <w:vAlign w:val="center"/>
          </w:tcPr>
          <w:p>
            <w:pPr>
              <w:jc w:val="center"/>
            </w:pPr>
            <w:r>
              <w:rPr>
                <w:rFonts w:ascii="Times New Roman" w:hAnsi="Times New Roman" w:eastAsia="Times New Roman"/>
                <w:sz w:val="18"/>
              </w:rPr>
              <w:t>1</w:t>
            </w:r>
          </w:p>
        </w:tc>
        <w:tc>
          <w:tcPr>
            <w:tcW w:type="dxa" w:w="1408"/>
            <w:vAlign w:val="center"/>
          </w:tcPr>
          <w:p>
            <w:pPr>
              <w:jc w:val="center"/>
            </w:pPr>
            <w:r>
              <w:rPr>
                <w:rFonts w:ascii="Times New Roman" w:hAnsi="Times New Roman" w:eastAsia="Times New Roman"/>
                <w:sz w:val="18"/>
              </w:rPr>
              <w:t>Đạt</w:t>
            </w:r>
          </w:p>
        </w:tc>
      </w:tr>
      <w:tr>
        <w:tc>
          <w:tcPr>
            <w:tcW w:type="dxa" w:w="1408"/>
            <w:vAlign w:val="center"/>
          </w:tcPr>
          <w:p>
            <w:pPr>
              <w:jc w:val="center"/>
            </w:pPr>
            <w:r>
              <w:rPr>
                <w:rFonts w:ascii="Times New Roman" w:hAnsi="Times New Roman" w:eastAsia="Times New Roman"/>
                <w:sz w:val="18"/>
              </w:rPr>
              <w:t>SV2</w:t>
            </w:r>
          </w:p>
        </w:tc>
        <w:tc>
          <w:tcPr>
            <w:tcW w:type="dxa" w:w="1408"/>
            <w:vAlign w:val="center"/>
          </w:tcPr>
          <w:p>
            <w:pPr>
              <w:jc w:val="center"/>
            </w:pPr>
            <w:r>
              <w:rPr>
                <w:rFonts w:ascii="Times New Roman" w:hAnsi="Times New Roman" w:eastAsia="Times New Roman"/>
                <w:sz w:val="18"/>
              </w:rPr>
              <w:t>3.0</w:t>
            </w:r>
          </w:p>
        </w:tc>
        <w:tc>
          <w:tcPr>
            <w:tcW w:type="dxa" w:w="1408"/>
            <w:vAlign w:val="center"/>
          </w:tcPr>
          <w:p>
            <w:pPr>
              <w:jc w:val="center"/>
            </w:pPr>
            <w:r>
              <w:rPr>
                <w:rFonts w:ascii="Times New Roman" w:hAnsi="Times New Roman" w:eastAsia="Times New Roman"/>
                <w:sz w:val="18"/>
              </w:rPr>
              <w:t>8</w:t>
            </w:r>
          </w:p>
        </w:tc>
        <w:tc>
          <w:tcPr>
            <w:tcW w:type="dxa" w:w="1408"/>
            <w:vAlign w:val="center"/>
          </w:tcPr>
          <w:p>
            <w:pPr>
              <w:jc w:val="center"/>
            </w:pPr>
            <w:r>
              <w:rPr>
                <w:rFonts w:ascii="Times New Roman" w:hAnsi="Times New Roman" w:eastAsia="Times New Roman"/>
                <w:sz w:val="18"/>
              </w:rPr>
              <w:t>9</w:t>
            </w:r>
          </w:p>
        </w:tc>
        <w:tc>
          <w:tcPr>
            <w:tcW w:type="dxa" w:w="1408"/>
            <w:vAlign w:val="center"/>
          </w:tcPr>
          <w:p>
            <w:pPr>
              <w:jc w:val="center"/>
            </w:pPr>
            <w:r>
              <w:rPr>
                <w:rFonts w:ascii="Times New Roman" w:hAnsi="Times New Roman" w:eastAsia="Times New Roman"/>
                <w:sz w:val="18"/>
              </w:rPr>
              <w:t>2(3.0)+8+9 = 23</w:t>
            </w:r>
          </w:p>
        </w:tc>
        <w:tc>
          <w:tcPr>
            <w:tcW w:type="dxa" w:w="1408"/>
            <w:vAlign w:val="center"/>
          </w:tcPr>
          <w:p>
            <w:pPr>
              <w:jc w:val="center"/>
            </w:pPr>
            <w:r>
              <w:rPr>
                <w:rFonts w:ascii="Times New Roman" w:hAnsi="Times New Roman" w:eastAsia="Times New Roman"/>
                <w:sz w:val="18"/>
              </w:rPr>
              <w:t>0</w:t>
            </w:r>
          </w:p>
        </w:tc>
        <w:tc>
          <w:tcPr>
            <w:tcW w:type="dxa" w:w="1408"/>
            <w:vAlign w:val="center"/>
          </w:tcPr>
          <w:p>
            <w:pPr>
              <w:jc w:val="center"/>
            </w:pPr>
            <w:r>
              <w:rPr>
                <w:rFonts w:ascii="Times New Roman" w:hAnsi="Times New Roman" w:eastAsia="Times New Roman"/>
                <w:sz w:val="18"/>
              </w:rPr>
              <w:t>Không đạt</w:t>
            </w:r>
          </w:p>
        </w:tc>
      </w:tr>
      <w:tr>
        <w:tc>
          <w:tcPr>
            <w:tcW w:type="dxa" w:w="1408"/>
            <w:vAlign w:val="center"/>
          </w:tcPr>
          <w:p>
            <w:pPr>
              <w:jc w:val="center"/>
            </w:pPr>
            <w:r>
              <w:rPr>
                <w:rFonts w:ascii="Times New Roman" w:hAnsi="Times New Roman" w:eastAsia="Times New Roman"/>
                <w:sz w:val="18"/>
              </w:rPr>
              <w:t>SV3</w:t>
            </w:r>
          </w:p>
        </w:tc>
        <w:tc>
          <w:tcPr>
            <w:tcW w:type="dxa" w:w="1408"/>
            <w:vAlign w:val="center"/>
          </w:tcPr>
          <w:p>
            <w:pPr>
              <w:jc w:val="center"/>
            </w:pPr>
            <w:r>
              <w:rPr>
                <w:rFonts w:ascii="Times New Roman" w:hAnsi="Times New Roman" w:eastAsia="Times New Roman"/>
                <w:sz w:val="18"/>
              </w:rPr>
              <w:t>4.0</w:t>
            </w:r>
          </w:p>
        </w:tc>
        <w:tc>
          <w:tcPr>
            <w:tcW w:type="dxa" w:w="1408"/>
            <w:vAlign w:val="center"/>
          </w:tcPr>
          <w:p>
            <w:pPr>
              <w:jc w:val="center"/>
            </w:pPr>
            <w:r>
              <w:rPr>
                <w:rFonts w:ascii="Times New Roman" w:hAnsi="Times New Roman" w:eastAsia="Times New Roman"/>
                <w:sz w:val="18"/>
              </w:rPr>
              <w:t>10</w:t>
            </w:r>
          </w:p>
        </w:tc>
        <w:tc>
          <w:tcPr>
            <w:tcW w:type="dxa" w:w="1408"/>
            <w:vAlign w:val="center"/>
          </w:tcPr>
          <w:p>
            <w:pPr>
              <w:jc w:val="center"/>
            </w:pPr>
            <w:r>
              <w:rPr>
                <w:rFonts w:ascii="Times New Roman" w:hAnsi="Times New Roman" w:eastAsia="Times New Roman"/>
                <w:sz w:val="18"/>
              </w:rPr>
              <w:t>10</w:t>
            </w:r>
          </w:p>
        </w:tc>
        <w:tc>
          <w:tcPr>
            <w:tcW w:type="dxa" w:w="1408"/>
            <w:vAlign w:val="center"/>
          </w:tcPr>
          <w:p>
            <w:pPr>
              <w:jc w:val="center"/>
            </w:pPr>
            <w:r>
              <w:rPr>
                <w:rFonts w:ascii="Times New Roman" w:hAnsi="Times New Roman" w:eastAsia="Times New Roman"/>
                <w:sz w:val="18"/>
              </w:rPr>
              <w:t>2(4.0)+10+10 = 28</w:t>
            </w:r>
          </w:p>
        </w:tc>
        <w:tc>
          <w:tcPr>
            <w:tcW w:type="dxa" w:w="1408"/>
            <w:vAlign w:val="center"/>
          </w:tcPr>
          <w:p>
            <w:pPr>
              <w:jc w:val="center"/>
            </w:pPr>
            <w:r>
              <w:rPr>
                <w:rFonts w:ascii="Times New Roman" w:hAnsi="Times New Roman" w:eastAsia="Times New Roman"/>
                <w:sz w:val="18"/>
              </w:rPr>
              <w:t>1</w:t>
            </w:r>
          </w:p>
        </w:tc>
        <w:tc>
          <w:tcPr>
            <w:tcW w:type="dxa" w:w="1408"/>
            <w:vAlign w:val="center"/>
          </w:tcPr>
          <w:p>
            <w:pPr>
              <w:jc w:val="center"/>
            </w:pPr>
            <w:r>
              <w:rPr>
                <w:rFonts w:ascii="Times New Roman" w:hAnsi="Times New Roman" w:eastAsia="Times New Roman"/>
                <w:sz w:val="18"/>
              </w:rPr>
              <w:t>Đạt</w:t>
            </w:r>
          </w:p>
        </w:tc>
      </w:tr>
    </w:tbl>
    <w:p>
      <w:r>
        <w:rPr>
          <w:rFonts w:ascii="Times New Roman" w:hAnsi="Times New Roman" w:eastAsia="Times New Roman"/>
          <w:b w:val="0"/>
          <w:i w:val="0"/>
        </w:rPr>
        <w:t>Một perceptron giải quyết được bài toán này vì điều kiện đạt danh hiệu là một bất đẳng thức tuyến tính theo các biến đầu vào. Ranh giới quyết định là siêu phẳng 2x1 + x2 + x3 = 24.</w:t>
      </w:r>
    </w:p>
    <w:p>
      <w:pPr>
        <w:pStyle w:val="Heading2"/>
      </w:pPr>
      <w:r>
        <w:t>Câu 4. Khảo sát sự thay đổi ranh giới phân loại</w:t>
      </w:r>
    </w:p>
    <w:p>
      <w:r>
        <w:rPr>
          <w:rFonts w:ascii="Times New Roman" w:hAnsi="Times New Roman" w:eastAsia="Times New Roman"/>
          <w:b w:val="0"/>
          <w:i w:val="0"/>
        </w:rPr>
        <w:t>Giữ nguyên w=[2,1,1]^T và thay bias thành b'. Khi đó:</w:t>
      </w:r>
    </w:p>
    <w:p>
      <w:r>
        <w:rPr>
          <w:rFonts w:ascii="Times New Roman" w:hAnsi="Times New Roman" w:eastAsia="Times New Roman"/>
          <w:b w:val="0"/>
          <w:i w:val="0"/>
        </w:rPr>
        <w:t>s = 2x1 + x2 + x3 + b' = D + b'.</w:t>
      </w:r>
    </w:p>
    <w:p>
      <w:r>
        <w:rPr>
          <w:rFonts w:ascii="Times New Roman" w:hAnsi="Times New Roman" w:eastAsia="Times New Roman"/>
          <w:b w:val="0"/>
          <w:i w:val="0"/>
        </w:rPr>
        <w:t>Điều kiện phân loại đạt là s &gt;= 0, tương đương D &gt;= -b'. Vì vậy bias quyết định trực tiếp ngưỡng điểm danh hiệu.</w:t>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1972"/>
            <w:vAlign w:val="center"/>
          </w:tcPr>
          <w:p>
            <w:pPr>
              <w:jc w:val="center"/>
            </w:pPr>
            <w:r>
              <w:rPr>
                <w:rFonts w:ascii="Times New Roman" w:hAnsi="Times New Roman" w:eastAsia="Times New Roman"/>
                <w:b/>
                <w:sz w:val="18"/>
              </w:rPr>
              <w:t>Bias b'</w:t>
            </w:r>
          </w:p>
        </w:tc>
        <w:tc>
          <w:tcPr>
            <w:tcW w:type="dxa" w:w="1972"/>
            <w:vAlign w:val="center"/>
          </w:tcPr>
          <w:p>
            <w:pPr>
              <w:jc w:val="center"/>
            </w:pPr>
            <w:r>
              <w:rPr>
                <w:rFonts w:ascii="Times New Roman" w:hAnsi="Times New Roman" w:eastAsia="Times New Roman"/>
                <w:b/>
                <w:sz w:val="18"/>
              </w:rPr>
              <w:t>Ngưỡng tương ứng</w:t>
            </w:r>
          </w:p>
        </w:tc>
        <w:tc>
          <w:tcPr>
            <w:tcW w:type="dxa" w:w="1972"/>
            <w:vAlign w:val="center"/>
          </w:tcPr>
          <w:p>
            <w:pPr>
              <w:jc w:val="center"/>
            </w:pPr>
            <w:r>
              <w:rPr>
                <w:rFonts w:ascii="Times New Roman" w:hAnsi="Times New Roman" w:eastAsia="Times New Roman"/>
                <w:b/>
                <w:sz w:val="18"/>
              </w:rPr>
              <w:t>SV1 (D=25)</w:t>
            </w:r>
          </w:p>
        </w:tc>
        <w:tc>
          <w:tcPr>
            <w:tcW w:type="dxa" w:w="1972"/>
            <w:vAlign w:val="center"/>
          </w:tcPr>
          <w:p>
            <w:pPr>
              <w:jc w:val="center"/>
            </w:pPr>
            <w:r>
              <w:rPr>
                <w:rFonts w:ascii="Times New Roman" w:hAnsi="Times New Roman" w:eastAsia="Times New Roman"/>
                <w:b/>
                <w:sz w:val="18"/>
              </w:rPr>
              <w:t>SV2 (D=23)</w:t>
            </w:r>
          </w:p>
        </w:tc>
        <w:tc>
          <w:tcPr>
            <w:tcW w:type="dxa" w:w="1972"/>
            <w:vAlign w:val="center"/>
          </w:tcPr>
          <w:p>
            <w:pPr>
              <w:jc w:val="center"/>
            </w:pPr>
            <w:r>
              <w:rPr>
                <w:rFonts w:ascii="Times New Roman" w:hAnsi="Times New Roman" w:eastAsia="Times New Roman"/>
                <w:b/>
                <w:sz w:val="18"/>
              </w:rPr>
              <w:t>SV3 (D=28)</w:t>
            </w:r>
          </w:p>
        </w:tc>
      </w:tr>
      <w:tr>
        <w:tc>
          <w:tcPr>
            <w:tcW w:type="dxa" w:w="1972"/>
            <w:vAlign w:val="center"/>
          </w:tcPr>
          <w:p>
            <w:pPr>
              <w:jc w:val="center"/>
            </w:pPr>
            <w:r>
              <w:rPr>
                <w:rFonts w:ascii="Times New Roman" w:hAnsi="Times New Roman" w:eastAsia="Times New Roman"/>
                <w:sz w:val="18"/>
              </w:rPr>
              <w:t>-26</w:t>
            </w:r>
          </w:p>
        </w:tc>
        <w:tc>
          <w:tcPr>
            <w:tcW w:type="dxa" w:w="1972"/>
            <w:vAlign w:val="center"/>
          </w:tcPr>
          <w:p>
            <w:pPr>
              <w:jc w:val="center"/>
            </w:pPr>
            <w:r>
              <w:rPr>
                <w:rFonts w:ascii="Times New Roman" w:hAnsi="Times New Roman" w:eastAsia="Times New Roman"/>
                <w:sz w:val="18"/>
              </w:rPr>
              <w:t>D &gt;= 26</w:t>
            </w:r>
          </w:p>
        </w:tc>
        <w:tc>
          <w:tcPr>
            <w:tcW w:type="dxa" w:w="1972"/>
            <w:vAlign w:val="center"/>
          </w:tcPr>
          <w:p>
            <w:pPr>
              <w:jc w:val="center"/>
            </w:pPr>
            <w:r>
              <w:rPr>
                <w:rFonts w:ascii="Times New Roman" w:hAnsi="Times New Roman" w:eastAsia="Times New Roman"/>
                <w:sz w:val="18"/>
              </w:rPr>
              <w:t>Không đạt</w:t>
            </w:r>
          </w:p>
        </w:tc>
        <w:tc>
          <w:tcPr>
            <w:tcW w:type="dxa" w:w="1972"/>
            <w:vAlign w:val="center"/>
          </w:tcPr>
          <w:p>
            <w:pPr>
              <w:jc w:val="center"/>
            </w:pPr>
            <w:r>
              <w:rPr>
                <w:rFonts w:ascii="Times New Roman" w:hAnsi="Times New Roman" w:eastAsia="Times New Roman"/>
                <w:sz w:val="18"/>
              </w:rPr>
              <w:t>Không đạt</w:t>
            </w:r>
          </w:p>
        </w:tc>
        <w:tc>
          <w:tcPr>
            <w:tcW w:type="dxa" w:w="1972"/>
            <w:vAlign w:val="center"/>
          </w:tcPr>
          <w:p>
            <w:pPr>
              <w:jc w:val="center"/>
            </w:pPr>
            <w:r>
              <w:rPr>
                <w:rFonts w:ascii="Times New Roman" w:hAnsi="Times New Roman" w:eastAsia="Times New Roman"/>
                <w:sz w:val="18"/>
              </w:rPr>
              <w:t>Đạt</w:t>
            </w:r>
          </w:p>
        </w:tc>
      </w:tr>
      <w:tr>
        <w:tc>
          <w:tcPr>
            <w:tcW w:type="dxa" w:w="1972"/>
            <w:vAlign w:val="center"/>
          </w:tcPr>
          <w:p>
            <w:pPr>
              <w:jc w:val="center"/>
            </w:pPr>
            <w:r>
              <w:rPr>
                <w:rFonts w:ascii="Times New Roman" w:hAnsi="Times New Roman" w:eastAsia="Times New Roman"/>
                <w:sz w:val="18"/>
              </w:rPr>
              <w:t>-24</w:t>
            </w:r>
          </w:p>
        </w:tc>
        <w:tc>
          <w:tcPr>
            <w:tcW w:type="dxa" w:w="1972"/>
            <w:vAlign w:val="center"/>
          </w:tcPr>
          <w:p>
            <w:pPr>
              <w:jc w:val="center"/>
            </w:pPr>
            <w:r>
              <w:rPr>
                <w:rFonts w:ascii="Times New Roman" w:hAnsi="Times New Roman" w:eastAsia="Times New Roman"/>
                <w:sz w:val="18"/>
              </w:rPr>
              <w:t>D &gt;= 24</w:t>
            </w:r>
          </w:p>
        </w:tc>
        <w:tc>
          <w:tcPr>
            <w:tcW w:type="dxa" w:w="1972"/>
            <w:vAlign w:val="center"/>
          </w:tcPr>
          <w:p>
            <w:pPr>
              <w:jc w:val="center"/>
            </w:pPr>
            <w:r>
              <w:rPr>
                <w:rFonts w:ascii="Times New Roman" w:hAnsi="Times New Roman" w:eastAsia="Times New Roman"/>
                <w:sz w:val="18"/>
              </w:rPr>
              <w:t>Đạt</w:t>
            </w:r>
          </w:p>
        </w:tc>
        <w:tc>
          <w:tcPr>
            <w:tcW w:type="dxa" w:w="1972"/>
            <w:vAlign w:val="center"/>
          </w:tcPr>
          <w:p>
            <w:pPr>
              <w:jc w:val="center"/>
            </w:pPr>
            <w:r>
              <w:rPr>
                <w:rFonts w:ascii="Times New Roman" w:hAnsi="Times New Roman" w:eastAsia="Times New Roman"/>
                <w:sz w:val="18"/>
              </w:rPr>
              <w:t>Không đạt</w:t>
            </w:r>
          </w:p>
        </w:tc>
        <w:tc>
          <w:tcPr>
            <w:tcW w:type="dxa" w:w="1972"/>
            <w:vAlign w:val="center"/>
          </w:tcPr>
          <w:p>
            <w:pPr>
              <w:jc w:val="center"/>
            </w:pPr>
            <w:r>
              <w:rPr>
                <w:rFonts w:ascii="Times New Roman" w:hAnsi="Times New Roman" w:eastAsia="Times New Roman"/>
                <w:sz w:val="18"/>
              </w:rPr>
              <w:t>Đạt</w:t>
            </w:r>
          </w:p>
        </w:tc>
      </w:tr>
      <w:tr>
        <w:tc>
          <w:tcPr>
            <w:tcW w:type="dxa" w:w="1972"/>
            <w:vAlign w:val="center"/>
          </w:tcPr>
          <w:p>
            <w:pPr>
              <w:jc w:val="center"/>
            </w:pPr>
            <w:r>
              <w:rPr>
                <w:rFonts w:ascii="Times New Roman" w:hAnsi="Times New Roman" w:eastAsia="Times New Roman"/>
                <w:sz w:val="18"/>
              </w:rPr>
              <w:t>-22</w:t>
            </w:r>
          </w:p>
        </w:tc>
        <w:tc>
          <w:tcPr>
            <w:tcW w:type="dxa" w:w="1972"/>
            <w:vAlign w:val="center"/>
          </w:tcPr>
          <w:p>
            <w:pPr>
              <w:jc w:val="center"/>
            </w:pPr>
            <w:r>
              <w:rPr>
                <w:rFonts w:ascii="Times New Roman" w:hAnsi="Times New Roman" w:eastAsia="Times New Roman"/>
                <w:sz w:val="18"/>
              </w:rPr>
              <w:t>D &gt;= 22</w:t>
            </w:r>
          </w:p>
        </w:tc>
        <w:tc>
          <w:tcPr>
            <w:tcW w:type="dxa" w:w="1972"/>
            <w:vAlign w:val="center"/>
          </w:tcPr>
          <w:p>
            <w:pPr>
              <w:jc w:val="center"/>
            </w:pPr>
            <w:r>
              <w:rPr>
                <w:rFonts w:ascii="Times New Roman" w:hAnsi="Times New Roman" w:eastAsia="Times New Roman"/>
                <w:sz w:val="18"/>
              </w:rPr>
              <w:t>Đạt</w:t>
            </w:r>
          </w:p>
        </w:tc>
        <w:tc>
          <w:tcPr>
            <w:tcW w:type="dxa" w:w="1972"/>
            <w:vAlign w:val="center"/>
          </w:tcPr>
          <w:p>
            <w:pPr>
              <w:jc w:val="center"/>
            </w:pPr>
            <w:r>
              <w:rPr>
                <w:rFonts w:ascii="Times New Roman" w:hAnsi="Times New Roman" w:eastAsia="Times New Roman"/>
                <w:sz w:val="18"/>
              </w:rPr>
              <w:t>Đạt</w:t>
            </w:r>
          </w:p>
        </w:tc>
        <w:tc>
          <w:tcPr>
            <w:tcW w:type="dxa" w:w="1972"/>
            <w:vAlign w:val="center"/>
          </w:tcPr>
          <w:p>
            <w:pPr>
              <w:jc w:val="center"/>
            </w:pPr>
            <w:r>
              <w:rPr>
                <w:rFonts w:ascii="Times New Roman" w:hAnsi="Times New Roman" w:eastAsia="Times New Roman"/>
                <w:sz w:val="18"/>
              </w:rPr>
              <w:t>Đạt</w:t>
            </w:r>
          </w:p>
        </w:tc>
      </w:tr>
    </w:tbl>
    <w:p>
      <w:r>
        <w:rPr>
          <w:rFonts w:ascii="Times New Roman" w:hAnsi="Times New Roman" w:eastAsia="Times New Roman"/>
          <w:b w:val="0"/>
          <w:i w:val="0"/>
        </w:rPr>
        <w:t>Nhận xét: khi bias tăng theo hướng ít âm hơn, ví dụ từ -26 lên -22, ngưỡng -b' giảm từ 26 xuống 22 nên nhiều sinh viên được chọn hơn. Khi bias giảm theo hướng âm hơn, ngưỡng tăng và tiêu chí trở nên chặt hơn. Bias vì vậy đóng vai trò điều chỉnh vị trí ranh giới quyết định mà không thay đổi trọng số tương đối của các tiêu chí.</w:t>
      </w:r>
    </w:p>
    <w:sectPr w:rsidR="00FC693F" w:rsidRPr="0006063C"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