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008D" w14:textId="6F636309" w:rsidR="00550525" w:rsidRDefault="00876573" w:rsidP="00876573">
      <w:pPr>
        <w:jc w:val="center"/>
      </w:pPr>
      <w:r>
        <w:rPr>
          <w:rFonts w:hint="eastAsia"/>
        </w:rPr>
        <w:t>实验1</w:t>
      </w:r>
    </w:p>
    <w:p w14:paraId="52DB32CD" w14:textId="1F2F1DA0" w:rsidR="00876573" w:rsidRDefault="00876573" w:rsidP="00876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376E57E8" w14:textId="4FB4D904" w:rsidR="00876573" w:rsidRDefault="00876573" w:rsidP="00876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前端开发环境的配置</w:t>
      </w:r>
    </w:p>
    <w:p w14:paraId="67F65BEC" w14:textId="313D222C" w:rsidR="00876573" w:rsidRDefault="00876573" w:rsidP="00876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前端开发工具的使用</w:t>
      </w:r>
    </w:p>
    <w:p w14:paraId="1154CA41" w14:textId="58942B43" w:rsidR="00876573" w:rsidRDefault="00876573" w:rsidP="00876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网站的目录结构</w:t>
      </w:r>
    </w:p>
    <w:p w14:paraId="474C88CC" w14:textId="2D713DE0" w:rsidR="00876573" w:rsidRDefault="00876573" w:rsidP="00876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网页的基本组成</w:t>
      </w:r>
    </w:p>
    <w:p w14:paraId="0307C3C7" w14:textId="1DCD26E4" w:rsidR="00876573" w:rsidRDefault="00876573" w:rsidP="00876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需提交的实验</w:t>
      </w:r>
    </w:p>
    <w:p w14:paraId="32FC8D80" w14:textId="12BFDD3A" w:rsidR="00876573" w:rsidRDefault="00876573" w:rsidP="00876573">
      <w:pPr>
        <w:pStyle w:val="a3"/>
        <w:ind w:left="420" w:firstLineChars="0" w:firstLine="0"/>
      </w:pPr>
      <w:r>
        <w:rPr>
          <w:rFonts w:hint="eastAsia"/>
        </w:rPr>
        <w:t>创建一个项目，设计一个i</w:t>
      </w:r>
      <w:r>
        <w:t>ndex.html</w:t>
      </w:r>
      <w:r>
        <w:rPr>
          <w:rFonts w:hint="eastAsia"/>
        </w:rPr>
        <w:t>网页，效果如下图所示。要求该网页引入外部C</w:t>
      </w:r>
      <w:r>
        <w:t>SS</w:t>
      </w:r>
      <w:r>
        <w:rPr>
          <w:rFonts w:hint="eastAsia"/>
        </w:rPr>
        <w:t>样式文件和</w:t>
      </w:r>
      <w:r>
        <w:t>JavaScript</w:t>
      </w:r>
      <w:r>
        <w:rPr>
          <w:rFonts w:hint="eastAsia"/>
        </w:rPr>
        <w:t>文件。</w:t>
      </w:r>
    </w:p>
    <w:p w14:paraId="6596AC1F" w14:textId="4025E4F9" w:rsidR="00DF0A93" w:rsidRDefault="00DF0A93" w:rsidP="0087657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33A36F" wp14:editId="06247840">
            <wp:extent cx="5274310" cy="2583815"/>
            <wp:effectExtent l="0" t="0" r="2540" b="6985"/>
            <wp:docPr id="1" name="图片 1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075E" w14:textId="4B335CD9" w:rsidR="00DF0A93" w:rsidRDefault="00DF0A93" w:rsidP="0087657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E7CDC0" wp14:editId="07EDDC91">
            <wp:extent cx="5274310" cy="2551430"/>
            <wp:effectExtent l="0" t="0" r="2540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D730" w14:textId="5EA6CE0D" w:rsidR="00DF0A93" w:rsidRDefault="00DF0A93" w:rsidP="0087657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3BBF69" wp14:editId="1DAB05F4">
            <wp:extent cx="5274310" cy="708660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E2"/>
    <w:multiLevelType w:val="hybridMultilevel"/>
    <w:tmpl w:val="FE8E5A38"/>
    <w:lvl w:ilvl="0" w:tplc="9566C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8F5142"/>
    <w:multiLevelType w:val="hybridMultilevel"/>
    <w:tmpl w:val="6576E252"/>
    <w:lvl w:ilvl="0" w:tplc="E77046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2475596">
    <w:abstractNumId w:val="1"/>
  </w:num>
  <w:num w:numId="2" w16cid:durableId="33654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3"/>
    <w:rsid w:val="00276144"/>
    <w:rsid w:val="00550525"/>
    <w:rsid w:val="00876573"/>
    <w:rsid w:val="00D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4BA8"/>
  <w15:chartTrackingRefBased/>
  <w15:docId w15:val="{E788387B-3AEE-4099-B499-5E1D5B76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2023-02-21T09:08:00Z</dcterms:created>
  <dcterms:modified xsi:type="dcterms:W3CDTF">2023-02-21T09:40:00Z</dcterms:modified>
</cp:coreProperties>
</file>