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3:</w:t>
      </w:r>
      <w:r>
        <w:t xml:space="preserve"> </w:t>
      </w:r>
      <w:r>
        <w:t xml:space="preserve">Vast</w:t>
      </w:r>
      <w:r>
        <w:t xml:space="preserve"> </w:t>
      </w:r>
      <w:r>
        <w:t xml:space="preserve">Challenge</w:t>
      </w:r>
      <w:r>
        <w:t xml:space="preserve"> </w:t>
      </w:r>
      <w:r>
        <w:t xml:space="preserve">2025</w:t>
      </w:r>
      <w:r>
        <w:t xml:space="preserve"> </w:t>
      </w:r>
      <w:r>
        <w:t xml:space="preserve">MC3</w:t>
      </w:r>
    </w:p>
    <w:p>
      <w:pPr>
        <w:pStyle w:val="Author"/>
      </w:pPr>
      <w:r>
        <w:t xml:space="preserve">CHJ1</w:t>
      </w:r>
    </w:p>
    <w:p>
      <w:pPr>
        <w:pStyle w:val="Date"/>
      </w:pPr>
      <w:r>
        <w:t xml:space="preserve">2025-06-14</w:t>
      </w:r>
    </w:p>
    <w:bookmarkStart w:id="20" w:name="Xde2c0dbb4ae0eeed75eb694b1be1bbf2b5bafb5"/>
    <w:p>
      <w:pPr>
        <w:pStyle w:val="Heading1"/>
      </w:pPr>
      <w:r>
        <w:t xml:space="preserve">I am working on this project with Teo Wee Siang Roy.</w:t>
      </w:r>
    </w:p>
    <w:bookmarkEnd w:id="20"/>
    <w:bookmarkStart w:id="21" w:name="Xd4f186760bfb48e4f91ca3c4adb35d89ee6a43f"/>
    <w:p>
      <w:pPr>
        <w:pStyle w:val="Heading1"/>
      </w:pPr>
      <w:r>
        <w:t xml:space="preserve">I will be working on the Communication Patterns Analysis module of Take-home Exercise 3. This module includes daily communication volume, hourly communication volume, a heatmap of communication patterns based on date and hour, contents of the communcations, and a communication network graph.</w:t>
      </w:r>
    </w:p>
    <w:bookmarkEnd w:id="21"/>
    <w:bookmarkStart w:id="22" w:name="X96bc4ec8348b0a5ea8b73f4f1d4772edda6a859"/>
    <w:p>
      <w:pPr>
        <w:pStyle w:val="Heading1"/>
      </w:pPr>
      <w:r>
        <w:t xml:space="preserve">Storyboard of our group’s Shiny application will also be outlined below.</w:t>
      </w:r>
    </w:p>
    <w:bookmarkEnd w:id="22"/>
    <w:bookmarkStart w:id="23" w:name="load-packages"/>
    <w:p>
      <w:pPr>
        <w:pStyle w:val="Heading1"/>
      </w:pPr>
      <w:r>
        <w:t xml:space="preserve">Load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w:t>
      </w:r>
      <w:r>
        <w:br/>
      </w:r>
      <w:r>
        <w:rPr>
          <w:rStyle w:val="NormalTok"/>
        </w:rPr>
        <w:t xml:space="preserve">               tidygraph, ggraph,</w:t>
      </w:r>
      <w:r>
        <w:br/>
      </w:r>
      <w:r>
        <w:rPr>
          <w:rStyle w:val="NormalTok"/>
        </w:rPr>
        <w:t xml:space="preserve">               SmartEDA, igraph)</w:t>
      </w:r>
    </w:p>
    <w:bookmarkEnd w:id="23"/>
    <w:bookmarkStart w:id="24" w:name="importing-data"/>
    <w:p>
      <w:pPr>
        <w:pStyle w:val="Heading1"/>
      </w:pPr>
      <w:r>
        <w:t xml:space="preserve">Importing Data</w:t>
      </w:r>
    </w:p>
    <w:p>
      <w:pPr>
        <w:pStyle w:val="SourceCode"/>
      </w:pPr>
      <w:r>
        <w:rPr>
          <w:rStyle w:val="NormalTok"/>
        </w:rPr>
        <w:t xml:space="preserve">MC3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MC3_schema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bookmarkEnd w:id="24"/>
    <w:bookmarkStart w:id="25" w:name="inspect-structure"/>
    <w:p>
      <w:pPr>
        <w:pStyle w:val="Heading1"/>
      </w:pPr>
      <w:r>
        <w:t xml:space="preserve">Inspect Structure</w:t>
      </w:r>
    </w:p>
    <w:p>
      <w:pPr>
        <w:pStyle w:val="SourceCode"/>
      </w:pPr>
      <w:r>
        <w:rPr>
          <w:rStyle w:val="FunctionTok"/>
        </w:rPr>
        <w:t xml:space="preserve">glimpse</w:t>
      </w:r>
      <w:r>
        <w:rPr>
          <w:rStyle w:val="NormalTok"/>
        </w:rPr>
        <w:t xml:space="preserve">(MC3)</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bookmarkEnd w:id="25"/>
    <w:bookmarkStart w:id="26" w:name="extracting-the-edges-and-nodes-tables"/>
    <w:p>
      <w:pPr>
        <w:pStyle w:val="Heading1"/>
      </w:pPr>
      <w:r>
        <w:t xml:space="preserve">Extracting the edges and nodes tables</w:t>
      </w:r>
    </w:p>
    <w:p>
      <w:pPr>
        <w:pStyle w:val="SourceCode"/>
      </w:pPr>
      <w:r>
        <w:rPr>
          <w:rStyle w:val="NormalTok"/>
        </w:rPr>
        <w:t xml:space="preserve">mc3_nodes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nodes)</w:t>
      </w:r>
      <w:r>
        <w:br/>
      </w:r>
      <w:r>
        <w:rPr>
          <w:rStyle w:val="NormalTok"/>
        </w:rPr>
        <w:t xml:space="preserve">mc3_edges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edges)</w:t>
      </w:r>
    </w:p>
    <w:bookmarkEnd w:id="26"/>
    <w:bookmarkStart w:id="27" w:name="cleaning-and-wrangling-nodes"/>
    <w:p>
      <w:pPr>
        <w:pStyle w:val="Heading1"/>
      </w:pPr>
      <w:r>
        <w:t xml:space="preserve">Cleaning and wrangling nodes</w:t>
      </w:r>
    </w:p>
    <w:p>
      <w:pPr>
        <w:pStyle w:val="SourceCode"/>
      </w:pPr>
      <w:r>
        <w:rPr>
          <w:rStyle w:val="NormalTok"/>
        </w:rPr>
        <w:t xml:space="preserve">mc3_nodes_cleaned </w:t>
      </w:r>
      <w:r>
        <w:rPr>
          <w:rStyle w:val="OtherTok"/>
        </w:rPr>
        <w:t xml:space="preserve">&lt;-</w:t>
      </w:r>
      <w:r>
        <w:rPr>
          <w:rStyle w:val="NormalTok"/>
        </w:rPr>
        <w:t xml:space="preserve"> mc3_nodes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thing_collected)</w:t>
      </w:r>
    </w:p>
    <w:p>
      <w:pPr>
        <w:pStyle w:val="SourceCode"/>
      </w:pPr>
      <w:r>
        <w:rPr>
          <w:rStyle w:val="NormalTok"/>
        </w:rPr>
        <w:t xml:space="preserve">mc3_edges_cleaned </w:t>
      </w:r>
      <w:r>
        <w:rPr>
          <w:rStyle w:val="OtherTok"/>
        </w:rPr>
        <w:t xml:space="preserve">&lt;-</w:t>
      </w:r>
      <w:r>
        <w:rPr>
          <w:rStyle w:val="NormalTok"/>
        </w:rPr>
        <w:t xml:space="preserve"> mc3_edges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source, </w:t>
      </w:r>
      <w:r>
        <w:br/>
      </w:r>
      <w:r>
        <w:rPr>
          <w:rStyle w:val="NormalTok"/>
        </w:rPr>
        <w:t xml:space="preserve">         </w:t>
      </w:r>
      <w:r>
        <w:rPr>
          <w:rStyle w:val="AttributeTok"/>
        </w:rPr>
        <w:t xml:space="preserve">to_id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(from_id, to_id), </w:t>
      </w:r>
      <w:r>
        <w:br/>
      </w:r>
      <w:r>
        <w:rPr>
          <w:rStyle w:val="NormalTok"/>
        </w:rPr>
        <w:t xml:space="preserve">                as.character))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br/>
      </w:r>
      <w:r>
        <w:rPr>
          <w:rStyle w:val="NormalTok"/>
        </w:rPr>
        <w:t xml:space="preserve">         to_id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(from_id), </w:t>
      </w:r>
      <w:r>
        <w:rPr>
          <w:rStyle w:val="SpecialCharTok"/>
        </w:rPr>
        <w:t xml:space="preserve">!</w:t>
      </w:r>
      <w:r>
        <w:rPr>
          <w:rStyle w:val="FunctionTok"/>
        </w:rPr>
        <w:t xml:space="preserve">is.na</w:t>
      </w:r>
      <w:r>
        <w:rPr>
          <w:rStyle w:val="NormalTok"/>
        </w:rPr>
        <w:t xml:space="preserve">(to_id))</w:t>
      </w:r>
    </w:p>
    <w:p>
      <w:pPr>
        <w:pStyle w:val="SourceCode"/>
      </w:pPr>
      <w:r>
        <w:rPr>
          <w:rStyle w:val="NormalTok"/>
        </w:rPr>
        <w:t xml:space="preserve">node_index_lookup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.row_id)</w:t>
      </w:r>
    </w:p>
    <w:p>
      <w:pPr>
        <w:pStyle w:val="SourceCode"/>
      </w:pPr>
      <w:r>
        <w:rPr>
          <w:rStyle w:val="NormalTok"/>
        </w:rPr>
        <w:t xml:space="preserve">mc3_edges_indexed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is_inferred, 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p>
    <w:p>
      <w:pPr>
        <w:pStyle w:val="SourceCode"/>
      </w:pPr>
      <w:r>
        <w:rPr>
          <w:rStyle w:val="NormalTok"/>
        </w:rPr>
        <w:t xml:space="preserve">used_node_indices </w:t>
      </w:r>
      <w:r>
        <w:rPr>
          <w:rStyle w:val="OtherTok"/>
        </w:rPr>
        <w:t xml:space="preserve">&lt;-</w:t>
      </w:r>
      <w:r>
        <w:rPr>
          <w:rStyle w:val="NormalTok"/>
        </w:rPr>
        <w:t xml:space="preserve"> </w:t>
      </w:r>
      <w:r>
        <w:rPr>
          <w:rStyle w:val="FunctionTok"/>
        </w:rPr>
        <w:t xml:space="preserve">sort</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(mc3_edges_indexed</w:t>
      </w:r>
      <w:r>
        <w:rPr>
          <w:rStyle w:val="SpecialCharTok"/>
        </w:rPr>
        <w:t xml:space="preserve">$</w:t>
      </w:r>
      <w:r>
        <w:rPr>
          <w:rStyle w:val="NormalTok"/>
        </w:rPr>
        <w:t xml:space="preserve">from, </w:t>
      </w:r>
      <w:r>
        <w:br/>
      </w:r>
      <w:r>
        <w:rPr>
          <w:rStyle w:val="NormalTok"/>
        </w:rPr>
        <w:t xml:space="preserve">           mc3_edges_indexed</w:t>
      </w:r>
      <w:r>
        <w:rPr>
          <w:rStyle w:val="SpecialCharTok"/>
        </w:rPr>
        <w:t xml:space="preserve">$</w:t>
      </w:r>
      <w:r>
        <w:rPr>
          <w:rStyle w:val="NormalTok"/>
        </w:rPr>
        <w:t xml:space="preserve">to)))</w:t>
      </w:r>
      <w:r>
        <w:br/>
      </w:r>
      <w:r>
        <w:br/>
      </w:r>
      <w:r>
        <w:rPr>
          <w:rStyle w:val="NormalTok"/>
        </w:rPr>
        <w:t xml:space="preserve">mc3_nodes_final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slice</w:t>
      </w:r>
      <w:r>
        <w:rPr>
          <w:rStyle w:val="NormalTok"/>
        </w:rPr>
        <w:t xml:space="preserve">(used_node_indices)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new_index =</w:t>
      </w:r>
      <w:r>
        <w:rPr>
          <w:rStyle w:val="NormalTok"/>
        </w:rPr>
        <w:t xml:space="preserve"> </w:t>
      </w:r>
      <w:r>
        <w:rPr>
          <w:rStyle w:val="FunctionTok"/>
        </w:rPr>
        <w:t xml:space="preserve">row_number</w:t>
      </w:r>
      <w:r>
        <w:rPr>
          <w:rStyle w:val="NormalTok"/>
        </w:rPr>
        <w:t xml:space="preserve">())</w:t>
      </w:r>
    </w:p>
    <w:p>
      <w:pPr>
        <w:pStyle w:val="SourceCode"/>
      </w:pPr>
      <w:r>
        <w:rPr>
          <w:rStyle w:val="NormalTok"/>
        </w:rPr>
        <w:t xml:space="preserve">old_to_new_index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old_index =</w:t>
      </w:r>
      <w:r>
        <w:rPr>
          <w:rStyle w:val="NormalTok"/>
        </w:rPr>
        <w:t xml:space="preserve"> used_node_indices,</w:t>
      </w:r>
      <w:r>
        <w:br/>
      </w:r>
      <w:r>
        <w:rPr>
          <w:rStyle w:val="NormalTok"/>
        </w:rPr>
        <w:t xml:space="preserve">  </w:t>
      </w:r>
      <w:r>
        <w:rPr>
          <w:rStyle w:val="AttributeTok"/>
        </w:rPr>
        <w:t xml:space="preserve">new_index =</w:t>
      </w:r>
      <w:r>
        <w:rPr>
          <w:rStyle w:val="NormalTok"/>
        </w:rPr>
        <w:t xml:space="preserve"> </w:t>
      </w:r>
      <w:r>
        <w:rPr>
          <w:rStyle w:val="FunctionTok"/>
        </w:rPr>
        <w:t xml:space="preserve">seq_along</w:t>
      </w:r>
      <w:r>
        <w:rPr>
          <w:rStyle w:val="NormalTok"/>
        </w:rPr>
        <w:t xml:space="preserve">(</w:t>
      </w:r>
      <w:r>
        <w:br/>
      </w:r>
      <w:r>
        <w:rPr>
          <w:rStyle w:val="NormalTok"/>
        </w:rPr>
        <w:t xml:space="preserve">    used_node_indices))</w:t>
      </w:r>
    </w:p>
    <w:p>
      <w:pPr>
        <w:pStyle w:val="SourceCode"/>
      </w:pPr>
      <w:r>
        <w:rPr>
          <w:rStyle w:val="NormalTok"/>
        </w:rPr>
        <w:t xml:space="preserve">mc3_edges_final </w:t>
      </w:r>
      <w:r>
        <w:rPr>
          <w:rStyle w:val="OtherTok"/>
        </w:rPr>
        <w:t xml:space="preserve">&lt;-</w:t>
      </w:r>
      <w:r>
        <w:rPr>
          <w:rStyle w:val="NormalTok"/>
        </w:rPr>
        <w:t xml:space="preserve"> mc3_edges_indexed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from_new =</w:t>
      </w:r>
      <w:r>
        <w:rPr>
          <w:rStyle w:val="NormalTok"/>
        </w:rPr>
        <w:t xml:space="preserve"> new_index)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to_new =</w:t>
      </w:r>
      <w:r>
        <w:rPr>
          <w:rStyle w:val="NormalTok"/>
        </w:rPr>
        <w:t xml:space="preserve"> new_index)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from_new, </w:t>
      </w:r>
      <w:r>
        <w:rPr>
          <w:rStyle w:val="AttributeTok"/>
        </w:rPr>
        <w:t xml:space="preserve">to =</w:t>
      </w:r>
      <w:r>
        <w:rPr>
          <w:rStyle w:val="NormalTok"/>
        </w:rPr>
        <w:t xml:space="preserve"> to_new, </w:t>
      </w:r>
      <w:r>
        <w:br/>
      </w:r>
      <w:r>
        <w:rPr>
          <w:rStyle w:val="NormalTok"/>
        </w:rPr>
        <w:t xml:space="preserve">         is_inferred, type)</w:t>
      </w:r>
    </w:p>
    <w:bookmarkEnd w:id="27"/>
    <w:bookmarkStart w:id="28" w:name="building-the-tidygraph-object"/>
    <w:p>
      <w:pPr>
        <w:pStyle w:val="Heading1"/>
      </w:pPr>
      <w:r>
        <w:t xml:space="preserve">Building the tidygraph object</w:t>
      </w:r>
    </w:p>
    <w:p>
      <w:pPr>
        <w:pStyle w:val="SourceCode"/>
      </w:pPr>
      <w:r>
        <w:rPr>
          <w:rStyle w:val="NormalTok"/>
        </w:rPr>
        <w:t xml:space="preserve">mc3_graph </w:t>
      </w:r>
      <w:r>
        <w:rPr>
          <w:rStyle w:val="OtherTok"/>
        </w:rPr>
        <w:t xml:space="preserve">&lt;-</w:t>
      </w:r>
      <w:r>
        <w:rPr>
          <w:rStyle w:val="NormalTok"/>
        </w:rPr>
        <w:t xml:space="preserve"> </w:t>
      </w:r>
      <w:r>
        <w:rPr>
          <w:rStyle w:val="FunctionTok"/>
        </w:rPr>
        <w:t xml:space="preserve">tbl_graph</w:t>
      </w:r>
      <w:r>
        <w:rPr>
          <w:rStyle w:val="NormalTok"/>
        </w:rPr>
        <w:t xml:space="preserve">(</w:t>
      </w:r>
      <w:r>
        <w:br/>
      </w:r>
      <w:r>
        <w:rPr>
          <w:rStyle w:val="NormalTok"/>
        </w:rPr>
        <w:t xml:space="preserve">  </w:t>
      </w:r>
      <w:r>
        <w:rPr>
          <w:rStyle w:val="AttributeTok"/>
        </w:rPr>
        <w:t xml:space="preserve">nodes =</w:t>
      </w:r>
      <w:r>
        <w:rPr>
          <w:rStyle w:val="NormalTok"/>
        </w:rPr>
        <w:t xml:space="preserve"> mc3_nodes_final,</w:t>
      </w:r>
      <w:r>
        <w:br/>
      </w:r>
      <w:r>
        <w:rPr>
          <w:rStyle w:val="NormalTok"/>
        </w:rPr>
        <w:t xml:space="preserve">  </w:t>
      </w:r>
      <w:r>
        <w:rPr>
          <w:rStyle w:val="AttributeTok"/>
        </w:rPr>
        <w:t xml:space="preserve">edges =</w:t>
      </w:r>
      <w:r>
        <w:rPr>
          <w:rStyle w:val="NormalTok"/>
        </w:rPr>
        <w:t xml:space="preserve"> mc3_edges_final,</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p>
    <w:p>
      <w:pPr>
        <w:pStyle w:val="SourceCode"/>
      </w:pPr>
      <w:r>
        <w:rPr>
          <w:rStyle w:val="FunctionTok"/>
        </w:rPr>
        <w:t xml:space="preserve">str</w:t>
      </w:r>
      <w:r>
        <w:rPr>
          <w:rStyle w:val="NormalTok"/>
        </w:rPr>
        <w:t xml:space="preserve">(mc3_graph)</w:t>
      </w:r>
    </w:p>
    <w:p>
      <w:pPr>
        <w:pStyle w:val="SourceCode"/>
      </w:pPr>
      <w:r>
        <w:rPr>
          <w:rStyle w:val="VerbatimChar"/>
        </w:rPr>
        <w:t xml:space="preserve">Classes 'tbl_graph', 'igraph'  hidden list of 10</w:t>
      </w:r>
      <w:r>
        <w:br/>
      </w:r>
      <w:r>
        <w:rPr>
          <w:rStyle w:val="VerbatimChar"/>
        </w:rPr>
        <w:t xml:space="preserve"> $ : num 1159</w:t>
      </w:r>
      <w:r>
        <w:br/>
      </w:r>
      <w:r>
        <w:rPr>
          <w:rStyle w:val="VerbatimChar"/>
        </w:rPr>
        <w:t xml:space="preserve"> $ : logi TRUE</w:t>
      </w:r>
      <w:r>
        <w:br/>
      </w:r>
      <w:r>
        <w:rPr>
          <w:rStyle w:val="VerbatimChar"/>
        </w:rPr>
        <w:t xml:space="preserve"> $ : num [1:3226] 0 0 0 0 0 0 0 1 1 1 ...</w:t>
      </w:r>
      <w:r>
        <w:br/>
      </w:r>
      <w:r>
        <w:rPr>
          <w:rStyle w:val="VerbatimChar"/>
        </w:rPr>
        <w:t xml:space="preserve"> $ : num [1:3226] 1137 356 746 894 875 ...</w:t>
      </w:r>
      <w:r>
        <w:br/>
      </w:r>
      <w:r>
        <w:rPr>
          <w:rStyle w:val="VerbatimChar"/>
        </w:rPr>
        <w:t xml:space="preserve"> $ : NULL</w:t>
      </w:r>
      <w:r>
        <w:br/>
      </w:r>
      <w:r>
        <w:rPr>
          <w:rStyle w:val="VerbatimChar"/>
        </w:rPr>
        <w:t xml:space="preserve"> $ : NULL</w:t>
      </w:r>
      <w:r>
        <w:br/>
      </w:r>
      <w:r>
        <w:rPr>
          <w:rStyle w:val="VerbatimChar"/>
        </w:rPr>
        <w:t xml:space="preserve"> $ : NULL</w:t>
      </w:r>
      <w:r>
        <w:br/>
      </w:r>
      <w:r>
        <w:rPr>
          <w:rStyle w:val="VerbatimChar"/>
        </w:rPr>
        <w:t xml:space="preserve"> $ : NULL</w:t>
      </w:r>
      <w:r>
        <w:br/>
      </w:r>
      <w:r>
        <w:rPr>
          <w:rStyle w:val="VerbatimChar"/>
        </w:rPr>
        <w:t xml:space="preserve"> $ :List of 4</w:t>
      </w:r>
      <w:r>
        <w:br/>
      </w:r>
      <w:r>
        <w:rPr>
          <w:rStyle w:val="VerbatimChar"/>
        </w:rPr>
        <w:t xml:space="preserve">  ..$ : num [1:3] 1 0 1</w:t>
      </w:r>
      <w:r>
        <w:br/>
      </w:r>
      <w:r>
        <w:rPr>
          <w:rStyle w:val="VerbatimChar"/>
        </w:rPr>
        <w:t xml:space="preserve">  ..$ : Named list()</w:t>
      </w:r>
      <w:r>
        <w:br/>
      </w:r>
      <w:r>
        <w:rPr>
          <w:rStyle w:val="VerbatimChar"/>
        </w:rPr>
        <w:t xml:space="preserve">  ..$ :List of 31</w:t>
      </w:r>
      <w:r>
        <w:br/>
      </w:r>
      <w:r>
        <w:rPr>
          <w:rStyle w:val="VerbatimChar"/>
        </w:rPr>
        <w:t xml:space="preserve">  .. ..$ type             : chr [1:1159] "Entity" "Entity" "Entity" "Entity" ...</w:t>
      </w:r>
      <w:r>
        <w:br/>
      </w:r>
      <w:r>
        <w:rPr>
          <w:rStyle w:val="VerbatimChar"/>
        </w:rPr>
        <w:t xml:space="preserve">  .. ..$ label            : chr [1:1159] "Sam" "Kelly" "Nadia Conti" "Elise" ...</w:t>
      </w:r>
      <w:r>
        <w:br/>
      </w:r>
      <w:r>
        <w:rPr>
          <w:rStyle w:val="VerbatimChar"/>
        </w:rPr>
        <w:t xml:space="preserve">  .. ..$ name             : chr [1:1159] "Sam" "Kelly" "Nadia Conti" "Elise" ...</w:t>
      </w:r>
      <w:r>
        <w:br/>
      </w:r>
      <w:r>
        <w:rPr>
          <w:rStyle w:val="VerbatimChar"/>
        </w:rPr>
        <w:t xml:space="preserve">  .. ..$ sub_type         : chr [1:1159] "Person" "Person" "Person" "Person" ...</w:t>
      </w:r>
      <w:r>
        <w:br/>
      </w:r>
      <w:r>
        <w:rPr>
          <w:rStyle w:val="VerbatimChar"/>
        </w:rPr>
        <w:t xml:space="preserve">  .. ..$ id               : chr [1:1159] "Sam" "Kelly" "Nadia Conti" "Elise" ...</w:t>
      </w:r>
      <w:r>
        <w:br/>
      </w:r>
      <w:r>
        <w:rPr>
          <w:rStyle w:val="VerbatimChar"/>
        </w:rPr>
        <w:t xml:space="preserve">  .. ..$ timestamp        : chr [1:1159] NA NA NA NA ...</w:t>
      </w:r>
      <w:r>
        <w:br/>
      </w:r>
      <w:r>
        <w:rPr>
          <w:rStyle w:val="VerbatimChar"/>
        </w:rPr>
        <w:t xml:space="preserve">  .. ..$ monitoring_type  : chr [1:1159] NA NA NA NA ...</w:t>
      </w:r>
      <w:r>
        <w:br/>
      </w:r>
      <w:r>
        <w:rPr>
          <w:rStyle w:val="VerbatimChar"/>
        </w:rPr>
        <w:t xml:space="preserve">  .. ..$ findings         : chr [1:1159] NA NA NA NA ...</w:t>
      </w:r>
      <w:r>
        <w:br/>
      </w:r>
      <w:r>
        <w:rPr>
          <w:rStyle w:val="VerbatimChar"/>
        </w:rPr>
        <w:t xml:space="preserve">  .. ..$ content          : chr [1:1159] NA NA NA NA ...</w:t>
      </w:r>
      <w:r>
        <w:br/>
      </w:r>
      <w:r>
        <w:rPr>
          <w:rStyle w:val="VerbatimChar"/>
        </w:rPr>
        <w:t xml:space="preserve">  .. ..$ assessment_type  : chr [1:1159] NA NA NA NA ...</w:t>
      </w:r>
      <w:r>
        <w:br/>
      </w:r>
      <w:r>
        <w:rPr>
          <w:rStyle w:val="VerbatimChar"/>
        </w:rPr>
        <w:t xml:space="preserve">  .. ..$ results          : chr [1:1159] NA NA NA NA ...</w:t>
      </w:r>
      <w:r>
        <w:br/>
      </w:r>
      <w:r>
        <w:rPr>
          <w:rStyle w:val="VerbatimChar"/>
        </w:rPr>
        <w:t xml:space="preserve">  .. ..$ movement_type    : chr [1:1159] NA NA NA NA ...</w:t>
      </w:r>
      <w:r>
        <w:br/>
      </w:r>
      <w:r>
        <w:rPr>
          <w:rStyle w:val="VerbatimChar"/>
        </w:rPr>
        <w:t xml:space="preserve">  .. ..$ destination      : chr [1:1159] NA NA NA NA ...</w:t>
      </w:r>
      <w:r>
        <w:br/>
      </w:r>
      <w:r>
        <w:rPr>
          <w:rStyle w:val="VerbatimChar"/>
        </w:rPr>
        <w:t xml:space="preserve">  .. ..$ enforcement_type : chr [1:1159] NA NA NA NA ...</w:t>
      </w:r>
      <w:r>
        <w:br/>
      </w:r>
      <w:r>
        <w:rPr>
          <w:rStyle w:val="VerbatimChar"/>
        </w:rPr>
        <w:t xml:space="preserve">  .. ..$ outcome          : chr [1:1159] NA NA NA NA ...</w:t>
      </w:r>
      <w:r>
        <w:br/>
      </w:r>
      <w:r>
        <w:rPr>
          <w:rStyle w:val="VerbatimChar"/>
        </w:rPr>
        <w:t xml:space="preserve">  .. ..$ activity_type    : chr [1:1159] NA NA NA NA ...</w:t>
      </w:r>
      <w:r>
        <w:br/>
      </w:r>
      <w:r>
        <w:rPr>
          <w:rStyle w:val="VerbatimChar"/>
        </w:rPr>
        <w:t xml:space="preserve">  .. ..$ participants     : int [1:1159] NA NA NA NA NA NA NA NA NA NA ...</w:t>
      </w:r>
      <w:r>
        <w:br/>
      </w:r>
      <w:r>
        <w:rPr>
          <w:rStyle w:val="VerbatimChar"/>
        </w:rPr>
        <w:t xml:space="preserve">  .. ..$ reference        : chr [1:1159] NA NA NA NA ...</w:t>
      </w:r>
      <w:r>
        <w:br/>
      </w:r>
      <w:r>
        <w:rPr>
          <w:rStyle w:val="VerbatimChar"/>
        </w:rPr>
        <w:t xml:space="preserve">  .. ..$ date             : chr [1:1159] NA NA NA NA ...</w:t>
      </w:r>
      <w:r>
        <w:br/>
      </w:r>
      <w:r>
        <w:rPr>
          <w:rStyle w:val="VerbatimChar"/>
        </w:rPr>
        <w:t xml:space="preserve">  .. ..$ time             : chr [1:1159] NA NA NA NA ...</w:t>
      </w:r>
      <w:r>
        <w:br/>
      </w:r>
      <w:r>
        <w:rPr>
          <w:rStyle w:val="VerbatimChar"/>
        </w:rPr>
        <w:t xml:space="preserve">  .. ..$ friendship_type  : chr [1:1159] NA NA NA NA ...</w:t>
      </w:r>
      <w:r>
        <w:br/>
      </w:r>
      <w:r>
        <w:rPr>
          <w:rStyle w:val="VerbatimChar"/>
        </w:rPr>
        <w:t xml:space="preserve">  .. ..$ permission_type  : chr [1:1159] NA NA NA NA ...</w:t>
      </w:r>
      <w:r>
        <w:br/>
      </w:r>
      <w:r>
        <w:rPr>
          <w:rStyle w:val="VerbatimChar"/>
        </w:rPr>
        <w:t xml:space="preserve">  .. ..$ start_date       : chr [1:1159] NA NA NA NA ...</w:t>
      </w:r>
      <w:r>
        <w:br/>
      </w:r>
      <w:r>
        <w:rPr>
          <w:rStyle w:val="VerbatimChar"/>
        </w:rPr>
        <w:t xml:space="preserve">  .. ..$ end_date         : chr [1:1159] NA NA NA NA ...</w:t>
      </w:r>
      <w:r>
        <w:br/>
      </w:r>
      <w:r>
        <w:rPr>
          <w:rStyle w:val="VerbatimChar"/>
        </w:rPr>
        <w:t xml:space="preserve">  .. ..$ report_type      : chr [1:1159] NA NA NA NA ...</w:t>
      </w:r>
      <w:r>
        <w:br/>
      </w:r>
      <w:r>
        <w:rPr>
          <w:rStyle w:val="VerbatimChar"/>
        </w:rPr>
        <w:t xml:space="preserve">  .. ..$ submission_date  : chr [1:1159] NA NA NA NA ...</w:t>
      </w:r>
      <w:r>
        <w:br/>
      </w:r>
      <w:r>
        <w:rPr>
          <w:rStyle w:val="VerbatimChar"/>
        </w:rPr>
        <w:t xml:space="preserve">  .. ..$ jurisdiction_type: chr [1:1159] NA NA NA NA ...</w:t>
      </w:r>
      <w:r>
        <w:br/>
      </w:r>
      <w:r>
        <w:rPr>
          <w:rStyle w:val="VerbatimChar"/>
        </w:rPr>
        <w:t xml:space="preserve">  .. ..$ authority_level  : chr [1:1159] NA NA NA NA ...</w:t>
      </w:r>
      <w:r>
        <w:br/>
      </w:r>
      <w:r>
        <w:rPr>
          <w:rStyle w:val="VerbatimChar"/>
        </w:rPr>
        <w:t xml:space="preserve">  .. ..$ coordination_type: chr [1:1159] NA NA NA NA ...</w:t>
      </w:r>
      <w:r>
        <w:br/>
      </w:r>
      <w:r>
        <w:rPr>
          <w:rStyle w:val="VerbatimChar"/>
        </w:rPr>
        <w:t xml:space="preserve">  .. ..$ operational_role : chr [1:1159] NA NA NA NA ...</w:t>
      </w:r>
      <w:r>
        <w:br/>
      </w:r>
      <w:r>
        <w:rPr>
          <w:rStyle w:val="VerbatimChar"/>
        </w:rPr>
        <w:t xml:space="preserve">  .. ..$ new_index        : int [1:1159] 1 2 3 4 5 6 7 8 9 10 ...</w:t>
      </w:r>
      <w:r>
        <w:br/>
      </w:r>
      <w:r>
        <w:rPr>
          <w:rStyle w:val="VerbatimChar"/>
        </w:rPr>
        <w:t xml:space="preserve">  ..$ :List of 2</w:t>
      </w:r>
      <w:r>
        <w:br/>
      </w:r>
      <w:r>
        <w:rPr>
          <w:rStyle w:val="VerbatimChar"/>
        </w:rPr>
        <w:t xml:space="preserve">  .. ..$ is_inferred: logi [1:3226] TRUE FALSE TRUE TRUE TRUE TRUE ...</w:t>
      </w:r>
      <w:r>
        <w:br/>
      </w:r>
      <w:r>
        <w:rPr>
          <w:rStyle w:val="VerbatimChar"/>
        </w:rPr>
        <w:t xml:space="preserve">  .. ..$ type       : chr [1:3226] NA "sent" NA NA ...</w:t>
      </w:r>
      <w:r>
        <w:br/>
      </w:r>
      <w:r>
        <w:rPr>
          <w:rStyle w:val="VerbatimChar"/>
        </w:rPr>
        <w:t xml:space="preserve"> $ :&lt;environment: 0x10d27e9e8&gt; </w:t>
      </w:r>
      <w:r>
        <w:br/>
      </w:r>
      <w:r>
        <w:rPr>
          <w:rStyle w:val="VerbatimChar"/>
        </w:rPr>
        <w:t xml:space="preserve"> - attr(*, "active")= chr "nodes"</w:t>
      </w:r>
    </w:p>
    <w:bookmarkEnd w:id="28"/>
    <w:bookmarkStart w:id="32" w:name="visualising-the-knowledge-graph"/>
    <w:p>
      <w:pPr>
        <w:pStyle w:val="Heading1"/>
      </w:pPr>
      <w:r>
        <w:t xml:space="preserve">Visualising the knowledge graph</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p>
      <w:pPr>
        <w:pStyle w:val="SourceCode"/>
      </w:pPr>
      <w:r>
        <w:rPr>
          <w:rStyle w:val="FunctionTok"/>
        </w:rPr>
        <w:t xml:space="preserve">ggraph</w:t>
      </w:r>
      <w:r>
        <w:rPr>
          <w:rStyle w:val="NormalTok"/>
        </w:rPr>
        <w:t xml:space="preserve">(mc3_graph, </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type),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Test_files/figure-docx/unnamed-chunk-1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extract-and-prepare-communication-events"/>
    <w:p>
      <w:pPr>
        <w:pStyle w:val="Heading1"/>
      </w:pPr>
      <w:r>
        <w:t xml:space="preserve">Extract and Prepare Communication Events</w:t>
      </w:r>
    </w:p>
    <w:p>
      <w:pPr>
        <w:pStyle w:val="SourceCode"/>
      </w:pPr>
      <w:r>
        <w:rPr>
          <w:rStyle w:val="FunctionTok"/>
        </w:rPr>
        <w:t xml:space="preserve">library</w:t>
      </w:r>
      <w:r>
        <w:rPr>
          <w:rStyle w:val="NormalTok"/>
        </w:rPr>
        <w:t xml:space="preserve">(lubridate)</w:t>
      </w:r>
      <w:r>
        <w:br/>
      </w:r>
      <w:r>
        <w:br/>
      </w:r>
      <w:r>
        <w:rPr>
          <w:rStyle w:val="CommentTok"/>
        </w:rPr>
        <w:t xml:space="preserve"># Filter communication events</w:t>
      </w:r>
      <w:r>
        <w:br/>
      </w:r>
      <w:r>
        <w:rPr>
          <w:rStyle w:val="NormalTok"/>
        </w:rPr>
        <w:t xml:space="preserve">comm_nodes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ymd_hms</w:t>
      </w:r>
      <w:r>
        <w:rPr>
          <w:rStyle w:val="NormalTok"/>
        </w:rPr>
        <w:t xml:space="preserve">(timestamp))</w:t>
      </w:r>
      <w:r>
        <w:br/>
      </w:r>
      <w:r>
        <w:br/>
      </w:r>
      <w:r>
        <w:rPr>
          <w:rStyle w:val="CommentTok"/>
        </w:rPr>
        <w:t xml:space="preserve"># Remove missing timestamps</w:t>
      </w:r>
      <w:r>
        <w:br/>
      </w:r>
      <w:r>
        <w:rPr>
          <w:rStyle w:val="NormalTok"/>
        </w:rPr>
        <w:t xml:space="preserve">comm_nodes </w:t>
      </w:r>
      <w:r>
        <w:rPr>
          <w:rStyle w:val="OtherTok"/>
        </w:rPr>
        <w:t xml:space="preserve">&lt;-</w:t>
      </w:r>
      <w:r>
        <w:rPr>
          <w:rStyle w:val="NormalTok"/>
        </w:rPr>
        <w:t xml:space="preserve"> comm_nodes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(timestamp))</w:t>
      </w:r>
    </w:p>
    <w:bookmarkEnd w:id="33"/>
    <w:bookmarkStart w:id="34" w:name="aggregate-communications-by-day-and-hour"/>
    <w:p>
      <w:pPr>
        <w:pStyle w:val="Heading1"/>
      </w:pPr>
      <w:r>
        <w:t xml:space="preserve">Aggregate Communications by Day and Hour</w:t>
      </w:r>
    </w:p>
    <w:p>
      <w:pPr>
        <w:pStyle w:val="SourceCode"/>
      </w:pPr>
      <w:r>
        <w:rPr>
          <w:rStyle w:val="NormalTok"/>
        </w:rPr>
        <w:t xml:space="preserve">comm_nodes </w:t>
      </w:r>
      <w:r>
        <w:rPr>
          <w:rStyle w:val="OtherTok"/>
        </w:rPr>
        <w:t xml:space="preserve">&lt;-</w:t>
      </w:r>
      <w:r>
        <w:rPr>
          <w:rStyle w:val="NormalTok"/>
        </w:rPr>
        <w:t xml:space="preserve"> comm_nodes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(timestamp),</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(timestamp))</w:t>
      </w:r>
    </w:p>
    <w:p>
      <w:pPr>
        <w:pStyle w:val="SourceCode"/>
      </w:pPr>
      <w:r>
        <w:rPr>
          <w:rStyle w:val="NormalTok"/>
        </w:rPr>
        <w:t xml:space="preserve">daily_counts </w:t>
      </w:r>
      <w:r>
        <w:rPr>
          <w:rStyle w:val="OtherTok"/>
        </w:rPr>
        <w:t xml:space="preserve">&lt;-</w:t>
      </w:r>
      <w:r>
        <w:rPr>
          <w:rStyle w:val="NormalTok"/>
        </w:rPr>
        <w:t xml:space="preserve"> comm_nodes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comm_count =</w:t>
      </w:r>
      <w:r>
        <w:rPr>
          <w:rStyle w:val="NormalTok"/>
        </w:rPr>
        <w:t xml:space="preserve"> </w:t>
      </w:r>
      <w:r>
        <w:rPr>
          <w:rStyle w:val="FunctionTok"/>
        </w:rPr>
        <w:t xml:space="preserve">n</w:t>
      </w:r>
      <w:r>
        <w:rPr>
          <w:rStyle w:val="NormalTok"/>
        </w:rPr>
        <w:t xml:space="preserve">())</w:t>
      </w:r>
      <w:r>
        <w:br/>
      </w:r>
      <w:r>
        <w:br/>
      </w:r>
      <w:r>
        <w:rPr>
          <w:rStyle w:val="NormalTok"/>
        </w:rPr>
        <w:t xml:space="preserve">hourly_counts </w:t>
      </w:r>
      <w:r>
        <w:rPr>
          <w:rStyle w:val="OtherTok"/>
        </w:rPr>
        <w:t xml:space="preserve">&lt;-</w:t>
      </w:r>
      <w:r>
        <w:rPr>
          <w:rStyle w:val="NormalTok"/>
        </w:rPr>
        <w:t xml:space="preserve"> comm_nodes </w:t>
      </w:r>
      <w:r>
        <w:rPr>
          <w:rStyle w:val="SpecialCharTok"/>
        </w:rPr>
        <w:t xml:space="preserve">%&gt;%</w:t>
      </w:r>
      <w:r>
        <w:br/>
      </w:r>
      <w:r>
        <w:rPr>
          <w:rStyle w:val="NormalTok"/>
        </w:rPr>
        <w:t xml:space="preserve">  </w:t>
      </w:r>
      <w:r>
        <w:rPr>
          <w:rStyle w:val="FunctionTok"/>
        </w:rPr>
        <w:t xml:space="preserve">group_by</w:t>
      </w:r>
      <w:r>
        <w:rPr>
          <w:rStyle w:val="NormalTok"/>
        </w:rPr>
        <w:t xml:space="preserve">(date, 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comm_count =</w:t>
      </w:r>
      <w:r>
        <w:rPr>
          <w:rStyle w:val="NormalTok"/>
        </w:rPr>
        <w:t xml:space="preserve"> </w:t>
      </w:r>
      <w:r>
        <w:rPr>
          <w:rStyle w:val="FunctionTok"/>
        </w:rPr>
        <w:t xml:space="preserve">n</w:t>
      </w:r>
      <w:r>
        <w:rPr>
          <w:rStyle w:val="NormalTok"/>
        </w:rPr>
        <w:t xml:space="preserve">())</w:t>
      </w:r>
    </w:p>
    <w:bookmarkEnd w:id="34"/>
    <w:bookmarkStart w:id="35" w:name="module-for-shiny-application"/>
    <w:p>
      <w:pPr>
        <w:pStyle w:val="Heading1"/>
      </w:pPr>
      <w:r>
        <w:t xml:space="preserve">Module for Shiny Application</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(visNetwork)  </w:t>
      </w:r>
      <w:r>
        <w:br/>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"Communication Patterns Analysis"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dateRangeInput</w:t>
      </w:r>
      <w:r>
        <w:rPr>
          <w:rStyle w:val="NormalTok"/>
        </w:rPr>
        <w:t xml:space="preserve">(</w:t>
      </w:r>
      <w:r>
        <w:rPr>
          <w:rStyle w:val="StringTok"/>
        </w:rPr>
        <w:t xml:space="preserve">"date_filter"</w:t>
      </w:r>
      <w:r>
        <w:rPr>
          <w:rStyle w:val="NormalTok"/>
        </w:rPr>
        <w:t xml:space="preserve">, </w:t>
      </w:r>
      <w:r>
        <w:rPr>
          <w:rStyle w:val="StringTok"/>
        </w:rPr>
        <w:t xml:space="preserve">"Date Range:"</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min</w:t>
      </w:r>
      <w:r>
        <w:rPr>
          <w:rStyle w:val="NormalTok"/>
        </w:rPr>
        <w:t xml:space="preserve">(comm_nodes</w:t>
      </w:r>
      <w:r>
        <w:rPr>
          <w:rStyle w:val="SpecialCharTok"/>
        </w:rPr>
        <w:t xml:space="preserve">$</w:t>
      </w:r>
      <w:r>
        <w:rPr>
          <w:rStyle w:val="NormalTok"/>
        </w:rPr>
        <w:t xml:space="preserve">date),</w:t>
      </w:r>
      <w:r>
        <w:br/>
      </w:r>
      <w:r>
        <w:rPr>
          <w:rStyle w:val="NormalTok"/>
        </w:rPr>
        <w:t xml:space="preserve">                     </w:t>
      </w:r>
      <w:r>
        <w:rPr>
          <w:rStyle w:val="AttributeTok"/>
        </w:rPr>
        <w:t xml:space="preserve">end =</w:t>
      </w:r>
      <w:r>
        <w:rPr>
          <w:rStyle w:val="NormalTok"/>
        </w:rPr>
        <w:t xml:space="preserve"> </w:t>
      </w:r>
      <w:r>
        <w:rPr>
          <w:rStyle w:val="FunctionTok"/>
        </w:rPr>
        <w:t xml:space="preserve">max</w:t>
      </w:r>
      <w:r>
        <w:rPr>
          <w:rStyle w:val="NormalTok"/>
        </w:rPr>
        <w:t xml:space="preserve">(comm_nodes</w:t>
      </w:r>
      <w:r>
        <w:rPr>
          <w:rStyle w:val="SpecialCharTok"/>
        </w:rPr>
        <w:t xml:space="preserve">$</w:t>
      </w:r>
      <w:r>
        <w:rPr>
          <w:rStyle w:val="NormalTok"/>
        </w:rPr>
        <w:t xml:space="preserve">date)),</w:t>
      </w:r>
      <w:r>
        <w:br/>
      </w:r>
      <w:r>
        <w:rPr>
          <w:rStyle w:val="NormalTok"/>
        </w:rPr>
        <w:t xml:space="preserve">      </w:t>
      </w:r>
      <w:r>
        <w:rPr>
          <w:rStyle w:val="FunctionTok"/>
        </w:rPr>
        <w:t xml:space="preserve">sliderInput</w:t>
      </w:r>
      <w:r>
        <w:rPr>
          <w:rStyle w:val="NormalTok"/>
        </w:rPr>
        <w:t xml:space="preserve">(</w:t>
      </w:r>
      <w:r>
        <w:rPr>
          <w:rStyle w:val="StringTok"/>
        </w:rPr>
        <w:t xml:space="preserve">"hour_filter"</w:t>
      </w:r>
      <w:r>
        <w:rPr>
          <w:rStyle w:val="NormalTok"/>
        </w:rPr>
        <w:t xml:space="preserve">, </w:t>
      </w:r>
      <w:r>
        <w:rPr>
          <w:rStyle w:val="StringTok"/>
        </w:rPr>
        <w:t xml:space="preserve">"Hour Range:"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"Daily"</w:t>
      </w:r>
      <w:r>
        <w:rPr>
          <w:rStyle w:val="NormalTok"/>
        </w:rPr>
        <w:t xml:space="preserve">, </w:t>
      </w:r>
      <w:r>
        <w:rPr>
          <w:rStyle w:val="FunctionTok"/>
        </w:rPr>
        <w:t xml:space="preserve">plotOutput</w:t>
      </w:r>
      <w:r>
        <w:rPr>
          <w:rStyle w:val="NormalTok"/>
        </w:rPr>
        <w:t xml:space="preserve">(</w:t>
      </w:r>
      <w:r>
        <w:rPr>
          <w:rStyle w:val="StringTok"/>
        </w:rPr>
        <w:t xml:space="preserve">"daily_plot"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"Hourly"</w:t>
      </w:r>
      <w:r>
        <w:rPr>
          <w:rStyle w:val="NormalTok"/>
        </w:rPr>
        <w:t xml:space="preserve">, </w:t>
      </w:r>
      <w:r>
        <w:rPr>
          <w:rStyle w:val="FunctionTok"/>
        </w:rPr>
        <w:t xml:space="preserve">plotOutput</w:t>
      </w:r>
      <w:r>
        <w:rPr>
          <w:rStyle w:val="NormalTok"/>
        </w:rPr>
        <w:t xml:space="preserve">(</w:t>
      </w:r>
      <w:r>
        <w:rPr>
          <w:rStyle w:val="StringTok"/>
        </w:rPr>
        <w:t xml:space="preserve">"hourly_plot"</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"Heatmap"</w:t>
      </w:r>
      <w:r>
        <w:rPr>
          <w:rStyle w:val="NormalTok"/>
        </w:rPr>
        <w:t xml:space="preserve">, </w:t>
      </w:r>
      <w:r>
        <w:rPr>
          <w:rStyle w:val="FunctionTok"/>
        </w:rPr>
        <w:t xml:space="preserve">plotlyOutput</w:t>
      </w:r>
      <w:r>
        <w:rPr>
          <w:rStyle w:val="NormalTok"/>
        </w:rPr>
        <w:t xml:space="preserve">(</w:t>
      </w:r>
      <w:r>
        <w:rPr>
          <w:rStyle w:val="StringTok"/>
        </w:rPr>
        <w:t xml:space="preserve">"heatmap"</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"Messages"</w:t>
      </w:r>
      <w:r>
        <w:rPr>
          <w:rStyle w:val="NormalTok"/>
        </w:rPr>
        <w:t xml:space="preserve">, </w:t>
      </w:r>
      <w:r>
        <w:rPr>
          <w:rStyle w:val="FunctionTok"/>
        </w:rPr>
        <w:t xml:space="preserve">DTOutput</w:t>
      </w:r>
      <w:r>
        <w:rPr>
          <w:rStyle w:val="NormalTok"/>
        </w:rPr>
        <w:t xml:space="preserve">(</w:t>
      </w:r>
      <w:r>
        <w:rPr>
          <w:rStyle w:val="StringTok"/>
        </w:rPr>
        <w:t xml:space="preserve">"messages_table"</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"Network Graph"</w:t>
      </w:r>
      <w:r>
        <w:rPr>
          <w:rStyle w:val="NormalTok"/>
        </w:rPr>
        <w:t xml:space="preserve">, </w:t>
      </w:r>
      <w:r>
        <w:rPr>
          <w:rStyle w:val="FunctionTok"/>
        </w:rPr>
        <w:t xml:space="preserve">visNetworkOutput</w:t>
      </w:r>
      <w:r>
        <w:rPr>
          <w:rStyle w:val="NormalTok"/>
        </w:rPr>
        <w:t xml:space="preserve">(</w:t>
      </w:r>
      <w:r>
        <w:rPr>
          <w:rStyle w:val="StringTok"/>
        </w:rPr>
        <w:t xml:space="preserve">"network_plot"</w:t>
      </w:r>
      <w:r>
        <w:rPr>
          <w:rStyle w:val="NormalTok"/>
        </w:rPr>
        <w:t xml:space="preserve">, </w:t>
      </w:r>
      <w:r>
        <w:rPr>
          <w:rStyle w:val="AttributeTok"/>
        </w:rPr>
        <w:t xml:space="preserve">height =</w:t>
      </w:r>
      <w:r>
        <w:rPr>
          <w:rStyle w:val="NormalTok"/>
        </w:rPr>
        <w:t xml:space="preserve"> </w:t>
      </w:r>
      <w:r>
        <w:rPr>
          <w:rStyle w:val="StringTok"/>
        </w:rPr>
        <w:t xml:space="preserve">"800px"</w:t>
      </w:r>
      <w:r>
        <w:rPr>
          <w:rStyle w:val="NormalTok"/>
        </w:rPr>
        <w:t xml:space="preserve">))  </w:t>
      </w:r>
      <w:r>
        <w:rPr>
          <w:rStyle w:val="CommentTok"/>
        </w:rPr>
        <w:t xml:space="preserve"># Interactive!</w:t>
      </w:r>
      <w:r>
        <w:br/>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9</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w:t>
      </w:r>
      <w:r>
        <w:rPr>
          <w:rStyle w:val="CommentTok"/>
        </w:rPr>
        <w:t xml:space="preserve"># Filtered communication events by date and hour</w:t>
      </w:r>
      <w:r>
        <w:br/>
      </w:r>
      <w:r>
        <w:rPr>
          <w:rStyle w:val="NormalTok"/>
        </w:rPr>
        <w:t xml:space="preserve">  filtered_data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comm_nodes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input</w:t>
      </w:r>
      <w:r>
        <w:rPr>
          <w:rStyle w:val="SpecialCharTok"/>
        </w:rPr>
        <w:t xml:space="preserve">$</w:t>
      </w:r>
      <w:r>
        <w:rPr>
          <w:rStyle w:val="NormalTok"/>
        </w:rPr>
        <w:t xml:space="preserve">date_filter[</w:t>
      </w:r>
      <w:r>
        <w:rPr>
          <w:rStyle w:val="DecValTok"/>
        </w:rPr>
        <w:t xml:space="preserve">1</w:t>
      </w:r>
      <w:r>
        <w:rPr>
          <w:rStyle w:val="NormalTok"/>
        </w:rPr>
        <w:t xml:space="preserve">],</w:t>
      </w:r>
      <w:r>
        <w:br/>
      </w:r>
      <w:r>
        <w:rPr>
          <w:rStyle w:val="NormalTok"/>
        </w:rPr>
        <w:t xml:space="preserve">             date </w:t>
      </w:r>
      <w:r>
        <w:rPr>
          <w:rStyle w:val="SpecialCharTok"/>
        </w:rPr>
        <w:t xml:space="preserve">&lt;=</w:t>
      </w:r>
      <w:r>
        <w:rPr>
          <w:rStyle w:val="NormalTok"/>
        </w:rPr>
        <w:t xml:space="preserve"> input</w:t>
      </w:r>
      <w:r>
        <w:rPr>
          <w:rStyle w:val="SpecialCharTok"/>
        </w:rPr>
        <w:t xml:space="preserve">$</w:t>
      </w:r>
      <w:r>
        <w:rPr>
          <w:rStyle w:val="NormalTok"/>
        </w:rPr>
        <w:t xml:space="preserve">date_filter[</w:t>
      </w:r>
      <w:r>
        <w:rPr>
          <w:rStyle w:val="DecValTok"/>
        </w:rPr>
        <w:t xml:space="preserve">2</w:t>
      </w:r>
      <w:r>
        <w:rPr>
          <w:rStyle w:val="NormalTok"/>
        </w:rPr>
        <w:t xml:space="preserve">],</w:t>
      </w:r>
      <w:r>
        <w:br/>
      </w:r>
      <w:r>
        <w:rPr>
          <w:rStyle w:val="NormalTok"/>
        </w:rPr>
        <w:t xml:space="preserve">             hour </w:t>
      </w:r>
      <w:r>
        <w:rPr>
          <w:rStyle w:val="SpecialCharTok"/>
        </w:rPr>
        <w:t xml:space="preserve">&gt;=</w:t>
      </w:r>
      <w:r>
        <w:rPr>
          <w:rStyle w:val="NormalTok"/>
        </w:rPr>
        <w:t xml:space="preserve"> input</w:t>
      </w:r>
      <w:r>
        <w:rPr>
          <w:rStyle w:val="SpecialCharTok"/>
        </w:rPr>
        <w:t xml:space="preserve">$</w:t>
      </w:r>
      <w:r>
        <w:rPr>
          <w:rStyle w:val="NormalTok"/>
        </w:rPr>
        <w:t xml:space="preserve">hour_filter[</w:t>
      </w:r>
      <w:r>
        <w:rPr>
          <w:rStyle w:val="DecValTok"/>
        </w:rPr>
        <w:t xml:space="preserve">1</w:t>
      </w:r>
      <w:r>
        <w:rPr>
          <w:rStyle w:val="NormalTok"/>
        </w:rPr>
        <w:t xml:space="preserve">],</w:t>
      </w:r>
      <w:r>
        <w:br/>
      </w:r>
      <w:r>
        <w:rPr>
          <w:rStyle w:val="NormalTok"/>
        </w:rPr>
        <w:t xml:space="preserve">             hour </w:t>
      </w:r>
      <w:r>
        <w:rPr>
          <w:rStyle w:val="SpecialCharTok"/>
        </w:rPr>
        <w:t xml:space="preserve">&lt;=</w:t>
      </w:r>
      <w:r>
        <w:rPr>
          <w:rStyle w:val="NormalTok"/>
        </w:rPr>
        <w:t xml:space="preserve"> input</w:t>
      </w:r>
      <w:r>
        <w:rPr>
          <w:rStyle w:val="SpecialCharTok"/>
        </w:rPr>
        <w:t xml:space="preserve">$</w:t>
      </w:r>
      <w:r>
        <w:rPr>
          <w:rStyle w:val="NormalTok"/>
        </w:rPr>
        <w:t xml:space="preserve">hour_filter[</w:t>
      </w:r>
      <w:r>
        <w:rPr>
          <w:rStyle w:val="DecValTok"/>
        </w:rPr>
        <w:t xml:space="preserve">2</w:t>
      </w:r>
      <w:r>
        <w:rPr>
          <w:rStyle w:val="NormalTok"/>
        </w:rPr>
        <w:t xml:space="preserve">])</w:t>
      </w:r>
      <w:r>
        <w:br/>
      </w:r>
      <w:r>
        <w:rPr>
          <w:rStyle w:val="NormalTok"/>
        </w:rPr>
        <w:t xml:space="preserve">  })</w:t>
      </w:r>
      <w:r>
        <w:br/>
      </w:r>
      <w:r>
        <w:br/>
      </w:r>
      <w:r>
        <w:rPr>
          <w:rStyle w:val="NormalTok"/>
        </w:rPr>
        <w:t xml:space="preserve">  </w:t>
      </w:r>
      <w:r>
        <w:rPr>
          <w:rStyle w:val="CommentTok"/>
        </w:rPr>
        <w:t xml:space="preserve"># Daily Plot</w:t>
      </w:r>
      <w:r>
        <w:br/>
      </w:r>
      <w:r>
        <w:rPr>
          <w:rStyle w:val="NormalTok"/>
        </w:rPr>
        <w:t xml:space="preserve">  output</w:t>
      </w:r>
      <w:r>
        <w:rPr>
          <w:rStyle w:val="SpecialCharTok"/>
        </w:rPr>
        <w:t xml:space="preserve">$</w:t>
      </w:r>
      <w:r>
        <w:rPr>
          <w:rStyle w:val="NormalTok"/>
        </w:rPr>
        <w:t xml:space="preserve">daily_plot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daily_counts </w:t>
      </w:r>
      <w:r>
        <w:rPr>
          <w:rStyle w:val="OtherTok"/>
        </w:rPr>
        <w:t xml:space="preserve">&lt;-</w:t>
      </w:r>
      <w:r>
        <w:rPr>
          <w:rStyle w:val="NormalTok"/>
        </w:rPr>
        <w:t xml:space="preserve"> </w:t>
      </w:r>
      <w:r>
        <w:rPr>
          <w:rStyle w:val="FunctionTok"/>
        </w:rPr>
        <w:t xml:space="preserve">filtered_data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comm_count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ggplot</w:t>
      </w:r>
      <w:r>
        <w:rPr>
          <w:rStyle w:val="NormalTok"/>
        </w:rPr>
        <w:t xml:space="preserve">(daily_counts,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comm_count))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comm_count),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date_labels =</w:t>
      </w:r>
      <w:r>
        <w:rPr>
          <w:rStyle w:val="NormalTok"/>
        </w:rPr>
        <w:t xml:space="preserve"> </w:t>
      </w:r>
      <w:r>
        <w:rPr>
          <w:rStyle w:val="StringTok"/>
        </w:rPr>
        <w:t xml:space="preserve">"%Y-%m-%d"</w:t>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Communication Volume"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br/>
      </w:r>
      <w:r>
        <w:rPr>
          <w:rStyle w:val="NormalTok"/>
        </w:rPr>
        <w:t xml:space="preserve">  </w:t>
      </w:r>
      <w:r>
        <w:rPr>
          <w:rStyle w:val="CommentTok"/>
        </w:rPr>
        <w:t xml:space="preserve"># Hourly Plot</w:t>
      </w:r>
      <w:r>
        <w:br/>
      </w:r>
      <w:r>
        <w:rPr>
          <w:rStyle w:val="NormalTok"/>
        </w:rPr>
        <w:t xml:space="preserve">  output</w:t>
      </w:r>
      <w:r>
        <w:rPr>
          <w:rStyle w:val="SpecialCharTok"/>
        </w:rPr>
        <w:t xml:space="preserve">$</w:t>
      </w:r>
      <w:r>
        <w:rPr>
          <w:rStyle w:val="NormalTok"/>
        </w:rPr>
        <w:t xml:space="preserve">hourly_plot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hourly_totals </w:t>
      </w:r>
      <w:r>
        <w:rPr>
          <w:rStyle w:val="OtherTok"/>
        </w:rPr>
        <w:t xml:space="preserve">&lt;-</w:t>
      </w:r>
      <w:r>
        <w:rPr>
          <w:rStyle w:val="NormalTok"/>
        </w:rPr>
        <w:t xml:space="preserve"> </w:t>
      </w:r>
      <w:r>
        <w:rPr>
          <w:rStyle w:val="FunctionTok"/>
        </w:rPr>
        <w:t xml:space="preserve">filtered_data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comm_count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FunctionTok"/>
        </w:rPr>
        <w:t xml:space="preserve">ggplot</w:t>
      </w:r>
      <w:r>
        <w:rPr>
          <w:rStyle w:val="NormalTok"/>
        </w:rPr>
        <w:t xml:space="preserve">(hourly_totals,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comm_count))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comm_count),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"Hourly Communication Volume"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br/>
      </w:r>
      <w:r>
        <w:rPr>
          <w:rStyle w:val="NormalTok"/>
        </w:rPr>
        <w:t xml:space="preserve">  </w:t>
      </w:r>
      <w:r>
        <w:rPr>
          <w:rStyle w:val="CommentTok"/>
        </w:rPr>
        <w:t xml:space="preserve"># Heatmap</w:t>
      </w:r>
      <w:r>
        <w:br/>
      </w:r>
      <w:r>
        <w:rPr>
          <w:rStyle w:val="NormalTok"/>
        </w:rPr>
        <w:t xml:space="preserve">  output</w:t>
      </w:r>
      <w:r>
        <w:rPr>
          <w:rStyle w:val="SpecialCharTok"/>
        </w:rPr>
        <w:t xml:space="preserve">$</w:t>
      </w:r>
      <w:r>
        <w:rPr>
          <w:rStyle w:val="NormalTok"/>
        </w:rPr>
        <w:t xml:space="preserve">heatmap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hourly_counts </w:t>
      </w:r>
      <w:r>
        <w:rPr>
          <w:rStyle w:val="OtherTok"/>
        </w:rPr>
        <w:t xml:space="preserve">&lt;-</w:t>
      </w:r>
      <w:r>
        <w:rPr>
          <w:rStyle w:val="NormalTok"/>
        </w:rPr>
        <w:t xml:space="preserve"> </w:t>
      </w:r>
      <w:r>
        <w:rPr>
          <w:rStyle w:val="FunctionTok"/>
        </w:rPr>
        <w:t xml:space="preserve">filtered_data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(date, 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comm_count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(hourly_counts,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hour, </w:t>
      </w:r>
      <w:r>
        <w:rPr>
          <w:rStyle w:val="AttributeTok"/>
        </w:rPr>
        <w:t xml:space="preserve">y =</w:t>
      </w:r>
      <w:r>
        <w:rPr>
          <w:rStyle w:val="NormalTok"/>
        </w:rPr>
        <w:t xml:space="preserve"> date, </w:t>
      </w:r>
      <w:r>
        <w:rPr>
          <w:rStyle w:val="AttributeTok"/>
        </w:rPr>
        <w:t xml:space="preserve">fill =</w:t>
      </w:r>
      <w:r>
        <w:rPr>
          <w:rStyle w:val="NormalTok"/>
        </w:rPr>
        <w:t xml:space="preserve"> comm_count,</w:t>
      </w:r>
      <w:r>
        <w:br/>
      </w:r>
      <w:r>
        <w:rPr>
          <w:rStyle w:val="NormalTok"/>
        </w:rPr>
        <w:t xml:space="preserve">      </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"Date:"</w:t>
      </w:r>
      <w:r>
        <w:rPr>
          <w:rStyle w:val="NormalTok"/>
        </w:rPr>
        <w:t xml:space="preserve">, date,</w:t>
      </w:r>
      <w:r>
        <w:br/>
      </w:r>
      <w:r>
        <w:rPr>
          <w:rStyle w:val="NormalTok"/>
        </w:rPr>
        <w:t xml:space="preserve">                   </w:t>
      </w:r>
      <w:r>
        <w:rPr>
          <w:rStyle w:val="StringTok"/>
        </w:rPr>
        <w:t xml:space="preserve">"&lt;br&gt;Hour:"</w:t>
      </w:r>
      <w:r>
        <w:rPr>
          <w:rStyle w:val="NormalTok"/>
        </w:rPr>
        <w:t xml:space="preserve">, hour,</w:t>
      </w:r>
      <w:r>
        <w:br/>
      </w:r>
      <w:r>
        <w:rPr>
          <w:rStyle w:val="NormalTok"/>
        </w:rPr>
        <w:t xml:space="preserve">                   </w:t>
      </w:r>
      <w:r>
        <w:rPr>
          <w:rStyle w:val="StringTok"/>
        </w:rPr>
        <w:t xml:space="preserve">"&lt;br&gt;Communications:"</w:t>
      </w:r>
      <w:r>
        <w:rPr>
          <w:rStyle w:val="NormalTok"/>
        </w:rPr>
        <w:t xml:space="preserve">, comm_count)))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"firebrick"</w:t>
      </w:r>
      <w:r>
        <w:rPr>
          <w:rStyle w:val="NormalTok"/>
        </w:rPr>
        <w:t xml:space="preserve">) </w:t>
      </w:r>
      <w:r>
        <w:rPr>
          <w:rStyle w:val="SpecialCharTok"/>
        </w:rPr>
        <w:t xml:space="preserve">+</w:t>
      </w:r>
      <w:r>
        <w:br/>
      </w:r>
      <w:r>
        <w:rPr>
          <w:rStyle w:val="NormalTok"/>
        </w:rPr>
        <w:t xml:space="preserve">      </w:t>
      </w:r>
      <w:r>
        <w:rPr>
          <w:rStyle w:val="FunctionTok"/>
        </w:rPr>
        <w:t xml:space="preserve">scale_y_date</w:t>
      </w:r>
      <w:r>
        <w:rPr>
          <w:rStyle w:val="NormalTok"/>
        </w:rPr>
        <w:t xml:space="preserve">(</w:t>
      </w:r>
      <w:r>
        <w:rPr>
          <w:rStyle w:val="AttributeTok"/>
        </w:rPr>
        <w:t xml:space="preserve">date_labels =</w:t>
      </w:r>
      <w:r>
        <w:rPr>
          <w:rStyle w:val="NormalTok"/>
        </w:rPr>
        <w:t xml:space="preserve"> </w:t>
      </w:r>
      <w:r>
        <w:rPr>
          <w:rStyle w:val="StringTok"/>
        </w:rPr>
        <w:t xml:space="preserve">"%Y-%m-%d"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"Hourly Communication Patterns"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 </w:t>
      </w:r>
      <w:r>
        <w:rPr>
          <w:rStyle w:val="AttributeTok"/>
        </w:rPr>
        <w:t xml:space="preserve">y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r>
        <w:br/>
      </w:r>
      <w:r>
        <w:rPr>
          <w:rStyle w:val="NormalTok"/>
        </w:rPr>
        <w:t xml:space="preserve">  })</w:t>
      </w:r>
      <w:r>
        <w:br/>
      </w:r>
      <w:r>
        <w:br/>
      </w:r>
      <w:r>
        <w:rPr>
          <w:rStyle w:val="NormalTok"/>
        </w:rPr>
        <w:t xml:space="preserve">  </w:t>
      </w:r>
      <w:r>
        <w:rPr>
          <w:rStyle w:val="CommentTok"/>
        </w:rPr>
        <w:t xml:space="preserve"># Messages Table</w:t>
      </w:r>
      <w:r>
        <w:br/>
      </w:r>
      <w:r>
        <w:rPr>
          <w:rStyle w:val="NormalTok"/>
        </w:rPr>
        <w:t xml:space="preserve">  output</w:t>
      </w:r>
      <w:r>
        <w:rPr>
          <w:rStyle w:val="SpecialCharTok"/>
        </w:rPr>
        <w:t xml:space="preserve">$</w:t>
      </w:r>
      <w:r>
        <w:rPr>
          <w:rStyle w:val="NormalTok"/>
        </w:rPr>
        <w:t xml:space="preserve">messages_table </w:t>
      </w:r>
      <w:r>
        <w:rPr>
          <w:rStyle w:val="OtherTok"/>
        </w:rPr>
        <w:t xml:space="preserve">&lt;-</w:t>
      </w:r>
      <w:r>
        <w:rPr>
          <w:rStyle w:val="NormalTok"/>
        </w:rPr>
        <w:t xml:space="preserve"> </w:t>
      </w:r>
      <w:r>
        <w:rPr>
          <w:rStyle w:val="FunctionTok"/>
        </w:rPr>
        <w:t xml:space="preserve">renderDT</w:t>
      </w:r>
      <w:r>
        <w:rPr>
          <w:rStyle w:val="NormalTok"/>
        </w:rPr>
        <w:t xml:space="preserve">({</w:t>
      </w:r>
      <w:r>
        <w:br/>
      </w:r>
      <w:r>
        <w:rPr>
          <w:rStyle w:val="NormalTok"/>
        </w:rPr>
        <w:t xml:space="preserve">    </w:t>
      </w:r>
      <w:r>
        <w:rPr>
          <w:rStyle w:val="FunctionTok"/>
        </w:rPr>
        <w:t xml:space="preserve">filtered_data</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(timestamp))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format</w:t>
      </w:r>
      <w:r>
        <w:rPr>
          <w:rStyle w:val="NormalTok"/>
        </w:rPr>
        <w:t xml:space="preserve">(timestamp, </w:t>
      </w:r>
      <w:r>
        <w:rPr>
          <w:rStyle w:val="StringTok"/>
        </w:rPr>
        <w:t xml:space="preserve">"%Y-%m-%d %H:%M:%S"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(Time, </w:t>
      </w:r>
      <w:r>
        <w:rPr>
          <w:rStyle w:val="AttributeTok"/>
        </w:rPr>
        <w:t xml:space="preserve">Content =</w:t>
      </w:r>
      <w:r>
        <w:rPr>
          <w:rStyle w:val="NormalTok"/>
        </w:rPr>
        <w:t xml:space="preserve"> content)</w:t>
      </w:r>
      <w:r>
        <w:br/>
      </w:r>
      <w:r>
        <w:rPr>
          <w:rStyle w:val="NormalTok"/>
        </w:rPr>
        <w:t xml:space="preserve">  }, </w:t>
      </w:r>
      <w:r>
        <w:rPr>
          <w:rStyle w:val="AttributeTok"/>
        </w:rPr>
        <w:t xml:space="preserve">options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pageLength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autoWidth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scrollX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columnDefs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'20%'</w:t>
      </w:r>
      <w:r>
        <w:rPr>
          <w:rStyle w:val="NormalTok"/>
        </w:rPr>
        <w:t xml:space="preserve">, </w:t>
      </w:r>
      <w:r>
        <w:rPr>
          <w:rStyle w:val="AttributeTok"/>
        </w:rPr>
        <w:t xml:space="preserve">targets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width =</w:t>
      </w:r>
      <w:r>
        <w:rPr>
          <w:rStyle w:val="NormalTok"/>
        </w:rPr>
        <w:t xml:space="preserve"> </w:t>
      </w:r>
      <w:r>
        <w:rPr>
          <w:rStyle w:val="StringTok"/>
        </w:rPr>
        <w:t xml:space="preserve">'80%'</w:t>
      </w:r>
      <w:r>
        <w:rPr>
          <w:rStyle w:val="NormalTok"/>
        </w:rPr>
        <w:t xml:space="preserve">, </w:t>
      </w:r>
      <w:r>
        <w:rPr>
          <w:rStyle w:val="AttributeTok"/>
        </w:rPr>
        <w:t xml:space="preserve">targets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  )</w:t>
      </w:r>
      <w:r>
        <w:br/>
      </w:r>
      <w:r>
        <w:br/>
      </w:r>
      <w:r>
        <w:rPr>
          <w:rStyle w:val="NormalTok"/>
        </w:rPr>
        <w:t xml:space="preserve">  </w:t>
      </w:r>
      <w:r>
        <w:rPr>
          <w:rStyle w:val="CommentTok"/>
        </w:rPr>
        <w:t xml:space="preserve"># Interactive Network Graph</w:t>
      </w:r>
      <w:r>
        <w:br/>
      </w:r>
      <w:r>
        <w:rPr>
          <w:rStyle w:val="NormalTok"/>
        </w:rPr>
        <w:t xml:space="preserve">  output</w:t>
      </w:r>
      <w:r>
        <w:rPr>
          <w:rStyle w:val="SpecialCharTok"/>
        </w:rPr>
        <w:t xml:space="preserve">$</w:t>
      </w:r>
      <w:r>
        <w:rPr>
          <w:rStyle w:val="NormalTok"/>
        </w:rPr>
        <w:t xml:space="preserve">network_plot </w:t>
      </w:r>
      <w:r>
        <w:rPr>
          <w:rStyle w:val="OtherTok"/>
        </w:rPr>
        <w:t xml:space="preserve">&lt;-</w:t>
      </w:r>
      <w:r>
        <w:rPr>
          <w:rStyle w:val="NormalTok"/>
        </w:rPr>
        <w:t xml:space="preserve"> </w:t>
      </w:r>
      <w:r>
        <w:rPr>
          <w:rStyle w:val="FunctionTok"/>
        </w:rPr>
        <w:t xml:space="preserve">renderVisNetwork</w:t>
      </w:r>
      <w:r>
        <w:rPr>
          <w:rStyle w:val="NormalTok"/>
        </w:rPr>
        <w:t xml:space="preserve">({</w:t>
      </w:r>
      <w:r>
        <w:br/>
      </w:r>
      <w:r>
        <w:rPr>
          <w:rStyle w:val="NormalTok"/>
        </w:rPr>
        <w:t xml:space="preserve">    </w:t>
      </w:r>
      <w:r>
        <w:rPr>
          <w:rStyle w:val="FunctionTok"/>
        </w:rPr>
        <w:t xml:space="preserve">req</w:t>
      </w:r>
      <w:r>
        <w:rPr>
          <w:rStyle w:val="NormalTok"/>
        </w:rPr>
        <w:t xml:space="preserve">(</w:t>
      </w:r>
      <w:r>
        <w:rPr>
          <w:rStyle w:val="FunctionTok"/>
        </w:rPr>
        <w:t xml:space="preserve">filtered_data</w:t>
      </w:r>
      <w:r>
        <w:rPr>
          <w:rStyle w:val="NormalTok"/>
        </w:rPr>
        <w:t xml:space="preserve">())</w:t>
      </w:r>
      <w:r>
        <w:br/>
      </w:r>
      <w:r>
        <w:rPr>
          <w:rStyle w:val="NormalTok"/>
        </w:rPr>
        <w:t xml:space="preserve">    </w:t>
      </w:r>
      <w:r>
        <w:rPr>
          <w:rStyle w:val="CommentTok"/>
        </w:rPr>
        <w:t xml:space="preserve"># Get nodes in filtered timeframe</w:t>
      </w:r>
      <w:r>
        <w:br/>
      </w:r>
      <w:r>
        <w:rPr>
          <w:rStyle w:val="NormalTok"/>
        </w:rPr>
        <w:t xml:space="preserve">    peak_comm_ids </w:t>
      </w:r>
      <w:r>
        <w:rPr>
          <w:rStyle w:val="OtherTok"/>
        </w:rPr>
        <w:t xml:space="preserve">&lt;-</w:t>
      </w:r>
      <w:r>
        <w:rPr>
          <w:rStyle w:val="NormalTok"/>
        </w:rPr>
        <w:t xml:space="preserve"> </w:t>
      </w:r>
      <w:r>
        <w:rPr>
          <w:rStyle w:val="FunctionTok"/>
        </w:rPr>
        <w:t xml:space="preserve">filtered_data</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(new_index)</w:t>
      </w:r>
      <w:r>
        <w:br/>
      </w:r>
      <w:r>
        <w:rPr>
          <w:rStyle w:val="NormalTok"/>
        </w:rPr>
        <w:t xml:space="preserve">    </w:t>
      </w:r>
      <w:r>
        <w:rPr>
          <w:rStyle w:val="CommentTok"/>
        </w:rPr>
        <w:t xml:space="preserve"># Get edges involving these nodes</w:t>
      </w:r>
      <w:r>
        <w:br/>
      </w:r>
      <w:r>
        <w:rPr>
          <w:rStyle w:val="NormalTok"/>
        </w:rPr>
        <w:t xml:space="preserve">    peak_edges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peak_comm_ids </w:t>
      </w:r>
      <w:r>
        <w:rPr>
          <w:rStyle w:val="SpecialCharTok"/>
        </w:rPr>
        <w:t xml:space="preserve">|</w:t>
      </w:r>
      <w:r>
        <w:rPr>
          <w:rStyle w:val="NormalTok"/>
        </w:rPr>
        <w:t xml:space="preserve"> to </w:t>
      </w:r>
      <w:r>
        <w:rPr>
          <w:rStyle w:val="SpecialCharTok"/>
        </w:rPr>
        <w:t xml:space="preserve">%in%</w:t>
      </w:r>
      <w:r>
        <w:rPr>
          <w:rStyle w:val="NormalTok"/>
        </w:rPr>
        <w:t xml:space="preserve"> peak_comm_ids)</w:t>
      </w:r>
      <w:r>
        <w:br/>
      </w:r>
      <w:r>
        <w:rPr>
          <w:rStyle w:val="NormalTok"/>
        </w:rPr>
        <w:t xml:space="preserve">    </w:t>
      </w:r>
      <w:r>
        <w:rPr>
          <w:rStyle w:val="CommentTok"/>
        </w:rPr>
        <w:t xml:space="preserve"># Get unique node indices from edges</w:t>
      </w:r>
      <w:r>
        <w:br/>
      </w:r>
      <w:r>
        <w:rPr>
          <w:rStyle w:val="NormalTok"/>
        </w:rPr>
        <w:t xml:space="preserve">    used_indices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(peak_edges</w:t>
      </w:r>
      <w:r>
        <w:rPr>
          <w:rStyle w:val="SpecialCharTok"/>
        </w:rPr>
        <w:t xml:space="preserve">$</w:t>
      </w:r>
      <w:r>
        <w:rPr>
          <w:rStyle w:val="NormalTok"/>
        </w:rPr>
        <w:t xml:space="preserve">from, peak_edges</w:t>
      </w:r>
      <w:r>
        <w:rPr>
          <w:rStyle w:val="SpecialCharTok"/>
        </w:rPr>
        <w:t xml:space="preserve">$</w:t>
      </w:r>
      <w:r>
        <w:rPr>
          <w:rStyle w:val="NormalTok"/>
        </w:rPr>
        <w:t xml:space="preserve">to))</w:t>
      </w:r>
      <w:r>
        <w:br/>
      </w:r>
      <w:r>
        <w:rPr>
          <w:rStyle w:val="NormalTok"/>
        </w:rPr>
        <w:t xml:space="preserve">    </w:t>
      </w:r>
      <w:r>
        <w:rPr>
          <w:rStyle w:val="CommentTok"/>
        </w:rPr>
        <w:t xml:space="preserve"># Create filtered node table</w:t>
      </w:r>
      <w:r>
        <w:br/>
      </w:r>
      <w:r>
        <w:rPr>
          <w:rStyle w:val="NormalTok"/>
        </w:rPr>
        <w:t xml:space="preserve">    peak_nodes_sub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used_indices)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sub_index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CommentTok"/>
        </w:rPr>
        <w:t xml:space="preserve"># Update edge indices</w:t>
      </w:r>
      <w:r>
        <w:br/>
      </w:r>
      <w:r>
        <w:rPr>
          <w:rStyle w:val="NormalTok"/>
        </w:rPr>
        <w:t xml:space="preserve">    peak_edges_sub </w:t>
      </w:r>
      <w:r>
        <w:rPr>
          <w:rStyle w:val="OtherTok"/>
        </w:rPr>
        <w:t xml:space="preserve">&lt;-</w:t>
      </w:r>
      <w:r>
        <w:rPr>
          <w:rStyle w:val="NormalTok"/>
        </w:rPr>
        <w:t xml:space="preserve"> peak_edges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FunctionTok"/>
        </w:rPr>
        <w:t xml:space="preserve">select</w:t>
      </w:r>
      <w:r>
        <w:rPr>
          <w:rStyle w:val="NormalTok"/>
        </w:rPr>
        <w:t xml:space="preserve">(peak_nodes_sub, </w:t>
      </w:r>
      <w:r>
        <w:rPr>
          <w:rStyle w:val="AttributeTok"/>
        </w:rPr>
        <w:t xml:space="preserve">old_index =</w:t>
      </w:r>
      <w:r>
        <w:rPr>
          <w:rStyle w:val="NormalTok"/>
        </w:rPr>
        <w:t xml:space="preserve"> new_index, </w:t>
      </w:r>
      <w:r>
        <w:rPr>
          <w:rStyle w:val="AttributeTok"/>
        </w:rPr>
        <w:t xml:space="preserve">from_sub =</w:t>
      </w:r>
      <w:r>
        <w:rPr>
          <w:rStyle w:val="NormalTok"/>
        </w:rPr>
        <w:t xml:space="preserve"> sub_index),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FunctionTok"/>
        </w:rPr>
        <w:t xml:space="preserve">select</w:t>
      </w:r>
      <w:r>
        <w:rPr>
          <w:rStyle w:val="NormalTok"/>
        </w:rPr>
        <w:t xml:space="preserve">(peak_nodes_sub, </w:t>
      </w:r>
      <w:r>
        <w:rPr>
          <w:rStyle w:val="AttributeTok"/>
        </w:rPr>
        <w:t xml:space="preserve">old_index =</w:t>
      </w:r>
      <w:r>
        <w:rPr>
          <w:rStyle w:val="NormalTok"/>
        </w:rPr>
        <w:t xml:space="preserve"> new_index, </w:t>
      </w:r>
      <w:r>
        <w:rPr>
          <w:rStyle w:val="AttributeTok"/>
        </w:rPr>
        <w:t xml:space="preserve">to_sub =</w:t>
      </w:r>
      <w:r>
        <w:rPr>
          <w:rStyle w:val="NormalTok"/>
        </w:rPr>
        <w:t xml:space="preserve"> sub_index),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from_sub, </w:t>
      </w:r>
      <w:r>
        <w:rPr>
          <w:rStyle w:val="AttributeTok"/>
        </w:rPr>
        <w:t xml:space="preserve">to =</w:t>
      </w:r>
      <w:r>
        <w:rPr>
          <w:rStyle w:val="NormalTok"/>
        </w:rPr>
        <w:t xml:space="preserve"> to_sub, is_inferred, 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FunctionTok"/>
        </w:rPr>
        <w:t xml:space="preserve">ifelse</w:t>
      </w:r>
      <w:r>
        <w:rPr>
          <w:rStyle w:val="NormalTok"/>
        </w:rPr>
        <w:t xml:space="preserve">(is_inferred, </w:t>
      </w:r>
      <w:r>
        <w:rPr>
          <w:rStyle w:val="StringTok"/>
        </w:rPr>
        <w:t xml:space="preserve">"to;from"</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dashes =</w:t>
      </w:r>
      <w:r>
        <w:rPr>
          <w:rStyle w:val="NormalTok"/>
        </w:rPr>
        <w:t xml:space="preserve"> is_inferred,</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"Edge type:"</w:t>
      </w:r>
      <w:r>
        <w:rPr>
          <w:rStyle w:val="NormalTok"/>
        </w:rPr>
        <w:t xml:space="preserve">, type))</w:t>
      </w:r>
      <w:r>
        <w:br/>
      </w:r>
      <w:r>
        <w:rPr>
          <w:rStyle w:val="NormalTok"/>
        </w:rPr>
        <w:t xml:space="preserve">    </w:t>
      </w:r>
      <w:r>
        <w:rPr>
          <w:rStyle w:val="CommentTok"/>
        </w:rPr>
        <w:t xml:space="preserve"># Prepare nodes for visNetwork</w:t>
      </w:r>
      <w:r>
        <w:br/>
      </w:r>
      <w:r>
        <w:rPr>
          <w:rStyle w:val="NormalTok"/>
        </w:rPr>
        <w:t xml:space="preserve">    nodes_vis </w:t>
      </w:r>
      <w:r>
        <w:rPr>
          <w:rStyle w:val="OtherTok"/>
        </w:rPr>
        <w:t xml:space="preserve">&lt;-</w:t>
      </w:r>
      <w:r>
        <w:rPr>
          <w:rStyle w:val="NormalTok"/>
        </w:rPr>
        <w:t xml:space="preserve"> peak_nodes_sub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sub_index,</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(label, </w:t>
      </w:r>
      <w:r>
        <w:rPr>
          <w:rStyle w:val="StringTok"/>
        </w:rPr>
        <w:t xml:space="preserve">"</w:t>
      </w:r>
      <w:r>
        <w:rPr>
          <w:rStyle w:val="SpecialCharTok"/>
        </w:rPr>
        <w:t xml:space="preserve">\n</w:t>
      </w:r>
      <w:r>
        <w:rPr>
          <w:rStyle w:val="StringTok"/>
        </w:rPr>
        <w:t xml:space="preserve">("</w:t>
      </w:r>
      <w:r>
        <w:rPr>
          <w:rStyle w:val="NormalTok"/>
        </w:rPr>
        <w:t xml:space="preserve">, type, </w:t>
      </w:r>
      <w:r>
        <w:rPr>
          <w:rStyle w:val="StringTok"/>
        </w:rPr>
        <w:t xml:space="preserve">")"</w:t>
      </w:r>
      <w:r>
        <w:rPr>
          <w:rStyle w:val="NormalTok"/>
        </w:rPr>
        <w:t xml:space="preserve">),</w:t>
      </w:r>
      <w:r>
        <w:br/>
      </w:r>
      <w:r>
        <w:rPr>
          <w:rStyle w:val="NormalTok"/>
        </w:rPr>
        <w:t xml:space="preserve">        </w:t>
      </w:r>
      <w:r>
        <w:rPr>
          <w:rStyle w:val="AttributeTok"/>
        </w:rPr>
        <w:t xml:space="preserve">group =</w:t>
      </w:r>
      <w:r>
        <w:rPr>
          <w:rStyle w:val="NormalTok"/>
        </w:rPr>
        <w:t xml:space="preserve"> type,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"Name: "</w:t>
      </w:r>
      <w:r>
        <w:rPr>
          <w:rStyle w:val="NormalTok"/>
        </w:rPr>
        <w:t xml:space="preserve">, label, </w:t>
      </w:r>
      <w:r>
        <w:br/>
      </w:r>
      <w:r>
        <w:rPr>
          <w:rStyle w:val="NormalTok"/>
        </w:rPr>
        <w:t xml:space="preserve">          </w:t>
      </w:r>
      <w:r>
        <w:rPr>
          <w:rStyle w:val="StringTok"/>
        </w:rPr>
        <w:t xml:space="preserve">"</w:t>
      </w:r>
      <w:r>
        <w:rPr>
          <w:rStyle w:val="SpecialCharTok"/>
        </w:rPr>
        <w:t xml:space="preserve">\n</w:t>
      </w:r>
      <w:r>
        <w:rPr>
          <w:rStyle w:val="StringTok"/>
        </w:rPr>
        <w:t xml:space="preserve">Type: "</w:t>
      </w:r>
      <w:r>
        <w:rPr>
          <w:rStyle w:val="NormalTok"/>
        </w:rPr>
        <w:t xml:space="preserve">, type,</w:t>
      </w:r>
      <w:r>
        <w:br/>
      </w:r>
      <w:r>
        <w:rPr>
          <w:rStyle w:val="NormalTok"/>
        </w:rPr>
        <w:t xml:space="preserve">          </w:t>
      </w:r>
      <w:r>
        <w:rPr>
          <w:rStyle w:val="ControlFlowTok"/>
        </w:rPr>
        <w:t xml:space="preserve">if</w:t>
      </w:r>
      <w:r>
        <w:rPr>
          <w:rStyle w:val="NormalTok"/>
        </w:rPr>
        <w:t xml:space="preserve"> (</w:t>
      </w:r>
      <w:r>
        <w:rPr>
          <w:rStyle w:val="StringTok"/>
        </w:rPr>
        <w:t xml:space="preserve">"sub_type"</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Subtype: "</w:t>
      </w:r>
      <w:r>
        <w:rPr>
          <w:rStyle w:val="NormalTok"/>
        </w:rPr>
        <w:t xml:space="preserve">, sub_type) </w:t>
      </w:r>
      <w:r>
        <w:rPr>
          <w:rStyle w:val="ControlFlowTok"/>
        </w:rPr>
        <w:t xml:space="preserve">else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Connections: "</w:t>
      </w:r>
      <w:r>
        <w:rPr>
          <w:rStyle w:val="NormalTok"/>
        </w:rPr>
        <w:t xml:space="preserve">, purrr</w:t>
      </w:r>
      <w:r>
        <w:rPr>
          <w:rStyle w:val="SpecialCharTok"/>
        </w:rPr>
        <w:t xml:space="preserve">::</w:t>
      </w:r>
      <w:r>
        <w:rPr>
          <w:rStyle w:val="FunctionTok"/>
        </w:rPr>
        <w:t xml:space="preserve">map_dbl</w:t>
      </w:r>
      <w:r>
        <w:rPr>
          <w:rStyle w:val="NormalTok"/>
        </w:rPr>
        <w:t xml:space="preserve">(sub_index, </w:t>
      </w:r>
      <w:r>
        <w:rPr>
          <w:rStyle w:val="SpecialCharTok"/>
        </w:rPr>
        <w:t xml:space="preserve">~</w:t>
      </w:r>
      <w:r>
        <w:rPr>
          <w:rStyle w:val="FunctionTok"/>
        </w:rPr>
        <w:t xml:space="preserve">sum</w:t>
      </w:r>
      <w:r>
        <w:rPr>
          <w:rStyle w:val="NormalTok"/>
        </w:rPr>
        <w:t xml:space="preserve">(peak_edges_sub</w:t>
      </w:r>
      <w:r>
        <w:rPr>
          <w:rStyle w:val="SpecialCharTok"/>
        </w:rPr>
        <w:t xml:space="preserve">$</w:t>
      </w:r>
      <w:r>
        <w:rPr>
          <w:rStyle w:val="NormalTok"/>
        </w:rPr>
        <w:t xml:space="preserve">from </w:t>
      </w:r>
      <w:r>
        <w:rPr>
          <w:rStyle w:val="SpecialCharTok"/>
        </w:rPr>
        <w:t xml:space="preserve">==</w:t>
      </w:r>
      <w:r>
        <w:rPr>
          <w:rStyle w:val="NormalTok"/>
        </w:rPr>
        <w:t xml:space="preserve"> .x </w:t>
      </w:r>
      <w:r>
        <w:rPr>
          <w:rStyle w:val="SpecialCharTok"/>
        </w:rPr>
        <w:t xml:space="preserve">|</w:t>
      </w:r>
      <w:r>
        <w:rPr>
          <w:rStyle w:val="NormalTok"/>
        </w:rPr>
        <w:t xml:space="preserve"> peak_edges_sub</w:t>
      </w:r>
      <w:r>
        <w:rPr>
          <w:rStyle w:val="SpecialCharTok"/>
        </w:rPr>
        <w:t xml:space="preserve">$</w:t>
      </w:r>
      <w:r>
        <w:rPr>
          <w:rStyle w:val="NormalTok"/>
        </w:rPr>
        <w:t xml:space="preserve">to </w:t>
      </w:r>
      <w:r>
        <w:rPr>
          <w:rStyle w:val="SpecialCharTok"/>
        </w:rPr>
        <w:t xml:space="preserve">==</w:t>
      </w:r>
      <w:r>
        <w:rPr>
          <w:rStyle w:val="NormalTok"/>
        </w:rPr>
        <w:t xml:space="preserve"> .x))</w:t>
      </w:r>
      <w:r>
        <w:br/>
      </w:r>
      <w:r>
        <w:rPr>
          <w:rStyle w:val="NormalTok"/>
        </w:rPr>
        <w:t xml:space="preserve">        )</w:t>
      </w:r>
      <w:r>
        <w:br/>
      </w:r>
      <w:r>
        <w:rPr>
          <w:rStyle w:val="NormalTok"/>
        </w:rPr>
        <w:t xml:space="preserve">      )</w:t>
      </w:r>
      <w:r>
        <w:br/>
      </w:r>
      <w:r>
        <w:rPr>
          <w:rStyle w:val="NormalTok"/>
        </w:rPr>
        <w:t xml:space="preserve">    </w:t>
      </w:r>
      <w:r>
        <w:rPr>
          <w:rStyle w:val="CommentTok"/>
        </w:rPr>
        <w:t xml:space="preserve"># visNetwork plot</w:t>
      </w:r>
      <w:r>
        <w:br/>
      </w:r>
      <w:r>
        <w:rPr>
          <w:rStyle w:val="NormalTok"/>
        </w:rPr>
        <w:t xml:space="preserve">    </w:t>
      </w:r>
      <w:r>
        <w:rPr>
          <w:rStyle w:val="FunctionTok"/>
        </w:rPr>
        <w:t xml:space="preserve">visNetwork</w:t>
      </w:r>
      <w:r>
        <w:rPr>
          <w:rStyle w:val="NormalTok"/>
        </w:rPr>
        <w:t xml:space="preserve">(nodes_vis, peak_edges_sub, </w:t>
      </w:r>
      <w:r>
        <w:rPr>
          <w:rStyle w:val="AttributeTok"/>
        </w:rPr>
        <w:t xml:space="preserve">height =</w:t>
      </w:r>
      <w:r>
        <w:rPr>
          <w:rStyle w:val="NormalTok"/>
        </w:rPr>
        <w:t xml:space="preserve"> </w:t>
      </w:r>
      <w:r>
        <w:rPr>
          <w:rStyle w:val="StringTok"/>
        </w:rPr>
        <w:t xml:space="preserve">"800px"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selectedBy =</w:t>
      </w:r>
      <w:r>
        <w:rPr>
          <w:rStyle w:val="NormalTok"/>
        </w:rPr>
        <w:t xml:space="preserve"> </w:t>
      </w:r>
      <w:r>
        <w:rPr>
          <w:rStyle w:val="FunctionTok"/>
        </w:rPr>
        <w:t xml:space="preserve">list</w:t>
      </w:r>
      <w:r>
        <w:rPr>
          <w:rStyle w:val="NormalTok"/>
        </w:rPr>
        <w:t xml:space="preserve">(</w:t>
      </w:r>
      <w:r>
        <w:rPr>
          <w:rStyle w:val="AttributeTok"/>
        </w:rPr>
        <w:t xml:space="preserve">variable =</w:t>
      </w:r>
      <w:r>
        <w:rPr>
          <w:rStyle w:val="NormalTok"/>
        </w:rPr>
        <w:t xml:space="preserve"> </w:t>
      </w:r>
      <w:r>
        <w:rPr>
          <w:rStyle w:val="StringTok"/>
        </w:rPr>
        <w:t xml:space="preserve">"group"</w:t>
      </w:r>
      <w:r>
        <w:rPr>
          <w:rStyle w:val="NormalTok"/>
        </w:rPr>
        <w:t xml:space="preserve">, </w:t>
      </w:r>
      <w:r>
        <w:rPr>
          <w:rStyle w:val="AttributeTok"/>
        </w:rPr>
        <w:t xml:space="preserve">multiple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rPr>
          <w:rStyle w:val="AttributeTok"/>
        </w:rPr>
        <w:t xml:space="preserve">stabilization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visInteraction</w:t>
      </w:r>
      <w:r>
        <w:rPr>
          <w:rStyle w:val="NormalTok"/>
        </w:rPr>
        <w:t xml:space="preserve">(</w:t>
      </w:r>
      <w:r>
        <w:rPr>
          <w:rStyle w:val="AttributeTok"/>
        </w:rPr>
        <w:t xml:space="preserve">navigationButtons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shinyApp</w:t>
      </w:r>
      <w:r>
        <w:rPr>
          <w:rStyle w:val="NormalTok"/>
        </w:rPr>
        <w:t xml:space="preserve">(ui, server)</w:t>
      </w:r>
    </w:p>
    <w:p>
      <w:pPr>
        <w:pStyle w:val="FirstParagraph"/>
      </w:pPr>
    </w:p>
    <w:bookmarkEnd w:id="35"/>
    <w:bookmarkStart w:id="36" w:name="storyboard-of-shiny-application"/>
    <w:p>
      <w:pPr>
        <w:pStyle w:val="Heading1"/>
      </w:pPr>
      <w:r>
        <w:t xml:space="preserve">Storyboard of Shiny Application</w:t>
      </w:r>
    </w:p>
    <w:p>
      <w:pPr>
        <w:pStyle w:val="FirstParagraph"/>
      </w:pPr>
      <w:r>
        <w:t xml:space="preserve">The aim of our Shiny application is to identify suspicious communication patterns.</w:t>
      </w:r>
    </w:p>
    <w:p>
      <w:pPr>
        <w:pStyle w:val="BodyText"/>
      </w:pPr>
      <w:r>
        <w:t xml:space="preserve">The combination of the daily communication volume bar chart, hourly communication volume bar chart, and the hourly heat map is one way to detect temporal anomalies and shifts in communication behaviour.</w:t>
      </w:r>
    </w:p>
    <w:p>
      <w:pPr>
        <w:pStyle w:val="BodyText"/>
      </w:pPr>
    </w:p>
    <w:p>
      <w:pPr>
        <w:pStyle w:val="BodyText"/>
      </w:pPr>
      <w:r>
        <w:t xml:space="preserve">Daily Communication Volume Bar Chart</w:t>
      </w:r>
    </w:p>
    <w:p>
      <w:pPr>
        <w:pStyle w:val="BodyText"/>
      </w:pPr>
      <w:r>
        <w:t xml:space="preserve">This chart displays the number of communications per day, overlaid with a red dashed trend line. It allows analysts to quickly spot days with unusually high or low activity, as well as to observe overall trends such as gradual increases or decreases in daily volume. A sudden spike or drop may indicate an event or coordinated action that warrants further attention.</w:t>
      </w:r>
    </w:p>
    <w:p>
      <w:pPr>
        <w:pStyle w:val="BodyText"/>
      </w:pPr>
    </w:p>
    <w:p>
      <w:pPr>
        <w:pStyle w:val="BodyText"/>
      </w:pPr>
      <w:r>
        <w:t xml:space="preserve">Hourly Communication Volume Bar Chart</w:t>
      </w:r>
    </w:p>
    <w:p>
      <w:pPr>
        <w:pStyle w:val="BodyText"/>
      </w:pPr>
      <w:r>
        <w:t xml:space="preserve">By aggregating the number of communications by hour across the dataset and plotting a trend line, this chart reveals the typical daily rhythm of communications. Significant deviations from the expected hourly pattern, such as an unusual surge in late-night or early-morning activity, can be a red flag for out-of-pattern behaviour.</w:t>
      </w:r>
    </w:p>
    <w:p>
      <w:pPr>
        <w:pStyle w:val="BodyText"/>
      </w:pPr>
    </w:p>
    <w:p>
      <w:pPr>
        <w:pStyle w:val="BodyText"/>
      </w:pPr>
      <w:r>
        <w:t xml:space="preserve">Hourly Communication Heat Map</w:t>
      </w:r>
    </w:p>
    <w:p>
      <w:pPr>
        <w:pStyle w:val="BodyText"/>
      </w:pPr>
      <w:r>
        <w:t xml:space="preserve">The heat map visualises the intensity of communications for each hour of each day, making it easy to spot recurring peaks or abrupt changes. Consistent high activity during certain hours may be normal, but a shift in these patterns, such as a new peak at an odd hour or an isolated day with unusual activity, can signal suspicious coordination or attempts to evade detection.</w:t>
      </w:r>
    </w:p>
    <w:p>
      <w:pPr>
        <w:pStyle w:val="BodyText"/>
      </w:pPr>
      <w:r>
        <w:t xml:space="preserve">Together, these temporal visualisations enable analysts to:</w:t>
      </w:r>
    </w:p>
    <w:p>
      <w:pPr>
        <w:numPr>
          <w:ilvl w:val="0"/>
          <w:numId w:val="1001"/>
        </w:numPr>
        <w:pStyle w:val="Compact"/>
      </w:pPr>
      <w:r>
        <w:t xml:space="preserve">Detect when communication patterns deviate from the established norm.</w:t>
      </w:r>
    </w:p>
    <w:p>
      <w:pPr>
        <w:numPr>
          <w:ilvl w:val="0"/>
          <w:numId w:val="1001"/>
        </w:numPr>
        <w:pStyle w:val="Compact"/>
      </w:pPr>
      <w:r>
        <w:t xml:space="preserve">Pinpoint specific dates and hours where suspicious activity is concentrated.</w:t>
      </w:r>
    </w:p>
    <w:p>
      <w:pPr>
        <w:numPr>
          <w:ilvl w:val="0"/>
          <w:numId w:val="1001"/>
        </w:numPr>
        <w:pStyle w:val="Compact"/>
      </w:pPr>
      <w:r>
        <w:t xml:space="preserve">Observe whether suspicious patterns are isolated incidents or part of a broader trend.</w:t>
      </w:r>
    </w:p>
    <w:p>
      <w:pPr>
        <w:pStyle w:val="FirstParagraph"/>
      </w:pPr>
    </w:p>
    <w:p>
      <w:pPr>
        <w:pStyle w:val="BodyText"/>
      </w:pPr>
      <w:r>
        <w:t xml:space="preserve">Communication Network Graph</w:t>
      </w:r>
    </w:p>
    <w:p>
      <w:pPr>
        <w:pStyle w:val="BodyText"/>
      </w:pPr>
      <w:r>
        <w:t xml:space="preserve">The communication network graph provides a structural snapshot of the network at any selected date and time. By filtering the network to a specific window (identified as suspicious via the temporal charts), analysts can:</w:t>
      </w:r>
    </w:p>
    <w:p>
      <w:pPr>
        <w:numPr>
          <w:ilvl w:val="0"/>
          <w:numId w:val="1002"/>
        </w:numPr>
      </w:pPr>
      <w:r>
        <w:t xml:space="preserve">Visualise which entities are most active or central during periods of interest.</w:t>
      </w:r>
    </w:p>
    <w:p>
      <w:pPr>
        <w:numPr>
          <w:ilvl w:val="0"/>
          <w:numId w:val="1002"/>
        </w:numPr>
      </w:pPr>
      <w:r>
        <w:t xml:space="preserve">Identify clusters, bridges, or unusually dense connections that may indicate coordinated groups or key facilitators.</w:t>
      </w:r>
    </w:p>
    <w:p>
      <w:pPr>
        <w:numPr>
          <w:ilvl w:val="0"/>
          <w:numId w:val="1002"/>
        </w:numPr>
      </w:pPr>
      <w:r>
        <w:t xml:space="preserve">Assess the scale and reach of the network at critical moments, helping to distinguish between routine communication and orchestrated events.</w:t>
      </w:r>
    </w:p>
    <w:p>
      <w:pPr>
        <w:pStyle w:val="FirstParagraph"/>
      </w:pPr>
      <w:r>
        <w:t xml:space="preserve">This graph is essential for understanding not just when, but who is involved in suspicious activity, and how information or influence flows between individuals and organisations.</w:t>
      </w:r>
    </w:p>
    <w:p>
      <w:pPr>
        <w:pStyle w:val="BodyText"/>
      </w:pPr>
      <w:r>
        <w:t xml:space="preserve">A slicer has been incorporated on the left side of the dashboard, allowing users to filter all visualisations by date and time. This interactive control enables analysts to dynamically adjust the temporal scope of the data displayed, making it easier to focus on specific periods of interest and observe how communication patterns and network structures change over time</w:t>
      </w:r>
    </w:p>
    <w:p>
      <w:pPr>
        <w:pStyle w:val="BodyText"/>
      </w:pPr>
    </w:p>
    <w:p>
      <w:pPr>
        <w:pStyle w:val="BodyText"/>
      </w:pPr>
      <w:r>
        <w:t xml:space="preserve">Deep Dive: The Messages Tab</w:t>
      </w:r>
    </w:p>
    <w:p>
      <w:pPr>
        <w:pStyle w:val="BodyText"/>
      </w:pPr>
      <w:r>
        <w:t xml:space="preserve">Once a suspicious period is identified through the above visualisations, the messages tab allows for targeted review of the actual message content exchanged during that window. This enables:</w:t>
      </w:r>
    </w:p>
    <w:p>
      <w:pPr>
        <w:numPr>
          <w:ilvl w:val="0"/>
          <w:numId w:val="1003"/>
        </w:numPr>
      </w:pPr>
      <w:r>
        <w:t xml:space="preserve">Direct examination of the nature and context of communications, confirming whether the content aligns with legitimate business or hints at illicit coordination.</w:t>
      </w:r>
    </w:p>
    <w:p>
      <w:pPr>
        <w:numPr>
          <w:ilvl w:val="0"/>
          <w:numId w:val="1003"/>
        </w:numPr>
      </w:pPr>
      <w:r>
        <w:t xml:space="preserve">Identification of code words, unusual instructions, or references to sensitive operations.</w:t>
      </w:r>
    </w:p>
    <w:p>
      <w:pPr>
        <w:numPr>
          <w:ilvl w:val="0"/>
          <w:numId w:val="1003"/>
        </w:numPr>
      </w:pPr>
      <w:r>
        <w:t xml:space="preserve">Verification of relationships and roles among key entities, as messages often reveal hierarchy, influence, and intent.</w:t>
      </w:r>
    </w:p>
    <w:p>
      <w:pPr>
        <w:pStyle w:val="FirstParagraph"/>
      </w:pPr>
      <w:r>
        <w:t xml:space="preserve">By correlating message content with network structure and temporal anomalies, analysts can move from pattern detection to concrete evidence gathering, supporting investigations into illegal or unethical activities.</w:t>
      </w:r>
    </w:p>
    <w:p>
      <w:pPr>
        <w:pStyle w:val="BodyText"/>
      </w:pPr>
      <w:r>
        <w:t xml:space="preserve">Cluster</w:t>
      </w:r>
    </w:p>
    <w:p>
      <w:pPr>
        <w:pStyle w:val="BodyText"/>
      </w:pPr>
      <w:r>
        <w:t xml:space="preserve">The visualisation reveals the complex web of relationships in the Oceanus maritime environment around Nemo Reef. This network map serves as a digital detective board, showing how 33 key entities, both people and vessels, communicate and interact in this sensitive marine area.</w:t>
      </w:r>
    </w:p>
    <w:p>
      <w:pPr>
        <w:pStyle w:val="BodyText"/>
      </w:pPr>
      <w:r>
        <w:t xml:space="preserve">The Communication Patterns:</w:t>
      </w:r>
    </w:p>
    <w:p>
      <w:pPr>
        <w:pStyle w:val="BodyText"/>
      </w:pPr>
    </w:p>
    <w:p>
      <w:pPr>
        <w:pStyle w:val="BodyText"/>
      </w:pPr>
      <w:r>
        <w:t xml:space="preserve">Central Hub Activity: Kelly and Sam emerge as information brokers, maintaining connections across multiple groups, potentially serving as intermediaries between legitimate and suspicious operations.</w:t>
      </w:r>
    </w:p>
    <w:p>
      <w:pPr>
        <w:pStyle w:val="BodyText"/>
      </w:pPr>
      <w:r>
        <w:t xml:space="preserve">Isolated Operations: Some entities like Northern Light and Mariner’s Dream operate with limited connections, suggesting either independent operations or intentional isolation.</w:t>
      </w:r>
    </w:p>
    <w:p>
      <w:pPr>
        <w:pStyle w:val="BodyText"/>
      </w:pPr>
      <w:r>
        <w:t xml:space="preserve">Bridge Connections: Certain individuals like Nadia Conti and Liam Thorne serve as critical bridges between official channels and operational networks.</w:t>
      </w:r>
    </w:p>
    <w:p>
      <w:pPr>
        <w:pStyle w:val="BodyText"/>
      </w:pPr>
      <w:r>
        <w:t xml:space="preserve">Cluster Analysis</w:t>
      </w:r>
    </w:p>
    <w:p>
      <w:pPr>
        <w:pStyle w:val="BodyText"/>
      </w:pPr>
      <w:r>
        <w:t xml:space="preserve">The dashboard presents a comparative analysis of different clustering algorithms applied to the Oceanus maritime network, aiming to uncover meaningful communities among people and vessels involved around Nemo Reef.</w:t>
      </w:r>
    </w:p>
    <w:p>
      <w:pPr>
        <w:pStyle w:val="BodyText"/>
      </w:pPr>
    </w:p>
    <w:p>
      <w:pPr>
        <w:pStyle w:val="BodyText"/>
      </w:pPr>
      <w:r>
        <w:t xml:space="preserve">The Entity Communication Network reveals that Nemo Reef operations exist within a complex ecosystem where environmental protection, legitimate tourism, and potentially suspicious activities intersect. The visualisation provides maritime authorities with a strategic overview to prioritise investigations, enhance monitoring of key relationships, and protect both marine conservation efforts and legitimate maritime commerce while identifying threats to the reef’s ecological integrity.</w:t>
      </w:r>
    </w:p>
    <w:p>
      <w:pPr>
        <w:pStyle w:val="BodyText"/>
      </w:pPr>
      <w:r>
        <w:t xml:space="preserve">The story this network tells: While legitimate conservation and tourism operations maintain their protective roles around Nemo Reef, a concerning undercurrent of potentially coordinated suspicious activities requires immediate investigative attention to preserve both maritime security and environmental protection in these critical waters.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3: Vast Challenge 2025 MC3</dc:title>
  <dc:creator>CHJ1</dc:creator>
  <cp:keywords/>
  <dcterms:created xsi:type="dcterms:W3CDTF">2025-06-25T13:50:12Z</dcterms:created>
  <dcterms:modified xsi:type="dcterms:W3CDTF">2025-06-25T13:50:12Z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2025-06-14</vt:lpwstr>
  </property>
  <property fmtid="{D5CDD505-2E9C-101B-9397-08002B2CF9AE}" pid="6" name="date-modified">
    <vt:lpwstr>2025-06-15</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